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DB0E" w14:textId="77777777" w:rsidR="007402B6" w:rsidRDefault="000D5CE4">
      <w:pPr>
        <w:pStyle w:val="Titel"/>
      </w:pPr>
      <w:r>
        <w:t>Freelance Guide – Development TODO</w:t>
      </w:r>
    </w:p>
    <w:p w14:paraId="2D238E97" w14:textId="77777777" w:rsidR="007402B6" w:rsidRDefault="000D5CE4">
      <w:pPr>
        <w:spacing w:after="240"/>
      </w:pPr>
      <w:r>
        <w:rPr>
          <w:i/>
          <w:iCs/>
          <w:color w:val="595959"/>
        </w:rPr>
        <w:t>Revision 2 – 24.09.2026 – includes the decisions made after the feasibility review</w:t>
      </w:r>
    </w:p>
    <w:sdt>
      <w:sdtPr>
        <w:alias w:val="Contents"/>
        <w:id w:val="2057973365"/>
      </w:sdtPr>
      <w:sdtEndPr/>
      <w:sdtContent>
        <w:p w14:paraId="22503B2D" w14:textId="7FA51A98" w:rsidR="006E28C4" w:rsidRDefault="000D5CE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111145" w:history="1">
            <w:r w:rsidR="006E28C4" w:rsidRPr="0096050B">
              <w:rPr>
                <w:rStyle w:val="Hyperlink"/>
                <w:noProof/>
              </w:rPr>
              <w:t>Product Vision</w:t>
            </w:r>
            <w:r w:rsidR="006E28C4">
              <w:rPr>
                <w:noProof/>
              </w:rPr>
              <w:tab/>
            </w:r>
            <w:r w:rsidR="006E28C4">
              <w:rPr>
                <w:noProof/>
              </w:rPr>
              <w:fldChar w:fldCharType="begin"/>
            </w:r>
            <w:r w:rsidR="006E28C4">
              <w:rPr>
                <w:noProof/>
              </w:rPr>
              <w:instrText xml:space="preserve"> PAGEREF _Toc241111145 \h </w:instrText>
            </w:r>
            <w:r w:rsidR="006E28C4">
              <w:rPr>
                <w:noProof/>
              </w:rPr>
            </w:r>
            <w:r w:rsidR="006E28C4">
              <w:rPr>
                <w:noProof/>
              </w:rPr>
              <w:fldChar w:fldCharType="separate"/>
            </w:r>
            <w:r w:rsidR="006E28C4">
              <w:rPr>
                <w:noProof/>
              </w:rPr>
              <w:t>2</w:t>
            </w:r>
            <w:r w:rsidR="006E28C4">
              <w:rPr>
                <w:noProof/>
              </w:rPr>
              <w:fldChar w:fldCharType="end"/>
            </w:r>
          </w:hyperlink>
        </w:p>
        <w:p w14:paraId="7AFAF580" w14:textId="4B81FE7F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46" w:history="1">
            <w:r w:rsidRPr="0096050B">
              <w:rPr>
                <w:rStyle w:val="Hyperlink"/>
                <w:noProof/>
              </w:rPr>
              <w:t>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8A92CA2" w14:textId="77E84F47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47" w:history="1">
            <w:r w:rsidRPr="0096050B">
              <w:rPr>
                <w:rStyle w:val="Hyperlink"/>
                <w:noProof/>
              </w:rPr>
              <w:t>Build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D220383" w14:textId="0D300C56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48" w:history="1">
            <w:r w:rsidRPr="0096050B">
              <w:rPr>
                <w:rStyle w:val="Hyperlink"/>
                <w:noProof/>
              </w:rPr>
              <w:t>Phase 1 – Project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EDAF6C" w14:textId="07F12726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49" w:history="1">
            <w:r w:rsidRPr="0096050B">
              <w:rPr>
                <w:rStyle w:val="Hyperlink"/>
                <w:noProof/>
              </w:rPr>
              <w:t>Phase 2 – Content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6FC595" w14:textId="0A2094C1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0" w:history="1">
            <w:r w:rsidRPr="0096050B">
              <w:rPr>
                <w:rStyle w:val="Hyperlink"/>
                <w:noProof/>
              </w:rPr>
              <w:t>Content models (repository)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FBCF00" w14:textId="1601AF05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1" w:history="1">
            <w:r w:rsidRPr="0096050B">
              <w:rPr>
                <w:rStyle w:val="Hyperlink"/>
                <w:noProof/>
              </w:rPr>
              <w:t>Phase 3 – Authentication &amp;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412617" w14:textId="04615F1F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2" w:history="1">
            <w:r w:rsidRPr="0096050B">
              <w:rPr>
                <w:rStyle w:val="Hyperlink"/>
                <w:noProof/>
              </w:rPr>
              <w:t>Authentication (Supabase 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5F1A31" w14:textId="370B9F9E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3" w:history="1">
            <w:r w:rsidRPr="0096050B">
              <w:rPr>
                <w:rStyle w:val="Hyperlink"/>
                <w:noProof/>
              </w:rPr>
              <w:t>Database 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7CC1D5" w14:textId="52046B07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4" w:history="1">
            <w:r w:rsidRPr="0096050B">
              <w:rPr>
                <w:rStyle w:val="Hyperlink"/>
                <w:noProof/>
              </w:rPr>
              <w:t>Phase 4 – Product Structure &amp; Legal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250848" w14:textId="7ECB5ADD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5" w:history="1">
            <w:r w:rsidRPr="0096050B">
              <w:rPr>
                <w:rStyle w:val="Hyperlink"/>
                <w:noProof/>
              </w:rPr>
              <w:t>Phase 5 –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BB8E51" w14:textId="25D25B5E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6" w:history="1">
            <w:r w:rsidRPr="0096050B">
              <w:rPr>
                <w:rStyle w:val="Hyperlink"/>
                <w:noProof/>
              </w:rPr>
              <w:t>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4FA34C" w14:textId="543ECA94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7" w:history="1">
            <w:r w:rsidRPr="0096050B">
              <w:rPr>
                <w:rStyle w:val="Hyperlink"/>
                <w:noProof/>
              </w:rPr>
              <w:t>Starting point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388DC6" w14:textId="60928E43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8" w:history="1">
            <w:r w:rsidRPr="0096050B">
              <w:rPr>
                <w:rStyle w:val="Hyperlink"/>
                <w:noProof/>
              </w:rPr>
              <w:t>Phase 6 – Roadmap &amp; Task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A3C5BD" w14:textId="5459F7E2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59" w:history="1">
            <w:r w:rsidRPr="0096050B">
              <w:rPr>
                <w:rStyle w:val="Hyperlink"/>
                <w:noProof/>
              </w:rPr>
              <w:t>Roadmap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E5B137" w14:textId="5D61EA68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0" w:history="1">
            <w:r w:rsidRPr="0096050B">
              <w:rPr>
                <w:rStyle w:val="Hyperlink"/>
                <w:noProof/>
              </w:rPr>
              <w:t>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CC3E63" w14:textId="5F2B2BB5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1" w:history="1">
            <w:r w:rsidRPr="0096050B">
              <w:rPr>
                <w:rStyle w:val="Hyperlink"/>
                <w:noProof/>
              </w:rPr>
              <w:t>Derived values (pure functions in lib/, no stored 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482004E" w14:textId="1692F641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2" w:history="1">
            <w:r w:rsidRPr="0096050B">
              <w:rPr>
                <w:rStyle w:val="Hyperlink"/>
                <w:noProof/>
              </w:rPr>
              <w:t>Phase 7 –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529958" w14:textId="092F8058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3" w:history="1">
            <w:r w:rsidRPr="0096050B">
              <w:rPr>
                <w:rStyle w:val="Hyperlink"/>
                <w:noProof/>
              </w:rPr>
              <w:t>Phase 8 –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D1C7CA" w14:textId="116AB074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4" w:history="1">
            <w:r w:rsidRPr="0096050B">
              <w:rPr>
                <w:rStyle w:val="Hyperlink"/>
                <w:noProof/>
              </w:rPr>
              <w:t>Hourly Rate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EA9621" w14:textId="2E48C009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5" w:history="1">
            <w:r w:rsidRPr="0096050B">
              <w:rPr>
                <w:rStyle w:val="Hyperlink"/>
                <w:noProof/>
              </w:rPr>
              <w:t>Project Price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8E52AC" w14:textId="55C1A0D4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6" w:history="1">
            <w:r w:rsidRPr="0096050B">
              <w:rPr>
                <w:rStyle w:val="Hyperlink"/>
                <w:noProof/>
              </w:rPr>
              <w:t>Freelancer Readiness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064C81" w14:textId="436D98AD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7" w:history="1">
            <w:r w:rsidRPr="0096050B">
              <w:rPr>
                <w:rStyle w:val="Hyperlink"/>
                <w:noProof/>
              </w:rPr>
              <w:t>Phase 9 – Templates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B1B74B" w14:textId="7D443637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8" w:history="1">
            <w:r w:rsidRPr="0096050B">
              <w:rPr>
                <w:rStyle w:val="Hyperlink"/>
                <w:noProof/>
              </w:rPr>
              <w:t>Phase 10 – German Freelancer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D1AE8E" w14:textId="180758DC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69" w:history="1">
            <w:r w:rsidRPr="0096050B">
              <w:rPr>
                <w:rStyle w:val="Hyperlink"/>
                <w:noProof/>
              </w:rPr>
              <w:t>Phase 11 – Privacy &amp; Product Metric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3227698" w14:textId="36A2D144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0" w:history="1">
            <w:r w:rsidRPr="0096050B">
              <w:rPr>
                <w:rStyle w:val="Hyperlink"/>
                <w:noProof/>
              </w:rPr>
              <w:t>Privacy (GDPR)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2C8C8C" w14:textId="67479F5B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1" w:history="1">
            <w:r w:rsidRPr="0096050B">
              <w:rPr>
                <w:rStyle w:val="Hyperlink"/>
                <w:noProof/>
              </w:rPr>
              <w:t>Minimal event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189CD7" w14:textId="7D9E0C26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2" w:history="1">
            <w:r w:rsidRPr="0096050B">
              <w:rPr>
                <w:rStyle w:val="Hyperlink"/>
                <w:noProof/>
              </w:rPr>
              <w:t>Cross-cutting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45D6F8" w14:textId="7D36DD73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3" w:history="1">
            <w:r w:rsidRPr="0096050B">
              <w:rPr>
                <w:rStyle w:val="Hyperlink"/>
                <w:noProof/>
              </w:rPr>
              <w:t>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54D377" w14:textId="26743FA0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4" w:history="1">
            <w:r w:rsidRPr="0096050B">
              <w:rPr>
                <w:rStyle w:val="Hyperlink"/>
                <w:noProof/>
              </w:rPr>
              <w:t>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416150" w14:textId="6FAAC192" w:rsidR="006E28C4" w:rsidRDefault="006E28C4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5" w:history="1">
            <w:r w:rsidRPr="0096050B">
              <w:rPr>
                <w:rStyle w:val="Hyperlink"/>
                <w:noProof/>
              </w:rPr>
              <w:t>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3EEED0" w14:textId="5CE7EE09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6" w:history="1">
            <w:r w:rsidRPr="0096050B">
              <w:rPr>
                <w:rStyle w:val="Hyperlink"/>
                <w:noProof/>
              </w:rPr>
              <w:t>MVP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5C769D" w14:textId="4BEE6E13" w:rsidR="006E28C4" w:rsidRDefault="006E28C4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111177" w:history="1">
            <w:r w:rsidRPr="0096050B">
              <w:rPr>
                <w:rStyle w:val="Hyperlink"/>
                <w:noProof/>
              </w:rPr>
              <w:t>Development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_Toc241111177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D4DAD2" w14:textId="243F0F5F" w:rsidR="007402B6" w:rsidRDefault="000D5CE4">
          <w:r>
            <w:fldChar w:fldCharType="end"/>
          </w:r>
        </w:p>
      </w:sdtContent>
    </w:sdt>
    <w:p w14:paraId="50DB5898" w14:textId="77777777" w:rsidR="007402B6" w:rsidRDefault="000D5CE4">
      <w:r>
        <w:br w:type="page"/>
      </w:r>
    </w:p>
    <w:p w14:paraId="09E2A2CD" w14:textId="77777777" w:rsidR="007402B6" w:rsidRDefault="000D5CE4">
      <w:pPr>
        <w:pStyle w:val="berschrift1"/>
      </w:pPr>
      <w:bookmarkStart w:id="0" w:name="_Toc241111145"/>
      <w:r>
        <w:t>Product Vision</w:t>
      </w:r>
      <w:bookmarkEnd w:id="0"/>
    </w:p>
    <w:p w14:paraId="568C554F" w14:textId="77777777" w:rsidR="007402B6" w:rsidRDefault="000D5CE4">
      <w:pPr>
        <w:spacing w:before="120" w:after="120"/>
      </w:pPr>
      <w:r>
        <w:t>Build a web application that guides beginners into IT freelancing.</w:t>
      </w:r>
    </w:p>
    <w:p w14:paraId="60B19270" w14:textId="77777777" w:rsidR="007402B6" w:rsidRDefault="000D5CE4">
      <w:pPr>
        <w:spacing w:before="120" w:after="120"/>
      </w:pPr>
      <w:r>
        <w:t>The core product should not be a static information website. It should act as an interactive guide that tells users:</w:t>
      </w:r>
    </w:p>
    <w:p w14:paraId="174BAB4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where they currently stand</w:t>
      </w:r>
    </w:p>
    <w:p w14:paraId="4CF5AAE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what they should do next</w:t>
      </w:r>
    </w:p>
    <w:p w14:paraId="07AAA5B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which steps they have already completed</w:t>
      </w:r>
    </w:p>
    <w:p w14:paraId="38A4BEC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which areas they still need to work on</w:t>
      </w:r>
    </w:p>
    <w:p w14:paraId="23382CA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which resources and templates are relevant to them</w:t>
      </w:r>
    </w:p>
    <w:p w14:paraId="3D156093" w14:textId="77777777" w:rsidR="007402B6" w:rsidRDefault="000D5CE4">
      <w:pPr>
        <w:spacing w:before="120" w:after="120"/>
      </w:pPr>
      <w:r>
        <w:t>Initial target audience: German-speaking beginners who want to start freelancing in IT and get their first client.</w:t>
      </w:r>
    </w:p>
    <w:p w14:paraId="7826CECD" w14:textId="77777777" w:rsidR="007402B6" w:rsidRDefault="000D5CE4">
      <w:pPr>
        <w:spacing w:before="120" w:after="120"/>
      </w:pPr>
      <w:r>
        <w:t xml:space="preserve">The MVP focuses on Germany first. </w:t>
      </w:r>
      <w:r>
        <w:rPr>
          <w:b/>
          <w:bCs/>
        </w:rPr>
        <w:t>The app (UI and all content) is German only.</w:t>
      </w:r>
    </w:p>
    <w:p w14:paraId="03D881CB" w14:textId="77777777" w:rsidR="007402B6" w:rsidRDefault="000D5CE4">
      <w:pPr>
        <w:pStyle w:val="berschrift1"/>
      </w:pPr>
      <w:bookmarkStart w:id="1" w:name="_Toc241111146"/>
      <w:r>
        <w:t>Decisions</w:t>
      </w:r>
      <w:bookmarkEnd w:id="1"/>
    </w:p>
    <w:p w14:paraId="23F7EAD7" w14:textId="77777777" w:rsidR="007402B6" w:rsidRDefault="000D5CE4">
      <w:pPr>
        <w:spacing w:before="120" w:after="120"/>
      </w:pPr>
      <w:r>
        <w:t>The following decisions were made before development. They apply to all phases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7402B6" w14:paraId="58E401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90661" w14:textId="77777777" w:rsidR="007402B6" w:rsidRDefault="000D5CE4">
            <w:r>
              <w:rPr>
                <w:b/>
                <w:bCs/>
              </w:rPr>
              <w:t>Topic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B3FF" w14:textId="77777777" w:rsidR="007402B6" w:rsidRDefault="000D5CE4">
            <w:r>
              <w:rPr>
                <w:b/>
                <w:bCs/>
              </w:rPr>
              <w:t>Decision</w:t>
            </w:r>
          </w:p>
        </w:tc>
      </w:tr>
      <w:tr w:rsidR="007402B6" w14:paraId="120996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DA7F" w14:textId="77777777" w:rsidR="007402B6" w:rsidRDefault="000D5CE4">
            <w:r>
              <w:t>Tech stack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21960" w14:textId="77777777" w:rsidR="007402B6" w:rsidRDefault="000D5CE4">
            <w:r>
              <w:t>Next.js (App Router) + TypeScript (strict)</w:t>
            </w:r>
          </w:p>
          <w:p w14:paraId="1A14262F" w14:textId="77777777" w:rsidR="007402B6" w:rsidRDefault="000D5CE4">
            <w:r>
              <w:t>Supabase: Postgres + Auth, hosted in an EU region (Frankfurt)</w:t>
            </w:r>
          </w:p>
        </w:tc>
      </w:tr>
      <w:tr w:rsidR="007402B6" w14:paraId="665B5A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8996" w14:textId="77777777" w:rsidR="007402B6" w:rsidRDefault="000D5CE4">
            <w:r>
              <w:t>Language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0284" w14:textId="77777777" w:rsidR="007402B6" w:rsidRDefault="000D5CE4">
            <w:r>
              <w:t>German only. All texts live in the content model, not in UI components, so a later translation stays possible.</w:t>
            </w:r>
          </w:p>
        </w:tc>
      </w:tr>
      <w:tr w:rsidR="007402B6" w14:paraId="7C1174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3DE7" w14:textId="77777777" w:rsidR="007402B6" w:rsidRDefault="000D5CE4">
            <w:r>
              <w:t>Content storage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FBC8F" w14:textId="77777777" w:rsidR="007402B6" w:rsidRDefault="000D5CE4">
            <w:r>
              <w:t>Files in the repository (TypeScript/Markdown), validated with Zod at build time. Changes via commit and deploy. No admin UI.</w:t>
            </w:r>
          </w:p>
        </w:tc>
      </w:tr>
      <w:tr w:rsidR="007402B6" w14:paraId="55ACB8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74A1" w14:textId="77777777" w:rsidR="007402B6" w:rsidRDefault="000D5CE4">
            <w:r>
              <w:t>Onboarding → starting point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2A9E" w14:textId="77777777" w:rsidR="007402B6" w:rsidRDefault="000D5CE4">
            <w:r>
              <w:t>Rules plus pre-marked stages: the goal sets the entry stage; answers pre-mark stages as “already done”. The user confirms or adjusts. Pre-marked stages count toward progress.</w:t>
            </w:r>
          </w:p>
        </w:tc>
      </w:tr>
      <w:tr w:rsidR="007402B6" w14:paraId="6D5BD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36E5" w14:textId="77777777" w:rsidR="007402B6" w:rsidRDefault="000D5CE4">
            <w:r>
              <w:t>Next recommended task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D480" w14:textId="77777777" w:rsidR="007402B6" w:rsidRDefault="000D5CE4">
            <w:r>
              <w:t>The task in progress first (most recently started), otherwise the first open task of the current stage in roadmap order.</w:t>
            </w:r>
          </w:p>
        </w:tc>
      </w:tr>
      <w:tr w:rsidR="007402B6" w14:paraId="41541D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956C" w14:textId="77777777" w:rsidR="007402B6" w:rsidRDefault="000D5CE4">
            <w:r>
              <w:t>Hourly rate calculator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257ED" w14:textId="77777777" w:rsidR="007402B6" w:rsidRDefault="000D5CE4">
            <w:r>
              <w:t xml:space="preserve">Input is the desired </w:t>
            </w:r>
            <w:r>
              <w:rPr>
                <w:b/>
                <w:bCs/>
              </w:rPr>
              <w:t>net</w:t>
            </w:r>
            <w:r>
              <w:t xml:space="preserve"> income. The calculation adds adjustable assumptions for income tax, health insurance and pension, and accounts for vacation, public holidays, sick days, non-billable time and business expenses.</w:t>
            </w:r>
          </w:p>
        </w:tc>
      </w:tr>
      <w:tr w:rsidR="007402B6" w14:paraId="5CDBE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A1D3" w14:textId="77777777" w:rsidR="007402B6" w:rsidRDefault="000D5CE4">
            <w:r>
              <w:t>Templates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8EBD3" w14:textId="77777777" w:rsidR="007402B6" w:rsidRDefault="000D5CE4">
            <w:r>
              <w:t>Edit in the browser and copy to the clipboard. Placeholders are pre-filled from the profile. Nothing is saved.</w:t>
            </w:r>
          </w:p>
        </w:tc>
      </w:tr>
      <w:tr w:rsidR="007402B6" w14:paraId="3CE45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F6E8" w14:textId="77777777" w:rsidR="007402B6" w:rsidRDefault="000D5CE4">
            <w:r>
              <w:t>Added to the MVP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0CE8" w14:textId="77777777" w:rsidR="007402B6" w:rsidRDefault="000D5CE4">
            <w:r>
              <w:t>Imprint, privacy policy, account deletion (GDPR)</w:t>
            </w:r>
          </w:p>
          <w:p w14:paraId="43EDE60A" w14:textId="77777777" w:rsidR="007402B6" w:rsidRDefault="000D5CE4">
            <w:r>
              <w:t>Password reset and email verification</w:t>
            </w:r>
          </w:p>
          <w:p w14:paraId="189EEB98" w14:textId="77777777" w:rsidR="007402B6" w:rsidRDefault="000D5CE4">
            <w:r>
              <w:t>Minimal first-party event tracking</w:t>
            </w:r>
          </w:p>
          <w:p w14:paraId="23C0F785" w14:textId="77777777" w:rsidR="007402B6" w:rsidRDefault="000D5CE4">
            <w:r>
              <w:t>Re-run onboarding from settings</w:t>
            </w:r>
          </w:p>
        </w:tc>
      </w:tr>
    </w:tbl>
    <w:p w14:paraId="203E841E" w14:textId="77777777" w:rsidR="007402B6" w:rsidRDefault="007402B6"/>
    <w:p w14:paraId="195F3CC8" w14:textId="77777777" w:rsidR="007402B6" w:rsidRDefault="000D5CE4">
      <w:pPr>
        <w:pStyle w:val="berschrift1"/>
      </w:pPr>
      <w:bookmarkStart w:id="2" w:name="_Toc241111147"/>
      <w:r>
        <w:t>Build Order</w:t>
      </w:r>
      <w:bookmarkEnd w:id="2"/>
    </w:p>
    <w:p w14:paraId="75AB7BE0" w14:textId="77777777" w:rsidR="007402B6" w:rsidRDefault="000D5CE4">
      <w:pPr>
        <w:spacing w:before="120" w:after="120"/>
      </w:pPr>
      <w:r>
        <w:t>The phases are numbered in the order they should be built. UX, mobile and testing are not separate phases; they apply to every phase (see “Cross-cutting Requirements”).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926"/>
        <w:gridCol w:w="2000"/>
      </w:tblGrid>
      <w:tr w:rsidR="007402B6" w14:paraId="3F512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3B8E" w14:textId="77777777" w:rsidR="007402B6" w:rsidRDefault="000D5CE4">
            <w:r>
              <w:rPr>
                <w:b/>
                <w:bCs/>
              </w:rPr>
              <w:t>Phase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5A81B" w14:textId="77777777" w:rsidR="007402B6" w:rsidRDefault="000D5CE4">
            <w:r>
              <w:rPr>
                <w:b/>
                <w:bCs/>
              </w:rPr>
              <w:t>Content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CE67" w14:textId="77777777" w:rsidR="007402B6" w:rsidRDefault="000D5CE4">
            <w:r>
              <w:rPr>
                <w:b/>
                <w:bCs/>
              </w:rPr>
              <w:t>Previously</w:t>
            </w:r>
          </w:p>
        </w:tc>
      </w:tr>
      <w:tr w:rsidR="007402B6" w14:paraId="4034E3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35CE" w14:textId="77777777" w:rsidR="007402B6" w:rsidRDefault="000D5CE4">
            <w:r>
              <w:t>1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EB4B" w14:textId="77777777" w:rsidR="007402B6" w:rsidRDefault="000D5CE4">
            <w:r>
              <w:t>Project Setup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4C5A" w14:textId="77777777" w:rsidR="007402B6" w:rsidRDefault="000D5CE4">
            <w:r>
              <w:t>1</w:t>
            </w:r>
          </w:p>
        </w:tc>
      </w:tr>
      <w:tr w:rsidR="007402B6" w14:paraId="265CDC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01D0C" w14:textId="77777777" w:rsidR="007402B6" w:rsidRDefault="000D5CE4">
            <w:r>
              <w:t>2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3917" w14:textId="77777777" w:rsidR="007402B6" w:rsidRDefault="000D5CE4">
            <w:r>
              <w:t>Content Architecture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F821" w14:textId="77777777" w:rsidR="007402B6" w:rsidRDefault="000D5CE4">
            <w:r>
              <w:t>10</w:t>
            </w:r>
          </w:p>
        </w:tc>
      </w:tr>
      <w:tr w:rsidR="007402B6" w14:paraId="0CC228C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5A5C" w14:textId="77777777" w:rsidR="007402B6" w:rsidRDefault="000D5CE4">
            <w:r>
              <w:t>3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690A" w14:textId="77777777" w:rsidR="007402B6" w:rsidRDefault="000D5CE4">
            <w:r>
              <w:t>Authentication &amp; Persistence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9ADF" w14:textId="77777777" w:rsidR="007402B6" w:rsidRDefault="000D5CE4">
            <w:r>
              <w:t>11</w:t>
            </w:r>
          </w:p>
        </w:tc>
      </w:tr>
      <w:tr w:rsidR="007402B6" w14:paraId="0916A3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2B32F" w14:textId="77777777" w:rsidR="007402B6" w:rsidRDefault="000D5CE4">
            <w:r>
              <w:t>4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CC97" w14:textId="77777777" w:rsidR="007402B6" w:rsidRDefault="000D5CE4">
            <w:r>
              <w:t>Product Structure &amp; Legal Pages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B7BD" w14:textId="77777777" w:rsidR="007402B6" w:rsidRDefault="000D5CE4">
            <w:r>
              <w:t>2 + new</w:t>
            </w:r>
          </w:p>
        </w:tc>
      </w:tr>
      <w:tr w:rsidR="007402B6" w14:paraId="660871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B26A" w14:textId="77777777" w:rsidR="007402B6" w:rsidRDefault="000D5CE4">
            <w:r>
              <w:t>5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6680" w14:textId="77777777" w:rsidR="007402B6" w:rsidRDefault="000D5CE4">
            <w:r>
              <w:t>Onboarding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F5C0" w14:textId="77777777" w:rsidR="007402B6" w:rsidRDefault="000D5CE4">
            <w:r>
              <w:t>3</w:t>
            </w:r>
          </w:p>
        </w:tc>
      </w:tr>
      <w:tr w:rsidR="007402B6" w14:paraId="29CEB7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63BE" w14:textId="77777777" w:rsidR="007402B6" w:rsidRDefault="000D5CE4">
            <w:r>
              <w:t>6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5B19" w14:textId="77777777" w:rsidR="007402B6" w:rsidRDefault="000D5CE4">
            <w:r>
              <w:t>Roadmap &amp; Task System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9749" w14:textId="77777777" w:rsidR="007402B6" w:rsidRDefault="000D5CE4">
            <w:r>
              <w:t>4 + 6</w:t>
            </w:r>
          </w:p>
        </w:tc>
      </w:tr>
      <w:tr w:rsidR="007402B6" w14:paraId="02FE75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3CD71" w14:textId="77777777" w:rsidR="007402B6" w:rsidRDefault="000D5CE4">
            <w:r>
              <w:t>7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5631" w14:textId="77777777" w:rsidR="007402B6" w:rsidRDefault="000D5CE4">
            <w:r>
              <w:t>Dashboard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0969A" w14:textId="77777777" w:rsidR="007402B6" w:rsidRDefault="000D5CE4">
            <w:r>
              <w:t>5</w:t>
            </w:r>
          </w:p>
        </w:tc>
      </w:tr>
      <w:tr w:rsidR="007402B6" w14:paraId="5E62F6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3FA7" w14:textId="77777777" w:rsidR="007402B6" w:rsidRDefault="000D5CE4">
            <w:r>
              <w:t>8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DD22" w14:textId="77777777" w:rsidR="007402B6" w:rsidRDefault="000D5CE4">
            <w:r>
              <w:t>Tools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C4EAD" w14:textId="77777777" w:rsidR="007402B6" w:rsidRDefault="000D5CE4">
            <w:r>
              <w:t>7</w:t>
            </w:r>
          </w:p>
        </w:tc>
      </w:tr>
      <w:tr w:rsidR="007402B6" w14:paraId="6A80B1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BEEC" w14:textId="77777777" w:rsidR="007402B6" w:rsidRDefault="000D5CE4">
            <w:r>
              <w:t>9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D2046" w14:textId="77777777" w:rsidR="007402B6" w:rsidRDefault="000D5CE4">
            <w:r>
              <w:t>Templates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14A5" w14:textId="77777777" w:rsidR="007402B6" w:rsidRDefault="000D5CE4">
            <w:r>
              <w:t>8</w:t>
            </w:r>
          </w:p>
        </w:tc>
      </w:tr>
      <w:tr w:rsidR="007402B6" w14:paraId="11331E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7A80F" w14:textId="77777777" w:rsidR="007402B6" w:rsidRDefault="000D5CE4">
            <w:r>
              <w:t>10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3EF6" w14:textId="77777777" w:rsidR="007402B6" w:rsidRDefault="000D5CE4">
            <w:r>
              <w:t>German Freelancer Basics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3258" w14:textId="77777777" w:rsidR="007402B6" w:rsidRDefault="000D5CE4">
            <w:r>
              <w:t>9</w:t>
            </w:r>
          </w:p>
        </w:tc>
      </w:tr>
      <w:tr w:rsidR="007402B6" w14:paraId="412F858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C257" w14:textId="77777777" w:rsidR="007402B6" w:rsidRDefault="000D5CE4">
            <w:r>
              <w:t>11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8683C" w14:textId="77777777" w:rsidR="007402B6" w:rsidRDefault="000D5CE4">
            <w:r>
              <w:t>Privacy &amp; Product Metric Tracking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9D89" w14:textId="77777777" w:rsidR="007402B6" w:rsidRDefault="000D5CE4">
            <w:r>
              <w:t>new</w:t>
            </w:r>
          </w:p>
        </w:tc>
      </w:tr>
      <w:tr w:rsidR="007402B6" w14:paraId="7F95C1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A611" w14:textId="77777777" w:rsidR="007402B6" w:rsidRDefault="000D5CE4">
            <w:r>
              <w:t>–</w:t>
            </w:r>
          </w:p>
        </w:tc>
        <w:tc>
          <w:tcPr>
            <w:tcW w:w="5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ABD9" w14:textId="77777777" w:rsidR="007402B6" w:rsidRDefault="000D5CE4">
            <w:r>
              <w:t>Cross-cutting: UX, Mobile, Testing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7D38" w14:textId="77777777" w:rsidR="007402B6" w:rsidRDefault="000D5CE4">
            <w:r>
              <w:t>12, 13, 14</w:t>
            </w:r>
          </w:p>
        </w:tc>
      </w:tr>
    </w:tbl>
    <w:p w14:paraId="2F3DB994" w14:textId="77777777" w:rsidR="007402B6" w:rsidRDefault="007402B6"/>
    <w:p w14:paraId="6E052ED1" w14:textId="77777777" w:rsidR="007402B6" w:rsidRDefault="000D5CE4">
      <w:r>
        <w:br w:type="page"/>
      </w:r>
    </w:p>
    <w:p w14:paraId="57E1EFC6" w14:textId="77777777" w:rsidR="007402B6" w:rsidRDefault="000D5CE4">
      <w:pPr>
        <w:pStyle w:val="berschrift1"/>
      </w:pPr>
      <w:bookmarkStart w:id="3" w:name="_Toc241111148"/>
      <w:r>
        <w:t>Phase 1 – Project Setup</w:t>
      </w:r>
      <w:bookmarkEnd w:id="3"/>
    </w:p>
    <w:p w14:paraId="11B875D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Initialize the repository</w:t>
      </w:r>
    </w:p>
    <w:p w14:paraId="6C8D9D0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Set up Next.js (App Router) with TypeScript in strict mode</w:t>
      </w:r>
    </w:p>
    <w:p w14:paraId="0FCF2E2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Create a Supabase project in an EU region (Frankfurt); set up the Supabase CLI for local development and migrations</w:t>
      </w:r>
    </w:p>
    <w:p w14:paraId="1A296E33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Set up ESLint and Prettier</w:t>
      </w:r>
    </w:p>
    <w:p w14:paraId="4275559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Set up environment variables; add .env.example (Supabase URL, anon key, site URL)</w:t>
      </w:r>
    </w:p>
    <w:p w14:paraId="2A60A0F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Set up the Git workflow (main + feature branches, pull requests)</w:t>
      </w:r>
    </w:p>
    <w:p w14:paraId="580C4F9D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Create a clean project structure. Suggested:</w:t>
      </w:r>
    </w:p>
    <w:p w14:paraId="6B572E19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app/ – routes and pages</w:t>
      </w:r>
    </w:p>
    <w:p w14:paraId="0A905CC9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components/ – reusable UI components</w:t>
      </w:r>
    </w:p>
    <w:p w14:paraId="5F444D7B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content/ – roadmap, tasks, templates, legal articles</w:t>
      </w:r>
    </w:p>
    <w:p w14:paraId="5A5D45F1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lib/ – business logic (pure functions: progress, next task, calculators, onboarding rules)</w:t>
      </w:r>
    </w:p>
    <w:p w14:paraId="47511BB9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lib/db/ – Supabase access</w:t>
      </w:r>
    </w:p>
    <w:p w14:paraId="0DA154A3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supabase/migrations/ – database schema</w:t>
      </w:r>
    </w:p>
    <w:p w14:paraId="0138AF2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Set up the UI/component system: Tailwind CSS + shadcn/ui</w:t>
      </w:r>
    </w:p>
    <w:p w14:paraId="76A559DD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 xml:space="preserve">Build the base layout </w:t>
      </w:r>
      <w:r>
        <w:rPr>
          <w:b/>
          <w:bCs/>
        </w:rPr>
        <w:t>mobile-first</w:t>
      </w:r>
      <w:r>
        <w:t xml:space="preserve"> (navigation, page container)</w:t>
      </w:r>
    </w:p>
    <w:p w14:paraId="4075718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Set up the test tooling: Vitest for logic, Playwright for end-to-end flows</w:t>
      </w:r>
    </w:p>
    <w:p w14:paraId="7491A30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Add basic error handling (error and not-found pages, form errors)</w:t>
      </w:r>
    </w:p>
    <w:p w14:paraId="12294DD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Add README.md (setup, scripts, how to edit content)</w:t>
      </w:r>
    </w:p>
    <w:p w14:paraId="559B1CF9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Choose the hosting: Vercel with an EU function region, or an alternative hosted in the EU</w:t>
      </w:r>
    </w:p>
    <w:p w14:paraId="3AB35253" w14:textId="77777777" w:rsidR="007402B6" w:rsidRDefault="000D5CE4">
      <w:pPr>
        <w:spacing w:before="120" w:after="120"/>
      </w:pPr>
      <w:r>
        <w:t>Do not over-engineer the architecture.</w:t>
      </w:r>
    </w:p>
    <w:p w14:paraId="0C6A1A24" w14:textId="77777777" w:rsidR="007402B6" w:rsidRDefault="000D5CE4">
      <w:pPr>
        <w:pStyle w:val="berschrift1"/>
      </w:pPr>
      <w:bookmarkStart w:id="4" w:name="_Toc241111149"/>
      <w:r>
        <w:t>Phase 2 – Content Architecture</w:t>
      </w:r>
      <w:bookmarkEnd w:id="4"/>
    </w:p>
    <w:p w14:paraId="5D797E57" w14:textId="77777777" w:rsidR="007402B6" w:rsidRDefault="000D5CE4">
      <w:pPr>
        <w:spacing w:before="120" w:after="120"/>
      </w:pPr>
      <w:r>
        <w:t>Do not hard-code educational content in UI components. Content lives as files in content/ and is validated with Zod at build time. An invalid content file must fail the build.</w:t>
      </w:r>
    </w:p>
    <w:p w14:paraId="18F0B057" w14:textId="77777777" w:rsidR="007402B6" w:rsidRDefault="000D5CE4">
      <w:pPr>
        <w:pBdr>
          <w:left w:val="single" w:sz="18" w:space="6" w:color="2E5C9A"/>
        </w:pBdr>
        <w:shd w:val="clear" w:color="auto" w:fill="EEF3FA"/>
        <w:spacing w:after="120"/>
      </w:pPr>
      <w:r>
        <w:rPr>
          <w:b/>
          <w:bCs/>
        </w:rPr>
        <w:t>Important:</w:t>
      </w:r>
      <w:r>
        <w:t xml:space="preserve"> strictly separate content (the same for all users, stored in the repo) from user state (per user, stored in the database). A task in the content model has no status.</w:t>
      </w:r>
    </w:p>
    <w:p w14:paraId="64A9C030" w14:textId="77777777" w:rsidR="007402B6" w:rsidRDefault="000D5CE4">
      <w:pPr>
        <w:pStyle w:val="berschrift2"/>
      </w:pPr>
      <w:bookmarkStart w:id="5" w:name="_Toc241111150"/>
      <w:r>
        <w:t>Content models (repository)</w:t>
      </w:r>
      <w:bookmarkEnd w:id="5"/>
    </w:p>
    <w:p w14:paraId="5F3ECF5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RoadmapStage</w:t>
      </w:r>
    </w:p>
    <w:p w14:paraId="07A46D7C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id</w:t>
      </w:r>
    </w:p>
    <w:p w14:paraId="4A08E8B7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order</w:t>
      </w:r>
    </w:p>
    <w:p w14:paraId="52D496EF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title</w:t>
      </w:r>
    </w:p>
    <w:p w14:paraId="40AF4297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shortExplanation</w:t>
      </w:r>
    </w:p>
    <w:p w14:paraId="1E9A66AF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whyItMatters</w:t>
      </w:r>
    </w:p>
    <w:p w14:paraId="24621A86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tasks[]</w:t>
      </w:r>
    </w:p>
    <w:p w14:paraId="62A03D13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resources[]</w:t>
      </w:r>
    </w:p>
    <w:p w14:paraId="3853FD29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relatedToolIds[]</w:t>
      </w:r>
    </w:p>
    <w:p w14:paraId="0923E005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relatedTemplateIds[]</w:t>
      </w:r>
    </w:p>
    <w:p w14:paraId="4055D64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Task</w:t>
      </w:r>
    </w:p>
    <w:p w14:paraId="380AB0BF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id</w:t>
      </w:r>
    </w:p>
    <w:p w14:paraId="0D2B5D64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stageId</w:t>
      </w:r>
    </w:p>
    <w:p w14:paraId="53AA7C2D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order</w:t>
      </w:r>
    </w:p>
    <w:p w14:paraId="4E6AA2B0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title</w:t>
      </w:r>
    </w:p>
    <w:p w14:paraId="6BF019B2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description</w:t>
      </w:r>
    </w:p>
    <w:p w14:paraId="7516A0BF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estimatedMinutes</w:t>
      </w:r>
    </w:p>
    <w:p w14:paraId="0021AC90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resources[]</w:t>
      </w:r>
    </w:p>
    <w:p w14:paraId="26E5B67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Resource</w:t>
      </w:r>
    </w:p>
    <w:p w14:paraId="55954513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id</w:t>
      </w:r>
    </w:p>
    <w:p w14:paraId="5A87D653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title</w:t>
      </w:r>
    </w:p>
    <w:p w14:paraId="283601A0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type (article, video, tool, external link)</w:t>
      </w:r>
    </w:p>
    <w:p w14:paraId="3AE917F0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url</w:t>
      </w:r>
    </w:p>
    <w:p w14:paraId="1B48309A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description</w:t>
      </w:r>
    </w:p>
    <w:p w14:paraId="3B7D325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Template</w:t>
      </w:r>
    </w:p>
    <w:p w14:paraId="4D0084B3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id</w:t>
      </w:r>
    </w:p>
    <w:p w14:paraId="27EFAC1B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title</w:t>
      </w:r>
    </w:p>
    <w:p w14:paraId="30AA62EC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category</w:t>
      </w:r>
    </w:p>
    <w:p w14:paraId="13A1CCC8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kind: example | template | legal-sample</w:t>
      </w:r>
    </w:p>
    <w:p w14:paraId="4139CE5A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body with placeholders, e.g. {{name}}, {{mainSkill}}</w:t>
      </w:r>
    </w:p>
    <w:p w14:paraId="61AE274A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disclaimer (required when kind = legal-sample)</w:t>
      </w:r>
    </w:p>
    <w:p w14:paraId="71261E7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LegalArticle</w:t>
      </w:r>
    </w:p>
    <w:p w14:paraId="5E6CB518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id</w:t>
      </w:r>
    </w:p>
    <w:p w14:paraId="0B6C3429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title</w:t>
      </w:r>
    </w:p>
    <w:p w14:paraId="5119C596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summary</w:t>
      </w:r>
    </w:p>
    <w:p w14:paraId="64BDEA46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body (Markdown)</w:t>
      </w:r>
    </w:p>
    <w:p w14:paraId="64D17703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sources[] (title, url)</w:t>
      </w:r>
    </w:p>
    <w:p w14:paraId="52CFAA65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lastVerified (date)</w:t>
      </w:r>
    </w:p>
    <w:p w14:paraId="03C8CBA6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OnboardingRules</w:t>
      </w:r>
    </w:p>
    <w:p w14:paraId="49394272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goal → entry stage</w:t>
      </w:r>
    </w:p>
    <w:p w14:paraId="34B6F086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answer → stages proposed as “already done”</w:t>
      </w:r>
    </w:p>
    <w:p w14:paraId="693607BD" w14:textId="77777777" w:rsidR="007402B6" w:rsidRDefault="000D5CE4">
      <w:pPr>
        <w:spacing w:before="120" w:after="120"/>
      </w:pPr>
      <w:r>
        <w:t>The task priority from the original list is dropped: the order within a stage defines the sequence.</w:t>
      </w:r>
    </w:p>
    <w:p w14:paraId="58D3CD4D" w14:textId="77777777" w:rsidR="007402B6" w:rsidRDefault="000D5CE4">
      <w:pPr>
        <w:spacing w:before="120" w:after="120"/>
      </w:pPr>
      <w:r>
        <w:t>The stage checklist from the original Phase 4 is the list of tasks of that stage. There is only one concept.</w:t>
      </w:r>
    </w:p>
    <w:p w14:paraId="5077F58A" w14:textId="77777777" w:rsidR="007402B6" w:rsidRDefault="000D5CE4">
      <w:pPr>
        <w:pStyle w:val="berschrift1"/>
      </w:pPr>
      <w:bookmarkStart w:id="6" w:name="_Toc241111151"/>
      <w:r>
        <w:t>Phase 3 – Authentication &amp; Persistence</w:t>
      </w:r>
      <w:bookmarkEnd w:id="6"/>
    </w:p>
    <w:p w14:paraId="25137E8F" w14:textId="77777777" w:rsidR="007402B6" w:rsidRDefault="000D5CE4">
      <w:pPr>
        <w:pStyle w:val="berschrift2"/>
      </w:pPr>
      <w:bookmarkStart w:id="7" w:name="_Toc241111152"/>
      <w:r>
        <w:t>Authentication (Supabase Auth)</w:t>
      </w:r>
      <w:bookmarkEnd w:id="7"/>
    </w:p>
    <w:p w14:paraId="77EAFC1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Registration with email and password</w:t>
      </w:r>
    </w:p>
    <w:p w14:paraId="0CD66E9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Email verification</w:t>
      </w:r>
    </w:p>
    <w:p w14:paraId="195CE46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Login and logout</w:t>
      </w:r>
    </w:p>
    <w:p w14:paraId="1BB4207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Password reset</w:t>
      </w:r>
    </w:p>
    <w:p w14:paraId="684D1F4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Configure a custom SMTP provider for auth emails (the Supabase default mail service is rate-limited)</w:t>
      </w:r>
    </w:p>
    <w:p w14:paraId="71B7037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Write auth emails in German</w:t>
      </w:r>
    </w:p>
    <w:p w14:paraId="150E0B43" w14:textId="77777777" w:rsidR="007402B6" w:rsidRDefault="000D5CE4">
      <w:pPr>
        <w:spacing w:before="120" w:after="120"/>
      </w:pPr>
      <w:r>
        <w:t>Keep authentication simple. No social login and no complex permissions.</w:t>
      </w:r>
    </w:p>
    <w:p w14:paraId="56D2C103" w14:textId="77777777" w:rsidR="007402B6" w:rsidRDefault="000D5CE4">
      <w:pPr>
        <w:pStyle w:val="berschrift2"/>
      </w:pPr>
      <w:bookmarkStart w:id="8" w:name="_Toc241111153"/>
      <w:r>
        <w:t>Database tables</w:t>
      </w:r>
      <w:bookmarkEnd w:id="8"/>
    </w:p>
    <w:p w14:paraId="6E43685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profiles</w:t>
      </w:r>
      <w:r>
        <w:t>: user_id, name, country, experience_level, main_skill, additional_skills[], years_experience, has_portfolio, has_freelance_experience, goal, hours_per_week, desired_start_date, onboarding_completed_at</w:t>
      </w:r>
    </w:p>
    <w:p w14:paraId="2B0743D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task_progress</w:t>
      </w:r>
      <w:r>
        <w:t>: user_id, task_id, status (todo | in_progress | completed), started_at, completed_at, source (user | onboarding)</w:t>
      </w:r>
    </w:p>
    <w:p w14:paraId="50C2BF1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calculator_results</w:t>
      </w:r>
      <w:r>
        <w:t>: user_id, calculator, inputs (JSON), result, updated_at. Stores only the latest hourly rate; it is reused in the “Define your pricing” stage.</w:t>
      </w:r>
    </w:p>
    <w:p w14:paraId="5A2A88D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events</w:t>
      </w:r>
      <w:r>
        <w:t>: see Phase 11</w:t>
      </w:r>
    </w:p>
    <w:p w14:paraId="2CD14B2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Enable Row Level Security on every table: users can only read and write their own rows</w:t>
      </w:r>
    </w:p>
    <w:p w14:paraId="743CA18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Deleting a user deletes all their data (ON DELETE CASCADE)</w:t>
      </w:r>
    </w:p>
    <w:p w14:paraId="550CD49D" w14:textId="77777777" w:rsidR="007402B6" w:rsidRDefault="000D5CE4">
      <w:pPr>
        <w:pStyle w:val="berschrift1"/>
      </w:pPr>
      <w:bookmarkStart w:id="9" w:name="_Toc241111154"/>
      <w:r>
        <w:t>Phase 4 – Product Structure &amp; Legal Pages</w:t>
      </w:r>
      <w:bookmarkEnd w:id="9"/>
    </w:p>
    <w:p w14:paraId="68456386" w14:textId="77777777" w:rsidR="007402B6" w:rsidRDefault="000D5CE4">
      <w:pPr>
        <w:spacing w:before="120" w:after="120"/>
      </w:pPr>
      <w:r>
        <w:t>Create the following main areas:</w:t>
      </w:r>
    </w:p>
    <w:p w14:paraId="4907F96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Landing page</w:t>
      </w:r>
    </w:p>
    <w:p w14:paraId="51F6AEB7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Onboarding</w:t>
      </w:r>
    </w:p>
    <w:p w14:paraId="7F99905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Dashboard</w:t>
      </w:r>
    </w:p>
    <w:p w14:paraId="4142A4E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Roadmap</w:t>
      </w:r>
    </w:p>
    <w:p w14:paraId="34BE242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Tasks (within the roadmap and stage views)</w:t>
      </w:r>
    </w:p>
    <w:p w14:paraId="7D7D3F3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Tools</w:t>
      </w:r>
    </w:p>
    <w:p w14:paraId="48EED50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Templates</w:t>
      </w:r>
    </w:p>
    <w:p w14:paraId="0D705D3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Germany basics (information section)</w:t>
      </w:r>
    </w:p>
    <w:p w14:paraId="2AB4ECB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Profile/settings: edit profile, re-run onboarding, change password, delete account</w:t>
      </w:r>
    </w:p>
    <w:p w14:paraId="79EAB56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Imprint (Impressum)</w:t>
      </w:r>
      <w:r>
        <w:t xml:space="preserve"> and </w:t>
      </w:r>
      <w:r>
        <w:rPr>
          <w:b/>
          <w:bCs/>
        </w:rPr>
        <w:t>privacy policy (Datenschutzerklärung)</w:t>
      </w:r>
      <w:r>
        <w:t>, linked in the footer of every page</w:t>
      </w:r>
    </w:p>
    <w:p w14:paraId="3C3DE05F" w14:textId="77777777" w:rsidR="007402B6" w:rsidRDefault="000D5CE4">
      <w:pPr>
        <w:spacing w:before="120" w:after="120"/>
      </w:pPr>
      <w:r>
        <w:t>Navigation should be simple and understandable for beginners. On mobile, use a bottom navigation with a maximum of 5 entries.</w:t>
      </w:r>
    </w:p>
    <w:p w14:paraId="2CD57FF1" w14:textId="77777777" w:rsidR="007402B6" w:rsidRDefault="000D5CE4">
      <w:pPr>
        <w:pStyle w:val="berschrift1"/>
      </w:pPr>
      <w:bookmarkStart w:id="10" w:name="_Toc241111155"/>
      <w:r>
        <w:t>Phase 5 – Onboarding</w:t>
      </w:r>
      <w:bookmarkEnd w:id="10"/>
    </w:p>
    <w:p w14:paraId="159A1BD1" w14:textId="77777777" w:rsidR="007402B6" w:rsidRDefault="000D5CE4">
      <w:pPr>
        <w:spacing w:before="120" w:after="120"/>
      </w:pPr>
      <w:r>
        <w:t>A multi-step flow. Do not ask unnecessary questions.</w:t>
      </w:r>
    </w:p>
    <w:p w14:paraId="5429DD8B" w14:textId="77777777" w:rsidR="007402B6" w:rsidRDefault="000D5CE4">
      <w:pPr>
        <w:pStyle w:val="berschrift2"/>
      </w:pPr>
      <w:bookmarkStart w:id="11" w:name="_Toc241111156"/>
      <w:r>
        <w:t>Questions</w:t>
      </w:r>
      <w:bookmarkEnd w:id="11"/>
    </w:p>
    <w:p w14:paraId="6524F54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Personal information</w:t>
      </w:r>
    </w:p>
    <w:p w14:paraId="55E3D368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Name</w:t>
      </w:r>
    </w:p>
    <w:p w14:paraId="2032125A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Country (for the MVP: note that the content targets Germany)</w:t>
      </w:r>
    </w:p>
    <w:p w14:paraId="3BF6CACE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Current experience level</w:t>
      </w:r>
    </w:p>
    <w:p w14:paraId="05CF1EF3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IT profile</w:t>
      </w:r>
    </w:p>
    <w:p w14:paraId="75E30925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Main IT skill</w:t>
      </w:r>
    </w:p>
    <w:p w14:paraId="21E2CB7A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Additional skills</w:t>
      </w:r>
    </w:p>
    <w:p w14:paraId="14A4C4B1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Years of experience</w:t>
      </w:r>
    </w:p>
    <w:p w14:paraId="101A64B7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Existing portfolio (yes/no)</w:t>
      </w:r>
    </w:p>
    <w:p w14:paraId="5F966C9D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Previous freelance experience (yes/no)</w:t>
      </w:r>
    </w:p>
    <w:p w14:paraId="28D19C5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Goal</w:t>
      </w:r>
    </w:p>
    <w:p w14:paraId="0C67EFF5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Want to become a freelancer</w:t>
      </w:r>
    </w:p>
    <w:p w14:paraId="0A6D3385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Looking for first client</w:t>
      </w:r>
    </w:p>
    <w:p w14:paraId="1A5E1A8F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Already freelancing but need more clients</w:t>
      </w:r>
    </w:p>
    <w:p w14:paraId="272D9DF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Availability</w:t>
      </w:r>
    </w:p>
    <w:p w14:paraId="1C12DC09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Hours per week available</w:t>
      </w:r>
    </w:p>
    <w:p w14:paraId="1A90190B" w14:textId="77777777" w:rsidR="007402B6" w:rsidRDefault="000D5CE4">
      <w:pPr>
        <w:pStyle w:val="Listenabsatz"/>
        <w:numPr>
          <w:ilvl w:val="1"/>
          <w:numId w:val="2"/>
        </w:numPr>
        <w:spacing w:after="40"/>
      </w:pPr>
      <w:r>
        <w:t>Desired start date</w:t>
      </w:r>
    </w:p>
    <w:p w14:paraId="251D7152" w14:textId="77777777" w:rsidR="007402B6" w:rsidRDefault="000D5CE4">
      <w:pPr>
        <w:pStyle w:val="berschrift2"/>
      </w:pPr>
      <w:bookmarkStart w:id="12" w:name="_Toc241111157"/>
      <w:r>
        <w:t>Starting point rules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7402B6" w14:paraId="451DD3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24B6" w14:textId="77777777" w:rsidR="007402B6" w:rsidRDefault="000D5CE4">
            <w:r>
              <w:rPr>
                <w:b/>
                <w:bCs/>
              </w:rPr>
              <w:t>Condition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56B9" w14:textId="77777777" w:rsidR="007402B6" w:rsidRDefault="000D5CE4">
            <w:r>
              <w:rPr>
                <w:b/>
                <w:bCs/>
              </w:rPr>
              <w:t>Result</w:t>
            </w:r>
          </w:p>
        </w:tc>
      </w:tr>
      <w:tr w:rsidR="007402B6" w14:paraId="4EB2F8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10661" w14:textId="77777777" w:rsidR="007402B6" w:rsidRDefault="000D5CE4">
            <w:r>
              <w:t>Goal: want to become a freelancer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6F5C" w14:textId="77777777" w:rsidR="007402B6" w:rsidRDefault="000D5CE4">
            <w:r>
              <w:t>Entry at stage 1, nothing pre-marked</w:t>
            </w:r>
          </w:p>
        </w:tc>
      </w:tr>
      <w:tr w:rsidR="007402B6" w14:paraId="1FBD37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16C7" w14:textId="77777777" w:rsidR="007402B6" w:rsidRDefault="000D5CE4">
            <w:r>
              <w:t>Goal: looking for first client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B5C0" w14:textId="77777777" w:rsidR="007402B6" w:rsidRDefault="000D5CE4">
            <w:r>
              <w:t>Stages 1–3 (skills, service, target customer) proposed as done</w:t>
            </w:r>
          </w:p>
        </w:tc>
      </w:tr>
      <w:tr w:rsidR="007402B6" w14:paraId="1D3948A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589F" w14:textId="77777777" w:rsidR="007402B6" w:rsidRDefault="000D5CE4">
            <w:r>
              <w:t>Goal: already freelancing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ADB2" w14:textId="77777777" w:rsidR="007402B6" w:rsidRDefault="000D5CE4">
            <w:r>
              <w:t>Stages 1–7 proposed as done; entry at “Find potential clients”</w:t>
            </w:r>
          </w:p>
        </w:tc>
      </w:tr>
      <w:tr w:rsidR="007402B6" w14:paraId="1050534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F0FB" w14:textId="77777777" w:rsidR="007402B6" w:rsidRDefault="000D5CE4">
            <w:r>
              <w:t>Existing portfolio = yes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9D83" w14:textId="77777777" w:rsidR="007402B6" w:rsidRDefault="000D5CE4">
            <w:r>
              <w:t>“Build your portfolio” proposed as done</w:t>
            </w:r>
          </w:p>
        </w:tc>
      </w:tr>
      <w:tr w:rsidR="007402B6" w14:paraId="6A523C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9678" w14:textId="77777777" w:rsidR="007402B6" w:rsidRDefault="000D5CE4">
            <w:r>
              <w:t>Previous freelance experience = yes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64F7" w14:textId="77777777" w:rsidR="007402B6" w:rsidRDefault="000D5CE4">
            <w:r>
              <w:t>“Set up the business basics” proposed as done</w:t>
            </w:r>
          </w:p>
        </w:tc>
      </w:tr>
    </w:tbl>
    <w:p w14:paraId="6FF3AC62" w14:textId="77777777" w:rsidR="007402B6" w:rsidRDefault="007402B6"/>
    <w:p w14:paraId="72292DF9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The final step shows a summary: “These steps are marked as already done.” The user can remove individual stages</w:t>
      </w:r>
    </w:p>
    <w:p w14:paraId="30D5ABC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Confirmed stages: all their tasks are saved as completed with source = onboarding</w:t>
      </w:r>
    </w:p>
    <w:p w14:paraId="102B0686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Entry stage = the first stage that is not completed</w:t>
      </w:r>
    </w:p>
    <w:p w14:paraId="5DA5FC5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Implement the rules as a pure function in lib/ with unit tests</w:t>
      </w:r>
    </w:p>
    <w:p w14:paraId="43CFC37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Re-running onboarding from settings recalculates the proposal; progress the user saved themselves (source = user) is never overwritten</w:t>
      </w:r>
    </w:p>
    <w:p w14:paraId="148AAF35" w14:textId="77777777" w:rsidR="007402B6" w:rsidRDefault="000D5CE4">
      <w:pPr>
        <w:pStyle w:val="berschrift1"/>
      </w:pPr>
      <w:bookmarkStart w:id="13" w:name="_Toc241111158"/>
      <w:r>
        <w:t>Phase 6 – Roadmap &amp; Task System</w:t>
      </w:r>
      <w:bookmarkEnd w:id="13"/>
    </w:p>
    <w:p w14:paraId="27704B36" w14:textId="77777777" w:rsidR="007402B6" w:rsidRDefault="000D5CE4">
      <w:pPr>
        <w:pStyle w:val="berschrift2"/>
      </w:pPr>
      <w:bookmarkStart w:id="14" w:name="_Toc241111159"/>
      <w:r>
        <w:t>Roadmap stages</w:t>
      </w:r>
      <w:bookmarkEnd w:id="14"/>
    </w:p>
    <w:p w14:paraId="1A0230FC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Define your skills</w:t>
      </w:r>
    </w:p>
    <w:p w14:paraId="611DE945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Choose your service</w:t>
      </w:r>
    </w:p>
    <w:p w14:paraId="538ADEF9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Define your target customer</w:t>
      </w:r>
    </w:p>
    <w:p w14:paraId="1198C74F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Build your portfolio</w:t>
      </w:r>
    </w:p>
    <w:p w14:paraId="2D22D4CD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Define your pricing</w:t>
      </w:r>
    </w:p>
    <w:p w14:paraId="2C4A91AB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Prepare your freelancer profile</w:t>
      </w:r>
    </w:p>
    <w:p w14:paraId="43C314C1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Set up the business basics</w:t>
      </w:r>
    </w:p>
    <w:p w14:paraId="2DFFFC77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Find potential clients</w:t>
      </w:r>
    </w:p>
    <w:p w14:paraId="50853E97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Contact potential clients</w:t>
      </w:r>
    </w:p>
    <w:p w14:paraId="22BF0D22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Create an offer</w:t>
      </w:r>
    </w:p>
    <w:p w14:paraId="1667A8DF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Close the first project</w:t>
      </w:r>
    </w:p>
    <w:p w14:paraId="21C62C7C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Deliver the project</w:t>
      </w:r>
    </w:p>
    <w:p w14:paraId="4AA550BC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Invoice the client</w:t>
      </w:r>
    </w:p>
    <w:p w14:paraId="43172546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Collect a testimonial</w:t>
      </w:r>
    </w:p>
    <w:p w14:paraId="69FDB443" w14:textId="77777777" w:rsidR="007402B6" w:rsidRDefault="000D5CE4">
      <w:pPr>
        <w:pStyle w:val="Listenabsatz"/>
        <w:numPr>
          <w:ilvl w:val="0"/>
          <w:numId w:val="3"/>
        </w:numPr>
        <w:spacing w:after="40"/>
      </w:pPr>
      <w:r>
        <w:t>Improve and repeat</w:t>
      </w:r>
    </w:p>
    <w:p w14:paraId="44F95345" w14:textId="77777777" w:rsidR="007402B6" w:rsidRDefault="000D5CE4">
      <w:pPr>
        <w:spacing w:before="120" w:after="120"/>
      </w:pPr>
      <w:r>
        <w:t>Each stage shows: title, short explanation, why it matters, tasks (the checklist), optional resources, related tools and templates, and its completion state.</w:t>
      </w:r>
    </w:p>
    <w:p w14:paraId="2BFC4B3E" w14:textId="77777777" w:rsidR="007402B6" w:rsidRDefault="000D5CE4">
      <w:pPr>
        <w:pStyle w:val="berschrift2"/>
      </w:pPr>
      <w:bookmarkStart w:id="15" w:name="_Toc241111160"/>
      <w:r>
        <w:t>Tasks</w:t>
      </w:r>
      <w:bookmarkEnd w:id="15"/>
    </w:p>
    <w:p w14:paraId="08DF66D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Each task shows its title, description, estimated time, status and completion date</w:t>
      </w:r>
    </w:p>
    <w:p w14:paraId="7D77F28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Statuses: todo, in_progress, completed</w:t>
      </w:r>
    </w:p>
    <w:p w14:paraId="7D9F40D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Actions: start (→ in_progress), complete (→ completed, sets completed_at), reopen (→ todo, clears completed_at)</w:t>
      </w:r>
    </w:p>
    <w:p w14:paraId="61883DD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Multiple tasks may be in progress at the same time</w:t>
      </w:r>
    </w:p>
    <w:p w14:paraId="42B86B8B" w14:textId="77777777" w:rsidR="007402B6" w:rsidRDefault="000D5CE4">
      <w:pPr>
        <w:pStyle w:val="berschrift2"/>
      </w:pPr>
      <w:bookmarkStart w:id="16" w:name="_Toc241111161"/>
      <w:r>
        <w:t>Derived values (pure functions in lib/, no stored state)</w:t>
      </w:r>
      <w:bookmarkEnd w:id="16"/>
    </w:p>
    <w:p w14:paraId="38028D9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 stage is completed when all its tasks are completed</w:t>
      </w:r>
    </w:p>
    <w:p w14:paraId="54FD8D86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Current stage = the first stage in order that has open tasks</w:t>
      </w:r>
    </w:p>
    <w:p w14:paraId="1E2B411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Progress % = completed tasks / all tasks</w:t>
      </w:r>
    </w:p>
    <w:p w14:paraId="7C6C1EE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Next task = the in-progress task that was started most recently; otherwise the first todo task of the current stage</w:t>
      </w:r>
    </w:p>
    <w:p w14:paraId="5AE9D20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Next recommended task = the next todo task after the current task</w:t>
      </w:r>
    </w:p>
    <w:p w14:paraId="572ABE7D" w14:textId="77777777" w:rsidR="007402B6" w:rsidRDefault="000D5CE4">
      <w:pPr>
        <w:pStyle w:val="berschrift1"/>
      </w:pPr>
      <w:bookmarkStart w:id="17" w:name="_Toc241111162"/>
      <w:r>
        <w:t>Phase 7 – Dashboard</w:t>
      </w:r>
      <w:bookmarkEnd w:id="17"/>
    </w:p>
    <w:p w14:paraId="1DDAB5DA" w14:textId="77777777" w:rsidR="007402B6" w:rsidRDefault="000D5CE4">
      <w:pPr>
        <w:spacing w:before="120" w:after="120"/>
      </w:pPr>
      <w:r>
        <w:t>The dashboard should answer one question: “What should I do next?”</w:t>
      </w:r>
    </w:p>
    <w:p w14:paraId="6A7F2A0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Primary CTA</w:t>
      </w:r>
      <w:r>
        <w:t xml:space="preserve"> with the current task, e.g. “Weiter: Definiere deinen Freelance-Service”</w:t>
      </w:r>
    </w:p>
    <w:p w14:paraId="2B7B895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Current roadmap stage</w:t>
      </w:r>
    </w:p>
    <w:p w14:paraId="3D4F7BD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Progress percentage</w:t>
      </w:r>
    </w:p>
    <w:p w14:paraId="2D4E75F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Next recommended task</w:t>
      </w:r>
    </w:p>
    <w:p w14:paraId="360F770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Recently completed tasks (the last 3–5)</w:t>
      </w:r>
    </w:p>
    <w:p w14:paraId="0A56A85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Quick access to the tools and templates linked to the current stage (from the content model)</w:t>
      </w:r>
    </w:p>
    <w:p w14:paraId="3984755C" w14:textId="77777777" w:rsidR="007402B6" w:rsidRDefault="000D5CE4">
      <w:pPr>
        <w:spacing w:before="120" w:after="120"/>
      </w:pPr>
      <w:r>
        <w:t>Avoid making the dashboard visually complicated. The primary CTA must always be obvious.</w:t>
      </w:r>
    </w:p>
    <w:p w14:paraId="299711E8" w14:textId="77777777" w:rsidR="007402B6" w:rsidRDefault="000D5CE4">
      <w:pPr>
        <w:spacing w:before="120" w:after="120"/>
      </w:pPr>
      <w:r>
        <w:t>Special case: when all tasks are completed, show a congratulations message and point to “Improve and repeat”.</w:t>
      </w:r>
    </w:p>
    <w:p w14:paraId="2396AFB3" w14:textId="77777777" w:rsidR="007402B6" w:rsidRDefault="000D5CE4">
      <w:pPr>
        <w:pStyle w:val="berschrift1"/>
      </w:pPr>
      <w:bookmarkStart w:id="18" w:name="_Toc241111163"/>
      <w:r>
        <w:t>Phase 8 – Tools</w:t>
      </w:r>
      <w:bookmarkEnd w:id="18"/>
    </w:p>
    <w:p w14:paraId="66DF2544" w14:textId="77777777" w:rsidR="007402B6" w:rsidRDefault="000D5CE4">
      <w:pPr>
        <w:pStyle w:val="berschrift2"/>
      </w:pPr>
      <w:bookmarkStart w:id="19" w:name="_Toc241111164"/>
      <w:r>
        <w:t>Hourly Rate Calculator</w:t>
      </w:r>
      <w:bookmarkEnd w:id="19"/>
    </w:p>
    <w:p w14:paraId="19A5873C" w14:textId="77777777" w:rsidR="007402B6" w:rsidRDefault="000D5CE4">
      <w:pPr>
        <w:spacing w:before="120" w:after="120"/>
      </w:pPr>
      <w:r>
        <w:t>The core is a pure function in lib/ with unit tests. Show every assumption and allow the user to change it. Put the advanced assumptions in a collapsible section (progressive disclosure).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3426"/>
      </w:tblGrid>
      <w:tr w:rsidR="007402B6" w14:paraId="78FF1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C0FD" w14:textId="77777777" w:rsidR="007402B6" w:rsidRDefault="000D5CE4">
            <w:r>
              <w:rPr>
                <w:b/>
                <w:bCs/>
              </w:rPr>
              <w:t>Input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B2F4" w14:textId="77777777" w:rsidR="007402B6" w:rsidRDefault="000D5CE4">
            <w:r>
              <w:rPr>
                <w:b/>
                <w:bCs/>
              </w:rPr>
              <w:t>Default (to be verified)</w:t>
            </w:r>
          </w:p>
        </w:tc>
      </w:tr>
      <w:tr w:rsidR="007402B6" w14:paraId="1885713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359C" w14:textId="77777777" w:rsidR="007402B6" w:rsidRDefault="000D5CE4">
            <w:r>
              <w:t>Desired net monthly income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A97FB" w14:textId="77777777" w:rsidR="007402B6" w:rsidRDefault="000D5CE4">
            <w:r>
              <w:t>–</w:t>
            </w:r>
          </w:p>
        </w:tc>
      </w:tr>
      <w:tr w:rsidR="007402B6" w14:paraId="261743F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4C20" w14:textId="77777777" w:rsidR="007402B6" w:rsidRDefault="000D5CE4">
            <w:r>
              <w:t>Working hours per week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53FA" w14:textId="77777777" w:rsidR="007402B6" w:rsidRDefault="000D5CE4">
            <w:r>
              <w:t>40</w:t>
            </w:r>
          </w:p>
        </w:tc>
      </w:tr>
      <w:tr w:rsidR="007402B6" w14:paraId="12B96DFF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F94D" w14:textId="77777777" w:rsidR="007402B6" w:rsidRDefault="000D5CE4">
            <w:r>
              <w:t>Of which non-billable hours per week (acquisition, admin, learning)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DD01" w14:textId="77777777" w:rsidR="007402B6" w:rsidRDefault="000D5CE4">
            <w:r>
              <w:t>10</w:t>
            </w:r>
          </w:p>
        </w:tc>
      </w:tr>
      <w:tr w:rsidR="007402B6" w14:paraId="6AC2F11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8236" w14:textId="77777777" w:rsidR="007402B6" w:rsidRDefault="000D5CE4">
            <w:r>
              <w:t>Vacation days per year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42C2" w14:textId="77777777" w:rsidR="007402B6" w:rsidRDefault="000D5CE4">
            <w:r>
              <w:t>30</w:t>
            </w:r>
          </w:p>
        </w:tc>
      </w:tr>
      <w:tr w:rsidR="007402B6" w14:paraId="19E18A4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708C" w14:textId="77777777" w:rsidR="007402B6" w:rsidRDefault="000D5CE4">
            <w:r>
              <w:t>Public holidays per year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9F98" w14:textId="77777777" w:rsidR="007402B6" w:rsidRDefault="000D5CE4">
            <w:r>
              <w:t>10</w:t>
            </w:r>
          </w:p>
        </w:tc>
      </w:tr>
      <w:tr w:rsidR="007402B6" w14:paraId="1A6B193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633D" w14:textId="77777777" w:rsidR="007402B6" w:rsidRDefault="000D5CE4">
            <w:r>
              <w:t>Sick days per year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03C3" w14:textId="77777777" w:rsidR="007402B6" w:rsidRDefault="000D5CE4">
            <w:r>
              <w:t>10</w:t>
            </w:r>
          </w:p>
        </w:tc>
      </w:tr>
      <w:tr w:rsidR="007402B6" w14:paraId="3FAA0F6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6656" w14:textId="77777777" w:rsidR="007402B6" w:rsidRDefault="000D5CE4">
            <w:r>
              <w:t>Business expenses per month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BC8B" w14:textId="77777777" w:rsidR="007402B6" w:rsidRDefault="000D5CE4">
            <w:r>
              <w:t>–</w:t>
            </w:r>
          </w:p>
        </w:tc>
      </w:tr>
      <w:tr w:rsidR="007402B6" w14:paraId="5BB85868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4292" w14:textId="77777777" w:rsidR="007402B6" w:rsidRDefault="000D5CE4">
            <w:r>
              <w:t>Health and long-term care insurance per month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FD3AC" w14:textId="77777777" w:rsidR="007402B6" w:rsidRDefault="000D5CE4">
            <w:r>
              <w:t>Estimate, adjustable</w:t>
            </w:r>
          </w:p>
        </w:tc>
      </w:tr>
      <w:tr w:rsidR="007402B6" w14:paraId="35DFE67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6F56" w14:textId="77777777" w:rsidR="007402B6" w:rsidRDefault="000D5CE4">
            <w:r>
              <w:t>Retirement provision per month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231C" w14:textId="77777777" w:rsidR="007402B6" w:rsidRDefault="000D5CE4">
            <w:r>
              <w:t>Estimate, adjustable</w:t>
            </w:r>
          </w:p>
        </w:tc>
      </w:tr>
      <w:tr w:rsidR="007402B6" w14:paraId="2B5F9292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BE97" w14:textId="77777777" w:rsidR="007402B6" w:rsidRDefault="000D5CE4">
            <w:r>
              <w:t>Flat income tax rate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48784" w14:textId="77777777" w:rsidR="007402B6" w:rsidRDefault="000D5CE4">
            <w:r>
              <w:t>30 %, adjustable</w:t>
            </w:r>
          </w:p>
        </w:tc>
      </w:tr>
    </w:tbl>
    <w:p w14:paraId="0C86A6AF" w14:textId="77777777" w:rsidR="007402B6" w:rsidRDefault="007402B6"/>
    <w:p w14:paraId="24B55188" w14:textId="77777777" w:rsidR="007402B6" w:rsidRDefault="000D5CE4">
      <w:pPr>
        <w:spacing w:before="120" w:after="120"/>
      </w:pPr>
      <w:r>
        <w:t>Calculation (simplified model, based on a 5-day week):</w:t>
      </w:r>
    </w:p>
    <w:p w14:paraId="5B058C98" w14:textId="77777777" w:rsidR="007402B6" w:rsidRDefault="000D5CE4">
      <w:pPr>
        <w:pStyle w:val="Listenabsatz"/>
        <w:numPr>
          <w:ilvl w:val="0"/>
          <w:numId w:val="4"/>
        </w:numPr>
        <w:spacing w:after="40"/>
      </w:pPr>
      <w:r>
        <w:t>Working days = 260 − vacation − public holidays − sick days</w:t>
      </w:r>
    </w:p>
    <w:p w14:paraId="7EEF9A47" w14:textId="77777777" w:rsidR="007402B6" w:rsidRDefault="000D5CE4">
      <w:pPr>
        <w:pStyle w:val="Listenabsatz"/>
        <w:numPr>
          <w:ilvl w:val="0"/>
          <w:numId w:val="4"/>
        </w:numPr>
        <w:spacing w:after="40"/>
      </w:pPr>
      <w:r>
        <w:t>Billable hours per year = working days × (hours per week − non-billable hours) / 5</w:t>
      </w:r>
    </w:p>
    <w:p w14:paraId="48FE87AF" w14:textId="77777777" w:rsidR="007402B6" w:rsidRDefault="000D5CE4">
      <w:pPr>
        <w:pStyle w:val="Listenabsatz"/>
        <w:numPr>
          <w:ilvl w:val="0"/>
          <w:numId w:val="4"/>
        </w:numPr>
        <w:spacing w:after="40"/>
      </w:pPr>
      <w:r>
        <w:t>Required profit before tax = (net income + insurance + retirement provision) × 12 / (1 − tax rate)</w:t>
      </w:r>
    </w:p>
    <w:p w14:paraId="67A82202" w14:textId="77777777" w:rsidR="007402B6" w:rsidRDefault="000D5CE4">
      <w:pPr>
        <w:pStyle w:val="Listenabsatz"/>
        <w:numPr>
          <w:ilvl w:val="0"/>
          <w:numId w:val="4"/>
        </w:numPr>
        <w:spacing w:after="40"/>
      </w:pPr>
      <w:r>
        <w:t>Required revenue = required profit + business expenses × 12</w:t>
      </w:r>
    </w:p>
    <w:p w14:paraId="382D93F9" w14:textId="77777777" w:rsidR="007402B6" w:rsidRDefault="000D5CE4">
      <w:pPr>
        <w:pStyle w:val="Listenabsatz"/>
        <w:numPr>
          <w:ilvl w:val="0"/>
          <w:numId w:val="4"/>
        </w:numPr>
        <w:spacing w:after="40"/>
      </w:pPr>
      <w:r>
        <w:t>Hourly rate (net, excluding VAT) = required revenue / billable hours</w:t>
      </w:r>
    </w:p>
    <w:p w14:paraId="47928AD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Show the result excluding VAT and add a short note on VAT</w:t>
      </w:r>
    </w:p>
    <w:p w14:paraId="5BE5AD67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Explain clearly that this is an estimate and not tax advice</w:t>
      </w:r>
    </w:p>
    <w:p w14:paraId="153A2AF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Validate inputs, e.g. billable hours must be greater than 0</w:t>
      </w:r>
    </w:p>
    <w:p w14:paraId="738E80A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Save the result for logged-in users (calculator_results)</w:t>
      </w:r>
    </w:p>
    <w:p w14:paraId="3CEA2803" w14:textId="77777777" w:rsidR="007402B6" w:rsidRDefault="000D5CE4">
      <w:pPr>
        <w:pStyle w:val="berschrift2"/>
      </w:pPr>
      <w:bookmarkStart w:id="20" w:name="_Toc241111165"/>
      <w:r>
        <w:t>Project Price Calculator</w:t>
      </w:r>
      <w:bookmarkEnd w:id="20"/>
    </w:p>
    <w:p w14:paraId="7E0DCE7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Inputs: estimated project hours, hourly rate (pre-filled from the saved result), contingency percentage (default 20 %)</w:t>
      </w:r>
    </w:p>
    <w:p w14:paraId="72B74B4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Output: estimated project price = hours × rate × (1 + contingency), excluding VAT</w:t>
      </w:r>
    </w:p>
    <w:p w14:paraId="7CCEDF24" w14:textId="77777777" w:rsidR="007402B6" w:rsidRDefault="000D5CE4">
      <w:pPr>
        <w:pStyle w:val="berschrift2"/>
      </w:pPr>
      <w:bookmarkStart w:id="21" w:name="_Toc241111166"/>
      <w:r>
        <w:t>Freelancer Readiness Checklist</w:t>
      </w:r>
      <w:bookmarkEnd w:id="21"/>
    </w:p>
    <w:p w14:paraId="275362E3" w14:textId="77777777" w:rsidR="007402B6" w:rsidRDefault="000D5CE4">
      <w:pPr>
        <w:spacing w:before="120" w:after="120"/>
      </w:pPr>
      <w:r>
        <w:t xml:space="preserve">No separate state: the checklist is </w:t>
      </w:r>
      <w:r>
        <w:rPr>
          <w:b/>
          <w:bCs/>
        </w:rPr>
        <w:t>derived from roadmap progress</w:t>
      </w:r>
      <w:r>
        <w:t>. Each item is mapped to one or more stages or tasks.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7402B6" w14:paraId="186E60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56D37" w14:textId="77777777" w:rsidR="007402B6" w:rsidRDefault="000D5CE4">
            <w:r>
              <w:rPr>
                <w:b/>
                <w:bCs/>
              </w:rPr>
              <w:t>Item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AD25" w14:textId="77777777" w:rsidR="007402B6" w:rsidRDefault="000D5CE4">
            <w:r>
              <w:rPr>
                <w:b/>
                <w:bCs/>
              </w:rPr>
              <w:t>Linked to</w:t>
            </w:r>
          </w:p>
        </w:tc>
      </w:tr>
      <w:tr w:rsidR="007402B6" w14:paraId="6DF15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2730" w14:textId="77777777" w:rsidR="007402B6" w:rsidRDefault="000D5CE4">
            <w:r>
              <w:t>Clear service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45A3" w14:textId="77777777" w:rsidR="007402B6" w:rsidRDefault="000D5CE4">
            <w:r>
              <w:t>Stage 2</w:t>
            </w:r>
          </w:p>
        </w:tc>
      </w:tr>
      <w:tr w:rsidR="007402B6" w14:paraId="6BD266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6134" w14:textId="77777777" w:rsidR="007402B6" w:rsidRDefault="000D5CE4">
            <w:r>
              <w:t>Portfolio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FCB3" w14:textId="77777777" w:rsidR="007402B6" w:rsidRDefault="000D5CE4">
            <w:r>
              <w:t>Stage 4</w:t>
            </w:r>
          </w:p>
        </w:tc>
      </w:tr>
      <w:tr w:rsidR="007402B6" w14:paraId="160065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C07E" w14:textId="77777777" w:rsidR="007402B6" w:rsidRDefault="000D5CE4">
            <w:r>
              <w:t>Profile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4511" w14:textId="77777777" w:rsidR="007402B6" w:rsidRDefault="000D5CE4">
            <w:r>
              <w:t>Stage 6</w:t>
            </w:r>
          </w:p>
        </w:tc>
      </w:tr>
      <w:tr w:rsidR="007402B6" w14:paraId="4C8EA3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6F48" w14:textId="77777777" w:rsidR="007402B6" w:rsidRDefault="000D5CE4">
            <w:r>
              <w:t>Pricing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E623" w14:textId="77777777" w:rsidR="007402B6" w:rsidRDefault="000D5CE4">
            <w:r>
              <w:t>Stage 5</w:t>
            </w:r>
          </w:p>
        </w:tc>
      </w:tr>
      <w:tr w:rsidR="007402B6" w14:paraId="2B9A4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ACB1" w14:textId="77777777" w:rsidR="007402B6" w:rsidRDefault="000D5CE4">
            <w:r>
              <w:t>Legal/business basics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C8F6" w14:textId="77777777" w:rsidR="007402B6" w:rsidRDefault="000D5CE4">
            <w:r>
              <w:t>Stage 7</w:t>
            </w:r>
          </w:p>
        </w:tc>
      </w:tr>
      <w:tr w:rsidR="007402B6" w14:paraId="0B732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1521" w14:textId="77777777" w:rsidR="007402B6" w:rsidRDefault="000D5CE4">
            <w:r>
              <w:t>Client acquisition strategy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7465" w14:textId="77777777" w:rsidR="007402B6" w:rsidRDefault="000D5CE4">
            <w:r>
              <w:t>Stage 8</w:t>
            </w:r>
          </w:p>
        </w:tc>
      </w:tr>
      <w:tr w:rsidR="007402B6" w14:paraId="11346C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4A48" w14:textId="77777777" w:rsidR="007402B6" w:rsidRDefault="000D5CE4">
            <w:r>
              <w:t>Contract template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A039" w14:textId="77777777" w:rsidR="007402B6" w:rsidRDefault="000D5CE4">
            <w:r>
              <w:t>Task in stage 7: “Obtain a contract template” (a reference to reliable sources; the MVP provides no contract of its own)</w:t>
            </w:r>
          </w:p>
        </w:tc>
      </w:tr>
      <w:tr w:rsidR="007402B6" w14:paraId="4CAAC0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CAD3" w14:textId="77777777" w:rsidR="007402B6" w:rsidRDefault="000D5CE4">
            <w:r>
              <w:t>Invoice template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B88C" w14:textId="77777777" w:rsidR="007402B6" w:rsidRDefault="000D5CE4">
            <w:r>
              <w:t>Task in stage 7, linked to the invoice example template</w:t>
            </w:r>
          </w:p>
        </w:tc>
      </w:tr>
    </w:tbl>
    <w:p w14:paraId="4D95BF55" w14:textId="77777777" w:rsidR="007402B6" w:rsidRDefault="007402B6"/>
    <w:p w14:paraId="04DA0436" w14:textId="77777777" w:rsidR="007402B6" w:rsidRDefault="000D5CE4">
      <w:pPr>
        <w:spacing w:before="120" w:after="120"/>
      </w:pPr>
      <w:r>
        <w:t>Show the percentage completed.</w:t>
      </w:r>
    </w:p>
    <w:p w14:paraId="3AE04769" w14:textId="77777777" w:rsidR="007402B6" w:rsidRDefault="000D5CE4">
      <w:pPr>
        <w:pStyle w:val="berschrift1"/>
      </w:pPr>
      <w:bookmarkStart w:id="22" w:name="_Toc241111167"/>
      <w:r>
        <w:t>Phase 9 – Templates</w:t>
      </w:r>
      <w:bookmarkEnd w:id="22"/>
    </w:p>
    <w:p w14:paraId="49205F09" w14:textId="77777777" w:rsidR="007402B6" w:rsidRDefault="000D5CE4">
      <w:pPr>
        <w:spacing w:before="120" w:after="120"/>
      </w:pPr>
      <w:r>
        <w:t>Initial templates:</w:t>
      </w:r>
    </w:p>
    <w:p w14:paraId="79EAB89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Freelancer profile</w:t>
      </w:r>
    </w:p>
    <w:p w14:paraId="3CB7FD9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Portfolio structure</w:t>
      </w:r>
    </w:p>
    <w:p w14:paraId="7987DB5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Client outreach message</w:t>
      </w:r>
    </w:p>
    <w:p w14:paraId="6BF5E0B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Follow-up message</w:t>
      </w:r>
    </w:p>
    <w:p w14:paraId="52BA6CC6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Project proposal</w:t>
      </w:r>
    </w:p>
    <w:p w14:paraId="54EBCCD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Project brief</w:t>
      </w:r>
    </w:p>
    <w:p w14:paraId="751EE11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Invoice example</w:t>
      </w:r>
    </w:p>
    <w:p w14:paraId="3CAE595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Testimonial request</w:t>
      </w:r>
    </w:p>
    <w:p w14:paraId="07A74A89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The user edits the template in a text field, then clicks “Copy”. Nothing is saved on the server</w:t>
      </w:r>
    </w:p>
    <w:p w14:paraId="37E32603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Placeholders such as {{name}} and {{mainSkill}} are pre-filled from the profile; missing values stay visible as placeholders</w:t>
      </w:r>
    </w:p>
    <w:p w14:paraId="20361C6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Every template shows a clear label for its kind: example, template, or legal sample</w:t>
      </w:r>
    </w:p>
    <w:p w14:paraId="56ED6B8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Legal samples (e.g. the invoice example) always show a disclaimer: not legally checked, not individual legal advice</w:t>
      </w:r>
    </w:p>
    <w:p w14:paraId="6D43AD8D" w14:textId="77777777" w:rsidR="007402B6" w:rsidRDefault="000D5CE4">
      <w:pPr>
        <w:spacing w:before="120" w:after="120"/>
      </w:pPr>
      <w:r>
        <w:t>Do not present legal templates as guaranteed legally valid documents.</w:t>
      </w:r>
    </w:p>
    <w:p w14:paraId="5865F64E" w14:textId="77777777" w:rsidR="007402B6" w:rsidRDefault="000D5CE4">
      <w:pPr>
        <w:pStyle w:val="berschrift1"/>
      </w:pPr>
      <w:bookmarkStart w:id="23" w:name="_Toc241111168"/>
      <w:r>
        <w:t>Phase 10 – German Freelancer Basics</w:t>
      </w:r>
      <w:bookmarkEnd w:id="23"/>
    </w:p>
    <w:p w14:paraId="5AA6E062" w14:textId="77777777" w:rsidR="007402B6" w:rsidRDefault="000D5CE4">
      <w:pPr>
        <w:spacing w:before="120" w:after="120"/>
      </w:pPr>
      <w:r>
        <w:t>An information section covering Germany-specific basics. Topics:</w:t>
      </w:r>
    </w:p>
    <w:p w14:paraId="4EFAE57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Freiberufler vs. Gewerbe</w:t>
      </w:r>
    </w:p>
    <w:p w14:paraId="0A420C9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Anmeldung</w:t>
      </w:r>
    </w:p>
    <w:p w14:paraId="22E9576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Finanzamt (Fragebogen zur steuerlichen Erfassung)</w:t>
      </w:r>
    </w:p>
    <w:p w14:paraId="6CCA780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Kleinunternehmerregelung</w:t>
      </w:r>
    </w:p>
    <w:p w14:paraId="2E6CC46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Umsatzsteuer</w:t>
      </w:r>
    </w:p>
    <w:p w14:paraId="1DB734B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Rechnungen (including the e-invoicing obligation)</w:t>
      </w:r>
    </w:p>
    <w:p w14:paraId="186E9BD7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Krankenversicherung</w:t>
      </w:r>
    </w:p>
    <w:p w14:paraId="665D398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Altersvorsorge</w:t>
      </w:r>
    </w:p>
    <w:p w14:paraId="2174F99D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Scheinselbstständigkeit</w:t>
      </w:r>
    </w:p>
    <w:p w14:paraId="1F98C265" w14:textId="77777777" w:rsidR="007402B6" w:rsidRDefault="000D5CE4">
      <w:pPr>
        <w:pBdr>
          <w:left w:val="single" w:sz="18" w:space="6" w:color="2E5C9A"/>
        </w:pBdr>
        <w:shd w:val="clear" w:color="auto" w:fill="EEF3FA"/>
        <w:spacing w:after="120"/>
      </w:pPr>
      <w:r>
        <w:rPr>
          <w:b/>
          <w:bCs/>
        </w:rPr>
        <w:t>Important:</w:t>
      </w:r>
      <w:r>
        <w:t xml:space="preserve"> writing and verifying this content is the main effort of this phase, more than the technical work. The rules change regularly (e.g. the Kleinunternehmer thresholds changed in 2025, and e-invoicing is being phased in from 2025 to 2028). Plan time for it and have the content reviewed by an expert (tax advisor) if possible.</w:t>
      </w:r>
    </w:p>
    <w:p w14:paraId="426665A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Every article contains its sources and the date of last verification (lastVerified)</w:t>
      </w:r>
    </w:p>
    <w:p w14:paraId="6D574E2D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 disclaimer is shown automatically on every article: general information, not individual legal or tax advice</w:t>
      </w:r>
    </w:p>
    <w:p w14:paraId="495EF44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The build or a test warns when lastVerified is more than 12 months old</w:t>
      </w:r>
    </w:p>
    <w:p w14:paraId="5ACD4EA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Wording: explain in general terms and do not advise on individual cases (Rechtsdienstleistungsgesetz)</w:t>
      </w:r>
    </w:p>
    <w:p w14:paraId="114E81B5" w14:textId="77777777" w:rsidR="007402B6" w:rsidRDefault="000D5CE4">
      <w:pPr>
        <w:pStyle w:val="berschrift1"/>
      </w:pPr>
      <w:bookmarkStart w:id="24" w:name="_Toc241111169"/>
      <w:r>
        <w:t>Phase 11 – Privacy &amp; Product Metric Tracking</w:t>
      </w:r>
      <w:bookmarkEnd w:id="24"/>
    </w:p>
    <w:p w14:paraId="0BD2C2F7" w14:textId="77777777" w:rsidR="007402B6" w:rsidRDefault="000D5CE4">
      <w:pPr>
        <w:pStyle w:val="berschrift2"/>
      </w:pPr>
      <w:bookmarkStart w:id="25" w:name="_Toc241111170"/>
      <w:r>
        <w:t>Privacy (GDPR)</w:t>
      </w:r>
      <w:bookmarkEnd w:id="25"/>
    </w:p>
    <w:p w14:paraId="2F8E38C6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Imprint according to § 5 DDG</w:t>
      </w:r>
    </w:p>
    <w:p w14:paraId="7E24E2D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Privacy policy covering Supabase, hosting, the email provider and the event tracking</w:t>
      </w:r>
    </w:p>
    <w:p w14:paraId="6820177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Sign data processing agreements (DPA / AVV) with Supabase, the hosting provider and the email provider</w:t>
      </w:r>
    </w:p>
    <w:p w14:paraId="32303E4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Only technically necessary cookies (auth session). This avoids the need for a cookie banner; review again if this changes</w:t>
      </w:r>
    </w:p>
    <w:p w14:paraId="7FD185F9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Account deletion in the settings: removes the auth user and all data</w:t>
      </w:r>
    </w:p>
    <w:p w14:paraId="240DA868" w14:textId="77777777" w:rsidR="007402B6" w:rsidRDefault="000D5CE4">
      <w:pPr>
        <w:pStyle w:val="berschrift2"/>
      </w:pPr>
      <w:bookmarkStart w:id="26" w:name="_Toc241111171"/>
      <w:r>
        <w:t>Minimal event tracking</w:t>
      </w:r>
      <w:bookmarkEnd w:id="26"/>
    </w:p>
    <w:p w14:paraId="3B025681" w14:textId="77777777" w:rsidR="007402B6" w:rsidRDefault="000D5CE4">
      <w:pPr>
        <w:spacing w:before="120" w:after="120"/>
      </w:pPr>
      <w:r>
        <w:t>A first-party table with no external analytics tool. Purpose: measure the primary product metric.</w:t>
      </w:r>
    </w:p>
    <w:p w14:paraId="63BD599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Table events: user_id, name, created_at, properties (JSON)</w:t>
      </w:r>
    </w:p>
    <w:p w14:paraId="7223080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Events: onboarding_completed, task_started, task_completed, stage_completed, calculator_used, template_copied</w:t>
      </w:r>
    </w:p>
    <w:p w14:paraId="44F8501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Evaluate with a simple SQL query, e.g. the share of users who complete at least one task within 7 days of onboarding</w:t>
      </w:r>
    </w:p>
    <w:p w14:paraId="0525179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No dashboard in the MVP</w:t>
      </w:r>
    </w:p>
    <w:p w14:paraId="7B05B24C" w14:textId="77777777" w:rsidR="007402B6" w:rsidRDefault="000D5CE4">
      <w:r>
        <w:br w:type="page"/>
      </w:r>
    </w:p>
    <w:p w14:paraId="2495F649" w14:textId="77777777" w:rsidR="007402B6" w:rsidRDefault="000D5CE4">
      <w:pPr>
        <w:pStyle w:val="berschrift1"/>
      </w:pPr>
      <w:bookmarkStart w:id="27" w:name="_Toc241111172"/>
      <w:r>
        <w:t>Cross-cutting Requirements</w:t>
      </w:r>
      <w:bookmarkEnd w:id="27"/>
    </w:p>
    <w:p w14:paraId="28161EEB" w14:textId="77777777" w:rsidR="007402B6" w:rsidRDefault="000D5CE4">
      <w:pPr>
        <w:spacing w:before="120" w:after="120"/>
      </w:pPr>
      <w:r>
        <w:t>These apply to every phase from the start, not at the end.</w:t>
      </w:r>
    </w:p>
    <w:p w14:paraId="73ACF363" w14:textId="77777777" w:rsidR="007402B6" w:rsidRDefault="000D5CE4">
      <w:pPr>
        <w:pStyle w:val="berschrift2"/>
      </w:pPr>
      <w:bookmarkStart w:id="28" w:name="_Toc241111173"/>
      <w:r>
        <w:t>UX</w:t>
      </w:r>
      <w:bookmarkEnd w:id="28"/>
    </w:p>
    <w:p w14:paraId="4D020AE2" w14:textId="77777777" w:rsidR="007402B6" w:rsidRDefault="000D5CE4">
      <w:pPr>
        <w:spacing w:before="120" w:after="120"/>
      </w:pPr>
      <w:r>
        <w:t>The product should feel simple, trustworthy, beginner-friendly, structured, actionable and not overwhelming.</w:t>
      </w:r>
    </w:p>
    <w:p w14:paraId="62686BEC" w14:textId="77777777" w:rsidR="007402B6" w:rsidRDefault="000D5CE4">
      <w:pPr>
        <w:spacing w:before="120" w:after="120"/>
      </w:pPr>
      <w:r>
        <w:t>Avoid excessive animations, complicated dashboards, large amounts of text and unnecessary gamification.</w:t>
      </w:r>
    </w:p>
    <w:p w14:paraId="5B01252F" w14:textId="77777777" w:rsidR="007402B6" w:rsidRDefault="000D5CE4">
      <w:pPr>
        <w:spacing w:before="120" w:after="120"/>
      </w:pPr>
      <w:r>
        <w:t>Use progressive disclosure: show users the information they need for the current step first.</w:t>
      </w:r>
    </w:p>
    <w:p w14:paraId="55FC5DDB" w14:textId="77777777" w:rsidR="007402B6" w:rsidRDefault="000D5CE4">
      <w:pPr>
        <w:pStyle w:val="berschrift2"/>
      </w:pPr>
      <w:bookmarkStart w:id="29" w:name="_Toc241111174"/>
      <w:r>
        <w:t>Mobile</w:t>
      </w:r>
      <w:bookmarkEnd w:id="29"/>
    </w:p>
    <w:p w14:paraId="4DA975F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Design mobile-first; it must also work on tablet and desktop</w:t>
      </w:r>
    </w:p>
    <w:p w14:paraId="791F9C0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Touch targets at least 44 × 44 px; inputs with the correct type (number, email)</w:t>
      </w:r>
    </w:p>
    <w:p w14:paraId="4CB0EEA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Test every new screen at a 375 px width</w:t>
      </w:r>
    </w:p>
    <w:p w14:paraId="3AC0C600" w14:textId="77777777" w:rsidR="007402B6" w:rsidRDefault="000D5CE4">
      <w:pPr>
        <w:pStyle w:val="berschrift2"/>
      </w:pPr>
      <w:bookmarkStart w:id="30" w:name="_Toc241111175"/>
      <w:r>
        <w:t>Testing</w:t>
      </w:r>
      <w:bookmarkEnd w:id="30"/>
    </w:p>
    <w:p w14:paraId="1078CA77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Unit tests (Vitest), written together with the logic: onboarding rules, progress calculation, next task, task status transitions, both calculators</w:t>
      </w:r>
    </w:p>
    <w:p w14:paraId="04FBF04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End-to-end tests (Playwright) for the critical flows: registration → onboarding → dashboard → roadmap → start and complete a task → next task</w:t>
      </w:r>
    </w:p>
    <w:p w14:paraId="503CA9D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Auth flows: login, logout, password reset, account deletion</w:t>
      </w:r>
    </w:p>
    <w:p w14:paraId="424D11E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At minimum, manually test the complete user journey on mobile and desktop before each release</w:t>
      </w:r>
    </w:p>
    <w:p w14:paraId="21B46824" w14:textId="77777777" w:rsidR="007402B6" w:rsidRDefault="000D5CE4">
      <w:pPr>
        <w:pStyle w:val="berschrift1"/>
      </w:pPr>
      <w:bookmarkStart w:id="31" w:name="_Toc241111176"/>
      <w:r>
        <w:t>MVP Definition</w:t>
      </w:r>
      <w:bookmarkEnd w:id="31"/>
    </w:p>
    <w:p w14:paraId="210C00C6" w14:textId="77777777" w:rsidR="007402B6" w:rsidRDefault="000D5CE4">
      <w:pPr>
        <w:spacing w:before="120" w:after="120"/>
      </w:pPr>
      <w:r>
        <w:t>The MVP is complete when a new user can:</w:t>
      </w:r>
    </w:p>
    <w:p w14:paraId="648681A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Register and verify their email</w:t>
      </w:r>
    </w:p>
    <w:p w14:paraId="17288F5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Complete onboarding</w:t>
      </w:r>
    </w:p>
    <w:p w14:paraId="0A10459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Receive a personalized starting point</w:t>
      </w:r>
    </w:p>
    <w:p w14:paraId="2D49854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See their roadmap</w:t>
      </w:r>
    </w:p>
    <w:p w14:paraId="788B823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See what they should do next</w:t>
      </w:r>
    </w:p>
    <w:p w14:paraId="1B10188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Complete tasks</w:t>
      </w:r>
    </w:p>
    <w:p w14:paraId="5389E01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Track their progress</w:t>
      </w:r>
    </w:p>
    <w:p w14:paraId="6B65AAA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Use the hourly rate calculator</w:t>
      </w:r>
    </w:p>
    <w:p w14:paraId="3651285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Access basic templates</w:t>
      </w:r>
    </w:p>
    <w:p w14:paraId="6284FFFF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Read the basic Germany-specific freelancer information</w:t>
      </w:r>
    </w:p>
    <w:p w14:paraId="235DBF8B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Reset their password and delete their account</w:t>
      </w:r>
    </w:p>
    <w:p w14:paraId="5E89EC2B" w14:textId="77777777" w:rsidR="007402B6" w:rsidRDefault="000D5CE4">
      <w:pPr>
        <w:spacing w:before="120" w:after="120"/>
      </w:pPr>
      <w:r>
        <w:t>In addition, the imprint and privacy policy are published and the core events are being tracked.</w:t>
      </w:r>
    </w:p>
    <w:p w14:paraId="6C36220F" w14:textId="77777777" w:rsidR="007402B6" w:rsidRDefault="000D5CE4">
      <w:pPr>
        <w:spacing w:before="120" w:after="120"/>
      </w:pPr>
      <w:r>
        <w:t>Do NOT add the following to the MVP:</w:t>
      </w:r>
    </w:p>
    <w:p w14:paraId="73C57DA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AI coach</w:t>
      </w:r>
    </w:p>
    <w:p w14:paraId="7A715DC8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Marketplace</w:t>
      </w:r>
    </w:p>
    <w:p w14:paraId="6A27A8D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Community</w:t>
      </w:r>
    </w:p>
    <w:p w14:paraId="0E84D1D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Chat</w:t>
      </w:r>
    </w:p>
    <w:p w14:paraId="1873E70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Job board</w:t>
      </w:r>
    </w:p>
    <w:p w14:paraId="3171AB11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Payment system</w:t>
      </w:r>
    </w:p>
    <w:p w14:paraId="70BC6A43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Complex gamification</w:t>
      </w:r>
    </w:p>
    <w:p w14:paraId="07458A4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Native mobile apps</w:t>
      </w:r>
    </w:p>
    <w:p w14:paraId="11D7462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Advanced analytics / analytics dashboard</w:t>
      </w:r>
    </w:p>
    <w:p w14:paraId="0AA9FC2A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Multiple languages</w:t>
      </w:r>
    </w:p>
    <w:p w14:paraId="363B962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An admin UI for content</w:t>
      </w:r>
    </w:p>
    <w:p w14:paraId="26FB0C5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Saving edited templates</w:t>
      </w:r>
    </w:p>
    <w:p w14:paraId="081425DE" w14:textId="77777777" w:rsidR="007402B6" w:rsidRDefault="000D5CE4">
      <w:pPr>
        <w:spacing w:before="120" w:after="120"/>
      </w:pPr>
      <w:r>
        <w:t>These can be considered later.</w:t>
      </w:r>
    </w:p>
    <w:p w14:paraId="07FD7019" w14:textId="77777777" w:rsidR="007402B6" w:rsidRDefault="000D5CE4">
      <w:pPr>
        <w:pStyle w:val="berschrift1"/>
      </w:pPr>
      <w:bookmarkStart w:id="32" w:name="_Toc241111177"/>
      <w:r>
        <w:t>Development Rules</w:t>
      </w:r>
      <w:bookmarkEnd w:id="32"/>
    </w:p>
    <w:p w14:paraId="20C21646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Keep the architecture simple</w:t>
      </w:r>
    </w:p>
    <w:p w14:paraId="50DD2ED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Build the smallest useful version first</w:t>
      </w:r>
    </w:p>
    <w:p w14:paraId="505A6C15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Avoid premature abstraction</w:t>
      </w:r>
    </w:p>
    <w:p w14:paraId="37F13F2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Reuse components where appropriate</w:t>
      </w:r>
    </w:p>
    <w:p w14:paraId="3D1015EE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Keep business logic separate from the UI (pure functions in lib/)</w:t>
      </w:r>
    </w:p>
    <w:p w14:paraId="2D261ABD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Use TypeScript properly (strict, no any)</w:t>
      </w:r>
    </w:p>
    <w:p w14:paraId="29DC7EE2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Keep content separate from presentation; keep content separate from user state</w:t>
      </w:r>
    </w:p>
    <w:p w14:paraId="0AFC5CC0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Make important calculations testable</w:t>
      </w:r>
    </w:p>
    <w:p w14:paraId="0E7EF184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Make legal and tax content easy to update (sources, lastVerified)</w:t>
      </w:r>
    </w:p>
    <w:p w14:paraId="37041E89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Prioritize usability over feature count</w:t>
      </w:r>
    </w:p>
    <w:p w14:paraId="34142F7C" w14:textId="77777777" w:rsidR="007402B6" w:rsidRDefault="000D5CE4">
      <w:pPr>
        <w:pStyle w:val="Listenabsatz"/>
        <w:numPr>
          <w:ilvl w:val="0"/>
          <w:numId w:val="2"/>
        </w:numPr>
        <w:spacing w:after="40"/>
      </w:pPr>
      <w:r>
        <w:t>Before implementing a new major feature, check whether it directly helps the user reach their first freelance client</w:t>
      </w:r>
    </w:p>
    <w:p w14:paraId="056E66FE" w14:textId="77777777" w:rsidR="007402B6" w:rsidRDefault="000D5CE4">
      <w:pPr>
        <w:spacing w:before="120" w:after="120"/>
      </w:pPr>
      <w:r>
        <w:t>The primary product metric for the MVP:</w:t>
      </w:r>
    </w:p>
    <w:p w14:paraId="7771C190" w14:textId="77777777" w:rsidR="007402B6" w:rsidRDefault="000D5CE4">
      <w:pPr>
        <w:pBdr>
          <w:left w:val="single" w:sz="18" w:space="6" w:color="2E5C9A"/>
        </w:pBdr>
        <w:shd w:val="clear" w:color="auto" w:fill="EEF3FA"/>
        <w:spacing w:after="120"/>
      </w:pPr>
      <w:r>
        <w:rPr>
          <w:b/>
          <w:bCs/>
        </w:rPr>
        <w:t>“Can a beginner understand what to do next and actually complete the next step?”</w:t>
      </w:r>
    </w:p>
    <w:sectPr w:rsidR="007402B6">
      <w:pgSz w:w="11906" w:h="16838"/>
      <w:pgMar w:top="1417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72E3C"/>
    <w:multiLevelType w:val="hybridMultilevel"/>
    <w:tmpl w:val="F12CB79E"/>
    <w:lvl w:ilvl="0" w:tplc="DCCAE0F8">
      <w:start w:val="1"/>
      <w:numFmt w:val="decimal"/>
      <w:lvlText w:val="%1."/>
      <w:lvlJc w:val="left"/>
      <w:pPr>
        <w:ind w:left="720" w:hanging="360"/>
      </w:pPr>
    </w:lvl>
    <w:lvl w:ilvl="1" w:tplc="199E4530">
      <w:numFmt w:val="decimal"/>
      <w:lvlText w:val=""/>
      <w:lvlJc w:val="left"/>
    </w:lvl>
    <w:lvl w:ilvl="2" w:tplc="AA10B480">
      <w:numFmt w:val="decimal"/>
      <w:lvlText w:val=""/>
      <w:lvlJc w:val="left"/>
    </w:lvl>
    <w:lvl w:ilvl="3" w:tplc="2518925E">
      <w:numFmt w:val="decimal"/>
      <w:lvlText w:val=""/>
      <w:lvlJc w:val="left"/>
    </w:lvl>
    <w:lvl w:ilvl="4" w:tplc="A882246A">
      <w:numFmt w:val="decimal"/>
      <w:lvlText w:val=""/>
      <w:lvlJc w:val="left"/>
    </w:lvl>
    <w:lvl w:ilvl="5" w:tplc="457AE2B2">
      <w:numFmt w:val="decimal"/>
      <w:lvlText w:val=""/>
      <w:lvlJc w:val="left"/>
    </w:lvl>
    <w:lvl w:ilvl="6" w:tplc="84A8B106">
      <w:numFmt w:val="decimal"/>
      <w:lvlText w:val=""/>
      <w:lvlJc w:val="left"/>
    </w:lvl>
    <w:lvl w:ilvl="7" w:tplc="C9741B9C">
      <w:numFmt w:val="decimal"/>
      <w:lvlText w:val=""/>
      <w:lvlJc w:val="left"/>
    </w:lvl>
    <w:lvl w:ilvl="8" w:tplc="AA42437C">
      <w:numFmt w:val="decimal"/>
      <w:lvlText w:val=""/>
      <w:lvlJc w:val="left"/>
    </w:lvl>
  </w:abstractNum>
  <w:abstractNum w:abstractNumId="1" w15:restartNumberingAfterBreak="0">
    <w:nsid w:val="638D7636"/>
    <w:multiLevelType w:val="hybridMultilevel"/>
    <w:tmpl w:val="6D08623A"/>
    <w:lvl w:ilvl="0" w:tplc="C69E2CF8">
      <w:start w:val="1"/>
      <w:numFmt w:val="bullet"/>
      <w:lvlText w:val="•"/>
      <w:lvlJc w:val="left"/>
      <w:pPr>
        <w:ind w:left="720" w:hanging="360"/>
      </w:pPr>
    </w:lvl>
    <w:lvl w:ilvl="1" w:tplc="73CE45B0">
      <w:start w:val="1"/>
      <w:numFmt w:val="bullet"/>
      <w:lvlText w:val="◦"/>
      <w:lvlJc w:val="left"/>
      <w:pPr>
        <w:ind w:left="1080" w:hanging="360"/>
      </w:pPr>
    </w:lvl>
    <w:lvl w:ilvl="2" w:tplc="FF56338E">
      <w:start w:val="1"/>
      <w:numFmt w:val="bullet"/>
      <w:lvlText w:val="▪"/>
      <w:lvlJc w:val="left"/>
      <w:pPr>
        <w:ind w:left="1440" w:hanging="360"/>
      </w:pPr>
    </w:lvl>
    <w:lvl w:ilvl="3" w:tplc="2014118C">
      <w:numFmt w:val="decimal"/>
      <w:lvlText w:val=""/>
      <w:lvlJc w:val="left"/>
    </w:lvl>
    <w:lvl w:ilvl="4" w:tplc="6AF6D6F0">
      <w:numFmt w:val="decimal"/>
      <w:lvlText w:val=""/>
      <w:lvlJc w:val="left"/>
    </w:lvl>
    <w:lvl w:ilvl="5" w:tplc="3E70AD30">
      <w:numFmt w:val="decimal"/>
      <w:lvlText w:val=""/>
      <w:lvlJc w:val="left"/>
    </w:lvl>
    <w:lvl w:ilvl="6" w:tplc="752EC686">
      <w:numFmt w:val="decimal"/>
      <w:lvlText w:val=""/>
      <w:lvlJc w:val="left"/>
    </w:lvl>
    <w:lvl w:ilvl="7" w:tplc="C09A8044">
      <w:numFmt w:val="decimal"/>
      <w:lvlText w:val=""/>
      <w:lvlJc w:val="left"/>
    </w:lvl>
    <w:lvl w:ilvl="8" w:tplc="3F04E1E8">
      <w:numFmt w:val="decimal"/>
      <w:lvlText w:val=""/>
      <w:lvlJc w:val="left"/>
    </w:lvl>
  </w:abstractNum>
  <w:abstractNum w:abstractNumId="2" w15:restartNumberingAfterBreak="0">
    <w:nsid w:val="757C61FF"/>
    <w:multiLevelType w:val="hybridMultilevel"/>
    <w:tmpl w:val="DDACB592"/>
    <w:lvl w:ilvl="0" w:tplc="2DF43424">
      <w:start w:val="1"/>
      <w:numFmt w:val="bullet"/>
      <w:lvlText w:val="●"/>
      <w:lvlJc w:val="left"/>
      <w:pPr>
        <w:ind w:left="720" w:hanging="360"/>
      </w:pPr>
    </w:lvl>
    <w:lvl w:ilvl="1" w:tplc="97D65198">
      <w:start w:val="1"/>
      <w:numFmt w:val="bullet"/>
      <w:lvlText w:val="○"/>
      <w:lvlJc w:val="left"/>
      <w:pPr>
        <w:ind w:left="1440" w:hanging="360"/>
      </w:pPr>
    </w:lvl>
    <w:lvl w:ilvl="2" w:tplc="960A8BD4">
      <w:start w:val="1"/>
      <w:numFmt w:val="bullet"/>
      <w:lvlText w:val="■"/>
      <w:lvlJc w:val="left"/>
      <w:pPr>
        <w:ind w:left="2160" w:hanging="360"/>
      </w:pPr>
    </w:lvl>
    <w:lvl w:ilvl="3" w:tplc="C3DC655C">
      <w:start w:val="1"/>
      <w:numFmt w:val="bullet"/>
      <w:lvlText w:val="●"/>
      <w:lvlJc w:val="left"/>
      <w:pPr>
        <w:ind w:left="2880" w:hanging="360"/>
      </w:pPr>
    </w:lvl>
    <w:lvl w:ilvl="4" w:tplc="D8DC3294">
      <w:start w:val="1"/>
      <w:numFmt w:val="bullet"/>
      <w:lvlText w:val="○"/>
      <w:lvlJc w:val="left"/>
      <w:pPr>
        <w:ind w:left="3600" w:hanging="360"/>
      </w:pPr>
    </w:lvl>
    <w:lvl w:ilvl="5" w:tplc="BEBE1592">
      <w:start w:val="1"/>
      <w:numFmt w:val="bullet"/>
      <w:lvlText w:val="■"/>
      <w:lvlJc w:val="left"/>
      <w:pPr>
        <w:ind w:left="4320" w:hanging="360"/>
      </w:pPr>
    </w:lvl>
    <w:lvl w:ilvl="6" w:tplc="E76E2438">
      <w:start w:val="1"/>
      <w:numFmt w:val="bullet"/>
      <w:lvlText w:val="●"/>
      <w:lvlJc w:val="left"/>
      <w:pPr>
        <w:ind w:left="5040" w:hanging="360"/>
      </w:pPr>
    </w:lvl>
    <w:lvl w:ilvl="7" w:tplc="F16446AA">
      <w:start w:val="1"/>
      <w:numFmt w:val="bullet"/>
      <w:lvlText w:val="●"/>
      <w:lvlJc w:val="left"/>
      <w:pPr>
        <w:ind w:left="5760" w:hanging="360"/>
      </w:pPr>
    </w:lvl>
    <w:lvl w:ilvl="8" w:tplc="6BDC5A1C">
      <w:start w:val="1"/>
      <w:numFmt w:val="bullet"/>
      <w:lvlText w:val="●"/>
      <w:lvlJc w:val="left"/>
      <w:pPr>
        <w:ind w:left="6480" w:hanging="360"/>
      </w:pPr>
    </w:lvl>
  </w:abstractNum>
  <w:num w:numId="1" w16cid:durableId="1166089823">
    <w:abstractNumId w:val="2"/>
    <w:lvlOverride w:ilvl="0">
      <w:startOverride w:val="1"/>
    </w:lvlOverride>
  </w:num>
  <w:num w:numId="2" w16cid:durableId="1621692279">
    <w:abstractNumId w:val="1"/>
    <w:lvlOverride w:ilvl="0">
      <w:startOverride w:val="1"/>
    </w:lvlOverride>
  </w:num>
  <w:num w:numId="3" w16cid:durableId="806361692">
    <w:abstractNumId w:val="0"/>
    <w:lvlOverride w:ilvl="0">
      <w:startOverride w:val="1"/>
    </w:lvlOverride>
  </w:num>
  <w:num w:numId="4" w16cid:durableId="969238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2B6"/>
    <w:rsid w:val="000D5CE4"/>
    <w:rsid w:val="006E28C4"/>
    <w:rsid w:val="007402B6"/>
    <w:rsid w:val="009C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115E"/>
  <w15:docId w15:val="{A6A1A7B2-9FD6-4A73-BBC2-8D007388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spacing w:before="360" w:after="160"/>
      <w:outlineLvl w:val="0"/>
    </w:pPr>
    <w:rPr>
      <w:rFonts w:ascii="Calibri Light" w:eastAsia="Calibri Light" w:hAnsi="Calibri Light" w:cs="Calibri Light"/>
      <w:b/>
      <w:bCs/>
      <w:color w:val="2E5C9A"/>
      <w:sz w:val="32"/>
      <w:szCs w:val="32"/>
    </w:rPr>
  </w:style>
  <w:style w:type="paragraph" w:styleId="berschrift2">
    <w:name w:val="heading 2"/>
    <w:uiPriority w:val="9"/>
    <w:unhideWhenUsed/>
    <w:qFormat/>
    <w:pPr>
      <w:keepNext/>
      <w:spacing w:before="240" w:after="100"/>
      <w:outlineLvl w:val="1"/>
    </w:pPr>
    <w:rPr>
      <w:rFonts w:ascii="Calibri Light" w:eastAsia="Calibri Light" w:hAnsi="Calibri Light" w:cs="Calibri Light"/>
      <w:b/>
      <w:bCs/>
      <w:color w:val="2E5C9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80"/>
    </w:pPr>
    <w:rPr>
      <w:rFonts w:ascii="Calibri Light" w:eastAsia="Calibri Light" w:hAnsi="Calibri Light" w:cs="Calibri Light"/>
      <w:b/>
      <w:bCs/>
      <w:color w:val="1F3864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6E28C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E28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2725</Words>
  <Characters>17169</Characters>
  <Application>Microsoft Office Word</Application>
  <DocSecurity>0</DocSecurity>
  <Lines>143</Lines>
  <Paragraphs>39</Paragraphs>
  <ScaleCrop>false</ScaleCrop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Freelance Guide – Development TODO</dc:title>
  <dc:creator>Eugenia Funk</dc:creator>
  <cp:lastModifiedBy>Eugenia Funk</cp:lastModifiedBy>
  <cp:revision>2</cp:revision>
  <dcterms:created xsi:type="dcterms:W3CDTF">2026-09-24T00:58:00Z</dcterms:created>
  <dcterms:modified xsi:type="dcterms:W3CDTF">2026-09-24T00:58:00Z</dcterms:modified>
</cp:coreProperties>
</file>