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790A" w14:textId="77777777" w:rsidR="00FF200E" w:rsidRDefault="00FF200E" w:rsidP="00FF200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r w:rsidRPr="00FF200E">
        <w:rPr>
          <w:rFonts w:hint="eastAsia"/>
          <w:b/>
          <w:bCs/>
          <w:sz w:val="24"/>
          <w:szCs w:val="24"/>
        </w:rPr>
        <w:t>전세사기 유형 분석 및 사기여부 예측</w:t>
      </w:r>
      <w:r>
        <w:rPr>
          <w:b/>
          <w:bCs/>
          <w:sz w:val="24"/>
          <w:szCs w:val="24"/>
        </w:rPr>
        <w:t xml:space="preserve">’ </w:t>
      </w:r>
      <w:r>
        <w:rPr>
          <w:rFonts w:hint="eastAsia"/>
          <w:b/>
          <w:bCs/>
          <w:sz w:val="24"/>
          <w:szCs w:val="24"/>
        </w:rPr>
        <w:t>문제점 정리</w:t>
      </w:r>
    </w:p>
    <w:p w14:paraId="77C6525D" w14:textId="77777777" w:rsidR="00FF200E" w:rsidRDefault="00FF200E" w:rsidP="00FF200E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오유진</w:t>
      </w:r>
      <w:r>
        <w:rPr>
          <w:b/>
          <w:bCs/>
          <w:sz w:val="24"/>
          <w:szCs w:val="24"/>
        </w:rPr>
        <w:t xml:space="preserve"> (2015325)</w:t>
      </w:r>
    </w:p>
    <w:p w14:paraId="0E52C2E8" w14:textId="77777777" w:rsidR="00CB5C21" w:rsidRPr="00CB5C21" w:rsidRDefault="00CB5C21" w:rsidP="00FF200E">
      <w:pPr>
        <w:rPr>
          <w:rFonts w:eastAsiaTheme="minorHAnsi" w:cs="Arial"/>
          <w:b/>
          <w:bCs/>
          <w:color w:val="222222"/>
          <w:spacing w:val="-5"/>
          <w:szCs w:val="20"/>
        </w:rPr>
      </w:pPr>
      <w:r w:rsidRPr="00CB5C21">
        <w:rPr>
          <w:rFonts w:eastAsiaTheme="minorHAnsi" w:cs="Arial" w:hint="eastAsia"/>
          <w:b/>
          <w:bCs/>
          <w:color w:val="222222"/>
          <w:spacing w:val="-5"/>
          <w:szCs w:val="20"/>
        </w:rPr>
        <w:t>[문제 제시</w:t>
      </w:r>
      <w:r>
        <w:rPr>
          <w:rFonts w:eastAsiaTheme="minorHAnsi" w:cs="Arial" w:hint="eastAsia"/>
          <w:b/>
          <w:bCs/>
          <w:color w:val="222222"/>
          <w:spacing w:val="-5"/>
          <w:szCs w:val="20"/>
        </w:rPr>
        <w:t>,</w:t>
      </w:r>
      <w:r>
        <w:rPr>
          <w:rFonts w:eastAsiaTheme="minorHAnsi" w:cs="Arial"/>
          <w:b/>
          <w:bCs/>
          <w:color w:val="222222"/>
          <w:spacing w:val="-5"/>
          <w:szCs w:val="20"/>
        </w:rPr>
        <w:t xml:space="preserve"> </w:t>
      </w:r>
      <w:r>
        <w:rPr>
          <w:rFonts w:eastAsiaTheme="minorHAnsi" w:cs="Arial" w:hint="eastAsia"/>
          <w:b/>
          <w:bCs/>
          <w:color w:val="222222"/>
          <w:spacing w:val="-5"/>
          <w:szCs w:val="20"/>
        </w:rPr>
        <w:t>원인분석</w:t>
      </w:r>
      <w:r w:rsidRPr="00CB5C21">
        <w:rPr>
          <w:rFonts w:eastAsiaTheme="minorHAnsi" w:cs="Arial" w:hint="eastAsia"/>
          <w:b/>
          <w:bCs/>
          <w:color w:val="222222"/>
          <w:spacing w:val="-5"/>
          <w:szCs w:val="20"/>
        </w:rPr>
        <w:t>]</w:t>
      </w:r>
    </w:p>
    <w:p w14:paraId="180C0158" w14:textId="77777777" w:rsidR="00FF200E" w:rsidRPr="00FF200E" w:rsidRDefault="00CB5C21" w:rsidP="00FF200E">
      <w:pPr>
        <w:rPr>
          <w:rFonts w:eastAsiaTheme="minorHAnsi" w:cs="Arial"/>
          <w:color w:val="222222"/>
          <w:spacing w:val="-5"/>
          <w:szCs w:val="20"/>
        </w:rPr>
      </w:pPr>
      <w:r w:rsidRPr="00CB5C21">
        <w:rPr>
          <w:rFonts w:eastAsiaTheme="minorHAnsi" w:cs="Arial"/>
          <w:color w:val="222222"/>
          <w:spacing w:val="-5"/>
          <w:szCs w:val="20"/>
        </w:rPr>
        <w:t>2023년 2월 한달동안 전국에서 발생한 전세보증사고 건수 및 금액은 총 1,121건, 2,542억원으로 집계</w:t>
      </w:r>
      <w:r>
        <w:rPr>
          <w:rFonts w:eastAsiaTheme="minorHAnsi" w:cs="Arial" w:hint="eastAsia"/>
          <w:color w:val="222222"/>
          <w:spacing w:val="-5"/>
          <w:szCs w:val="20"/>
        </w:rPr>
        <w:t>되었</w:t>
      </w:r>
      <w:r w:rsidRPr="00CB5C21">
        <w:rPr>
          <w:rFonts w:eastAsiaTheme="minorHAnsi" w:cs="Arial"/>
          <w:color w:val="222222"/>
          <w:spacing w:val="-5"/>
          <w:szCs w:val="20"/>
        </w:rPr>
        <w:t>다.</w:t>
      </w:r>
      <w:r>
        <w:rPr>
          <w:rFonts w:eastAsiaTheme="minorHAnsi" w:cs="Arial"/>
          <w:color w:val="222222"/>
          <w:spacing w:val="-5"/>
          <w:szCs w:val="20"/>
        </w:rPr>
        <w:t xml:space="preserve"> </w:t>
      </w:r>
      <w:r w:rsidR="004F39DD">
        <w:rPr>
          <w:rFonts w:eastAsiaTheme="minorHAnsi" w:cs="Arial" w:hint="eastAsia"/>
          <w:color w:val="222222"/>
          <w:spacing w:val="-5"/>
          <w:szCs w:val="20"/>
        </w:rPr>
        <w:t>최근 전세사기에 대하여,</w:t>
      </w:r>
      <w:r w:rsidR="004F39DD">
        <w:rPr>
          <w:rFonts w:eastAsiaTheme="minorHAnsi" w:cs="Arial"/>
          <w:color w:val="222222"/>
          <w:spacing w:val="-5"/>
          <w:szCs w:val="20"/>
        </w:rPr>
        <w:t xml:space="preserve"> </w:t>
      </w:r>
      <w:r w:rsidR="004F39DD" w:rsidRPr="004F39DD">
        <w:rPr>
          <w:rFonts w:eastAsiaTheme="minorHAnsi" w:cs="Arial"/>
          <w:color w:val="222222"/>
          <w:spacing w:val="-5"/>
          <w:szCs w:val="20"/>
        </w:rPr>
        <w:t xml:space="preserve">전문가들은 원인으로 임대사업자 제도, 부동산 시장의 하락, </w:t>
      </w:r>
      <w:r w:rsidR="00020663">
        <w:t>과도한 전세자금 대출</w:t>
      </w:r>
      <w:r w:rsidR="00020663" w:rsidRPr="004F39DD">
        <w:rPr>
          <w:rFonts w:eastAsiaTheme="minorHAnsi" w:cs="Arial"/>
          <w:color w:val="222222"/>
          <w:spacing w:val="-5"/>
          <w:szCs w:val="20"/>
        </w:rPr>
        <w:t xml:space="preserve"> </w:t>
      </w:r>
      <w:r w:rsidR="004F39DD" w:rsidRPr="004F39DD">
        <w:rPr>
          <w:rFonts w:eastAsiaTheme="minorHAnsi" w:cs="Arial"/>
          <w:color w:val="222222"/>
          <w:spacing w:val="-5"/>
          <w:szCs w:val="20"/>
        </w:rPr>
        <w:t>등을 꼽았다.</w:t>
      </w:r>
    </w:p>
    <w:p w14:paraId="1F9C5640" w14:textId="77777777" w:rsidR="00FF200E" w:rsidRDefault="004F39DD">
      <w:r w:rsidRPr="004F39DD">
        <w:rPr>
          <w:rFonts w:hint="eastAsia"/>
        </w:rPr>
        <w:t>▲</w:t>
      </w:r>
      <w:r w:rsidRPr="004F39DD">
        <w:t xml:space="preserve"> 민간 임대사업자 제도</w:t>
      </w:r>
    </w:p>
    <w:p w14:paraId="4BA5A174" w14:textId="77777777" w:rsidR="004F39DD" w:rsidRDefault="004F39DD" w:rsidP="004F39DD">
      <w:r>
        <w:rPr>
          <w:rFonts w:hint="eastAsia"/>
        </w:rPr>
        <w:t>임대사업자</w:t>
      </w:r>
      <w:r>
        <w:t xml:space="preserve"> 제도는 임대인에게 합산배제, 양도세 감면 등 세제 혜택을 주는 대신 임대료 인상을 5% 이내로 제한하고 의무 임대 기간을 유지하도록 하는 제도다.</w:t>
      </w:r>
    </w:p>
    <w:p w14:paraId="2C2FAE91" w14:textId="77777777" w:rsidR="004F39DD" w:rsidRPr="004F39DD" w:rsidRDefault="004F39DD" w:rsidP="004F39DD">
      <w:r>
        <w:rPr>
          <w:rFonts w:hint="eastAsia"/>
        </w:rPr>
        <w:t>문재인</w:t>
      </w:r>
      <w:r>
        <w:t xml:space="preserve"> 정부가 2017년 해당 제도를 시행하고 다주택자들의 세 부담이 줄어들자 한 사람이 수 백, 수천채의 임대사업을 벌이기도 했다. 이후 집값 과열의 주범으로 꼽힌 임대사업자제도는 2020년 사실상 폐지됐고, 임대사업자들은 종부세 폭탄을 떠안게 됐다.</w:t>
      </w:r>
    </w:p>
    <w:p w14:paraId="3C48B8D5" w14:textId="77777777" w:rsidR="000943BE" w:rsidRDefault="000943BE" w:rsidP="000943BE">
      <w:r>
        <w:rPr>
          <w:rFonts w:hint="eastAsia"/>
        </w:rPr>
        <w:t>▲</w:t>
      </w:r>
      <w:r>
        <w:t xml:space="preserve"> 부동산 시장 하락</w:t>
      </w:r>
    </w:p>
    <w:p w14:paraId="4CE79A25" w14:textId="77777777" w:rsidR="000943BE" w:rsidRDefault="000943BE" w:rsidP="000943BE">
      <w:r>
        <w:rPr>
          <w:rFonts w:hint="eastAsia"/>
        </w:rPr>
        <w:t>부동산</w:t>
      </w:r>
      <w:r>
        <w:t xml:space="preserve"> 시장의 침체도 전세사기 사건이 확산하게 된 원인으로 꼽혔다. 매매가 하락세가 이어지면서 전셋값과 격차가 거의 없는 깡통전세 주택이 늘어나 전세 보증금을 돌려받지 못하는 피해자가 많아졌기 때문이다. </w:t>
      </w:r>
    </w:p>
    <w:p w14:paraId="6C116451" w14:textId="77777777" w:rsidR="000943BE" w:rsidRDefault="000943BE" w:rsidP="000943BE"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빌라(</w:t>
      </w:r>
      <w:r>
        <w:t>연립·다세대</w:t>
      </w:r>
      <w:r>
        <w:rPr>
          <w:rFonts w:hint="eastAsia"/>
        </w:rPr>
        <w:t>)</w:t>
      </w:r>
      <w:r>
        <w:t xml:space="preserve"> 전세가율은 지방이 평균 78.2%인데 서울이 평균 80.3%에 달해 깡통전세 피해 위험이 더 높은 것으로 나타났다.</w:t>
      </w:r>
    </w:p>
    <w:p w14:paraId="72426053" w14:textId="77777777" w:rsidR="00020663" w:rsidRDefault="00020663" w:rsidP="00020663">
      <w:r>
        <w:rPr>
          <w:rFonts w:hint="eastAsia"/>
        </w:rPr>
        <w:t>▲</w:t>
      </w:r>
      <w:r>
        <w:t xml:space="preserve"> 과도한 전세자금 대출</w:t>
      </w:r>
    </w:p>
    <w:p w14:paraId="77763561" w14:textId="77777777" w:rsidR="004F39DD" w:rsidRDefault="00020663" w:rsidP="00020663">
      <w:r>
        <w:rPr>
          <w:noProof/>
        </w:rPr>
        <w:drawing>
          <wp:anchor distT="0" distB="0" distL="114300" distR="114300" simplePos="0" relativeHeight="251658240" behindDoc="0" locked="0" layoutInCell="1" allowOverlap="1" wp14:anchorId="01DEED2D" wp14:editId="603D9AB5">
            <wp:simplePos x="0" y="0"/>
            <wp:positionH relativeFrom="margin">
              <wp:posOffset>3703320</wp:posOffset>
            </wp:positionH>
            <wp:positionV relativeFrom="paragraph">
              <wp:posOffset>782955</wp:posOffset>
            </wp:positionV>
            <wp:extent cx="2026285" cy="1384300"/>
            <wp:effectExtent l="0" t="0" r="0" b="6350"/>
            <wp:wrapSquare wrapText="bothSides"/>
            <wp:docPr id="145219614" name="그림 1" descr="대출이자·이사비 지원&quot;…이런 말 '깡통전세 사기' 의심하세요[부릿지] - 머니투데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출이자·이사비 지원&quot;…이런 말 '깡통전세 사기' 의심하세요[부릿지] - 머니투데이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6" t="11790" r="17207" b="8160"/>
                    <a:stretch/>
                  </pic:blipFill>
                  <pic:spPr bwMode="auto">
                    <a:xfrm>
                      <a:off x="0" y="0"/>
                      <a:ext cx="202628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과도한</w:t>
      </w:r>
      <w:r>
        <w:t xml:space="preserve"> 전세자금 대출이 오히려 임차인들의 피해를 키웠다는 지적도 나온다. 시중은행이나 주택도시보증공사(HUG)의 안심전세대출 이용</w:t>
      </w:r>
      <w:r>
        <w:rPr>
          <w:rFonts w:hint="eastAsia"/>
        </w:rPr>
        <w:t xml:space="preserve"> </w:t>
      </w:r>
      <w:r>
        <w:t>시 최대 80~90%까지 대출이 가능해지면서 전세 가격이 더욱 상승했고, 이는 갭투자를 활성화하는 원인이 됐다는 분석이다.</w:t>
      </w:r>
    </w:p>
    <w:p w14:paraId="0CEAB35E" w14:textId="77777777" w:rsidR="00020663" w:rsidRDefault="00020663" w:rsidP="00020663">
      <w:r>
        <w:rPr>
          <w:rFonts w:hint="eastAsia"/>
        </w:rPr>
        <w:t>이와 같은 이유로 전세 보증금 사고는 매년 증가하고 있다. 이러한 문제는 기존 정상적인 거래에 전세사기라는 부정적인 영향을 끼친 것이므로,</w:t>
      </w:r>
      <w:r>
        <w:t xml:space="preserve"> </w:t>
      </w:r>
      <w:proofErr w:type="spellStart"/>
      <w:r>
        <w:rPr>
          <w:rFonts w:hint="eastAsia"/>
        </w:rPr>
        <w:t>회복형문제라고</w:t>
      </w:r>
      <w:proofErr w:type="spellEnd"/>
      <w:r>
        <w:rPr>
          <w:rFonts w:hint="eastAsia"/>
        </w:rPr>
        <w:t xml:space="preserve"> 볼 수 있다.</w:t>
      </w:r>
    </w:p>
    <w:p w14:paraId="22EFCAA2" w14:textId="77777777" w:rsidR="00020663" w:rsidRPr="00CB5C21" w:rsidRDefault="00020663" w:rsidP="00020663"/>
    <w:p w14:paraId="643D6624" w14:textId="77777777" w:rsidR="00020663" w:rsidRDefault="00020663" w:rsidP="00020663"/>
    <w:p w14:paraId="2284633F" w14:textId="77777777" w:rsidR="0054563E" w:rsidRDefault="00020663" w:rsidP="00020663">
      <w:pPr>
        <w:rPr>
          <w:rFonts w:ascii="Helvetica" w:hAnsi="Helvetica"/>
          <w:color w:val="333333"/>
          <w:spacing w:val="-2"/>
          <w:shd w:val="clear" w:color="auto" w:fill="FFFFFF"/>
        </w:rPr>
      </w:pPr>
      <w:r w:rsidRPr="0054563E">
        <w:rPr>
          <w:rFonts w:hint="eastAsia"/>
          <w:b/>
          <w:bCs/>
        </w:rPr>
        <w:t>분석 대상</w:t>
      </w:r>
      <w:r w:rsidR="0054563E" w:rsidRPr="0054563E">
        <w:rPr>
          <w:rFonts w:hint="eastAsia"/>
          <w:b/>
          <w:bCs/>
        </w:rPr>
        <w:t xml:space="preserve"> · 객체</w:t>
      </w:r>
      <w:r w:rsidR="0054563E">
        <w:rPr>
          <w:rFonts w:hint="eastAsia"/>
        </w:rPr>
        <w:t>:</w:t>
      </w:r>
      <w:r w:rsidR="0054563E">
        <w:t xml:space="preserve"> </w:t>
      </w:r>
      <w:r w:rsidR="0054563E">
        <w:rPr>
          <w:rFonts w:hint="eastAsia"/>
        </w:rPr>
        <w:t>임차인</w:t>
      </w:r>
      <w:r w:rsidR="0054563E">
        <w:t>(</w:t>
      </w:r>
      <w:r w:rsidR="0054563E">
        <w:rPr>
          <w:rFonts w:hint="eastAsia"/>
        </w:rPr>
        <w:t>세입자),</w:t>
      </w:r>
      <w:r w:rsidR="0054563E">
        <w:t xml:space="preserve"> </w:t>
      </w:r>
      <w:r w:rsidR="0054563E">
        <w:rPr>
          <w:rFonts w:hint="eastAsia"/>
        </w:rPr>
        <w:t>임대인</w:t>
      </w:r>
      <w:r w:rsidR="0054563E">
        <w:t xml:space="preserve">, </w:t>
      </w:r>
      <w:r w:rsidR="00AF6D39">
        <w:rPr>
          <w:rFonts w:hint="eastAsia"/>
        </w:rPr>
        <w:t>주택</w:t>
      </w:r>
      <w:r w:rsidR="0054563E">
        <w:t xml:space="preserve">, </w:t>
      </w:r>
      <w:r w:rsidR="0054563E">
        <w:rPr>
          <w:rFonts w:hint="eastAsia"/>
        </w:rPr>
        <w:t>서류(</w:t>
      </w:r>
      <w:r w:rsidR="0054563E">
        <w:rPr>
          <w:rFonts w:ascii="Helvetica" w:hAnsi="Helvetica"/>
          <w:color w:val="333333"/>
          <w:spacing w:val="-2"/>
          <w:shd w:val="clear" w:color="auto" w:fill="FFFFFF"/>
        </w:rPr>
        <w:t> </w:t>
      </w:r>
      <w:r w:rsidR="0054563E">
        <w:rPr>
          <w:rFonts w:ascii="Helvetica" w:hAnsi="Helvetica"/>
          <w:color w:val="333333"/>
          <w:spacing w:val="-2"/>
          <w:shd w:val="clear" w:color="auto" w:fill="FFFFFF"/>
        </w:rPr>
        <w:t>등기부등본</w:t>
      </w:r>
      <w:r w:rsidR="0054563E">
        <w:rPr>
          <w:rFonts w:ascii="Helvetica" w:hAnsi="Helvetica" w:hint="eastAsia"/>
          <w:color w:val="333333"/>
          <w:spacing w:val="-2"/>
          <w:shd w:val="clear" w:color="auto" w:fill="FFFFFF"/>
        </w:rPr>
        <w:t>,</w:t>
      </w:r>
      <w:r w:rsidR="0054563E" w:rsidRPr="0054563E">
        <w:rPr>
          <w:rFonts w:ascii="Helvetica" w:hAnsi="Helvetica"/>
          <w:color w:val="333333"/>
          <w:spacing w:val="-2"/>
          <w:shd w:val="clear" w:color="auto" w:fill="FFFFFF"/>
        </w:rPr>
        <w:t xml:space="preserve"> </w:t>
      </w:r>
      <w:r w:rsidR="0054563E">
        <w:rPr>
          <w:rFonts w:ascii="Helvetica" w:hAnsi="Helvetica"/>
          <w:color w:val="333333"/>
          <w:spacing w:val="-2"/>
          <w:shd w:val="clear" w:color="auto" w:fill="FFFFFF"/>
        </w:rPr>
        <w:t>임대차계약서</w:t>
      </w:r>
      <w:r w:rsidR="0054563E">
        <w:rPr>
          <w:rFonts w:ascii="Helvetica" w:hAnsi="Helvetica" w:hint="eastAsia"/>
          <w:color w:val="333333"/>
          <w:spacing w:val="-2"/>
          <w:shd w:val="clear" w:color="auto" w:fill="FFFFFF"/>
        </w:rPr>
        <w:t xml:space="preserve"> </w:t>
      </w:r>
      <w:r w:rsidR="0054563E">
        <w:rPr>
          <w:rFonts w:ascii="Helvetica" w:hAnsi="Helvetica" w:hint="eastAsia"/>
          <w:color w:val="333333"/>
          <w:spacing w:val="-2"/>
          <w:shd w:val="clear" w:color="auto" w:fill="FFFFFF"/>
        </w:rPr>
        <w:t>등</w:t>
      </w:r>
      <w:r w:rsidR="0054563E">
        <w:rPr>
          <w:rFonts w:ascii="Helvetica" w:hAnsi="Helvetica" w:hint="eastAsia"/>
          <w:color w:val="333333"/>
          <w:spacing w:val="-2"/>
          <w:shd w:val="clear" w:color="auto" w:fill="FFFFFF"/>
        </w:rPr>
        <w:t>)</w:t>
      </w:r>
      <w:r w:rsidR="0054563E">
        <w:rPr>
          <w:rFonts w:ascii="Helvetica" w:hAnsi="Helvetica"/>
          <w:color w:val="333333"/>
          <w:spacing w:val="-2"/>
          <w:shd w:val="clear" w:color="auto" w:fill="FFFFFF"/>
        </w:rPr>
        <w:t xml:space="preserve">, </w:t>
      </w:r>
      <w:r w:rsidR="0054563E">
        <w:rPr>
          <w:rFonts w:ascii="Helvetica" w:hAnsi="Helvetica" w:hint="eastAsia"/>
          <w:color w:val="333333"/>
          <w:spacing w:val="-2"/>
          <w:shd w:val="clear" w:color="auto" w:fill="FFFFFF"/>
        </w:rPr>
        <w:t>전세보증금반환보증보험</w:t>
      </w:r>
      <w:r w:rsidR="0054563E">
        <w:rPr>
          <w:rFonts w:ascii="Helvetica" w:hAnsi="Helvetica"/>
          <w:color w:val="333333"/>
          <w:spacing w:val="-2"/>
          <w:shd w:val="clear" w:color="auto" w:fill="FFFFFF"/>
        </w:rPr>
        <w:t xml:space="preserve">, </w:t>
      </w:r>
      <w:r w:rsidR="0054563E" w:rsidRPr="0054563E">
        <w:rPr>
          <w:rFonts w:ascii="Helvetica" w:hAnsi="Helvetica" w:hint="eastAsia"/>
          <w:color w:val="333333"/>
          <w:spacing w:val="-2"/>
          <w:shd w:val="clear" w:color="auto" w:fill="FFFFFF"/>
        </w:rPr>
        <w:t>정책</w:t>
      </w:r>
      <w:r w:rsidR="0054563E" w:rsidRPr="0054563E">
        <w:rPr>
          <w:rFonts w:ascii="Helvetica" w:hAnsi="Helvetica"/>
          <w:color w:val="333333"/>
          <w:spacing w:val="-2"/>
          <w:shd w:val="clear" w:color="auto" w:fill="FFFFFF"/>
        </w:rPr>
        <w:t xml:space="preserve">, </w:t>
      </w:r>
      <w:r w:rsidR="0054563E" w:rsidRPr="0054563E">
        <w:rPr>
          <w:rFonts w:ascii="Helvetica" w:hAnsi="Helvetica"/>
          <w:color w:val="333333"/>
          <w:spacing w:val="-2"/>
          <w:shd w:val="clear" w:color="auto" w:fill="FFFFFF"/>
        </w:rPr>
        <w:t>제도</w:t>
      </w:r>
      <w:r w:rsidR="0054563E" w:rsidRPr="0054563E">
        <w:rPr>
          <w:rFonts w:ascii="Helvetica" w:hAnsi="Helvetica"/>
          <w:color w:val="333333"/>
          <w:spacing w:val="-2"/>
          <w:shd w:val="clear" w:color="auto" w:fill="FFFFFF"/>
        </w:rPr>
        <w:t xml:space="preserve">, </w:t>
      </w:r>
      <w:r w:rsidR="0054563E" w:rsidRPr="0054563E">
        <w:rPr>
          <w:rFonts w:ascii="Helvetica" w:hAnsi="Helvetica"/>
          <w:color w:val="333333"/>
          <w:spacing w:val="-2"/>
          <w:shd w:val="clear" w:color="auto" w:fill="FFFFFF"/>
        </w:rPr>
        <w:t>법률</w:t>
      </w:r>
      <w:r w:rsidR="008C48B4">
        <w:rPr>
          <w:rFonts w:ascii="Helvetica" w:hAnsi="Helvetica" w:hint="eastAsia"/>
          <w:color w:val="333333"/>
          <w:spacing w:val="-2"/>
          <w:shd w:val="clear" w:color="auto" w:fill="FFFFFF"/>
        </w:rPr>
        <w:t>,</w:t>
      </w:r>
      <w:r w:rsidR="008C48B4">
        <w:rPr>
          <w:rFonts w:ascii="Helvetica" w:hAnsi="Helvetica"/>
          <w:color w:val="333333"/>
          <w:spacing w:val="-2"/>
          <w:shd w:val="clear" w:color="auto" w:fill="FFFFFF"/>
        </w:rPr>
        <w:t xml:space="preserve"> </w:t>
      </w:r>
      <w:r w:rsidR="008C48B4">
        <w:rPr>
          <w:rFonts w:ascii="Helvetica" w:hAnsi="Helvetica" w:hint="eastAsia"/>
          <w:color w:val="333333"/>
          <w:spacing w:val="-2"/>
          <w:shd w:val="clear" w:color="auto" w:fill="FFFFFF"/>
        </w:rPr>
        <w:t>지역</w:t>
      </w:r>
    </w:p>
    <w:p w14:paraId="4BE03E81" w14:textId="77777777" w:rsidR="00AF6D39" w:rsidRPr="00AF6D39" w:rsidRDefault="0054563E" w:rsidP="00020663">
      <w:pPr>
        <w:rPr>
          <w:b/>
          <w:bCs/>
        </w:rPr>
      </w:pPr>
      <w:r w:rsidRPr="00AF6D39">
        <w:rPr>
          <w:rFonts w:hint="eastAsia"/>
          <w:b/>
          <w:bCs/>
        </w:rPr>
        <w:t>속성</w:t>
      </w:r>
    </w:p>
    <w:p w14:paraId="74CAB3CD" w14:textId="77777777" w:rsidR="0054563E" w:rsidRDefault="00AF6D39" w:rsidP="00020663">
      <w:r>
        <w:rPr>
          <w:rFonts w:hint="eastAsia"/>
        </w:rPr>
        <w:lastRenderedPageBreak/>
        <w:t xml:space="preserve">인구 </w:t>
      </w:r>
      <w:r w:rsidRPr="00AF6D39">
        <w:rPr>
          <w:rFonts w:hint="eastAsia"/>
        </w:rPr>
        <w:t>·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사회학적 속성:</w:t>
      </w:r>
      <w:r>
        <w:t xml:space="preserve"> </w:t>
      </w:r>
      <w:r w:rsidRPr="00AF6D39">
        <w:rPr>
          <w:rFonts w:hint="eastAsia"/>
        </w:rPr>
        <w:t>임대인 체납금액</w:t>
      </w:r>
      <w:r>
        <w:t xml:space="preserve">, </w:t>
      </w:r>
      <w:r w:rsidRPr="00AF6D39">
        <w:rPr>
          <w:rFonts w:hint="eastAsia"/>
        </w:rPr>
        <w:t>임대인 과거보증사고이력</w:t>
      </w:r>
    </w:p>
    <w:p w14:paraId="1F60B09E" w14:textId="7DD886E5" w:rsidR="00AF6D39" w:rsidRPr="00AF6D39" w:rsidRDefault="00AF6D39" w:rsidP="00020663">
      <w:r>
        <w:rPr>
          <w:rFonts w:hint="eastAsia"/>
        </w:rPr>
        <w:t>거래</w:t>
      </w:r>
      <w:r w:rsidR="00FE24ED">
        <w:rPr>
          <w:rFonts w:hint="eastAsia"/>
        </w:rPr>
        <w:t xml:space="preserve"> </w:t>
      </w:r>
      <w:r w:rsidRPr="00AF6D39">
        <w:rPr>
          <w:rFonts w:hint="eastAsia"/>
        </w:rPr>
        <w:t>·</w:t>
      </w:r>
      <w:r w:rsidR="00FE24ED">
        <w:rPr>
          <w:rFonts w:hint="eastAsia"/>
        </w:rPr>
        <w:t xml:space="preserve"> </w:t>
      </w:r>
      <w:r>
        <w:rPr>
          <w:rFonts w:hint="eastAsia"/>
        </w:rPr>
        <w:t>이력 속성:</w:t>
      </w:r>
      <w:r>
        <w:t xml:space="preserve"> </w:t>
      </w:r>
      <w:r>
        <w:rPr>
          <w:rFonts w:hint="eastAsia"/>
        </w:rPr>
        <w:t>주택의 매매가격,</w:t>
      </w:r>
      <w:r>
        <w:t xml:space="preserve"> </w:t>
      </w:r>
      <w:r>
        <w:rPr>
          <w:rFonts w:hint="eastAsia"/>
        </w:rPr>
        <w:t>보증금</w:t>
      </w:r>
      <w:r w:rsidR="00CB5C21">
        <w:t>,</w:t>
      </w:r>
      <w:r>
        <w:t xml:space="preserve"> </w:t>
      </w:r>
      <w:r>
        <w:rPr>
          <w:rFonts w:hint="eastAsia"/>
        </w:rPr>
        <w:t>금리</w:t>
      </w:r>
    </w:p>
    <w:p w14:paraId="5B645BAA" w14:textId="77777777" w:rsidR="0054563E" w:rsidRDefault="0054563E" w:rsidP="00020663">
      <w:r>
        <w:rPr>
          <w:rFonts w:hint="eastAsia"/>
        </w:rPr>
        <w:t>변수:</w:t>
      </w:r>
      <w:r>
        <w:t xml:space="preserve"> </w:t>
      </w:r>
      <w:r w:rsidR="00CB5C21">
        <w:rPr>
          <w:rFonts w:hint="eastAsia"/>
        </w:rPr>
        <w:t>전세가율은</w:t>
      </w:r>
      <w:r w:rsidR="00CB5C21">
        <w:t xml:space="preserve"> </w:t>
      </w:r>
      <w:r w:rsidR="00CB5C21" w:rsidRPr="00CB5C21">
        <w:rPr>
          <w:rFonts w:hint="eastAsia"/>
        </w:rPr>
        <w:t>주택의</w:t>
      </w:r>
      <w:r w:rsidR="00CB5C21" w:rsidRPr="00CB5C21">
        <w:t xml:space="preserve"> 매매가격 대비 전세보증금의 비율</w:t>
      </w:r>
      <w:r w:rsidR="00CB5C21">
        <w:rPr>
          <w:rFonts w:hint="eastAsia"/>
        </w:rPr>
        <w:t>로,</w:t>
      </w:r>
      <w:r w:rsidR="00CB5C21">
        <w:t xml:space="preserve"> </w:t>
      </w:r>
      <w:r w:rsidR="00AF6D39">
        <w:rPr>
          <w:rFonts w:hint="eastAsia"/>
        </w:rPr>
        <w:t xml:space="preserve">전세가율이 지나치게 높으면 깡통전세일 확률이 높기 때문에 전세가율을 선택하였다. </w:t>
      </w:r>
    </w:p>
    <w:p w14:paraId="6608FD01" w14:textId="72D1DE27" w:rsidR="00CB5C21" w:rsidRDefault="006663AD" w:rsidP="00020663">
      <w:pPr>
        <w:rPr>
          <w:rFonts w:eastAsiaTheme="minorHAnsi"/>
          <w:b/>
          <w:bCs/>
          <w:color w:val="212529"/>
          <w:szCs w:val="20"/>
          <w:shd w:val="clear" w:color="auto" w:fill="FFFFFF"/>
        </w:rPr>
      </w:pPr>
      <w:r>
        <w:rPr>
          <w:rFonts w:eastAsiaTheme="minorHAnsi"/>
          <w:b/>
          <w:bCs/>
          <w:color w:val="212529"/>
          <w:szCs w:val="20"/>
          <w:shd w:val="clear" w:color="auto" w:fill="FFFFFF"/>
        </w:rPr>
        <w:t>[</w:t>
      </w:r>
      <w:r w:rsidR="00AF6D39" w:rsidRPr="00CB5C21">
        <w:rPr>
          <w:rFonts w:eastAsiaTheme="minorHAnsi" w:hint="eastAsia"/>
          <w:b/>
          <w:bCs/>
          <w:color w:val="212529"/>
          <w:szCs w:val="20"/>
          <w:shd w:val="clear" w:color="auto" w:fill="FFFFFF"/>
        </w:rPr>
        <w:t>해결할 문제에 대한 기능 도</w:t>
      </w:r>
      <w:r>
        <w:rPr>
          <w:rFonts w:eastAsiaTheme="minorHAnsi" w:hint="eastAsia"/>
          <w:b/>
          <w:bCs/>
          <w:color w:val="212529"/>
          <w:szCs w:val="20"/>
          <w:shd w:val="clear" w:color="auto" w:fill="FFFFFF"/>
        </w:rPr>
        <w:t>식]</w:t>
      </w:r>
    </w:p>
    <w:p w14:paraId="031D5129" w14:textId="59D00C73" w:rsidR="00FE24ED" w:rsidRDefault="003677BF" w:rsidP="00020663">
      <w:pPr>
        <w:rPr>
          <w:rFonts w:eastAsiaTheme="minorHAnsi" w:hint="eastAsia"/>
          <w:color w:val="212529"/>
          <w:szCs w:val="20"/>
          <w:shd w:val="clear" w:color="auto" w:fill="FFFFFF"/>
        </w:rPr>
      </w:pPr>
      <w:r>
        <w:rPr>
          <w:rFonts w:eastAsiaTheme="minorHAnsi"/>
          <w:color w:val="212529"/>
          <w:szCs w:val="20"/>
          <w:shd w:val="clear" w:color="auto" w:fill="FFFFFF"/>
        </w:rPr>
        <w:t>HUG</w:t>
      </w:r>
      <w:r>
        <w:rPr>
          <w:rFonts w:eastAsiaTheme="minorHAnsi" w:hint="eastAsia"/>
          <w:color w:val="212529"/>
          <w:szCs w:val="20"/>
          <w:shd w:val="clear" w:color="auto" w:fill="FFFFFF"/>
        </w:rPr>
        <w:t>는 전세 시세와 집주인 정보 등 행정정보를 한 눈에 볼 수 있고,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>안전한 전세계약을 하기 위해 안심전세 앱을 개발하였다.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 w:rsidR="00FA62FC">
        <w:rPr>
          <w:rFonts w:eastAsiaTheme="minorHAnsi" w:hint="eastAsia"/>
          <w:color w:val="212529"/>
          <w:szCs w:val="20"/>
          <w:shd w:val="clear" w:color="auto" w:fill="FFFFFF"/>
        </w:rPr>
        <w:t xml:space="preserve">현재 안심전세 </w:t>
      </w:r>
      <w:r w:rsidR="00FA62FC">
        <w:rPr>
          <w:rFonts w:eastAsiaTheme="minorHAnsi"/>
          <w:color w:val="212529"/>
          <w:szCs w:val="20"/>
          <w:shd w:val="clear" w:color="auto" w:fill="FFFFFF"/>
        </w:rPr>
        <w:t xml:space="preserve">app </w:t>
      </w:r>
      <w:r w:rsidR="007444DD">
        <w:rPr>
          <w:rFonts w:eastAsiaTheme="minorHAnsi"/>
          <w:color w:val="212529"/>
          <w:szCs w:val="20"/>
          <w:shd w:val="clear" w:color="auto" w:fill="FFFFFF"/>
        </w:rPr>
        <w:t>1.</w:t>
      </w:r>
      <w:r w:rsidR="00FA62FC">
        <w:rPr>
          <w:rFonts w:eastAsiaTheme="minorHAnsi"/>
          <w:color w:val="212529"/>
          <w:szCs w:val="20"/>
          <w:shd w:val="clear" w:color="auto" w:fill="FFFFFF"/>
        </w:rPr>
        <w:t>0</w:t>
      </w:r>
      <w:r w:rsidR="00FA62FC">
        <w:rPr>
          <w:rFonts w:eastAsiaTheme="minorHAnsi" w:hint="eastAsia"/>
          <w:color w:val="212529"/>
          <w:szCs w:val="20"/>
          <w:shd w:val="clear" w:color="auto" w:fill="FFFFFF"/>
        </w:rPr>
        <w:t xml:space="preserve">버전까지 나온 상황이고, </w:t>
      </w:r>
      <w:r w:rsidR="007444DD">
        <w:rPr>
          <w:rFonts w:eastAsiaTheme="minorHAnsi"/>
          <w:color w:val="212529"/>
          <w:szCs w:val="20"/>
          <w:shd w:val="clear" w:color="auto" w:fill="FFFFFF"/>
        </w:rPr>
        <w:t>7</w:t>
      </w:r>
      <w:r w:rsidR="007444DD">
        <w:rPr>
          <w:rFonts w:eastAsiaTheme="minorHAnsi" w:hint="eastAsia"/>
          <w:color w:val="212529"/>
          <w:szCs w:val="20"/>
          <w:shd w:val="clear" w:color="auto" w:fill="FFFFFF"/>
        </w:rPr>
        <w:t xml:space="preserve">월에 </w:t>
      </w:r>
      <w:r w:rsidR="007444DD">
        <w:rPr>
          <w:rFonts w:eastAsiaTheme="minorHAnsi"/>
          <w:color w:val="212529"/>
          <w:szCs w:val="20"/>
          <w:shd w:val="clear" w:color="auto" w:fill="FFFFFF"/>
        </w:rPr>
        <w:t>2.0</w:t>
      </w:r>
      <w:r w:rsidR="007444DD">
        <w:rPr>
          <w:rFonts w:eastAsiaTheme="minorHAnsi" w:hint="eastAsia"/>
          <w:color w:val="212529"/>
          <w:szCs w:val="20"/>
          <w:shd w:val="clear" w:color="auto" w:fill="FFFFFF"/>
        </w:rPr>
        <w:t>이 출시될 예정이다.</w:t>
      </w:r>
      <w:r w:rsidR="007444DD"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 w:rsidR="007444DD">
        <w:rPr>
          <w:rFonts w:eastAsiaTheme="minorHAnsi" w:hint="eastAsia"/>
          <w:color w:val="212529"/>
          <w:szCs w:val="20"/>
          <w:shd w:val="clear" w:color="auto" w:fill="FFFFFF"/>
        </w:rPr>
        <w:t xml:space="preserve">출시될 </w:t>
      </w:r>
      <w:r w:rsidR="007444DD">
        <w:rPr>
          <w:rFonts w:eastAsiaTheme="minorHAnsi"/>
          <w:color w:val="212529"/>
          <w:szCs w:val="20"/>
          <w:shd w:val="clear" w:color="auto" w:fill="FFFFFF"/>
        </w:rPr>
        <w:t xml:space="preserve">2.0 </w:t>
      </w:r>
      <w:r w:rsidR="007444DD">
        <w:rPr>
          <w:rFonts w:eastAsiaTheme="minorHAnsi" w:hint="eastAsia"/>
          <w:color w:val="212529"/>
          <w:szCs w:val="20"/>
          <w:shd w:val="clear" w:color="auto" w:fill="FFFFFF"/>
        </w:rPr>
        <w:t>모델</w:t>
      </w:r>
      <w:r w:rsidR="00FE24ED">
        <w:rPr>
          <w:rFonts w:eastAsiaTheme="minorHAnsi" w:hint="eastAsia"/>
          <w:color w:val="212529"/>
          <w:szCs w:val="20"/>
          <w:shd w:val="clear" w:color="auto" w:fill="FFFFFF"/>
        </w:rPr>
        <w:t xml:space="preserve"> 개정안</w:t>
      </w:r>
      <w:r w:rsidR="007444DD">
        <w:rPr>
          <w:rFonts w:eastAsiaTheme="minorHAnsi" w:hint="eastAsia"/>
          <w:color w:val="212529"/>
          <w:szCs w:val="20"/>
          <w:shd w:val="clear" w:color="auto" w:fill="FFFFFF"/>
        </w:rPr>
        <w:t>을 가지고,</w:t>
      </w:r>
      <w:r w:rsidR="007444DD"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 w:rsidR="00FA62FC">
        <w:rPr>
          <w:rFonts w:eastAsiaTheme="minorHAnsi" w:hint="eastAsia"/>
          <w:color w:val="212529"/>
          <w:szCs w:val="20"/>
          <w:shd w:val="clear" w:color="auto" w:fill="FFFFFF"/>
        </w:rPr>
        <w:t xml:space="preserve">시세예측 정확도 및 다른 부가적인 문제를 해결하여 안심전세 앱 </w:t>
      </w:r>
      <w:r w:rsidR="00FA62FC">
        <w:rPr>
          <w:rFonts w:eastAsiaTheme="minorHAnsi"/>
          <w:color w:val="212529"/>
          <w:szCs w:val="20"/>
          <w:shd w:val="clear" w:color="auto" w:fill="FFFFFF"/>
        </w:rPr>
        <w:t>3.0</w:t>
      </w:r>
      <w:r w:rsidR="00FA62FC">
        <w:rPr>
          <w:rFonts w:eastAsiaTheme="minorHAnsi" w:hint="eastAsia"/>
          <w:color w:val="212529"/>
          <w:szCs w:val="20"/>
          <w:shd w:val="clear" w:color="auto" w:fill="FFFFFF"/>
        </w:rPr>
        <w:t>을 개발하고자</w:t>
      </w:r>
      <w:r w:rsidR="00FE24ED">
        <w:rPr>
          <w:rFonts w:eastAsiaTheme="minorHAnsi" w:hint="eastAsia"/>
          <w:color w:val="212529"/>
          <w:szCs w:val="20"/>
          <w:shd w:val="clear" w:color="auto" w:fill="FFFFFF"/>
        </w:rPr>
        <w:t xml:space="preserve"> </w:t>
      </w:r>
      <w:r w:rsidR="00FA62FC">
        <w:rPr>
          <w:rFonts w:eastAsiaTheme="minorHAnsi" w:hint="eastAsia"/>
          <w:color w:val="212529"/>
          <w:szCs w:val="20"/>
          <w:shd w:val="clear" w:color="auto" w:fill="FFFFFF"/>
        </w:rPr>
        <w:t>한다.</w:t>
      </w:r>
      <w:r w:rsidR="00FE24ED">
        <w:rPr>
          <w:rFonts w:eastAsiaTheme="minorHAnsi"/>
          <w:color w:val="212529"/>
          <w:szCs w:val="20"/>
          <w:shd w:val="clear" w:color="auto" w:fill="FFFFFF"/>
        </w:rPr>
        <w:t xml:space="preserve"> </w:t>
      </w:r>
    </w:p>
    <w:p w14:paraId="35A3E4EA" w14:textId="7825B135" w:rsidR="00FE24ED" w:rsidRDefault="00FE24ED" w:rsidP="00020663">
      <w:pPr>
        <w:rPr>
          <w:rFonts w:eastAsiaTheme="minorHAnsi"/>
          <w:color w:val="212529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90C3696" wp14:editId="1034A9F5">
            <wp:extent cx="5731510" cy="2621280"/>
            <wp:effectExtent l="0" t="0" r="2540" b="7620"/>
            <wp:docPr id="5775892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9276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6A6" w14:textId="77777777" w:rsidR="00FE24ED" w:rsidRDefault="00FE24ED" w:rsidP="00FE24ED">
      <w:pPr>
        <w:spacing w:line="240" w:lineRule="auto"/>
        <w:rPr>
          <w:rFonts w:eastAsiaTheme="minorHAnsi"/>
          <w:color w:val="212529"/>
          <w:szCs w:val="20"/>
          <w:shd w:val="clear" w:color="auto" w:fill="FFFFFF"/>
        </w:rPr>
      </w:pPr>
      <w:r>
        <w:rPr>
          <w:rFonts w:eastAsiaTheme="minorHAnsi" w:hint="eastAsia"/>
          <w:color w:val="212529"/>
          <w:szCs w:val="20"/>
          <w:shd w:val="clear" w:color="auto" w:fill="FFFFFF"/>
        </w:rPr>
        <w:t>시세정보 확대를 통해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더 다양한 사람들이 안전한 전세계약을 할 수 있도록 도와준다. </w:t>
      </w:r>
    </w:p>
    <w:p w14:paraId="7377B098" w14:textId="7CFD603D" w:rsidR="00FE24ED" w:rsidRDefault="00FE24ED" w:rsidP="00020663">
      <w:pPr>
        <w:rPr>
          <w:rFonts w:eastAsiaTheme="minorHAnsi"/>
          <w:color w:val="212529"/>
          <w:szCs w:val="20"/>
          <w:shd w:val="clear" w:color="auto" w:fill="FFFFFF"/>
        </w:rPr>
      </w:pPr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가장 시급한 문제인 </w:t>
      </w:r>
      <w:proofErr w:type="spellStart"/>
      <w:proofErr w:type="gramStart"/>
      <w:r>
        <w:rPr>
          <w:rFonts w:eastAsiaTheme="minorHAnsi" w:hint="eastAsia"/>
          <w:color w:val="212529"/>
          <w:szCs w:val="20"/>
          <w:shd w:val="clear" w:color="auto" w:fill="FFFFFF"/>
        </w:rPr>
        <w:t>정확하지않은</w:t>
      </w:r>
      <w:proofErr w:type="spellEnd"/>
      <w:proofErr w:type="gramEnd"/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>보증금제시는 실거래가 뻥튀기가 주원인이다. 버전 3</w:t>
      </w:r>
      <w:r>
        <w:rPr>
          <w:rFonts w:eastAsiaTheme="minorHAnsi"/>
          <w:color w:val="212529"/>
          <w:szCs w:val="20"/>
          <w:shd w:val="clear" w:color="auto" w:fill="FFFFFF"/>
        </w:rPr>
        <w:t>.0</w:t>
      </w:r>
      <w:r>
        <w:rPr>
          <w:rFonts w:eastAsiaTheme="minorHAnsi" w:hint="eastAsia"/>
          <w:color w:val="212529"/>
          <w:szCs w:val="20"/>
          <w:shd w:val="clear" w:color="auto" w:fill="FFFFFF"/>
        </w:rPr>
        <w:t>에서는,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>실거래가 띄우기가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의심되는 지역을 분석하여, 정확한 시세 예상 및 적정 전세보증금 수준을 정확하게 제시한다. 정확한 시세 예측을 통하여 깡통전세를 쉽게 발견할 수 있는 것을 </w:t>
      </w:r>
      <w:proofErr w:type="spellStart"/>
      <w:r>
        <w:rPr>
          <w:rFonts w:eastAsiaTheme="minorHAnsi" w:hint="eastAsia"/>
          <w:color w:val="212529"/>
          <w:szCs w:val="20"/>
          <w:shd w:val="clear" w:color="auto" w:fill="FFFFFF"/>
        </w:rPr>
        <w:t>돕고자한다</w:t>
      </w:r>
      <w:proofErr w:type="spellEnd"/>
      <w:r>
        <w:rPr>
          <w:rFonts w:eastAsiaTheme="minorHAnsi" w:hint="eastAsia"/>
          <w:color w:val="212529"/>
          <w:szCs w:val="20"/>
          <w:shd w:val="clear" w:color="auto" w:fill="FFFFFF"/>
        </w:rPr>
        <w:t>.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</w:p>
    <w:p w14:paraId="09F5AD75" w14:textId="3BA447FC" w:rsidR="00FE24ED" w:rsidRPr="00FE24ED" w:rsidRDefault="00FE24ED" w:rsidP="00020663">
      <w:pPr>
        <w:rPr>
          <w:rFonts w:eastAsiaTheme="minorHAnsi" w:hint="eastAsia"/>
          <w:color w:val="212529"/>
          <w:szCs w:val="20"/>
          <w:shd w:val="clear" w:color="auto" w:fill="FFFFFF"/>
        </w:rPr>
      </w:pPr>
      <w:r>
        <w:rPr>
          <w:rFonts w:eastAsiaTheme="minorHAnsi" w:hint="eastAsia"/>
          <w:color w:val="212529"/>
          <w:szCs w:val="20"/>
          <w:shd w:val="clear" w:color="auto" w:fill="FFFFFF"/>
        </w:rPr>
        <w:t>현재 안심전세 앱 내에서 계약을 체결하는 기능은 없다.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>버전 2</w:t>
      </w:r>
      <w:r>
        <w:rPr>
          <w:rFonts w:eastAsiaTheme="minorHAnsi"/>
          <w:color w:val="212529"/>
          <w:szCs w:val="20"/>
          <w:shd w:val="clear" w:color="auto" w:fill="FFFFFF"/>
        </w:rPr>
        <w:t>.0</w:t>
      </w:r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엔 </w:t>
      </w:r>
      <w:r>
        <w:rPr>
          <w:rFonts w:eastAsiaTheme="minorHAnsi"/>
          <w:color w:val="212529"/>
          <w:szCs w:val="20"/>
          <w:shd w:val="clear" w:color="auto" w:fill="FFFFFF"/>
        </w:rPr>
        <w:t>‘</w:t>
      </w:r>
      <w:r>
        <w:rPr>
          <w:rFonts w:eastAsiaTheme="minorHAnsi" w:hint="eastAsia"/>
          <w:color w:val="212529"/>
          <w:szCs w:val="20"/>
          <w:shd w:val="clear" w:color="auto" w:fill="FFFFFF"/>
        </w:rPr>
        <w:t>악성 임대인 조회</w:t>
      </w:r>
      <w:r>
        <w:rPr>
          <w:rFonts w:eastAsiaTheme="minorHAnsi"/>
          <w:color w:val="212529"/>
          <w:szCs w:val="20"/>
          <w:shd w:val="clear" w:color="auto" w:fill="FFFFFF"/>
        </w:rPr>
        <w:t>’</w:t>
      </w:r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 기능이 존재하는데,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이를 </w:t>
      </w:r>
      <w:proofErr w:type="spellStart"/>
      <w:r>
        <w:rPr>
          <w:rFonts w:eastAsiaTheme="minorHAnsi" w:hint="eastAsia"/>
          <w:color w:val="212529"/>
          <w:szCs w:val="20"/>
          <w:shd w:val="clear" w:color="auto" w:fill="FFFFFF"/>
        </w:rPr>
        <w:t>악이용하여</w:t>
      </w:r>
      <w:proofErr w:type="spellEnd"/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 조회한 임대인과 실제 계약을 체결한 임대인은 다르다는 등</w:t>
      </w:r>
      <w:r w:rsidR="00186D0A"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 w:rsidR="00186D0A">
        <w:rPr>
          <w:rFonts w:eastAsiaTheme="minorHAnsi" w:hint="eastAsia"/>
          <w:color w:val="212529"/>
          <w:szCs w:val="20"/>
          <w:shd w:val="clear" w:color="auto" w:fill="FFFFFF"/>
        </w:rPr>
        <w:t xml:space="preserve">사기 </w:t>
      </w:r>
      <w:r>
        <w:rPr>
          <w:rFonts w:eastAsiaTheme="minorHAnsi" w:hint="eastAsia"/>
          <w:color w:val="212529"/>
          <w:szCs w:val="20"/>
          <w:shd w:val="clear" w:color="auto" w:fill="FFFFFF"/>
        </w:rPr>
        <w:t>가능성이 존재한다.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>따라서 앱 내 계약체결 기능을 추가하고,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>조회한 임대인 정보와 계약한 임대인의 정보가 같아야 계약 체결이 가능하게 한다.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12529"/>
          <w:szCs w:val="20"/>
          <w:shd w:val="clear" w:color="auto" w:fill="FFFFFF"/>
        </w:rPr>
        <w:t xml:space="preserve">이 또한 사기를 예방할 수 있는 좋은 방법이라는 </w:t>
      </w:r>
      <w:proofErr w:type="spellStart"/>
      <w:r>
        <w:rPr>
          <w:rFonts w:eastAsiaTheme="minorHAnsi" w:hint="eastAsia"/>
          <w:color w:val="212529"/>
          <w:szCs w:val="20"/>
          <w:shd w:val="clear" w:color="auto" w:fill="FFFFFF"/>
        </w:rPr>
        <w:t>생각이든다</w:t>
      </w:r>
      <w:proofErr w:type="spellEnd"/>
      <w:r>
        <w:rPr>
          <w:rFonts w:eastAsiaTheme="minorHAnsi" w:hint="eastAsia"/>
          <w:color w:val="212529"/>
          <w:szCs w:val="20"/>
          <w:shd w:val="clear" w:color="auto" w:fill="FFFFFF"/>
        </w:rPr>
        <w:t>.</w:t>
      </w:r>
      <w:r>
        <w:rPr>
          <w:rFonts w:eastAsiaTheme="minorHAnsi"/>
          <w:color w:val="212529"/>
          <w:szCs w:val="20"/>
          <w:shd w:val="clear" w:color="auto" w:fill="FFFFFF"/>
        </w:rPr>
        <w:t xml:space="preserve"> </w:t>
      </w:r>
    </w:p>
    <w:sectPr w:rsidR="00FE24ED" w:rsidRPr="00FE2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0E"/>
    <w:rsid w:val="00020663"/>
    <w:rsid w:val="000943BE"/>
    <w:rsid w:val="00186D0A"/>
    <w:rsid w:val="003677BF"/>
    <w:rsid w:val="004F39DD"/>
    <w:rsid w:val="0054563E"/>
    <w:rsid w:val="006663AD"/>
    <w:rsid w:val="007444DD"/>
    <w:rsid w:val="008744FD"/>
    <w:rsid w:val="008C48B4"/>
    <w:rsid w:val="00AF6D39"/>
    <w:rsid w:val="00CB5C21"/>
    <w:rsid w:val="00FA62FC"/>
    <w:rsid w:val="00FE24ED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1B5D"/>
  <w15:chartTrackingRefBased/>
  <w15:docId w15:val="{3462944F-5FD2-42F1-886B-81E7E89B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오유진</dc:creator>
  <cp:keywords/>
  <dc:description/>
  <cp:lastModifiedBy>오유진</cp:lastModifiedBy>
  <cp:revision>3</cp:revision>
  <dcterms:created xsi:type="dcterms:W3CDTF">2023-05-08T11:37:00Z</dcterms:created>
  <dcterms:modified xsi:type="dcterms:W3CDTF">2023-05-10T05:02:00Z</dcterms:modified>
</cp:coreProperties>
</file>