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r>
        <w:rPr>
          <w:rFonts w:ascii="Times New Roman" w:hAnsi="Times New Roman" w:cs="Times New Roman"/>
          <w:sz w:val="28"/>
          <w:szCs w:val="28"/>
          <w:lang w:val="de-DE" w:eastAsia="fa-IR" w:bidi="fa-IR"/>
        </w:rPr>
        <w:t>ФЕДЕРАЛЬНОЕ ГОСУДАРСТВЕННОЕ БЮДЖЕТНОЕ ОБРАЗОВАТЕЛЬНОЕ</w:t>
      </w: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r>
        <w:rPr>
          <w:rFonts w:ascii="Times New Roman" w:hAnsi="Times New Roman" w:cs="Times New Roman"/>
          <w:sz w:val="28"/>
          <w:szCs w:val="28"/>
          <w:lang w:val="de-DE" w:eastAsia="fa-IR" w:bidi="fa-IR"/>
        </w:rPr>
        <w:t>УЧРЕЖДЕНИЕ  ВЫСШЕГО ПРОФЕССИОНАЛЬНОГО ОБРАЗОВАНИЯ</w:t>
      </w: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 w:eastAsia="fa-IR" w:bidi="fa-IR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 МОРДОВСКИЙ ГОСУДАРСТВЕННЫЙ УНИВЕРСИТЕТ ИМЕНИ</w:t>
      </w: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de-DE" w:eastAsia="fa-IR" w:bidi="fa-IR"/>
        </w:rPr>
      </w:pPr>
      <w:r>
        <w:rPr>
          <w:rFonts w:ascii="Times New Roman" w:hAnsi="Times New Roman" w:cs="Times New Roman"/>
          <w:sz w:val="28"/>
          <w:szCs w:val="28"/>
        </w:rPr>
        <w:t xml:space="preserve"> Н.П. ОГАРЁВА</w:t>
      </w:r>
      <w:r>
        <w:rPr>
          <w:rFonts w:ascii="Times New Roman" w:hAnsi="Times New Roman" w:cs="Times New Roman"/>
          <w:sz w:val="28"/>
          <w:szCs w:val="28"/>
          <w:lang w:val="de-DE" w:eastAsia="fa-IR" w:bidi="fa-IR"/>
        </w:rPr>
        <w:t>»</w:t>
      </w: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Информатика и вычислительная техника</w:t>
      </w: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  <w:sz w:val="44"/>
          <w:szCs w:val="44"/>
        </w:rPr>
      </w:pPr>
    </w:p>
    <w:p w:rsidR="0005365A" w:rsidRDefault="0005365A" w:rsidP="0005365A">
      <w:pPr>
        <w:pStyle w:val="a3"/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 xml:space="preserve">ЛАБОРАТОРНАЯ РАБОТА </w:t>
      </w:r>
    </w:p>
    <w:p w:rsidR="0005365A" w:rsidRDefault="0005365A" w:rsidP="0005365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Ассемблеру</w:t>
      </w:r>
    </w:p>
    <w:p w:rsidR="0005365A" w:rsidRDefault="0005365A" w:rsidP="0005365A">
      <w:pPr>
        <w:pStyle w:val="a3"/>
        <w:jc w:val="center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– 02069964 –  Ассемблер – 0</w:t>
      </w:r>
      <w:r w:rsidRPr="00027F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16</w:t>
      </w:r>
    </w:p>
    <w:p w:rsidR="0005365A" w:rsidRPr="00027F8D" w:rsidRDefault="0005365A" w:rsidP="0005365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027F8D">
        <w:rPr>
          <w:rFonts w:ascii="Times New Roman" w:hAnsi="Times New Roman" w:cs="Times New Roman"/>
          <w:sz w:val="28"/>
          <w:szCs w:val="28"/>
        </w:rPr>
        <w:t>6</w:t>
      </w:r>
    </w:p>
    <w:p w:rsidR="0005365A" w:rsidRDefault="0005365A" w:rsidP="0005365A">
      <w:pPr>
        <w:pStyle w:val="a3"/>
        <w:spacing w:line="360" w:lineRule="auto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spacing w:line="360" w:lineRule="auto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rPr>
          <w:rFonts w:ascii="Times New Roman" w:hAnsi="Times New Roman" w:cs="Times New Roman"/>
        </w:rPr>
      </w:pPr>
    </w:p>
    <w:p w:rsidR="0005365A" w:rsidRDefault="0005365A" w:rsidP="0005365A">
      <w:pPr>
        <w:pStyle w:val="a3"/>
        <w:spacing w:before="120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Выполнил:                                                                                                  Проверил: </w:t>
      </w:r>
    </w:p>
    <w:p w:rsidR="0005365A" w:rsidRDefault="0005365A" w:rsidP="0005365A">
      <w:pPr>
        <w:pStyle w:val="a3"/>
        <w:spacing w:before="120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студент 341 группы                                                                                   к.т.н.</w:t>
      </w:r>
      <w:proofErr w:type="gramStart"/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,</w:t>
      </w:r>
      <w:proofErr w:type="gramEnd"/>
      <w:r>
        <w:rPr>
          <w:rFonts w:ascii="Times New Roman" w:eastAsia="TimesNewRomanPS-BoldMT" w:hAnsi="Times New Roman" w:cs="Times New Roman"/>
          <w:bCs/>
          <w:sz w:val="28"/>
          <w:szCs w:val="28"/>
        </w:rPr>
        <w:t xml:space="preserve"> профессор</w:t>
      </w:r>
    </w:p>
    <w:p w:rsidR="0005365A" w:rsidRDefault="0005365A" w:rsidP="0005365A">
      <w:pPr>
        <w:pStyle w:val="a3"/>
        <w:tabs>
          <w:tab w:val="left" w:pos="8202"/>
        </w:tabs>
        <w:spacing w:before="120"/>
        <w:rPr>
          <w:rFonts w:ascii="Times New Roman" w:eastAsia="TimesNewRomanPS-BoldMT" w:hAnsi="Times New Roman" w:cs="Times New Roman"/>
          <w:sz w:val="28"/>
          <w:szCs w:val="28"/>
        </w:rPr>
      </w:pPr>
      <w:r w:rsidRPr="00027F8D">
        <w:rPr>
          <w:rFonts w:ascii="Times New Roman" w:eastAsia="TimesNewRomanPS-BoldMT" w:hAnsi="Times New Roman" w:cs="Times New Roman"/>
          <w:sz w:val="28"/>
          <w:szCs w:val="28"/>
        </w:rPr>
        <w:t>14</w:t>
      </w:r>
      <w:r>
        <w:rPr>
          <w:rFonts w:ascii="Times New Roman" w:eastAsia="TimesNewRomanPS-BoldMT" w:hAnsi="Times New Roman" w:cs="Times New Roman"/>
          <w:sz w:val="28"/>
          <w:szCs w:val="28"/>
        </w:rPr>
        <w:t>.1</w:t>
      </w:r>
      <w:r w:rsidRPr="00027F8D">
        <w:rPr>
          <w:rFonts w:ascii="Times New Roman" w:eastAsia="TimesNewRomanPS-BoldMT" w:hAnsi="Times New Roman" w:cs="Times New Roman"/>
          <w:sz w:val="28"/>
          <w:szCs w:val="28"/>
        </w:rPr>
        <w:t>2</w:t>
      </w:r>
      <w:r>
        <w:rPr>
          <w:rFonts w:ascii="Times New Roman" w:eastAsia="TimesNewRomanPS-BoldMT" w:hAnsi="Times New Roman" w:cs="Times New Roman"/>
          <w:sz w:val="28"/>
          <w:szCs w:val="28"/>
        </w:rPr>
        <w:t>.16</w:t>
      </w:r>
      <w:r>
        <w:rPr>
          <w:rFonts w:ascii="Times New Roman" w:eastAsia="TimesNewRomanPS-BoldMT" w:hAnsi="Times New Roman" w:cs="Times New Roman"/>
          <w:sz w:val="28"/>
          <w:szCs w:val="28"/>
        </w:rPr>
        <w:tab/>
        <w:t>__________</w:t>
      </w:r>
    </w:p>
    <w:p w:rsidR="0005365A" w:rsidRDefault="0005365A" w:rsidP="0005365A">
      <w:pPr>
        <w:pStyle w:val="a3"/>
        <w:tabs>
          <w:tab w:val="left" w:pos="8122"/>
          <w:tab w:val="left" w:pos="8283"/>
        </w:tabs>
        <w:spacing w:before="120"/>
        <w:rPr>
          <w:rFonts w:ascii="Times New Roman" w:eastAsia="TimesNewRomanPS-BoldMT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sz w:val="28"/>
          <w:szCs w:val="28"/>
        </w:rPr>
        <w:t xml:space="preserve">А.С. Кольченко </w:t>
      </w:r>
      <w:r>
        <w:rPr>
          <w:rFonts w:ascii="Times New Roman" w:eastAsia="TimesNewRomanPS-BoldMT" w:hAnsi="Times New Roman" w:cs="Times New Roman"/>
          <w:sz w:val="28"/>
          <w:szCs w:val="28"/>
        </w:rPr>
        <w:tab/>
        <w:t xml:space="preserve"> С.А. </w:t>
      </w:r>
      <w:proofErr w:type="spellStart"/>
      <w:r>
        <w:rPr>
          <w:rFonts w:ascii="Times New Roman" w:eastAsia="TimesNewRomanPS-BoldMT" w:hAnsi="Times New Roman" w:cs="Times New Roman"/>
          <w:sz w:val="28"/>
          <w:szCs w:val="28"/>
        </w:rPr>
        <w:t>Федосин</w:t>
      </w:r>
      <w:proofErr w:type="spellEnd"/>
    </w:p>
    <w:p w:rsidR="0005365A" w:rsidRDefault="0005365A" w:rsidP="0005365A">
      <w:pPr>
        <w:pStyle w:val="a3"/>
        <w:tabs>
          <w:tab w:val="left" w:pos="6810"/>
          <w:tab w:val="left" w:pos="8250"/>
        </w:tabs>
        <w:spacing w:before="120"/>
        <w:rPr>
          <w:rFonts w:ascii="Times New Roman" w:eastAsia="TimesNewRomanPS-BoldMT" w:hAnsi="Times New Roman" w:cs="Times New Roman"/>
        </w:rPr>
      </w:pPr>
      <w:r>
        <w:rPr>
          <w:rFonts w:ascii="Times New Roman" w:eastAsia="TimesNewRomanPS-BoldMT" w:hAnsi="Times New Roman" w:cs="Times New Roman"/>
        </w:rPr>
        <w:tab/>
      </w:r>
      <w:r>
        <w:rPr>
          <w:rFonts w:ascii="Times New Roman" w:eastAsia="TimesNewRomanPS-BoldMT" w:hAnsi="Times New Roman" w:cs="Times New Roman"/>
        </w:rPr>
        <w:tab/>
      </w:r>
    </w:p>
    <w:p w:rsidR="0005365A" w:rsidRDefault="0005365A" w:rsidP="0005365A">
      <w:pPr>
        <w:pStyle w:val="a3"/>
        <w:tabs>
          <w:tab w:val="left" w:pos="6945"/>
        </w:tabs>
        <w:rPr>
          <w:rFonts w:ascii="Times New Roman" w:eastAsia="TimesNewRomanPS-BoldMT" w:hAnsi="Times New Roman" w:cs="Times New Roman"/>
          <w:b/>
          <w:bCs/>
        </w:rPr>
      </w:pPr>
      <w:r>
        <w:rPr>
          <w:rFonts w:ascii="Times New Roman" w:eastAsia="TimesNewRomanPS-BoldMT" w:hAnsi="Times New Roman" w:cs="Times New Roman"/>
          <w:b/>
          <w:bCs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</w:rPr>
        <w:tab/>
      </w:r>
    </w:p>
    <w:p w:rsidR="0005365A" w:rsidRDefault="0005365A" w:rsidP="0005365A">
      <w:pPr>
        <w:pStyle w:val="a3"/>
        <w:rPr>
          <w:rFonts w:ascii="Times New Roman" w:eastAsia="TimesNewRomanPS-BoldMT" w:hAnsi="Times New Roman" w:cs="Times New Roman"/>
        </w:rPr>
      </w:pPr>
    </w:p>
    <w:p w:rsidR="0005365A" w:rsidRDefault="0005365A" w:rsidP="0005365A">
      <w:pPr>
        <w:pStyle w:val="a3"/>
        <w:rPr>
          <w:rFonts w:ascii="Times New Roman" w:eastAsia="TimesNewRomanPS-BoldMT" w:hAnsi="Times New Roman" w:cs="Times New Roman"/>
        </w:rPr>
      </w:pPr>
    </w:p>
    <w:p w:rsidR="0005365A" w:rsidRDefault="0005365A" w:rsidP="0005365A">
      <w:pPr>
        <w:pStyle w:val="a3"/>
        <w:rPr>
          <w:rFonts w:ascii="Times New Roman" w:eastAsia="TimesNewRomanPS-BoldMT" w:hAnsi="Times New Roman" w:cs="Times New Roman"/>
        </w:rPr>
      </w:pPr>
    </w:p>
    <w:p w:rsidR="0005365A" w:rsidRDefault="0005365A" w:rsidP="0005365A">
      <w:pPr>
        <w:pStyle w:val="a3"/>
        <w:rPr>
          <w:rFonts w:ascii="Times New Roman" w:eastAsia="TimesNewRomanPS-BoldMT" w:hAnsi="Times New Roman" w:cs="Times New Roman"/>
        </w:rPr>
      </w:pPr>
    </w:p>
    <w:p w:rsidR="0005365A" w:rsidRDefault="0005365A" w:rsidP="0005365A">
      <w:pPr>
        <w:pStyle w:val="a3"/>
        <w:jc w:val="center"/>
        <w:rPr>
          <w:rFonts w:ascii="Times New Roman" w:eastAsia="TimesNewRomanPS-BoldMT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sz w:val="28"/>
          <w:szCs w:val="28"/>
        </w:rPr>
        <w:t>Саранск 2016</w:t>
      </w:r>
    </w:p>
    <w:p w:rsidR="0005365A" w:rsidRPr="0005365A" w:rsidRDefault="0005365A" w:rsidP="0005365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05365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>Задание 1:</w:t>
      </w:r>
    </w:p>
    <w:p w:rsidR="00C154DB" w:rsidRPr="00027F8D" w:rsidRDefault="0005365A" w:rsidP="00027F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65A">
        <w:rPr>
          <w:rFonts w:ascii="Times New Roman" w:hAnsi="Times New Roman" w:cs="Times New Roman"/>
          <w:color w:val="000000"/>
          <w:sz w:val="28"/>
          <w:szCs w:val="28"/>
        </w:rPr>
        <w:t>Разработайте процедуры, выполняющие операции со строками: вычисление длины строки, копирование одной строки в другую, добавление одной строки в конец другой. Напишите демонстрационную программу для разработанных процедур.</w:t>
      </w:r>
    </w:p>
    <w:p w:rsidR="0005365A" w:rsidRPr="00027F8D" w:rsidRDefault="0005365A" w:rsidP="0005365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5365A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27F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365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027F8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5365A" w:rsidRPr="00027F8D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TITLE lab</w:t>
      </w:r>
      <w:r w:rsidRPr="00027F8D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6_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task</w:t>
      </w:r>
      <w:r w:rsidRPr="00027F8D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27F8D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ab/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.686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.MODEL FLAT, C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.STACK 4096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PROTO format : PTR BYTE,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args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: VARARG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gets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PROTO s : PTR BYTE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PUBLIC main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.CONST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sStr1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"Enter string 1: 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sStr2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"Enter string 2: 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sLength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"String length: %d"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0Ah,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sCopy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"After copy string 2: %s"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0Ah,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sInsert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"After insert string: %s"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0Ah,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sNewLine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r w:rsidRPr="0005365A">
        <w:rPr>
          <w:rFonts w:ascii="Consolas" w:eastAsia="Times New Roman" w:hAnsi="Consolas" w:cs="Consolas"/>
          <w:color w:val="A31515"/>
          <w:sz w:val="24"/>
          <w:szCs w:val="24"/>
          <w:lang w:val="en-US" w:eastAsia="ru-RU"/>
        </w:rPr>
        <w:t>" "</w:t>
      </w: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0Ah,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.DATA?</w:t>
      </w:r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rez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DWORD ?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MaxStr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= 256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str1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MaxStr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DUP(?)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str2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BYTE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MaxStr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DUP(?)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.CODE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_size PROC</w:t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 s1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: PTR BYTE, n : DWORD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cld</w:t>
      </w:r>
      <w:proofErr w:type="spellEnd"/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[s1]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[n]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xor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eax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eax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repnz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scasb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neg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sub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n, 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add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[n]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rez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ret</w:t>
      </w:r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_size ENDP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_copy PROC USES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esi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s1: PTR BYTE, </w:t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s2 :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PTR BYTE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cld</w:t>
      </w:r>
      <w:proofErr w:type="spellEnd"/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LENGTHOF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esi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[s1]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[s2]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rep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movsb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ret</w:t>
      </w:r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_copy ENDP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_insert PROC USES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esi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s1: PTR BYTE, </w:t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s2 :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PTR BYTE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cld</w:t>
      </w:r>
      <w:proofErr w:type="spellEnd"/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LENGTHOF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esi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[s1]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_size, ADDR str2,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MaxStr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[s2]</w:t>
      </w:r>
    </w:p>
    <w:p w:rsidR="0005365A" w:rsidRPr="00027F8D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add</w:t>
      </w:r>
      <w:proofErr w:type="gramEnd"/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edi</w:t>
      </w:r>
      <w:proofErr w:type="spellEnd"/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</w:t>
      </w:r>
      <w:proofErr w:type="spellStart"/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rez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27F8D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rep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movsb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ret</w:t>
      </w:r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_insert ENDP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PROC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gets, ADDR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_size, ADDR str1,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MaxStr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sLength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ecx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sNewLine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gets, ADDR 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_copy, ADDR str1, ADDR 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sCopy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sNewLine</w:t>
      </w:r>
      <w:proofErr w:type="spell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gets, ADDR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gets, ADDR str2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_insert, ADDR str2, ADDR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  <w:t>INVOKE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printf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sInsert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ADDR str1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mov</w:t>
      </w:r>
      <w:proofErr w:type="spellEnd"/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</w:t>
      </w:r>
      <w:proofErr w:type="spell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eax</w:t>
      </w:r>
      <w:proofErr w:type="spell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 0</w:t>
      </w:r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ret</w:t>
      </w:r>
      <w:proofErr w:type="gramEnd"/>
    </w:p>
    <w:p w:rsidR="0005365A" w:rsidRP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ab/>
      </w:r>
      <w:proofErr w:type="gramStart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proofErr w:type="gramEnd"/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 ENDP</w:t>
      </w:r>
    </w:p>
    <w:p w:rsidR="0005365A" w:rsidRDefault="0005365A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05365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END</w:t>
      </w:r>
    </w:p>
    <w:p w:rsidR="0005365A" w:rsidRPr="0005365A" w:rsidRDefault="00027F8D" w:rsidP="00053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130.2pt">
            <v:imagedata r:id="rId7" o:title="Скриншот 14-12-2016 195622"/>
          </v:shape>
        </w:pict>
      </w:r>
    </w:p>
    <w:p w:rsidR="0005365A" w:rsidRDefault="0005365A" w:rsidP="000536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 – выполнение программы</w:t>
      </w:r>
    </w:p>
    <w:p w:rsidR="0005365A" w:rsidRDefault="0005365A" w:rsidP="0005365A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</w:rPr>
      </w:pPr>
    </w:p>
    <w:p w:rsidR="0005365A" w:rsidRPr="0005365A" w:rsidRDefault="0005365A" w:rsidP="0005365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65A">
        <w:rPr>
          <w:rFonts w:ascii="Times New Roman" w:hAnsi="Times New Roman" w:cs="Times New Roman"/>
          <w:color w:val="000000"/>
          <w:sz w:val="28"/>
          <w:szCs w:val="28"/>
        </w:rPr>
        <w:t>Задание 2:</w:t>
      </w:r>
    </w:p>
    <w:p w:rsidR="0005365A" w:rsidRDefault="0005365A" w:rsidP="0005365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65A">
        <w:rPr>
          <w:rFonts w:ascii="Times New Roman" w:hAnsi="Times New Roman" w:cs="Times New Roman"/>
          <w:color w:val="000000"/>
          <w:sz w:val="28"/>
          <w:szCs w:val="28"/>
        </w:rPr>
        <w:t>Разработайте процедуры, выполняющие сложение и умножение матриц четвертого порядка. Напишите демонстрационную программу для разработанных процедур.</w:t>
      </w:r>
    </w:p>
    <w:p w:rsidR="0005365A" w:rsidRPr="00027F8D" w:rsidRDefault="0005365A" w:rsidP="0005365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027F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027F8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319CE" w:rsidRPr="00027F8D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TITLE lab</w:t>
      </w:r>
      <w:r w:rsidRPr="00027F8D">
        <w:rPr>
          <w:rFonts w:ascii="Consolas" w:hAnsi="Consolas" w:cs="Consolas"/>
          <w:color w:val="000000"/>
          <w:sz w:val="24"/>
          <w:szCs w:val="24"/>
        </w:rPr>
        <w:t>6_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task</w:t>
      </w:r>
      <w:r w:rsidRPr="00027F8D">
        <w:rPr>
          <w:rFonts w:ascii="Consolas" w:hAnsi="Consolas" w:cs="Consolas"/>
          <w:color w:val="000000"/>
          <w:sz w:val="24"/>
          <w:szCs w:val="24"/>
        </w:rPr>
        <w:t>2</w:t>
      </w:r>
    </w:p>
    <w:p w:rsidR="000319CE" w:rsidRPr="00027F8D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27F8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27F8D">
        <w:rPr>
          <w:rFonts w:ascii="Consolas" w:hAnsi="Consolas" w:cs="Consolas"/>
          <w:color w:val="000000"/>
          <w:sz w:val="24"/>
          <w:szCs w:val="24"/>
        </w:rPr>
        <w:tab/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.686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.MODEL FLAT, C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.STACK 4096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PROTO format : PTR BYTE,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: VARARG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PROTO format : PTR BYTE,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: VARARG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PUBLIC main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.CONST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"%d 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sMatrA</w:t>
      </w:r>
      <w:proofErr w:type="spellEnd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BYTE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"Matrix A:"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sMatrB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"Matrix B:"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sADD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 BYTE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"A + B:"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sMult</w:t>
      </w:r>
      <w:proofErr w:type="spellEnd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BYTE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"A * B:"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"%d %d %d %d"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sNewLine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0319CE">
        <w:rPr>
          <w:rFonts w:ascii="Consolas" w:hAnsi="Consolas" w:cs="Consolas"/>
          <w:color w:val="A31515"/>
          <w:sz w:val="24"/>
          <w:szCs w:val="24"/>
          <w:lang w:val="en-US"/>
        </w:rPr>
        <w:t>" "</w:t>
      </w: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.DATA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SDWORD 1, 2, 3,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5, 6, 7, 8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9, 10, 11, 12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13, 14, 15,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SDWORD 16, 15, 14, 13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12, 11, 10, 9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8, 7, 6, 5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4, 3, 2, 1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column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SDWORD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.DATA?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res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SDWORD 4 DUP(?)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SDWORD 4 </w:t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DUP(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? )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SDWORD 4 </w:t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DUP(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? )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SDWORD 4 </w:t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DUP(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? )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_column </w:t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SDWORD ?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  DWORD ?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  DWORD ?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buf</w:t>
      </w:r>
      <w:proofErr w:type="spellEnd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 DWORD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?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.CODE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addMatr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PROC USES eax ebx ecx esi edi, A1 : PTR SDWORD, B1 : PTR SDWORD, RES1 : PTR SDWORD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RES1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A1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B1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Tag1: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loop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Tag1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addMatr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ENDP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multMatr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PROC USES eax ebx ecx edx esi edi, A1 : PTR SDWORD, B1 : PTR SDWORD, RES1 : PTR SDWORD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Multiply :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and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03h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[B1]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and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0Ch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[A1]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edi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[RES1]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SDWORD PTR[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],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cmp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ecx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16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jb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Multiply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27F8D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27F8D"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multMatr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ENDP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PROC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sMatrA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a, a + 4, a + 8, a + 12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 + 16, a + 20, a + 24, a + 28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 + 32, a + 36, a + 40, a + 44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 + 48, a + 52, a + 56, a + 60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sNewLine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sMatrB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b, b + 4, b + 8, b + 12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b + 16, b + 20, b + 24, b + 28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b + 32, b + 36, b + 40, b + 44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b + 48, b + 52, b + 56, b + 60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addMatr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a, ADDR b, ADDR res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sNewLine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sADD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res, res + 4, res + 8, res + 12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+ 16, res + 20, res + 24, res + 28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+ 32, res + 36, res + 40, res + 44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+ 48, res + 52, res + 56, res + 60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sNewLine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multMatr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a, ADDR b, ADDR res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sMult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sPrintARR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res, res + 4, res + 8, res + 12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+ 16, res + 20, res + 24, res + 28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+ 32, res + 36, res + 40, res + 44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printf, ADDR sPrintARR, res + 48, res + 52, res + 56, res + 60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xor</w:t>
      </w:r>
      <w:proofErr w:type="spellEnd"/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proofErr w:type="gramEnd"/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proofErr w:type="gramEnd"/>
      <w:r w:rsidRPr="000319CE">
        <w:rPr>
          <w:rFonts w:ascii="Consolas" w:hAnsi="Consolas" w:cs="Consolas"/>
          <w:color w:val="000000"/>
          <w:sz w:val="24"/>
          <w:szCs w:val="24"/>
          <w:lang w:val="en-US"/>
        </w:rPr>
        <w:t> ENDP</w:t>
      </w:r>
    </w:p>
    <w:p w:rsidR="000319CE" w:rsidRPr="000319CE" w:rsidRDefault="000319CE" w:rsidP="000319CE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0319CE">
        <w:rPr>
          <w:rFonts w:ascii="Consolas" w:hAnsi="Consolas" w:cs="Consolas"/>
          <w:color w:val="000000"/>
          <w:sz w:val="24"/>
          <w:szCs w:val="24"/>
        </w:rPr>
        <w:t>END</w:t>
      </w:r>
    </w:p>
    <w:p w:rsidR="0005365A" w:rsidRDefault="00027F8D" w:rsidP="000319CE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 id="_x0000_i1026" type="#_x0000_t75" style="width:441.2pt;height:257.35pt">
            <v:imagedata r:id="rId8" o:title="Скриншот 14-12-2016 203250"/>
          </v:shape>
        </w:pict>
      </w:r>
    </w:p>
    <w:p w:rsidR="000319CE" w:rsidRPr="00027F8D" w:rsidRDefault="000319CE" w:rsidP="000319CE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Pr="00027F8D">
        <w:rPr>
          <w:rFonts w:ascii="Times New Roman" w:hAnsi="Times New Roman" w:cs="Times New Roman"/>
          <w:color w:val="000000"/>
          <w:sz w:val="28"/>
        </w:rPr>
        <w:t>2</w:t>
      </w:r>
      <w:r>
        <w:rPr>
          <w:rFonts w:ascii="Times New Roman" w:hAnsi="Times New Roman" w:cs="Times New Roman"/>
          <w:color w:val="000000"/>
          <w:sz w:val="28"/>
        </w:rPr>
        <w:t xml:space="preserve"> – выполнение программы</w:t>
      </w:r>
    </w:p>
    <w:p w:rsidR="000319CE" w:rsidRPr="00027F8D" w:rsidRDefault="000319CE" w:rsidP="000319CE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</w:rPr>
      </w:pPr>
    </w:p>
    <w:p w:rsidR="000319CE" w:rsidRPr="00DE5127" w:rsidRDefault="000319CE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127">
        <w:rPr>
          <w:rFonts w:ascii="Times New Roman" w:hAnsi="Times New Roman" w:cs="Times New Roman"/>
          <w:color w:val="000000"/>
          <w:sz w:val="28"/>
          <w:szCs w:val="28"/>
        </w:rPr>
        <w:t>Задание 3:</w:t>
      </w:r>
    </w:p>
    <w:p w:rsidR="000319CE" w:rsidRDefault="00DE5127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127">
        <w:rPr>
          <w:rFonts w:ascii="Times New Roman" w:hAnsi="Times New Roman" w:cs="Times New Roman"/>
          <w:color w:val="000000"/>
          <w:sz w:val="28"/>
          <w:szCs w:val="28"/>
        </w:rPr>
        <w:t>Разработайте процедуру, выполняющую вычисление периметра произвольного прямоугольника. Для хранения вершин прямоугольника используйте массив структур Point2.</w:t>
      </w:r>
    </w:p>
    <w:p w:rsidR="00CC54A7" w:rsidRDefault="00CC54A7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54A7" w:rsidRPr="00027F8D" w:rsidRDefault="00CC54A7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5127" w:rsidRPr="00027F8D" w:rsidRDefault="00DE5127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127"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TITLE lab6_task3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.686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.MODEL FLAT, C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.STACK 4096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PROTO format : PTR BYTE,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: VARARG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PROTO format : PTR BYTE,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args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: VARARG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PUBLIC main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Point2 STRUCT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X </w:t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SDWORD ?</w:t>
      </w:r>
      <w:proofErr w:type="gram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Y </w:t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SDWORD ?</w:t>
      </w:r>
      <w:proofErr w:type="gram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Point2 ENDS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Rect2 STRUCT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leftUpPoint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Point2 &lt;&gt;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rightDownPoint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Point2 &lt;&gt;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Rect2 ENDS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.CONST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sInput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"%d %d"</w:t>
      </w: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0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sEnterLeftUpPoint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"Enter left up point(X, Y): "</w:t>
      </w: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0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sEnterRightDownPoint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"Enter right down point(X, Y): "</w:t>
      </w: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0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sPerimetr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BYTE </w:t>
      </w:r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Perimetr</w:t>
      </w:r>
      <w:proofErr w:type="spellEnd"/>
      <w:r w:rsidRPr="005770AF">
        <w:rPr>
          <w:rFonts w:ascii="Consolas" w:hAnsi="Consolas" w:cs="Consolas"/>
          <w:color w:val="A31515"/>
          <w:sz w:val="24"/>
          <w:szCs w:val="24"/>
          <w:lang w:val="en-US"/>
        </w:rPr>
        <w:t> = %d"</w:t>
      </w: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0Ah, 0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70AF">
        <w:rPr>
          <w:rFonts w:ascii="Consolas" w:hAnsi="Consolas" w:cs="Consolas"/>
          <w:color w:val="000000"/>
          <w:sz w:val="24"/>
          <w:szCs w:val="24"/>
        </w:rPr>
        <w:t>.DATA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770AF">
        <w:rPr>
          <w:rFonts w:ascii="Consolas" w:hAnsi="Consolas" w:cs="Consolas"/>
          <w:color w:val="000000"/>
          <w:sz w:val="24"/>
          <w:szCs w:val="24"/>
        </w:rPr>
        <w:t>rectangle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</w:rPr>
        <w:t> Rect2 &lt;&gt;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.CODE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perimetr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PROC USES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: PTR Rect2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[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rect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(Rect2 PTR[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]).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rightDownPoint.X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sub</w:t>
      </w:r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(Rect2 PTR[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]).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leftUpPoint.X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2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(Rect2 PTR[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]).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rightDownPoint.Y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sub</w:t>
      </w:r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(Rect2 PTR[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esi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]).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leftUpPoint.Y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2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edx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ebx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proofErr w:type="gram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perimetr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ENDP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PROC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sEnterLeftUpPoint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scanf, ADDR sInput, ADDR rectangle.leftUpPoint.X, ADDR rectangle.leftUpPoint.Y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sEnterRightDownPoint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scanf, ADDR sInput, ADDR rectangle.rightDownPoint.X, ADDR rectangle.rightDownPoint.Y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perimetr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ADDR rectangle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  <w:t>INVOKE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ADDR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sPerimetr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eax</w:t>
      </w:r>
      <w:proofErr w:type="spell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, 0</w:t>
      </w:r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ret</w:t>
      </w:r>
      <w:proofErr w:type="gramEnd"/>
    </w:p>
    <w:p w:rsidR="005770AF" w:rsidRP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proofErr w:type="gramEnd"/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 ENDP</w:t>
      </w:r>
    </w:p>
    <w:p w:rsid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770AF">
        <w:rPr>
          <w:rFonts w:ascii="Consolas" w:hAnsi="Consolas" w:cs="Consolas"/>
          <w:color w:val="000000"/>
          <w:sz w:val="24"/>
          <w:szCs w:val="24"/>
          <w:lang w:val="en-US"/>
        </w:rPr>
        <w:t>END</w:t>
      </w:r>
    </w:p>
    <w:p w:rsidR="005770AF" w:rsidRDefault="005770AF" w:rsidP="005770AF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770AF" w:rsidRPr="005770AF" w:rsidRDefault="00027F8D" w:rsidP="005770AF">
      <w:pPr>
        <w:pStyle w:val="HTML"/>
        <w:shd w:val="clear" w:color="auto" w:fill="FFFFFF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pict>
          <v:shape id="_x0000_i1027" type="#_x0000_t75" style="width:441.2pt;height:82.7pt">
            <v:imagedata r:id="rId9" o:title="Скриншот 14-12-2016 214819"/>
          </v:shape>
        </w:pict>
      </w:r>
    </w:p>
    <w:p w:rsidR="005770AF" w:rsidRPr="00A77A77" w:rsidRDefault="005770AF" w:rsidP="005770AF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Pr="00A77A77">
        <w:rPr>
          <w:rFonts w:ascii="Times New Roman" w:hAnsi="Times New Roman" w:cs="Times New Roman"/>
          <w:color w:val="000000"/>
          <w:sz w:val="28"/>
        </w:rPr>
        <w:t>3</w:t>
      </w:r>
      <w:r>
        <w:rPr>
          <w:rFonts w:ascii="Times New Roman" w:hAnsi="Times New Roman" w:cs="Times New Roman"/>
          <w:color w:val="000000"/>
          <w:sz w:val="28"/>
        </w:rPr>
        <w:t xml:space="preserve"> – выполнение программы</w:t>
      </w:r>
    </w:p>
    <w:p w:rsidR="005770AF" w:rsidRPr="002E7366" w:rsidRDefault="005770AF" w:rsidP="00DE512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319CE" w:rsidRDefault="00A77A77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4:</w:t>
      </w:r>
    </w:p>
    <w:p w:rsidR="00A77A77" w:rsidRDefault="00A77A77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Напишите на языке C функцию, выполняющую обмен двух целочисленных переменных, переданных ей в виде аргументов. Такая функция должна иметь прототип </w:t>
      </w:r>
      <w:proofErr w:type="spell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swap</w:t>
      </w:r>
      <w:proofErr w:type="spellEnd"/>
      <w:r w:rsidRPr="00A77A7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 *, </w:t>
      </w:r>
      <w:proofErr w:type="spell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 *). Используя окно дизассемблера, исследуйте ассемблерный код этой функции. Где </w:t>
      </w:r>
      <w:proofErr w:type="gram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хранятся аргументы функции и как осуществляется</w:t>
      </w:r>
      <w:proofErr w:type="gramEnd"/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 к ним доступ? Где </w:t>
      </w:r>
      <w:proofErr w:type="gramStart"/>
      <w:r w:rsidRPr="00A77A77">
        <w:rPr>
          <w:rFonts w:ascii="Times New Roman" w:hAnsi="Times New Roman" w:cs="Times New Roman"/>
          <w:color w:val="000000"/>
          <w:sz w:val="28"/>
          <w:szCs w:val="28"/>
        </w:rPr>
        <w:t>хранятся локальные переменные функции и как осуществляется</w:t>
      </w:r>
      <w:proofErr w:type="gramEnd"/>
      <w:r w:rsidRPr="00A77A77">
        <w:rPr>
          <w:rFonts w:ascii="Times New Roman" w:hAnsi="Times New Roman" w:cs="Times New Roman"/>
          <w:color w:val="000000"/>
          <w:sz w:val="28"/>
          <w:szCs w:val="28"/>
        </w:rPr>
        <w:t xml:space="preserve"> к ним доступ? Как выглядит пролог и эпилог этой функции? Сравните ассемблерный код, полученный для пролога и эпилога функции, написанной на языке C с пологом и эпилогом функции, написанной на языке ассемблера с использованием директив PROC со списком параметров, USES и LOCAL.</w:t>
      </w:r>
    </w:p>
    <w:p w:rsidR="00027F8D" w:rsidRDefault="00027F8D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7F8D" w:rsidRDefault="00027F8D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7F8D" w:rsidRPr="00027F8D" w:rsidRDefault="00027F8D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3099" w:rsidRPr="00973099" w:rsidRDefault="00973099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9730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97309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swap(</w:t>
      </w:r>
      <w:proofErr w:type="spell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* 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, </w:t>
      </w:r>
      <w:proofErr w:type="spell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* 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</w:t>
      </w:r>
      <w:proofErr w:type="spell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= *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= *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973099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= </w:t>
      </w:r>
      <w:proofErr w:type="spell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main()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a = 1;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730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 b = 0;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printf_</w:t>
      </w:r>
      <w:proofErr w:type="gram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"Before:\</w:t>
      </w:r>
      <w:proofErr w:type="spellStart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na</w:t>
      </w:r>
      <w:proofErr w:type="spell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 = %d\</w:t>
      </w:r>
      <w:proofErr w:type="spellStart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nb</w:t>
      </w:r>
      <w:proofErr w:type="spell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 = %d\n"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, a, b);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gram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&amp;a, &amp;b);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printf_</w:t>
      </w:r>
      <w:proofErr w:type="gramStart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"After:\</w:t>
      </w:r>
      <w:proofErr w:type="spellStart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na</w:t>
      </w:r>
      <w:proofErr w:type="spell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 = %d\</w:t>
      </w:r>
      <w:proofErr w:type="spellStart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nb</w:t>
      </w:r>
      <w:proofErr w:type="spellEnd"/>
      <w:r w:rsidRPr="00973099">
        <w:rPr>
          <w:rFonts w:ascii="Consolas" w:hAnsi="Consolas" w:cs="Consolas"/>
          <w:color w:val="A31515"/>
          <w:sz w:val="24"/>
          <w:szCs w:val="24"/>
          <w:lang w:val="en-US"/>
        </w:rPr>
        <w:t> = %d\n"</w:t>
      </w: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>, a, b);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973099" w:rsidRP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9730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73099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73099">
        <w:rPr>
          <w:rFonts w:ascii="Consolas" w:hAnsi="Consolas" w:cs="Consolas"/>
          <w:color w:val="000000"/>
          <w:sz w:val="24"/>
          <w:szCs w:val="24"/>
        </w:rPr>
        <w:t> 0;</w:t>
      </w:r>
    </w:p>
    <w:p w:rsidR="00973099" w:rsidRDefault="00973099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973099">
        <w:rPr>
          <w:rFonts w:ascii="Consolas" w:hAnsi="Consolas" w:cs="Consolas"/>
          <w:color w:val="000000"/>
          <w:sz w:val="24"/>
          <w:szCs w:val="24"/>
        </w:rPr>
        <w:t>}</w:t>
      </w:r>
    </w:p>
    <w:p w:rsidR="00CC54A7" w:rsidRDefault="00CC54A7" w:rsidP="00973099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973099" w:rsidRDefault="00973099" w:rsidP="0097309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4"/>
        </w:rPr>
      </w:pPr>
      <w:r w:rsidRPr="00973099">
        <w:rPr>
          <w:rFonts w:ascii="Times New Roman" w:hAnsi="Times New Roman" w:cs="Times New Roman"/>
          <w:color w:val="000000"/>
          <w:sz w:val="28"/>
          <w:szCs w:val="24"/>
        </w:rPr>
        <w:t>Дизассемблирование</w:t>
      </w:r>
      <w:r w:rsidRPr="00973099">
        <w:rPr>
          <w:rFonts w:ascii="Times New Roman" w:hAnsi="Times New Roman" w:cs="Times New Roman"/>
          <w:color w:val="000000"/>
          <w:sz w:val="28"/>
          <w:szCs w:val="24"/>
          <w:lang w:val="en-US"/>
        </w:rPr>
        <w:t>:</w:t>
      </w:r>
    </w:p>
    <w:p w:rsidR="00973099" w:rsidRPr="00B42228" w:rsidRDefault="00973099" w:rsidP="0097309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void</w:t>
      </w:r>
      <w:proofErr w:type="gram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swap(</w:t>
      </w:r>
      <w:proofErr w:type="spell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int</w:t>
      </w:r>
      <w:proofErr w:type="spell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* a, </w:t>
      </w:r>
      <w:proofErr w:type="spell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int</w:t>
      </w:r>
      <w:proofErr w:type="spell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* b)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{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001C14A0  push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ebp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001C14A1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ebp,esp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001C14A3  sub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esp,0CCh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001C14A9  push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001C14AA  push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esi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001C14AB  push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001C14AC  lea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,[ebp-0CCh]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001C14B2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ecx,33h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001C14B7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eax,0CCCCCCCCh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001C14BC  rep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stos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es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:[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int</w:t>
      </w:r>
      <w:proofErr w:type="spellEnd"/>
      <w:proofErr w:type="gram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= *a;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001C14BE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[a]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001C14C1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001C14C3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],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  <w:t>*a = *b;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001C14C6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[a]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001C14C9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[b]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001C14CC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001C14CE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],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  <w:t xml:space="preserve">*b = </w:t>
      </w:r>
      <w:proofErr w:type="spellStart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;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001C14D0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[b]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001C14D3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ecx,dword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tmp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001C14D6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],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ecx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973099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}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001C14D8  pop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edi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lastRenderedPageBreak/>
        <w:t>001C14D9  pop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esi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001C14DA  pop</w:t>
      </w:r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ebx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973099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001C14DB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esp,ebp</w:t>
      </w:r>
      <w:proofErr w:type="spellEnd"/>
      <w:r w:rsidRPr="00973099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973099" w:rsidRPr="00027F8D" w:rsidRDefault="00973099" w:rsidP="00973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001C14DD  pop</w:t>
      </w:r>
      <w:proofErr w:type="gramEnd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ebp</w:t>
      </w:r>
      <w:proofErr w:type="spellEnd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CC54A7" w:rsidRDefault="00973099" w:rsidP="00027F8D">
      <w:pPr>
        <w:pStyle w:val="HTML"/>
        <w:shd w:val="clear" w:color="auto" w:fill="FFFFFF"/>
        <w:rPr>
          <w:rFonts w:ascii="Consolas" w:hAnsi="Consolas" w:cs="Consolas"/>
          <w:color w:val="555555"/>
          <w:sz w:val="24"/>
          <w:szCs w:val="19"/>
        </w:rPr>
      </w:pPr>
      <w:proofErr w:type="gramStart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001C14DE  ret</w:t>
      </w:r>
      <w:proofErr w:type="gramEnd"/>
      <w:r w:rsidRPr="00027F8D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027F8D" w:rsidRPr="00027F8D" w:rsidRDefault="00027F8D" w:rsidP="00027F8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42228" w:rsidRDefault="00B42228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B4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написанный</w:t>
      </w:r>
      <w:r w:rsidRPr="00B4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B4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Assembler: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>TITLE lab6_task4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.686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.MODEL FLAT, C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.STACK 4096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printf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PROTO format : PTR BYTE,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args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 : VARARG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scanf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PROTO format : PTR BYTE,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args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 : VARARG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>PUBLIC main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.CONST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sPref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BYTE </w:t>
      </w:r>
      <w:r w:rsidRPr="00B42228">
        <w:rPr>
          <w:rFonts w:ascii="Consolas" w:hAnsi="Consolas" w:cs="Consolas"/>
          <w:color w:val="A31515"/>
          <w:sz w:val="24"/>
          <w:lang w:val="en-US"/>
        </w:rPr>
        <w:t>"%d"</w:t>
      </w:r>
      <w:r w:rsidRPr="00B42228">
        <w:rPr>
          <w:rFonts w:ascii="Consolas" w:hAnsi="Consolas" w:cs="Consolas"/>
          <w:color w:val="000000"/>
          <w:sz w:val="24"/>
          <w:lang w:val="en-US"/>
        </w:rPr>
        <w:t>, 0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sBefore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BYTE </w:t>
      </w:r>
      <w:r w:rsidRPr="00B42228">
        <w:rPr>
          <w:rFonts w:ascii="Consolas" w:hAnsi="Consolas" w:cs="Consolas"/>
          <w:color w:val="A31515"/>
          <w:sz w:val="24"/>
          <w:lang w:val="en-US"/>
        </w:rPr>
        <w:t>"Before: a = %d, b = %d"</w:t>
      </w:r>
      <w:r w:rsidRPr="00B42228">
        <w:rPr>
          <w:rFonts w:ascii="Consolas" w:hAnsi="Consolas" w:cs="Consolas"/>
          <w:color w:val="000000"/>
          <w:sz w:val="24"/>
          <w:lang w:val="en-US"/>
        </w:rPr>
        <w:t>, 0Ah, 0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sAfter</w:t>
      </w:r>
      <w:proofErr w:type="spellEnd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  BYTE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r w:rsidRPr="00B42228">
        <w:rPr>
          <w:rFonts w:ascii="Consolas" w:hAnsi="Consolas" w:cs="Consolas"/>
          <w:color w:val="A31515"/>
          <w:sz w:val="24"/>
          <w:lang w:val="en-US"/>
        </w:rPr>
        <w:t>"After: a = %d, b = %d"</w:t>
      </w:r>
      <w:r w:rsidRPr="00B42228">
        <w:rPr>
          <w:rFonts w:ascii="Consolas" w:hAnsi="Consolas" w:cs="Consolas"/>
          <w:color w:val="000000"/>
          <w:sz w:val="24"/>
          <w:lang w:val="en-US"/>
        </w:rPr>
        <w:t>, 0Ah, 0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.DATA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a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SDWORD 0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b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SDWORD 1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.CODE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swap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PROC, pa : DWORD,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pb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 : DWORD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LOCAL </w:t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tmp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 :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DWORD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xor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xor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ebx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ebx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pa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tmp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pb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pa,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tmp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pb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pa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ebx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pb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ret</w:t>
      </w:r>
      <w:proofErr w:type="gram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swap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ENDP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main</w:t>
      </w:r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PROC</w:t>
      </w:r>
      <w:r w:rsidRPr="00B42228">
        <w:rPr>
          <w:rFonts w:ascii="Consolas" w:hAnsi="Consolas" w:cs="Consolas"/>
          <w:color w:val="000000"/>
          <w:sz w:val="24"/>
          <w:lang w:val="en-US"/>
        </w:rPr>
        <w:tab/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INVOKE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printf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ADDR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sBefore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a, b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INVOKE swap, a, b</w:t>
      </w:r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a,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eax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spellStart"/>
      <w:proofErr w:type="gramStart"/>
      <w:r w:rsidRPr="00B42228">
        <w:rPr>
          <w:rFonts w:ascii="Consolas" w:hAnsi="Consolas" w:cs="Consolas"/>
          <w:color w:val="000000"/>
          <w:sz w:val="24"/>
          <w:lang w:val="en-US"/>
        </w:rPr>
        <w:t>mov</w:t>
      </w:r>
      <w:proofErr w:type="spellEnd"/>
      <w:proofErr w:type="gramEnd"/>
      <w:r w:rsidRPr="00B42228">
        <w:rPr>
          <w:rFonts w:ascii="Consolas" w:hAnsi="Consolas" w:cs="Consolas"/>
          <w:color w:val="000000"/>
          <w:sz w:val="24"/>
          <w:lang w:val="en-US"/>
        </w:rPr>
        <w:t> b,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ebx</w:t>
      </w:r>
      <w:proofErr w:type="spellEnd"/>
    </w:p>
    <w:p w:rsidR="00B42228" w:rsidRPr="00B42228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  <w:t>INVOKE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printf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>, ADDR </w:t>
      </w:r>
      <w:proofErr w:type="spellStart"/>
      <w:r w:rsidRPr="00B42228">
        <w:rPr>
          <w:rFonts w:ascii="Consolas" w:hAnsi="Consolas" w:cs="Consolas"/>
          <w:color w:val="000000"/>
          <w:sz w:val="24"/>
          <w:lang w:val="en-US"/>
        </w:rPr>
        <w:t>sAfter</w:t>
      </w:r>
      <w:proofErr w:type="spellEnd"/>
      <w:r w:rsidRPr="00B42228">
        <w:rPr>
          <w:rFonts w:ascii="Consolas" w:hAnsi="Consolas" w:cs="Consolas"/>
          <w:color w:val="000000"/>
          <w:sz w:val="24"/>
          <w:lang w:val="en-US"/>
        </w:rPr>
        <w:t xml:space="preserve">, a, b </w:t>
      </w:r>
    </w:p>
    <w:p w:rsidR="00B42228" w:rsidRPr="00027F8D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B42228">
        <w:rPr>
          <w:rFonts w:ascii="Consolas" w:hAnsi="Consolas" w:cs="Consolas"/>
          <w:color w:val="000000"/>
          <w:sz w:val="24"/>
          <w:lang w:val="en-US"/>
        </w:rPr>
        <w:tab/>
      </w:r>
      <w:proofErr w:type="gramStart"/>
      <w:r w:rsidRPr="00027F8D">
        <w:rPr>
          <w:rFonts w:ascii="Consolas" w:hAnsi="Consolas" w:cs="Consolas"/>
          <w:color w:val="000000"/>
          <w:sz w:val="24"/>
          <w:lang w:val="en-US"/>
        </w:rPr>
        <w:t>ret</w:t>
      </w:r>
      <w:proofErr w:type="gramEnd"/>
    </w:p>
    <w:p w:rsidR="00B42228" w:rsidRPr="00027F8D" w:rsidRDefault="00B42228" w:rsidP="00B42228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lang w:val="en-US"/>
        </w:rPr>
      </w:pPr>
      <w:r w:rsidRPr="00027F8D">
        <w:rPr>
          <w:rFonts w:ascii="Consolas" w:hAnsi="Consolas" w:cs="Consolas"/>
          <w:color w:val="000000"/>
          <w:sz w:val="24"/>
          <w:lang w:val="en-US"/>
        </w:rPr>
        <w:tab/>
      </w:r>
      <w:proofErr w:type="gramStart"/>
      <w:r w:rsidRPr="00027F8D">
        <w:rPr>
          <w:rFonts w:ascii="Consolas" w:hAnsi="Consolas" w:cs="Consolas"/>
          <w:color w:val="000000"/>
          <w:sz w:val="24"/>
          <w:lang w:val="en-US"/>
        </w:rPr>
        <w:t>main</w:t>
      </w:r>
      <w:proofErr w:type="gramEnd"/>
      <w:r w:rsidRPr="00027F8D">
        <w:rPr>
          <w:rFonts w:ascii="Consolas" w:hAnsi="Consolas" w:cs="Consolas"/>
          <w:color w:val="000000"/>
          <w:sz w:val="24"/>
          <w:lang w:val="en-US"/>
        </w:rPr>
        <w:t> ENDP</w:t>
      </w:r>
    </w:p>
    <w:p w:rsidR="00027F8D" w:rsidRDefault="00B42228" w:rsidP="00027F8D">
      <w:pPr>
        <w:pStyle w:val="HTML"/>
        <w:shd w:val="clear" w:color="auto" w:fill="FFFFFF"/>
        <w:rPr>
          <w:rFonts w:ascii="Consolas" w:hAnsi="Consolas" w:cs="Consolas"/>
          <w:color w:val="000000"/>
          <w:sz w:val="24"/>
        </w:rPr>
      </w:pPr>
      <w:r w:rsidRPr="00027F8D">
        <w:rPr>
          <w:rFonts w:ascii="Consolas" w:hAnsi="Consolas" w:cs="Consolas"/>
          <w:color w:val="000000"/>
          <w:sz w:val="24"/>
          <w:lang w:val="en-US"/>
        </w:rPr>
        <w:t>END</w:t>
      </w:r>
    </w:p>
    <w:p w:rsidR="00B42228" w:rsidRDefault="00027F8D" w:rsidP="00027F8D">
      <w:pPr>
        <w:pStyle w:val="HTML"/>
        <w:shd w:val="clear" w:color="auto" w:fill="FFFFFF"/>
        <w:tabs>
          <w:tab w:val="left" w:pos="582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4"/>
        </w:rPr>
        <w:lastRenderedPageBreak/>
        <w:tab/>
      </w:r>
      <w:bookmarkStart w:id="0" w:name="_GoBack"/>
      <w:bookmarkEnd w:id="0"/>
      <w:r w:rsidR="00F9037C">
        <w:rPr>
          <w:rFonts w:ascii="Times New Roman" w:hAnsi="Times New Roman" w:cs="Times New Roman"/>
          <w:color w:val="000000"/>
          <w:sz w:val="28"/>
          <w:szCs w:val="28"/>
        </w:rPr>
        <w:t>Дизассемблирование</w:t>
      </w:r>
      <w:r w:rsidR="00F9037C" w:rsidRPr="00027F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037C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F9037C" w:rsidRPr="00027F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037C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</w:t>
      </w:r>
      <w:r w:rsidR="00F9037C" w:rsidRPr="00027F8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27F8D" w:rsidRPr="00027F8D" w:rsidRDefault="00027F8D" w:rsidP="00027F8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037C" w:rsidRPr="00027F8D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027F8D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swap</w:t>
      </w:r>
      <w:proofErr w:type="gramEnd"/>
      <w:r w:rsidRPr="00027F8D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PROC, pa : DWORD, </w:t>
      </w:r>
      <w:proofErr w:type="spellStart"/>
      <w:r w:rsidRPr="00027F8D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pb</w:t>
      </w:r>
      <w:proofErr w:type="spellEnd"/>
      <w:r w:rsidRPr="00027F8D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: DWORD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00DEB140  push</w:t>
      </w:r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ebp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00DEB141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ebp,esp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00DEB143  add</w:t>
      </w:r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esp,0FFFFFFFCh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  <w:t xml:space="preserve">LOCAL </w:t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tmp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:</w:t>
      </w:r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DWORD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xor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00DEB146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xor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eax,eax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xor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ebx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ebx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00DEB148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xor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ebx,ebx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, pa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00DEB14A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[pa]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tmp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00DEB14D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tmp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],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pb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00DEB150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pb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pa,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00DEB153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[pa],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tmp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00DEB156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tmp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pb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00DEB159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pb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],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eax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, pa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00DEB15C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eax,dword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[pa]  </w:t>
      </w:r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ebx</w:t>
      </w:r>
      <w:proofErr w:type="spellEnd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 xml:space="preserve">, </w:t>
      </w:r>
      <w:proofErr w:type="spellStart"/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pb</w:t>
      </w:r>
      <w:proofErr w:type="spellEnd"/>
    </w:p>
    <w:p w:rsidR="00F9037C" w:rsidRPr="00F9037C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</w:pPr>
      <w:proofErr w:type="gram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00DEB15F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mov</w:t>
      </w:r>
      <w:proofErr w:type="spellEnd"/>
      <w:proofErr w:type="gram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ebx,dword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ptr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 [</w:t>
      </w:r>
      <w:proofErr w:type="spellStart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pb</w:t>
      </w:r>
      <w:proofErr w:type="spellEnd"/>
      <w:r w:rsidRPr="00F9037C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 xml:space="preserve">]  </w:t>
      </w:r>
    </w:p>
    <w:p w:rsidR="00F9037C" w:rsidRPr="00027F8D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F9037C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ab/>
      </w:r>
      <w:proofErr w:type="gramStart"/>
      <w:r w:rsidRPr="000B1732">
        <w:rPr>
          <w:rFonts w:ascii="Consolas" w:hAnsi="Consolas" w:cs="Consolas"/>
          <w:color w:val="1E1E1E"/>
          <w:sz w:val="24"/>
          <w:szCs w:val="19"/>
          <w:highlight w:val="white"/>
          <w:lang w:val="en-US"/>
        </w:rPr>
        <w:t>ret</w:t>
      </w:r>
      <w:proofErr w:type="gramEnd"/>
    </w:p>
    <w:p w:rsidR="00F9037C" w:rsidRPr="00027F8D" w:rsidRDefault="00F9037C" w:rsidP="00F90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>00</w:t>
      </w:r>
      <w:r w:rsidRPr="000B1732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DEB</w:t>
      </w: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 xml:space="preserve">162  </w:t>
      </w:r>
      <w:r w:rsidRPr="000B1732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leave</w:t>
      </w: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 xml:space="preserve">  </w:t>
      </w:r>
    </w:p>
    <w:p w:rsidR="00F9037C" w:rsidRPr="00027F8D" w:rsidRDefault="00F9037C" w:rsidP="00F903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40"/>
          <w:szCs w:val="28"/>
        </w:rPr>
      </w:pP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>00</w:t>
      </w:r>
      <w:r w:rsidRPr="000B1732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DEB</w:t>
      </w: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 xml:space="preserve">163  </w:t>
      </w:r>
      <w:r w:rsidRPr="000B1732">
        <w:rPr>
          <w:rFonts w:ascii="Consolas" w:hAnsi="Consolas" w:cs="Consolas"/>
          <w:color w:val="555555"/>
          <w:sz w:val="24"/>
          <w:szCs w:val="19"/>
          <w:highlight w:val="white"/>
          <w:lang w:val="en-US"/>
        </w:rPr>
        <w:t>ret</w:t>
      </w:r>
      <w:r w:rsidRPr="00027F8D">
        <w:rPr>
          <w:rFonts w:ascii="Consolas" w:hAnsi="Consolas" w:cs="Consolas"/>
          <w:color w:val="555555"/>
          <w:sz w:val="24"/>
          <w:szCs w:val="19"/>
          <w:highlight w:val="white"/>
        </w:rPr>
        <w:t xml:space="preserve">  </w:t>
      </w:r>
    </w:p>
    <w:p w:rsidR="00F9037C" w:rsidRPr="00027F8D" w:rsidRDefault="00F9037C" w:rsidP="00A77A77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5365A" w:rsidRPr="000B1732" w:rsidRDefault="000B1732" w:rsidP="000B17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1732">
        <w:rPr>
          <w:rFonts w:ascii="Times New Roman" w:hAnsi="Times New Roman" w:cs="Times New Roman"/>
          <w:sz w:val="28"/>
        </w:rPr>
        <w:t xml:space="preserve">Судя, по результатам дизассемблирования функции </w:t>
      </w:r>
      <w:r w:rsidRPr="000B1732">
        <w:rPr>
          <w:rFonts w:ascii="Times New Roman" w:hAnsi="Times New Roman" w:cs="Times New Roman"/>
          <w:sz w:val="28"/>
          <w:lang w:val="en-US"/>
        </w:rPr>
        <w:t>swap</w:t>
      </w:r>
      <w:r w:rsidRPr="000B1732">
        <w:rPr>
          <w:rFonts w:ascii="Times New Roman" w:hAnsi="Times New Roman" w:cs="Times New Roman"/>
          <w:sz w:val="28"/>
        </w:rPr>
        <w:t xml:space="preserve">(), написанной на языке </w:t>
      </w:r>
      <w:r w:rsidRPr="000B1732">
        <w:rPr>
          <w:rFonts w:ascii="Times New Roman" w:hAnsi="Times New Roman" w:cs="Times New Roman"/>
          <w:sz w:val="28"/>
          <w:lang w:val="en-US"/>
        </w:rPr>
        <w:t>C</w:t>
      </w:r>
      <w:r w:rsidRPr="000B1732">
        <w:rPr>
          <w:rFonts w:ascii="Times New Roman" w:hAnsi="Times New Roman" w:cs="Times New Roman"/>
          <w:sz w:val="28"/>
        </w:rPr>
        <w:t xml:space="preserve"> и </w:t>
      </w:r>
      <w:r w:rsidRPr="000B1732">
        <w:rPr>
          <w:rFonts w:ascii="Times New Roman" w:hAnsi="Times New Roman" w:cs="Times New Roman"/>
          <w:sz w:val="28"/>
          <w:lang w:val="en-US"/>
        </w:rPr>
        <w:t>Assembler</w:t>
      </w:r>
      <w:r w:rsidRPr="000B1732">
        <w:rPr>
          <w:rFonts w:ascii="Times New Roman" w:hAnsi="Times New Roman" w:cs="Times New Roman"/>
          <w:sz w:val="28"/>
        </w:rPr>
        <w:t xml:space="preserve">, можно сделать следующий вывод: Пролог и эпилог этой функции, в языке </w:t>
      </w:r>
      <w:r w:rsidRPr="000B1732">
        <w:rPr>
          <w:rFonts w:ascii="Times New Roman" w:hAnsi="Times New Roman" w:cs="Times New Roman"/>
          <w:sz w:val="28"/>
          <w:lang w:val="en-US"/>
        </w:rPr>
        <w:t>C</w:t>
      </w:r>
      <w:r w:rsidRPr="000B1732">
        <w:rPr>
          <w:rFonts w:ascii="Times New Roman" w:hAnsi="Times New Roman" w:cs="Times New Roman"/>
          <w:sz w:val="28"/>
        </w:rPr>
        <w:t xml:space="preserve">, получился объёмнее, чем в </w:t>
      </w:r>
      <w:r w:rsidRPr="000B1732">
        <w:rPr>
          <w:rFonts w:ascii="Times New Roman" w:hAnsi="Times New Roman" w:cs="Times New Roman"/>
          <w:sz w:val="28"/>
          <w:lang w:val="en-US"/>
        </w:rPr>
        <w:t>Assembler</w:t>
      </w:r>
      <w:r w:rsidRPr="000B1732">
        <w:rPr>
          <w:rFonts w:ascii="Times New Roman" w:hAnsi="Times New Roman" w:cs="Times New Roman"/>
          <w:sz w:val="28"/>
        </w:rPr>
        <w:t>.</w:t>
      </w:r>
    </w:p>
    <w:p w:rsidR="000B1732" w:rsidRPr="000B1732" w:rsidRDefault="000B1732" w:rsidP="000B173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B1732">
        <w:rPr>
          <w:rFonts w:ascii="Times New Roman" w:hAnsi="Times New Roman" w:cs="Times New Roman"/>
          <w:sz w:val="28"/>
        </w:rPr>
        <w:t xml:space="preserve">Конкретнее, в прологе мы заталкиваем в стек различные регистры, а в эпилоге </w:t>
      </w:r>
      <w:r>
        <w:rPr>
          <w:rFonts w:ascii="Times New Roman" w:hAnsi="Times New Roman" w:cs="Times New Roman"/>
          <w:sz w:val="28"/>
        </w:rPr>
        <w:t xml:space="preserve">их выталкиваем, </w:t>
      </w:r>
      <w:r w:rsidRPr="000B1732">
        <w:rPr>
          <w:rFonts w:ascii="Times New Roman" w:hAnsi="Times New Roman" w:cs="Times New Roman"/>
          <w:sz w:val="28"/>
        </w:rPr>
        <w:t>с язык</w:t>
      </w:r>
      <w:r>
        <w:rPr>
          <w:rFonts w:ascii="Times New Roman" w:hAnsi="Times New Roman" w:cs="Times New Roman"/>
          <w:sz w:val="28"/>
        </w:rPr>
        <w:t>ом</w:t>
      </w:r>
      <w:r w:rsidRPr="000B1732">
        <w:rPr>
          <w:rFonts w:ascii="Times New Roman" w:hAnsi="Times New Roman" w:cs="Times New Roman"/>
          <w:sz w:val="28"/>
        </w:rPr>
        <w:t xml:space="preserve"> </w:t>
      </w:r>
      <w:r w:rsidRPr="000B1732">
        <w:rPr>
          <w:rFonts w:ascii="Times New Roman" w:hAnsi="Times New Roman" w:cs="Times New Roman"/>
          <w:sz w:val="28"/>
          <w:lang w:val="en-US"/>
        </w:rPr>
        <w:t>Assembler</w:t>
      </w:r>
      <w:r w:rsidRPr="000B1732">
        <w:rPr>
          <w:rFonts w:ascii="Times New Roman" w:hAnsi="Times New Roman" w:cs="Times New Roman"/>
          <w:sz w:val="28"/>
        </w:rPr>
        <w:t xml:space="preserve"> такое не наблюдается.</w:t>
      </w:r>
    </w:p>
    <w:sectPr w:rsidR="000B1732" w:rsidRPr="000B1732" w:rsidSect="00CC54A7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1B3" w:rsidRDefault="00B321B3" w:rsidP="00CC54A7">
      <w:pPr>
        <w:spacing w:after="0" w:line="240" w:lineRule="auto"/>
      </w:pPr>
      <w:r>
        <w:separator/>
      </w:r>
    </w:p>
  </w:endnote>
  <w:endnote w:type="continuationSeparator" w:id="0">
    <w:p w:rsidR="00B321B3" w:rsidRDefault="00B321B3" w:rsidP="00CC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8486053"/>
      <w:docPartObj>
        <w:docPartGallery w:val="Page Numbers (Bottom of Page)"/>
        <w:docPartUnique/>
      </w:docPartObj>
    </w:sdtPr>
    <w:sdtEndPr/>
    <w:sdtContent>
      <w:p w:rsidR="00CC54A7" w:rsidRDefault="00CC54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F8D">
          <w:rPr>
            <w:noProof/>
          </w:rPr>
          <w:t>12</w:t>
        </w:r>
        <w:r>
          <w:fldChar w:fldCharType="end"/>
        </w:r>
      </w:p>
    </w:sdtContent>
  </w:sdt>
  <w:p w:rsidR="00CC54A7" w:rsidRDefault="00CC54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1B3" w:rsidRDefault="00B321B3" w:rsidP="00CC54A7">
      <w:pPr>
        <w:spacing w:after="0" w:line="240" w:lineRule="auto"/>
      </w:pPr>
      <w:r>
        <w:separator/>
      </w:r>
    </w:p>
  </w:footnote>
  <w:footnote w:type="continuationSeparator" w:id="0">
    <w:p w:rsidR="00B321B3" w:rsidRDefault="00B321B3" w:rsidP="00CC5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A"/>
    <w:rsid w:val="00027F8D"/>
    <w:rsid w:val="000319CE"/>
    <w:rsid w:val="0005365A"/>
    <w:rsid w:val="000B1732"/>
    <w:rsid w:val="001D48E3"/>
    <w:rsid w:val="002D2631"/>
    <w:rsid w:val="002E7366"/>
    <w:rsid w:val="003D14ED"/>
    <w:rsid w:val="005770AF"/>
    <w:rsid w:val="00973099"/>
    <w:rsid w:val="009D6CE8"/>
    <w:rsid w:val="00A77A77"/>
    <w:rsid w:val="00B321B3"/>
    <w:rsid w:val="00B42228"/>
    <w:rsid w:val="00C06C1F"/>
    <w:rsid w:val="00C154DB"/>
    <w:rsid w:val="00CC54A7"/>
    <w:rsid w:val="00DC4334"/>
    <w:rsid w:val="00DE5127"/>
    <w:rsid w:val="00F350E4"/>
    <w:rsid w:val="00F9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65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5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6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54A7"/>
  </w:style>
  <w:style w:type="paragraph" w:styleId="a6">
    <w:name w:val="footer"/>
    <w:basedOn w:val="a"/>
    <w:link w:val="a7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54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65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5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6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54A7"/>
  </w:style>
  <w:style w:type="paragraph" w:styleId="a6">
    <w:name w:val="footer"/>
    <w:basedOn w:val="a"/>
    <w:link w:val="a7"/>
    <w:uiPriority w:val="99"/>
    <w:unhideWhenUsed/>
    <w:rsid w:val="00CC5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Kolchenko</dc:creator>
  <cp:lastModifiedBy>Artem Kolchenko</cp:lastModifiedBy>
  <cp:revision>3</cp:revision>
  <dcterms:created xsi:type="dcterms:W3CDTF">2016-12-14T19:39:00Z</dcterms:created>
  <dcterms:modified xsi:type="dcterms:W3CDTF">2016-12-14T19:42:00Z</dcterms:modified>
</cp:coreProperties>
</file>