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D8A12" w14:textId="77777777" w:rsidR="00FE5E12" w:rsidRPr="00915347" w:rsidRDefault="00FE5E12" w:rsidP="00FE5E12">
      <w:pPr>
        <w:rPr>
          <w:rFonts w:ascii="Times New Roman" w:hAnsi="Times New Roman" w:cs="Times New Roman"/>
        </w:rPr>
      </w:pPr>
      <w:r w:rsidRPr="00915347">
        <w:rPr>
          <w:rFonts w:ascii="Times New Roman" w:hAnsi="Times New Roman" w:cs="Times New Roman"/>
        </w:rPr>
        <w:t>Buenos días y gracias por recibirme.</w:t>
      </w:r>
    </w:p>
    <w:p w14:paraId="7AB6AEF9" w14:textId="77777777" w:rsidR="00FE5E12" w:rsidRPr="00915347" w:rsidRDefault="00FE5E12" w:rsidP="00FE5E12">
      <w:pPr>
        <w:rPr>
          <w:rFonts w:ascii="Times New Roman" w:hAnsi="Times New Roman" w:cs="Times New Roman"/>
        </w:rPr>
      </w:pPr>
      <w:r w:rsidRPr="00915347">
        <w:rPr>
          <w:rFonts w:ascii="Times New Roman" w:hAnsi="Times New Roman" w:cs="Times New Roman"/>
        </w:rPr>
        <w:t>Mi nombre es Eugenio Fontenla Suárez, soy estudiante del Máster en Gestión y Dirección Laboral de la Universidade de Vigo y estoy desarrollando una iniciativa denominada </w:t>
      </w:r>
      <w:r w:rsidRPr="00915347">
        <w:rPr>
          <w:rFonts w:ascii="Times New Roman" w:hAnsi="Times New Roman" w:cs="Times New Roman"/>
          <w:b/>
          <w:bCs/>
        </w:rPr>
        <w:t>CSI Labs</w:t>
      </w:r>
      <w:r w:rsidRPr="00915347">
        <w:rPr>
          <w:rFonts w:ascii="Times New Roman" w:hAnsi="Times New Roman" w:cs="Times New Roman"/>
        </w:rPr>
        <w:t>, basada en una metodología propia llamada </w:t>
      </w:r>
      <w:r w:rsidRPr="00915347">
        <w:rPr>
          <w:rFonts w:ascii="Times New Roman" w:hAnsi="Times New Roman" w:cs="Times New Roman"/>
          <w:b/>
          <w:bCs/>
        </w:rPr>
        <w:t>Continuum Semantic Index (CSI)</w:t>
      </w:r>
      <w:r w:rsidRPr="00915347">
        <w:rPr>
          <w:rFonts w:ascii="Times New Roman" w:hAnsi="Times New Roman" w:cs="Times New Roman"/>
        </w:rPr>
        <w:t>.</w:t>
      </w:r>
    </w:p>
    <w:p w14:paraId="4D638FE0" w14:textId="77777777" w:rsidR="00FE5E12" w:rsidRPr="00915347" w:rsidRDefault="00FE5E12" w:rsidP="00FE5E12">
      <w:pPr>
        <w:rPr>
          <w:rFonts w:ascii="Times New Roman" w:hAnsi="Times New Roman" w:cs="Times New Roman"/>
        </w:rPr>
      </w:pPr>
      <w:r w:rsidRPr="00915347">
        <w:rPr>
          <w:rFonts w:ascii="Times New Roman" w:hAnsi="Times New Roman" w:cs="Times New Roman"/>
        </w:rPr>
        <w:t>El problema que intento abordar es el siguiente: actualmente disponemos de numerosas métricas para evaluar sistemas de inteligencia artificial, como precisión, rendimiento, robustez o sesgos. Sin embargo, existe menos atención sobre un fenómeno que considero relevante: la posible pérdida progresiva de diversidad semántica y de diferenciación entre respuestas a medida que los modelos son entrenados, alineados y optimizados.</w:t>
      </w:r>
    </w:p>
    <w:p w14:paraId="7F93634E" w14:textId="77777777" w:rsidR="00FE5E12" w:rsidRPr="00915347" w:rsidRDefault="00FE5E12" w:rsidP="00FE5E12">
      <w:pPr>
        <w:rPr>
          <w:rFonts w:ascii="Times New Roman" w:hAnsi="Times New Roman" w:cs="Times New Roman"/>
        </w:rPr>
      </w:pPr>
      <w:r w:rsidRPr="00915347">
        <w:rPr>
          <w:rFonts w:ascii="Times New Roman" w:hAnsi="Times New Roman" w:cs="Times New Roman"/>
        </w:rPr>
        <w:t>A partir de esa observación surge el </w:t>
      </w:r>
      <w:r w:rsidRPr="00915347">
        <w:rPr>
          <w:rFonts w:ascii="Times New Roman" w:hAnsi="Times New Roman" w:cs="Times New Roman"/>
          <w:b/>
          <w:bCs/>
        </w:rPr>
        <w:t>Continuum Semantic Index (CSI)</w:t>
      </w:r>
      <w:r w:rsidRPr="00915347">
        <w:rPr>
          <w:rFonts w:ascii="Times New Roman" w:hAnsi="Times New Roman" w:cs="Times New Roman"/>
        </w:rPr>
        <w:t>. Se trata de una propuesta metodológica destinada a detectar y cuantificar fenómenos de convergencia semántica, homogeneización representacional y lo que denomino "colapso de distinción", es decir, la reducción de diferencias significativas entre representaciones inicialmente diversas.</w:t>
      </w:r>
    </w:p>
    <w:p w14:paraId="5455ACDB" w14:textId="77777777" w:rsidR="00FE5E12" w:rsidRPr="00915347" w:rsidRDefault="00FE5E12" w:rsidP="00FE5E12">
      <w:pPr>
        <w:rPr>
          <w:rFonts w:ascii="Times New Roman" w:hAnsi="Times New Roman" w:cs="Times New Roman"/>
        </w:rPr>
      </w:pPr>
      <w:r w:rsidRPr="00915347">
        <w:rPr>
          <w:rFonts w:ascii="Times New Roman" w:hAnsi="Times New Roman" w:cs="Times New Roman"/>
        </w:rPr>
        <w:t>La visión empresarial asociada es </w:t>
      </w:r>
      <w:r w:rsidRPr="00915347">
        <w:rPr>
          <w:rFonts w:ascii="Times New Roman" w:hAnsi="Times New Roman" w:cs="Times New Roman"/>
          <w:b/>
          <w:bCs/>
        </w:rPr>
        <w:t>Continuum AI Analytics</w:t>
      </w:r>
      <w:r w:rsidRPr="00915347">
        <w:rPr>
          <w:rFonts w:ascii="Times New Roman" w:hAnsi="Times New Roman" w:cs="Times New Roman"/>
        </w:rPr>
        <w:t>, orientada a desarrollar herramientas y servicios de auditoría, gobernanza y evaluación de riesgos en inteligencia artificial. El mercado potencial incluiría consultoras tecnológicas, organizaciones de compliance, empresas que utilizan IA, administraciones públicas y entidades interesadas en auditoría algorítmica.</w:t>
      </w:r>
    </w:p>
    <w:p w14:paraId="75D541C5" w14:textId="77777777" w:rsidR="00FE5E12" w:rsidRPr="00915347" w:rsidRDefault="00FE5E12" w:rsidP="00FE5E12">
      <w:pPr>
        <w:rPr>
          <w:rFonts w:ascii="Times New Roman" w:hAnsi="Times New Roman" w:cs="Times New Roman"/>
        </w:rPr>
      </w:pPr>
      <w:r w:rsidRPr="00915347">
        <w:rPr>
          <w:rFonts w:ascii="Times New Roman" w:hAnsi="Times New Roman" w:cs="Times New Roman"/>
        </w:rPr>
        <w:t>Actualmente el proyecto se encuentra en una fase temprana. Existe un marco conceptual desarrollado y documentación preliminar, pero todavía es necesario avanzar en la validación técnica y experimental.</w:t>
      </w:r>
    </w:p>
    <w:p w14:paraId="11491835" w14:textId="77777777" w:rsidR="00FE5E12" w:rsidRPr="00915347" w:rsidRDefault="00FE5E12" w:rsidP="00FE5E12">
      <w:pPr>
        <w:rPr>
          <w:rFonts w:ascii="Times New Roman" w:hAnsi="Times New Roman" w:cs="Times New Roman"/>
        </w:rPr>
      </w:pPr>
      <w:r w:rsidRPr="00915347">
        <w:rPr>
          <w:rFonts w:ascii="Times New Roman" w:hAnsi="Times New Roman" w:cs="Times New Roman"/>
        </w:rPr>
        <w:t>Por eso, lo que busco de la Universidade de Vigo no es financiación inmediata ni constituir una empresa de forma urgente. Lo que me gustaría es recibir orientación sobre validación técnica, posibles colaboradores especializados en IA o ciencia de datos, programas de incubación adecuados y el potencial de transferencia tecnológica del proyecto.</w:t>
      </w:r>
    </w:p>
    <w:p w14:paraId="3C3263A0" w14:textId="77777777" w:rsidR="00FE5E12" w:rsidRPr="00915347" w:rsidRDefault="00FE5E12" w:rsidP="00FE5E12">
      <w:pPr>
        <w:rPr>
          <w:rFonts w:ascii="Times New Roman" w:hAnsi="Times New Roman" w:cs="Times New Roman"/>
        </w:rPr>
      </w:pPr>
      <w:r w:rsidRPr="00915347">
        <w:rPr>
          <w:rFonts w:ascii="Times New Roman" w:hAnsi="Times New Roman" w:cs="Times New Roman"/>
        </w:rPr>
        <w:t>Mi objetivo a corto plazo es determinar si esta hipótesis puede convertirse en una tecnología validada y, en caso afirmativo, explorar posteriormente su evolución hacia una iniciativa empresarial vinculada al ecosistema de emprendimiento de la UVigo.</w:t>
      </w:r>
    </w:p>
    <w:p w14:paraId="7424B7B4" w14:textId="77777777" w:rsidR="00FE5E12" w:rsidRPr="00915347" w:rsidRDefault="00FE5E12" w:rsidP="00FE5E12">
      <w:pPr>
        <w:rPr>
          <w:rFonts w:ascii="Times New Roman" w:hAnsi="Times New Roman" w:cs="Times New Roman"/>
        </w:rPr>
      </w:pPr>
      <w:r w:rsidRPr="00915347">
        <w:rPr>
          <w:rFonts w:ascii="Times New Roman" w:hAnsi="Times New Roman" w:cs="Times New Roman"/>
        </w:rPr>
        <w:t>Muchas gracias.</w:t>
      </w:r>
    </w:p>
    <w:p w14:paraId="32C7BBD9" w14:textId="77777777" w:rsidR="0022230F" w:rsidRDefault="0022230F"/>
    <w:sectPr w:rsidR="0022230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E12"/>
    <w:rsid w:val="0022230F"/>
    <w:rsid w:val="003C05BF"/>
    <w:rsid w:val="00915347"/>
    <w:rsid w:val="00C129D8"/>
    <w:rsid w:val="00DC5888"/>
    <w:rsid w:val="00EB3D36"/>
    <w:rsid w:val="00FE5E1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E011B"/>
  <w15:chartTrackingRefBased/>
  <w15:docId w15:val="{64C6867B-6AC2-4F57-B481-E7CA7CA39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5E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E5E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E5E1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E5E1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E5E1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E5E1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E5E1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E5E1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E5E1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E5E1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E5E1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E5E1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E5E1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E5E1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E5E1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E5E1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E5E1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E5E12"/>
    <w:rPr>
      <w:rFonts w:eastAsiaTheme="majorEastAsia" w:cstheme="majorBidi"/>
      <w:color w:val="272727" w:themeColor="text1" w:themeTint="D8"/>
    </w:rPr>
  </w:style>
  <w:style w:type="paragraph" w:styleId="Ttulo">
    <w:name w:val="Title"/>
    <w:basedOn w:val="Normal"/>
    <w:next w:val="Normal"/>
    <w:link w:val="TtuloCar"/>
    <w:uiPriority w:val="10"/>
    <w:qFormat/>
    <w:rsid w:val="00FE5E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E5E1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E5E1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E5E1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E5E12"/>
    <w:pPr>
      <w:spacing w:before="160"/>
      <w:jc w:val="center"/>
    </w:pPr>
    <w:rPr>
      <w:i/>
      <w:iCs/>
      <w:color w:val="404040" w:themeColor="text1" w:themeTint="BF"/>
    </w:rPr>
  </w:style>
  <w:style w:type="character" w:customStyle="1" w:styleId="CitaCar">
    <w:name w:val="Cita Car"/>
    <w:basedOn w:val="Fuentedeprrafopredeter"/>
    <w:link w:val="Cita"/>
    <w:uiPriority w:val="29"/>
    <w:rsid w:val="00FE5E12"/>
    <w:rPr>
      <w:i/>
      <w:iCs/>
      <w:color w:val="404040" w:themeColor="text1" w:themeTint="BF"/>
    </w:rPr>
  </w:style>
  <w:style w:type="paragraph" w:styleId="Prrafodelista">
    <w:name w:val="List Paragraph"/>
    <w:basedOn w:val="Normal"/>
    <w:uiPriority w:val="34"/>
    <w:qFormat/>
    <w:rsid w:val="00FE5E12"/>
    <w:pPr>
      <w:ind w:left="720"/>
      <w:contextualSpacing/>
    </w:pPr>
  </w:style>
  <w:style w:type="character" w:styleId="nfasisintenso">
    <w:name w:val="Intense Emphasis"/>
    <w:basedOn w:val="Fuentedeprrafopredeter"/>
    <w:uiPriority w:val="21"/>
    <w:qFormat/>
    <w:rsid w:val="00FE5E12"/>
    <w:rPr>
      <w:i/>
      <w:iCs/>
      <w:color w:val="0F4761" w:themeColor="accent1" w:themeShade="BF"/>
    </w:rPr>
  </w:style>
  <w:style w:type="paragraph" w:styleId="Citadestacada">
    <w:name w:val="Intense Quote"/>
    <w:basedOn w:val="Normal"/>
    <w:next w:val="Normal"/>
    <w:link w:val="CitadestacadaCar"/>
    <w:uiPriority w:val="30"/>
    <w:qFormat/>
    <w:rsid w:val="00FE5E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E5E12"/>
    <w:rPr>
      <w:i/>
      <w:iCs/>
      <w:color w:val="0F4761" w:themeColor="accent1" w:themeShade="BF"/>
    </w:rPr>
  </w:style>
  <w:style w:type="character" w:styleId="Referenciaintensa">
    <w:name w:val="Intense Reference"/>
    <w:basedOn w:val="Fuentedeprrafopredeter"/>
    <w:uiPriority w:val="32"/>
    <w:qFormat/>
    <w:rsid w:val="00FE5E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347</Words>
  <Characters>1914</Characters>
  <Application>Microsoft Office Word</Application>
  <DocSecurity>0</DocSecurity>
  <Lines>15</Lines>
  <Paragraphs>4</Paragraphs>
  <ScaleCrop>false</ScaleCrop>
  <Company/>
  <LinksUpToDate>false</LinksUpToDate>
  <CharactersWithSpaces>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Eugenio Fontenla Suárez</dc:creator>
  <cp:keywords/>
  <dc:description/>
  <cp:lastModifiedBy>Eugenio Fontenla Suárez</cp:lastModifiedBy>
  <cp:revision>2</cp:revision>
  <dcterms:created xsi:type="dcterms:W3CDTF">2026-06-03T10:30:00Z</dcterms:created>
  <dcterms:modified xsi:type="dcterms:W3CDTF">2026-06-03T13:53:00Z</dcterms:modified>
</cp:coreProperties>
</file>