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Unparse</w:t>
      </w:r>
      <w:r/>
    </w:p>
    <w:p>
      <w:r/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C-Präprozessor</w:t>
      </w:r>
      <w:r>
        <w:rPr>
          <w:highlight w:val="none"/>
        </w:rPr>
      </w:r>
      <w:r/>
    </w:p>
    <w:p>
      <w:pPr>
        <w:jc w:val="left"/>
      </w:pPr>
      <w:r>
        <w:t xml:space="preserve">C-Präprozessor ist ein Tool, das den Quellcode vor dem Kompilieren manipuliert~\cite{ABKS13}. Dieses Tool bietet Möglichkeiten zur </w:t>
      </w:r>
      <w:r>
        <w:t xml:space="preserve">bedingte Kompilierung</w:t>
      </w:r>
      <w:r>
        <w:t xml:space="preserve">, zur  </w:t>
      </w:r>
      <w:r/>
      <w:r>
        <w:t xml:space="preserve">Dateieinbindung</w:t>
      </w:r>
      <w:r>
        <w:t xml:space="preserve"> und zur </w:t>
      </w:r>
      <w:r>
        <w:t xml:space="preserve">Erstellung lexikalische Makros</w:t>
      </w:r>
      <w:r>
        <w:t xml:space="preserve">~\cite{ABKS13}. Eine C-Präprozessor-Direktive beginnt mit # und geht bis zum ersten Whihespace-Zeichen weiter, optional kann nach der Direktive Argument im Rest der Zeile stehen. Der C-Präprozessor hat solche Anweisungen </w:t>
      </w:r>
      <w:r>
        <w:t xml:space="preserve">wie, #include zum Einbinden</w:t>
      </w:r>
      <w:r>
        <w:t xml:space="preserve"> von Datein um zum Beispiel Header-Dateien wiederzuverwenden. Mit den Anweisungen #if, #else, #elif, #ifdef, #ifndef, und #endif wird die bedingte Kompilierung erzeugt. Dabei funktionieren </w:t>
      </w:r>
      <w:r>
        <w:t xml:space="preserve">#if, #else, #elif,</w:t>
      </w:r>
      <w:r>
        <w:t xml:space="preserve"> und #endif vergleichbar mit dem was man aus Programmiersprachen und Pseudocode gewohnt ist. #ifdef ist ähnlich zu #if, wird aber nur dann True wenn der drauf folgender Makros definiert. #ifndef ist die Negation von #ifdef. Die Makros werden durch die Anweisung #define erstellt. Der Präprozessor ersetzt dann wehrend seiner Arbeit, dem Makronamen durch seine Definition. Während dieser Arbeit kann ein Makros </w:t>
      </w:r>
      <w:r>
        <w:t xml:space="preserve">definiert, umdefiniert und undefiniert werden</w:t>
      </w:r>
      <w:r>
        <w:t xml:space="preserve">. Der C-Präprozessor hat noch weitere Anweisungen, auf die wir nicht weiter eingehen. </w:t>
      </w:r>
      <w:r>
        <w:t xml:space="preserve">Der C-Präprozessor kann in anderen Programmiersprachen verwendet werden, wenn </w:t>
      </w:r>
      <w:r>
        <w:t xml:space="preserve">diese Sprachen syntaktisch ähnlich zu C sind. Beispiel für solchen Sprachen sind C++, Assemblersprachen, Fortran und Java. Der Grund dafür ist, dass </w:t>
      </w:r>
      <w:r>
        <w:t xml:space="preserve">der C-Präprozessor ist unabhängig von der zugrundeliegenden Programmiersprache</w:t>
      </w:r>
      <w:r>
        <w:t xml:space="preserve"> ist. Eine so ähnliche Vorverarbeitungsmöglichkeit ist in vielen anderen Programmiersprachumgebungen.</w:t>
      </w:r>
      <w:r/>
    </w:p>
    <w:p>
      <w:pPr>
        <w:jc w:val="left"/>
      </w:pPr>
      <w:r>
        <w:t xml:space="preserve">. Aus diesen Grund kann 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Wie so ein C-Preprozessorannotierter Code ausse</w:t>
      </w:r>
      <w:r>
        <w:t xml:space="preserve">hen kann, ist in der Abbildung 1 Stelle \numcircledtikz{v} zu sehen(Abb.1 St.\numcircledtikz{v}).</w:t>
      </w:r>
      <w:r/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Umsetzung der Variabilität mithilfe des C-Preprozessors</w:t>
      </w:r>
      <w:r>
        <w:rPr>
          <w:highlight w:val="none"/>
        </w:rPr>
      </w:r>
      <w:r/>
    </w:p>
    <w:p>
      <w:r/>
      <w:r/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2024-06-30T17:09:26Z</dcterms:modified>
</cp:coreProperties>
</file>