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5A750" w14:textId="77777777" w:rsidR="008F2975" w:rsidRPr="00E62FE4" w:rsidRDefault="008F2975" w:rsidP="008F2975">
      <w:pPr>
        <w:rPr>
          <w:rFonts w:cs="Arial"/>
        </w:rPr>
      </w:pPr>
    </w:p>
    <w:p w14:paraId="4E706B1F" w14:textId="77777777" w:rsidR="008F2975" w:rsidRPr="00E62FE4" w:rsidRDefault="008F2975" w:rsidP="008F2975">
      <w:pPr>
        <w:rPr>
          <w:rFonts w:cs="Arial"/>
        </w:rPr>
      </w:pPr>
    </w:p>
    <w:p w14:paraId="49CA73E8" w14:textId="77777777" w:rsidR="008F2975" w:rsidRPr="00E62FE4" w:rsidRDefault="008F2975" w:rsidP="008F2975">
      <w:pPr>
        <w:rPr>
          <w:rFonts w:cs="Arial"/>
        </w:rPr>
      </w:pPr>
    </w:p>
    <w:p w14:paraId="76CD577B" w14:textId="77777777" w:rsidR="008F2975" w:rsidRPr="00E62FE4" w:rsidRDefault="008F2975" w:rsidP="008F2975">
      <w:pPr>
        <w:rPr>
          <w:rFonts w:cs="Arial"/>
        </w:rPr>
      </w:pPr>
    </w:p>
    <w:p w14:paraId="3EA1FF79" w14:textId="77777777" w:rsidR="008F2975" w:rsidRPr="00E62FE4" w:rsidRDefault="008F2975" w:rsidP="008F2975">
      <w:pPr>
        <w:rPr>
          <w:rFonts w:cs="Arial"/>
        </w:rPr>
      </w:pPr>
    </w:p>
    <w:p w14:paraId="67D28D1C" w14:textId="77777777" w:rsidR="008F2975" w:rsidRPr="00E62FE4" w:rsidRDefault="008F2975" w:rsidP="008F2975">
      <w:pPr>
        <w:rPr>
          <w:rFonts w:cs="Arial"/>
        </w:rPr>
      </w:pPr>
      <w:r>
        <w:rPr>
          <w:rFonts w:cs="Arial"/>
          <w:noProof/>
        </w:rPr>
        <w:drawing>
          <wp:anchor distT="0" distB="0" distL="114300" distR="114300" simplePos="0" relativeHeight="251658247" behindDoc="0" locked="0" layoutInCell="1" allowOverlap="1" wp14:anchorId="7E58E679" wp14:editId="338EA55F">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137C684E" w14:textId="77777777" w:rsidR="008F2975" w:rsidRPr="00E62FE4" w:rsidRDefault="008F2975" w:rsidP="008F2975">
      <w:pPr>
        <w:rPr>
          <w:rFonts w:cs="Arial"/>
        </w:rPr>
      </w:pPr>
    </w:p>
    <w:p w14:paraId="26BA38DA" w14:textId="77777777" w:rsidR="008F2975" w:rsidRPr="00E62FE4" w:rsidRDefault="008F2975" w:rsidP="008F2975">
      <w:pPr>
        <w:rPr>
          <w:rFonts w:cs="Arial"/>
        </w:rPr>
      </w:pPr>
    </w:p>
    <w:p w14:paraId="5123C5BB" w14:textId="77777777" w:rsidR="008F2975" w:rsidRPr="00E62FE4" w:rsidRDefault="008F2975" w:rsidP="008F2975">
      <w:pPr>
        <w:rPr>
          <w:rFonts w:cs="Arial"/>
        </w:rPr>
      </w:pPr>
    </w:p>
    <w:p w14:paraId="64657C29" w14:textId="77777777" w:rsidR="008F2975" w:rsidRPr="00E62FE4" w:rsidRDefault="008F2975" w:rsidP="008F2975">
      <w:pPr>
        <w:rPr>
          <w:rFonts w:cs="Arial"/>
        </w:rPr>
      </w:pPr>
    </w:p>
    <w:p w14:paraId="245919F2" w14:textId="77777777" w:rsidR="008F2975" w:rsidRPr="00E62FE4" w:rsidRDefault="008F2975" w:rsidP="008F2975">
      <w:pPr>
        <w:rPr>
          <w:rFonts w:cs="Arial"/>
        </w:rPr>
      </w:pPr>
      <w:r>
        <w:rPr>
          <w:noProof/>
          <w:lang w:val="en-US" w:eastAsia="zh-CN"/>
        </w:rPr>
        <mc:AlternateContent>
          <mc:Choice Requires="wps">
            <w:drawing>
              <wp:anchor distT="45720" distB="45720" distL="114300" distR="114300" simplePos="0" relativeHeight="251658240" behindDoc="0" locked="0" layoutInCell="1" allowOverlap="1" wp14:anchorId="026AF945" wp14:editId="5CE971AE">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6AF945"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094525B8" w14:textId="77777777" w:rsidR="008F2975" w:rsidRPr="00E62FE4" w:rsidRDefault="008F2975" w:rsidP="008F2975">
      <w:pPr>
        <w:rPr>
          <w:rFonts w:cs="Arial"/>
        </w:rPr>
      </w:pPr>
    </w:p>
    <w:p w14:paraId="3CC4BE4A" w14:textId="77777777" w:rsidR="008F2975" w:rsidRPr="00E62FE4" w:rsidRDefault="008F2975" w:rsidP="008F2975">
      <w:pPr>
        <w:rPr>
          <w:rFonts w:cs="Arial"/>
        </w:rPr>
      </w:pPr>
    </w:p>
    <w:p w14:paraId="62C4EA6F" w14:textId="77777777" w:rsidR="008F2975" w:rsidRPr="00E62FE4" w:rsidRDefault="008F2975" w:rsidP="008F2975">
      <w:pPr>
        <w:rPr>
          <w:rFonts w:cs="Arial"/>
        </w:rPr>
      </w:pPr>
    </w:p>
    <w:p w14:paraId="37627E17" w14:textId="77777777" w:rsidR="008F2975" w:rsidRPr="00E62FE4" w:rsidRDefault="008F2975" w:rsidP="008F2975">
      <w:pPr>
        <w:rPr>
          <w:rFonts w:cs="Arial"/>
        </w:rPr>
      </w:pPr>
    </w:p>
    <w:p w14:paraId="588C030F" w14:textId="77777777" w:rsidR="008F2975" w:rsidRPr="00E62FE4" w:rsidRDefault="008F2975" w:rsidP="008F2975">
      <w:pPr>
        <w:rPr>
          <w:rFonts w:cs="Arial"/>
        </w:rPr>
      </w:pPr>
    </w:p>
    <w:p w14:paraId="0E5E33F7" w14:textId="77777777" w:rsidR="008F2975" w:rsidRDefault="008F2975" w:rsidP="008F2975">
      <w:pPr>
        <w:rPr>
          <w:rFonts w:eastAsiaTheme="majorEastAsia" w:cs="Arial"/>
          <w:color w:val="2F5496" w:themeColor="accent1" w:themeShade="BF"/>
          <w:sz w:val="24"/>
          <w:szCs w:val="24"/>
        </w:rPr>
      </w:pPr>
      <w:r>
        <w:rPr>
          <w:noProof/>
          <w:lang w:val="en-US" w:eastAsia="zh-CN"/>
        </w:rPr>
        <mc:AlternateContent>
          <mc:Choice Requires="wps">
            <w:drawing>
              <wp:anchor distT="45720" distB="45720" distL="114300" distR="114300" simplePos="0" relativeHeight="251658241" behindDoc="0" locked="0" layoutInCell="1" allowOverlap="1" wp14:anchorId="02BB011A" wp14:editId="5B25E13D">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B011A" id="_x0000_s1027" type="#_x0000_t202" style="position:absolute;left:0;text-align:left;margin-left:-36pt;margin-top:39.8pt;width:592.5pt;height:120.8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v:textbox>
                <w10:wrap type="square"/>
              </v:shape>
            </w:pict>
          </mc:Fallback>
        </mc:AlternateContent>
      </w:r>
      <w:r>
        <w:rPr>
          <w:rFonts w:cs="Arial"/>
          <w:sz w:val="24"/>
          <w:szCs w:val="24"/>
        </w:rPr>
        <w:br w:type="page"/>
      </w:r>
    </w:p>
    <w:p w14:paraId="4EFC3238" w14:textId="77777777" w:rsidR="008F2975" w:rsidRDefault="008F2975" w:rsidP="008F2975">
      <w:pPr>
        <w:pStyle w:val="Heading1"/>
      </w:pPr>
      <w:bookmarkStart w:id="0" w:name="_Toc446926971"/>
      <w:r w:rsidRPr="001833F2">
        <w:lastRenderedPageBreak/>
        <w:t>Introduction</w:t>
      </w:r>
      <w:bookmarkEnd w:id="0"/>
    </w:p>
    <w:p w14:paraId="3C1F5D9E" w14:textId="77777777" w:rsidR="008F2975" w:rsidRPr="0065245D" w:rsidRDefault="008F2975" w:rsidP="008F2975">
      <w:r>
        <w:t>The Public Transport network in Singapore serves hundreds of thousand passengers every day. Any disruption in the service could be disastrous and mitigation actions must be undertaken to ensure minimal disruptions to the passengers. Integrations of various system in the Public Transport Network is therefore important to help enhance communication and automate processes if mitigation actions are required. 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1A5756FC" w14:textId="77777777" w:rsidR="008F2975" w:rsidRDefault="008F2975" w:rsidP="008F2975">
      <w:pPr>
        <w:pStyle w:val="Heading1"/>
        <w:spacing w:before="0"/>
      </w:pPr>
      <w:bookmarkStart w:id="1" w:name="_Toc446926972"/>
      <w:r w:rsidRPr="00E62FE4">
        <w:t>Busine</w:t>
      </w:r>
      <w:r>
        <w:t>ss Scenario</w:t>
      </w:r>
      <w:bookmarkEnd w:id="1"/>
    </w:p>
    <w:p w14:paraId="23B0BA32" w14:textId="77777777" w:rsidR="008F2975" w:rsidRPr="00E51D72" w:rsidRDefault="008F2975" w:rsidP="008F2975">
      <w:pPr>
        <w:pStyle w:val="Heading2"/>
      </w:pPr>
      <w:r>
        <w:t>Technical Overview Diagram</w:t>
      </w:r>
    </w:p>
    <w:p w14:paraId="4DE3CFED" w14:textId="77777777" w:rsidR="008F2975" w:rsidRDefault="008F2975" w:rsidP="008F2975">
      <w:pPr>
        <w:jc w:val="center"/>
        <w:rPr>
          <w:rFonts w:cs="Arial"/>
          <w:i/>
          <w:highlight w:val="yellow"/>
        </w:rPr>
      </w:pPr>
      <w:r w:rsidRPr="009D49B2">
        <w:rPr>
          <w:rFonts w:cs="Arial"/>
          <w:i/>
          <w:noProof/>
        </w:rPr>
        <w:drawing>
          <wp:inline distT="0" distB="0" distL="0" distR="0" wp14:anchorId="573ED41A" wp14:editId="205BCC5A">
            <wp:extent cx="5465182" cy="32466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8971" cy="3260832"/>
                    </a:xfrm>
                    <a:prstGeom prst="rect">
                      <a:avLst/>
                    </a:prstGeom>
                    <a:noFill/>
                  </pic:spPr>
                </pic:pic>
              </a:graphicData>
            </a:graphic>
          </wp:inline>
        </w:drawing>
      </w:r>
    </w:p>
    <w:p w14:paraId="37ACA70B" w14:textId="77777777" w:rsidR="008F2975" w:rsidRDefault="008F2975" w:rsidP="008F2975">
      <w:pPr>
        <w:pStyle w:val="Heading2"/>
      </w:pPr>
      <w:r w:rsidRPr="00903128">
        <w:t>T</w:t>
      </w:r>
      <w:r>
        <w:t>rain Breakdown and Resumption of Service Process</w:t>
      </w:r>
    </w:p>
    <w:p w14:paraId="759112B5" w14:textId="4AF2D5A5" w:rsidR="008F2975" w:rsidRDefault="00D81B05" w:rsidP="008F2975">
      <w:r>
        <w:rPr>
          <w:noProof/>
        </w:rPr>
        <w:drawing>
          <wp:inline distT="0" distB="0" distL="0" distR="0" wp14:anchorId="6536801F" wp14:editId="7D16E287">
            <wp:extent cx="6920865" cy="1754906"/>
            <wp:effectExtent l="0" t="0" r="0" b="0"/>
            <wp:docPr id="32" name="Picture 32"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164" b="60861"/>
                    <a:stretch/>
                  </pic:blipFill>
                  <pic:spPr bwMode="auto">
                    <a:xfrm>
                      <a:off x="0" y="0"/>
                      <a:ext cx="6945988" cy="1761276"/>
                    </a:xfrm>
                    <a:prstGeom prst="rect">
                      <a:avLst/>
                    </a:prstGeom>
                    <a:noFill/>
                    <a:ln>
                      <a:noFill/>
                    </a:ln>
                    <a:extLst>
                      <a:ext uri="{53640926-AAD7-44D8-BBD7-CCE9431645EC}">
                        <a14:shadowObscured xmlns:a14="http://schemas.microsoft.com/office/drawing/2010/main"/>
                      </a:ext>
                    </a:extLst>
                  </pic:spPr>
                </pic:pic>
              </a:graphicData>
            </a:graphic>
          </wp:inline>
        </w:drawing>
      </w:r>
    </w:p>
    <w:p w14:paraId="59878F0E" w14:textId="77777777" w:rsidR="008F2975" w:rsidRDefault="008F2975" w:rsidP="008F2975">
      <w:pPr>
        <w:pStyle w:val="Heading2"/>
      </w:pPr>
      <w:r>
        <w:t>Weather Reporting Process</w:t>
      </w:r>
    </w:p>
    <w:p w14:paraId="4087FC1B" w14:textId="4DC2AE18" w:rsidR="008F2975" w:rsidRDefault="00794517" w:rsidP="00705D62">
      <w:pPr>
        <w:jc w:val="center"/>
      </w:pPr>
      <w:r>
        <w:rPr>
          <w:noProof/>
        </w:rPr>
        <w:drawing>
          <wp:inline distT="0" distB="0" distL="0" distR="0" wp14:anchorId="409DAC61" wp14:editId="4CFA2ED9">
            <wp:extent cx="3612229" cy="15811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14"/>
                    <a:stretch/>
                  </pic:blipFill>
                  <pic:spPr bwMode="auto">
                    <a:xfrm>
                      <a:off x="0" y="0"/>
                      <a:ext cx="3632730" cy="1590124"/>
                    </a:xfrm>
                    <a:prstGeom prst="rect">
                      <a:avLst/>
                    </a:prstGeom>
                    <a:ln>
                      <a:noFill/>
                    </a:ln>
                    <a:extLst>
                      <a:ext uri="{53640926-AAD7-44D8-BBD7-CCE9431645EC}">
                        <a14:shadowObscured xmlns:a14="http://schemas.microsoft.com/office/drawing/2010/main"/>
                      </a:ext>
                    </a:extLst>
                  </pic:spPr>
                </pic:pic>
              </a:graphicData>
            </a:graphic>
          </wp:inline>
        </w:drawing>
      </w:r>
    </w:p>
    <w:p w14:paraId="3BDF607D" w14:textId="77777777" w:rsidR="008F2975" w:rsidRPr="00903128" w:rsidRDefault="008F2975" w:rsidP="008F2975">
      <w:pPr>
        <w:pStyle w:val="Heading2"/>
      </w:pPr>
      <w:r>
        <w:lastRenderedPageBreak/>
        <w:t>Schedule Polling Process</w:t>
      </w:r>
    </w:p>
    <w:p w14:paraId="03857C99" w14:textId="33EB8CE3" w:rsidR="008F2975" w:rsidRDefault="00325998" w:rsidP="00705D62">
      <w:pPr>
        <w:jc w:val="center"/>
        <w:rPr>
          <w:rFonts w:cs="Arial"/>
          <w:i/>
          <w:highlight w:val="yellow"/>
        </w:rPr>
      </w:pPr>
      <w:bookmarkStart w:id="2" w:name="_GoBack"/>
      <w:r>
        <w:rPr>
          <w:rFonts w:cs="Arial"/>
          <w:i/>
          <w:noProof/>
        </w:rPr>
        <w:drawing>
          <wp:inline distT="0" distB="0" distL="0" distR="0" wp14:anchorId="6E88C218" wp14:editId="6330A6B4">
            <wp:extent cx="4724400" cy="1684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Polling.jpg"/>
                    <pic:cNvPicPr/>
                  </pic:nvPicPr>
                  <pic:blipFill rotWithShape="1">
                    <a:blip r:embed="rId11">
                      <a:extLst>
                        <a:ext uri="{28A0092B-C50C-407E-A947-70E740481C1C}">
                          <a14:useLocalDpi xmlns:a14="http://schemas.microsoft.com/office/drawing/2010/main" val="0"/>
                        </a:ext>
                      </a:extLst>
                    </a:blip>
                    <a:srcRect t="5258" r="40522" b="60905"/>
                    <a:stretch/>
                  </pic:blipFill>
                  <pic:spPr bwMode="auto">
                    <a:xfrm>
                      <a:off x="0" y="0"/>
                      <a:ext cx="4742441" cy="1691281"/>
                    </a:xfrm>
                    <a:prstGeom prst="rect">
                      <a:avLst/>
                    </a:prstGeom>
                    <a:ln>
                      <a:noFill/>
                    </a:ln>
                    <a:extLst>
                      <a:ext uri="{53640926-AAD7-44D8-BBD7-CCE9431645EC}">
                        <a14:shadowObscured xmlns:a14="http://schemas.microsoft.com/office/drawing/2010/main"/>
                      </a:ext>
                    </a:extLst>
                  </pic:spPr>
                </pic:pic>
              </a:graphicData>
            </a:graphic>
          </wp:inline>
        </w:drawing>
      </w:r>
      <w:bookmarkEnd w:id="2"/>
    </w:p>
    <w:p w14:paraId="33099D40" w14:textId="77777777" w:rsidR="008F2975" w:rsidRPr="00E62FE4" w:rsidRDefault="008F2975" w:rsidP="008F2975">
      <w:pPr>
        <w:pStyle w:val="Heading1"/>
        <w:spacing w:before="0"/>
      </w:pPr>
      <w:bookmarkStart w:id="3" w:name="_Toc446926978"/>
      <w:bookmarkStart w:id="4" w:name="_Toc446926976"/>
      <w:r w:rsidRPr="001833F2">
        <w:t>JMS</w:t>
      </w:r>
      <w:bookmarkEnd w:id="3"/>
      <w:r>
        <w:t xml:space="preserve"> Interactions</w:t>
      </w:r>
    </w:p>
    <w:tbl>
      <w:tblPr>
        <w:tblStyle w:val="TableGrid"/>
        <w:tblW w:w="0" w:type="auto"/>
        <w:jc w:val="center"/>
        <w:tblLook w:val="04A0" w:firstRow="1" w:lastRow="0" w:firstColumn="1" w:lastColumn="0" w:noHBand="0" w:noVBand="1"/>
      </w:tblPr>
      <w:tblGrid>
        <w:gridCol w:w="1253"/>
        <w:gridCol w:w="1309"/>
        <w:gridCol w:w="1309"/>
        <w:gridCol w:w="1297"/>
        <w:gridCol w:w="1570"/>
        <w:gridCol w:w="1814"/>
        <w:gridCol w:w="1904"/>
      </w:tblGrid>
      <w:tr w:rsidR="008F2975" w:rsidRPr="00A868D4" w14:paraId="51453C84" w14:textId="77777777" w:rsidTr="00065951">
        <w:trPr>
          <w:trHeight w:val="719"/>
          <w:jc w:val="center"/>
        </w:trPr>
        <w:tc>
          <w:tcPr>
            <w:tcW w:w="1280" w:type="dxa"/>
            <w:shd w:val="clear" w:color="auto" w:fill="D9D9D9" w:themeFill="background1" w:themeFillShade="D9"/>
            <w:vAlign w:val="center"/>
          </w:tcPr>
          <w:p w14:paraId="12E26569" w14:textId="77777777" w:rsidR="008F2975" w:rsidRPr="00CC4014" w:rsidRDefault="008F2975" w:rsidP="0059438F">
            <w:pPr>
              <w:jc w:val="center"/>
              <w:rPr>
                <w:rFonts w:ascii="Calibri" w:hAnsi="Calibri" w:cs="Arial"/>
              </w:rPr>
            </w:pPr>
            <w:r w:rsidRPr="00CC4014">
              <w:rPr>
                <w:rFonts w:ascii="Calibri" w:hAnsi="Calibri" w:cs="Arial"/>
              </w:rPr>
              <w:t>JMS  Integration</w:t>
            </w:r>
          </w:p>
        </w:tc>
        <w:tc>
          <w:tcPr>
            <w:tcW w:w="1229" w:type="dxa"/>
            <w:shd w:val="clear" w:color="auto" w:fill="D9D9D9" w:themeFill="background1" w:themeFillShade="D9"/>
            <w:vAlign w:val="center"/>
          </w:tcPr>
          <w:p w14:paraId="125939B9" w14:textId="77777777" w:rsidR="008F2975" w:rsidRPr="00CC4014" w:rsidRDefault="008F2975" w:rsidP="0059438F">
            <w:pPr>
              <w:jc w:val="center"/>
              <w:rPr>
                <w:rFonts w:ascii="Calibri" w:hAnsi="Calibri" w:cs="Arial"/>
              </w:rPr>
            </w:pPr>
            <w:r w:rsidRPr="00CC4014">
              <w:rPr>
                <w:rFonts w:ascii="Calibri" w:hAnsi="Calibri" w:cs="Arial"/>
              </w:rPr>
              <w:t>From</w:t>
            </w:r>
          </w:p>
        </w:tc>
        <w:tc>
          <w:tcPr>
            <w:tcW w:w="1199" w:type="dxa"/>
            <w:shd w:val="clear" w:color="auto" w:fill="D9D9D9" w:themeFill="background1" w:themeFillShade="D9"/>
            <w:vAlign w:val="center"/>
          </w:tcPr>
          <w:p w14:paraId="04083A1D" w14:textId="77777777" w:rsidR="008F2975" w:rsidRPr="00CC4014" w:rsidRDefault="008F2975" w:rsidP="0059438F">
            <w:pPr>
              <w:jc w:val="center"/>
              <w:rPr>
                <w:rFonts w:ascii="Calibri" w:hAnsi="Calibri" w:cs="Arial"/>
              </w:rPr>
            </w:pPr>
            <w:r w:rsidRPr="00CC4014">
              <w:rPr>
                <w:rFonts w:ascii="Calibri" w:hAnsi="Calibri" w:cs="Arial"/>
              </w:rPr>
              <w:t>To</w:t>
            </w:r>
          </w:p>
        </w:tc>
        <w:tc>
          <w:tcPr>
            <w:tcW w:w="1438" w:type="dxa"/>
            <w:shd w:val="clear" w:color="auto" w:fill="D9D9D9" w:themeFill="background1" w:themeFillShade="D9"/>
            <w:vAlign w:val="center"/>
          </w:tcPr>
          <w:p w14:paraId="4AAA1E16" w14:textId="77777777" w:rsidR="008F2975" w:rsidRPr="00CC4014" w:rsidRDefault="008F2975" w:rsidP="0059438F">
            <w:pPr>
              <w:jc w:val="center"/>
              <w:rPr>
                <w:rFonts w:ascii="Calibri" w:hAnsi="Calibri" w:cs="Arial"/>
              </w:rPr>
            </w:pPr>
            <w:r w:rsidRPr="00CC4014">
              <w:rPr>
                <w:rFonts w:ascii="Calibri" w:hAnsi="Calibri" w:cs="Arial"/>
              </w:rPr>
              <w:t>*FF/</w:t>
            </w:r>
          </w:p>
          <w:p w14:paraId="7B510AA1" w14:textId="77777777" w:rsidR="008F2975" w:rsidRPr="00CC4014" w:rsidRDefault="008F2975" w:rsidP="0059438F">
            <w:pPr>
              <w:jc w:val="center"/>
              <w:rPr>
                <w:rFonts w:ascii="Calibri" w:hAnsi="Calibri" w:cs="Arial"/>
              </w:rPr>
            </w:pPr>
            <w:r w:rsidRPr="00CC4014">
              <w:rPr>
                <w:rFonts w:ascii="Calibri" w:hAnsi="Calibri" w:cs="Arial"/>
              </w:rPr>
              <w:t>SRR/</w:t>
            </w:r>
          </w:p>
          <w:p w14:paraId="6F11BE1E" w14:textId="77777777" w:rsidR="008F2975" w:rsidRPr="00CC4014" w:rsidRDefault="008F2975" w:rsidP="0059438F">
            <w:pPr>
              <w:jc w:val="center"/>
              <w:rPr>
                <w:rFonts w:ascii="Calibri" w:hAnsi="Calibri" w:cs="Arial"/>
              </w:rPr>
            </w:pPr>
            <w:r w:rsidRPr="00CC4014">
              <w:rPr>
                <w:rFonts w:ascii="Calibri" w:hAnsi="Calibri" w:cs="Arial"/>
              </w:rPr>
              <w:t>ARR</w:t>
            </w:r>
          </w:p>
        </w:tc>
        <w:tc>
          <w:tcPr>
            <w:tcW w:w="1685" w:type="dxa"/>
            <w:shd w:val="clear" w:color="auto" w:fill="D9D9D9" w:themeFill="background1" w:themeFillShade="D9"/>
            <w:vAlign w:val="center"/>
          </w:tcPr>
          <w:p w14:paraId="16B77A04" w14:textId="77777777" w:rsidR="008F2975" w:rsidRPr="00CC4014" w:rsidRDefault="008F2975" w:rsidP="0059438F">
            <w:pPr>
              <w:jc w:val="center"/>
              <w:rPr>
                <w:rFonts w:ascii="Calibri" w:hAnsi="Calibri" w:cs="Arial"/>
              </w:rPr>
            </w:pPr>
            <w:r w:rsidRPr="00CC4014">
              <w:rPr>
                <w:rFonts w:ascii="Calibri" w:hAnsi="Calibri" w:cs="Arial"/>
              </w:rPr>
              <w:t>Publish-Subscribe or Point-to-Point</w:t>
            </w:r>
          </w:p>
        </w:tc>
        <w:tc>
          <w:tcPr>
            <w:tcW w:w="1924" w:type="dxa"/>
            <w:shd w:val="clear" w:color="auto" w:fill="D9D9D9" w:themeFill="background1" w:themeFillShade="D9"/>
            <w:vAlign w:val="center"/>
          </w:tcPr>
          <w:p w14:paraId="38E3E857" w14:textId="63AB3876" w:rsidR="008F2975" w:rsidRPr="00CC4014" w:rsidRDefault="008F2975" w:rsidP="00065951">
            <w:pPr>
              <w:jc w:val="center"/>
              <w:rPr>
                <w:rFonts w:ascii="Calibri" w:hAnsi="Calibri" w:cs="Arial"/>
                <w:lang w:val="en-SG"/>
              </w:rPr>
            </w:pPr>
            <w:r w:rsidRPr="00CC4014">
              <w:rPr>
                <w:rFonts w:ascii="Calibri" w:hAnsi="Calibri" w:cs="Arial"/>
                <w:lang w:val="en-US"/>
              </w:rPr>
              <w:t>JMS Queue/Topic (or Topic with durable subscription)</w:t>
            </w:r>
          </w:p>
        </w:tc>
        <w:tc>
          <w:tcPr>
            <w:tcW w:w="1927" w:type="dxa"/>
            <w:shd w:val="clear" w:color="auto" w:fill="D9D9D9" w:themeFill="background1" w:themeFillShade="D9"/>
            <w:vAlign w:val="center"/>
          </w:tcPr>
          <w:p w14:paraId="1A5530FE" w14:textId="77777777" w:rsidR="008F2975" w:rsidRPr="00CC4014" w:rsidRDefault="008F2975" w:rsidP="0059438F">
            <w:pPr>
              <w:jc w:val="center"/>
              <w:rPr>
                <w:rFonts w:ascii="Calibri" w:hAnsi="Calibri" w:cs="Arial"/>
                <w:lang w:val="en-SG"/>
              </w:rPr>
            </w:pPr>
            <w:r w:rsidRPr="00CC4014">
              <w:rPr>
                <w:rFonts w:ascii="Calibri" w:hAnsi="Calibri" w:cs="Arial"/>
                <w:lang w:val="en-US"/>
              </w:rPr>
              <w:t>Queue/Topic Name used (case-sensitive)</w:t>
            </w:r>
          </w:p>
        </w:tc>
      </w:tr>
      <w:tr w:rsidR="008F2975" w:rsidRPr="00A868D4" w14:paraId="55130DC2" w14:textId="77777777" w:rsidTr="0059438F">
        <w:trPr>
          <w:trHeight w:val="20"/>
          <w:jc w:val="center"/>
        </w:trPr>
        <w:tc>
          <w:tcPr>
            <w:tcW w:w="1280" w:type="dxa"/>
            <w:vMerge w:val="restart"/>
            <w:vAlign w:val="center"/>
          </w:tcPr>
          <w:p w14:paraId="682F6F4A" w14:textId="77777777" w:rsidR="008F2975" w:rsidRPr="00A868D4" w:rsidRDefault="008F2975" w:rsidP="0059438F">
            <w:pPr>
              <w:jc w:val="center"/>
              <w:rPr>
                <w:rFonts w:ascii="Calibri" w:hAnsi="Calibri" w:cs="Arial"/>
              </w:rPr>
            </w:pPr>
            <w:r w:rsidRPr="00A868D4">
              <w:rPr>
                <w:rFonts w:ascii="Calibri" w:hAnsi="Calibri" w:cs="Arial"/>
              </w:rPr>
              <w:t>Integration 1</w:t>
            </w:r>
          </w:p>
        </w:tc>
        <w:tc>
          <w:tcPr>
            <w:tcW w:w="1229" w:type="dxa"/>
            <w:vAlign w:val="center"/>
          </w:tcPr>
          <w:p w14:paraId="7ECD53D4"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2615E613"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31283CB2" w14:textId="77777777" w:rsidR="008F2975" w:rsidRPr="00A868D4" w:rsidRDefault="008F2975" w:rsidP="0059438F">
            <w:pPr>
              <w:jc w:val="center"/>
              <w:rPr>
                <w:rFonts w:ascii="Calibri" w:hAnsi="Calibri" w:cs="Arial"/>
              </w:rPr>
            </w:pPr>
            <w:r>
              <w:rPr>
                <w:rFonts w:ascii="Calibri" w:hAnsi="Calibri" w:cs="Arial"/>
              </w:rPr>
              <w:t>SRR</w:t>
            </w:r>
          </w:p>
        </w:tc>
        <w:tc>
          <w:tcPr>
            <w:tcW w:w="1685" w:type="dxa"/>
            <w:vAlign w:val="center"/>
          </w:tcPr>
          <w:p w14:paraId="6FAD51A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672351F5"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10C0470" w14:textId="77777777" w:rsidR="008F2975" w:rsidRPr="00A868D4" w:rsidRDefault="008F2975" w:rsidP="0059438F">
            <w:pPr>
              <w:jc w:val="center"/>
              <w:rPr>
                <w:rFonts w:ascii="Calibri" w:hAnsi="Calibri" w:cs="Arial"/>
              </w:rPr>
            </w:pPr>
            <w:r>
              <w:rPr>
                <w:rFonts w:ascii="Calibri" w:hAnsi="Calibri" w:cs="Arial"/>
              </w:rPr>
              <w:t>q.breakdown</w:t>
            </w:r>
          </w:p>
        </w:tc>
      </w:tr>
      <w:tr w:rsidR="008F2975" w:rsidRPr="00A868D4" w14:paraId="03CE3AE0" w14:textId="77777777" w:rsidTr="0059438F">
        <w:trPr>
          <w:trHeight w:val="20"/>
          <w:jc w:val="center"/>
        </w:trPr>
        <w:tc>
          <w:tcPr>
            <w:tcW w:w="1280" w:type="dxa"/>
            <w:vMerge/>
            <w:vAlign w:val="center"/>
          </w:tcPr>
          <w:p w14:paraId="5703B9D8" w14:textId="77777777" w:rsidR="008F2975" w:rsidRPr="00A868D4" w:rsidRDefault="008F2975" w:rsidP="0059438F">
            <w:pPr>
              <w:jc w:val="center"/>
              <w:rPr>
                <w:rFonts w:ascii="Calibri" w:hAnsi="Calibri" w:cs="Arial"/>
              </w:rPr>
            </w:pPr>
          </w:p>
        </w:tc>
        <w:tc>
          <w:tcPr>
            <w:tcW w:w="1229" w:type="dxa"/>
            <w:vAlign w:val="center"/>
          </w:tcPr>
          <w:p w14:paraId="44FD82AA" w14:textId="77777777" w:rsidR="008F2975" w:rsidRPr="00A868D4" w:rsidRDefault="008F2975" w:rsidP="0059438F">
            <w:pPr>
              <w:jc w:val="center"/>
              <w:rPr>
                <w:rFonts w:ascii="Calibri" w:hAnsi="Calibri" w:cs="Arial"/>
              </w:rPr>
            </w:pPr>
            <w:r>
              <w:rPr>
                <w:rFonts w:ascii="Calibri" w:hAnsi="Calibri" w:cs="Arial"/>
              </w:rPr>
              <w:t>Tibco IM</w:t>
            </w:r>
          </w:p>
        </w:tc>
        <w:tc>
          <w:tcPr>
            <w:tcW w:w="1199" w:type="dxa"/>
            <w:vAlign w:val="center"/>
          </w:tcPr>
          <w:p w14:paraId="4C8A7C83"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438" w:type="dxa"/>
            <w:vMerge/>
            <w:vAlign w:val="center"/>
          </w:tcPr>
          <w:p w14:paraId="77D795BD" w14:textId="77777777" w:rsidR="008F2975" w:rsidRPr="00A868D4" w:rsidRDefault="008F2975" w:rsidP="0059438F">
            <w:pPr>
              <w:jc w:val="center"/>
              <w:rPr>
                <w:rFonts w:ascii="Calibri" w:hAnsi="Calibri" w:cs="Arial"/>
              </w:rPr>
            </w:pPr>
          </w:p>
        </w:tc>
        <w:tc>
          <w:tcPr>
            <w:tcW w:w="1685" w:type="dxa"/>
            <w:vAlign w:val="center"/>
          </w:tcPr>
          <w:p w14:paraId="24985FEF"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04A51970"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4CCD8759" w14:textId="77777777" w:rsidR="008F2975" w:rsidRPr="00A868D4" w:rsidRDefault="008F2975" w:rsidP="0059438F">
            <w:pPr>
              <w:jc w:val="center"/>
              <w:rPr>
                <w:rFonts w:ascii="Calibri" w:hAnsi="Calibri" w:cs="Arial"/>
              </w:rPr>
            </w:pPr>
            <w:r>
              <w:rPr>
                <w:rFonts w:ascii="Calibri" w:hAnsi="Calibri" w:cs="Arial"/>
              </w:rPr>
              <w:t>q.deployed</w:t>
            </w:r>
          </w:p>
        </w:tc>
      </w:tr>
      <w:tr w:rsidR="008F2975" w:rsidRPr="00A868D4" w14:paraId="598383E7" w14:textId="77777777" w:rsidTr="0059438F">
        <w:trPr>
          <w:trHeight w:val="20"/>
          <w:jc w:val="center"/>
        </w:trPr>
        <w:tc>
          <w:tcPr>
            <w:tcW w:w="1280" w:type="dxa"/>
            <w:vAlign w:val="center"/>
          </w:tcPr>
          <w:p w14:paraId="19B5592D" w14:textId="77777777" w:rsidR="008F2975" w:rsidRPr="00A868D4" w:rsidRDefault="008F2975" w:rsidP="0059438F">
            <w:pPr>
              <w:jc w:val="center"/>
              <w:rPr>
                <w:rFonts w:ascii="Calibri" w:hAnsi="Calibri" w:cs="Arial"/>
              </w:rPr>
            </w:pPr>
            <w:r>
              <w:rPr>
                <w:rFonts w:ascii="Calibri" w:hAnsi="Calibri" w:cs="Arial"/>
              </w:rPr>
              <w:t>Integration 2</w:t>
            </w:r>
          </w:p>
        </w:tc>
        <w:tc>
          <w:tcPr>
            <w:tcW w:w="1229" w:type="dxa"/>
            <w:vAlign w:val="center"/>
          </w:tcPr>
          <w:p w14:paraId="5D2AD6DB" w14:textId="77777777" w:rsidR="008F2975" w:rsidRDefault="008F2975" w:rsidP="0059438F">
            <w:pPr>
              <w:jc w:val="center"/>
              <w:rPr>
                <w:rFonts w:ascii="Calibri" w:hAnsi="Calibri" w:cs="Arial"/>
              </w:rPr>
            </w:pPr>
            <w:r>
              <w:rPr>
                <w:rFonts w:ascii="Calibri" w:hAnsi="Calibri" w:cs="Arial"/>
              </w:rPr>
              <w:t>Tibco IM</w:t>
            </w:r>
          </w:p>
        </w:tc>
        <w:tc>
          <w:tcPr>
            <w:tcW w:w="1199" w:type="dxa"/>
            <w:vAlign w:val="center"/>
          </w:tcPr>
          <w:p w14:paraId="4F8182A6" w14:textId="77777777" w:rsidR="008F2975" w:rsidRDefault="008F2975" w:rsidP="0059438F">
            <w:pPr>
              <w:jc w:val="center"/>
              <w:rPr>
                <w:rFonts w:ascii="Calibri" w:hAnsi="Calibri" w:cs="Arial"/>
              </w:rPr>
            </w:pPr>
            <w:r>
              <w:rPr>
                <w:rFonts w:ascii="Calibri" w:hAnsi="Calibri" w:cs="Arial"/>
              </w:rPr>
              <w:t>Bus Depot &lt;Dynamic&gt;</w:t>
            </w:r>
          </w:p>
        </w:tc>
        <w:tc>
          <w:tcPr>
            <w:tcW w:w="1438" w:type="dxa"/>
            <w:vAlign w:val="center"/>
          </w:tcPr>
          <w:p w14:paraId="367DF425" w14:textId="77777777" w:rsidR="008F2975" w:rsidRDefault="008F2975" w:rsidP="0059438F">
            <w:pPr>
              <w:jc w:val="center"/>
              <w:rPr>
                <w:rFonts w:ascii="Calibri" w:hAnsi="Calibri" w:cs="Arial"/>
              </w:rPr>
            </w:pPr>
            <w:r>
              <w:rPr>
                <w:rFonts w:ascii="Calibri" w:hAnsi="Calibri" w:cs="Arial"/>
              </w:rPr>
              <w:t>FF</w:t>
            </w:r>
          </w:p>
        </w:tc>
        <w:tc>
          <w:tcPr>
            <w:tcW w:w="1685" w:type="dxa"/>
            <w:vAlign w:val="center"/>
          </w:tcPr>
          <w:p w14:paraId="190C011E" w14:textId="77777777" w:rsidR="008F2975" w:rsidRDefault="008F2975" w:rsidP="0059438F">
            <w:pPr>
              <w:jc w:val="center"/>
              <w:rPr>
                <w:rFonts w:ascii="Calibri" w:hAnsi="Calibri" w:cs="Arial"/>
              </w:rPr>
            </w:pPr>
            <w:r>
              <w:rPr>
                <w:rFonts w:ascii="Calibri" w:hAnsi="Calibri" w:cs="Arial"/>
              </w:rPr>
              <w:t>Point-to-Point</w:t>
            </w:r>
          </w:p>
        </w:tc>
        <w:tc>
          <w:tcPr>
            <w:tcW w:w="1924" w:type="dxa"/>
            <w:vAlign w:val="center"/>
          </w:tcPr>
          <w:p w14:paraId="7C938EEC" w14:textId="77777777" w:rsidR="008F2975" w:rsidRDefault="008F2975" w:rsidP="0059438F">
            <w:pPr>
              <w:jc w:val="center"/>
              <w:rPr>
                <w:rFonts w:ascii="Calibri" w:hAnsi="Calibri" w:cs="Arial"/>
              </w:rPr>
            </w:pPr>
            <w:r>
              <w:rPr>
                <w:rFonts w:ascii="Calibri" w:hAnsi="Calibri" w:cs="Arial"/>
              </w:rPr>
              <w:t>JMS Queue</w:t>
            </w:r>
          </w:p>
        </w:tc>
        <w:tc>
          <w:tcPr>
            <w:tcW w:w="1927" w:type="dxa"/>
            <w:vAlign w:val="center"/>
          </w:tcPr>
          <w:p w14:paraId="43DEE853" w14:textId="77777777" w:rsidR="008F2975" w:rsidRDefault="008F2975" w:rsidP="0059438F">
            <w:pPr>
              <w:jc w:val="center"/>
              <w:rPr>
                <w:rFonts w:ascii="Calibri" w:hAnsi="Calibri" w:cs="Arial"/>
              </w:rPr>
            </w:pPr>
            <w:r>
              <w:rPr>
                <w:rFonts w:ascii="Calibri" w:hAnsi="Calibri" w:cs="Arial"/>
              </w:rPr>
              <w:t>q.depot.&lt;dynamic&gt;</w:t>
            </w:r>
          </w:p>
        </w:tc>
      </w:tr>
      <w:tr w:rsidR="008F2975" w:rsidRPr="00A868D4" w14:paraId="5C0D232C" w14:textId="77777777" w:rsidTr="0059438F">
        <w:trPr>
          <w:trHeight w:val="20"/>
          <w:jc w:val="center"/>
        </w:trPr>
        <w:tc>
          <w:tcPr>
            <w:tcW w:w="1280" w:type="dxa"/>
            <w:vMerge w:val="restart"/>
            <w:vAlign w:val="center"/>
          </w:tcPr>
          <w:p w14:paraId="25682743" w14:textId="77777777" w:rsidR="008F2975" w:rsidRPr="00A868D4" w:rsidRDefault="008F2975" w:rsidP="0059438F">
            <w:pPr>
              <w:jc w:val="center"/>
              <w:rPr>
                <w:rFonts w:ascii="Calibri" w:hAnsi="Calibri" w:cs="Arial"/>
              </w:rPr>
            </w:pPr>
            <w:r w:rsidRPr="00A868D4">
              <w:rPr>
                <w:rFonts w:ascii="Calibri" w:hAnsi="Calibri" w:cs="Arial"/>
              </w:rPr>
              <w:t xml:space="preserve">Integration </w:t>
            </w:r>
            <w:r>
              <w:rPr>
                <w:rFonts w:ascii="Calibri" w:hAnsi="Calibri" w:cs="Arial"/>
              </w:rPr>
              <w:t>3</w:t>
            </w:r>
          </w:p>
        </w:tc>
        <w:tc>
          <w:tcPr>
            <w:tcW w:w="1229" w:type="dxa"/>
            <w:vAlign w:val="center"/>
          </w:tcPr>
          <w:p w14:paraId="27B6EFDC"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301C9F71"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551D87B1" w14:textId="77777777" w:rsidR="008F2975" w:rsidRPr="00A868D4" w:rsidRDefault="008F2975" w:rsidP="0059438F">
            <w:pPr>
              <w:jc w:val="center"/>
              <w:rPr>
                <w:rFonts w:ascii="Calibri" w:hAnsi="Calibri" w:cs="Arial"/>
              </w:rPr>
            </w:pPr>
            <w:r>
              <w:rPr>
                <w:rFonts w:ascii="Calibri" w:hAnsi="Calibri" w:cs="Arial"/>
              </w:rPr>
              <w:t>FF</w:t>
            </w:r>
          </w:p>
        </w:tc>
        <w:tc>
          <w:tcPr>
            <w:tcW w:w="1685" w:type="dxa"/>
            <w:vAlign w:val="center"/>
          </w:tcPr>
          <w:p w14:paraId="68EB82B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2E038D04"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9458BB2" w14:textId="77777777" w:rsidR="008F2975" w:rsidRPr="00A868D4" w:rsidRDefault="008F2975" w:rsidP="0059438F">
            <w:pPr>
              <w:jc w:val="center"/>
              <w:rPr>
                <w:rFonts w:ascii="Calibri" w:hAnsi="Calibri" w:cs="Arial"/>
              </w:rPr>
            </w:pPr>
            <w:r>
              <w:rPr>
                <w:rFonts w:ascii="Calibri" w:hAnsi="Calibri" w:cs="Arial"/>
              </w:rPr>
              <w:t>q.resumed</w:t>
            </w:r>
          </w:p>
        </w:tc>
      </w:tr>
      <w:tr w:rsidR="008F2975" w:rsidRPr="00E62FE4" w14:paraId="59BFF4F8" w14:textId="77777777" w:rsidTr="00065951">
        <w:trPr>
          <w:trHeight w:val="294"/>
          <w:jc w:val="center"/>
        </w:trPr>
        <w:tc>
          <w:tcPr>
            <w:tcW w:w="1280" w:type="dxa"/>
            <w:vMerge/>
            <w:vAlign w:val="center"/>
          </w:tcPr>
          <w:p w14:paraId="7F0B4452" w14:textId="77777777" w:rsidR="008F2975" w:rsidRPr="00E62FE4" w:rsidRDefault="008F2975" w:rsidP="0059438F">
            <w:pPr>
              <w:jc w:val="center"/>
              <w:rPr>
                <w:rFonts w:cs="Arial"/>
              </w:rPr>
            </w:pPr>
          </w:p>
        </w:tc>
        <w:tc>
          <w:tcPr>
            <w:tcW w:w="1229" w:type="dxa"/>
            <w:vAlign w:val="center"/>
          </w:tcPr>
          <w:p w14:paraId="6E48E8DC" w14:textId="77777777" w:rsidR="008F2975" w:rsidRPr="00183CF6" w:rsidRDefault="008F2975" w:rsidP="0059438F">
            <w:pPr>
              <w:jc w:val="center"/>
              <w:rPr>
                <w:rFonts w:ascii="Calibri" w:hAnsi="Calibri" w:cs="Arial"/>
              </w:rPr>
            </w:pPr>
            <w:r w:rsidRPr="00183CF6">
              <w:rPr>
                <w:rFonts w:ascii="Calibri" w:hAnsi="Calibri" w:cs="Arial"/>
              </w:rPr>
              <w:t>Tibco IM</w:t>
            </w:r>
          </w:p>
        </w:tc>
        <w:tc>
          <w:tcPr>
            <w:tcW w:w="1199" w:type="dxa"/>
            <w:vAlign w:val="center"/>
          </w:tcPr>
          <w:p w14:paraId="7E1A2F7D" w14:textId="77777777" w:rsidR="008F2975" w:rsidRPr="00183CF6" w:rsidRDefault="008F2975" w:rsidP="0059438F">
            <w:pPr>
              <w:jc w:val="center"/>
              <w:rPr>
                <w:rFonts w:ascii="Calibri" w:hAnsi="Calibri" w:cs="Arial"/>
              </w:rPr>
            </w:pPr>
            <w:r>
              <w:rPr>
                <w:rFonts w:ascii="Calibri" w:hAnsi="Calibri" w:cs="Arial"/>
              </w:rPr>
              <w:t>Bus Depot &lt;Dynamic&gt;</w:t>
            </w:r>
          </w:p>
        </w:tc>
        <w:tc>
          <w:tcPr>
            <w:tcW w:w="1438" w:type="dxa"/>
            <w:vMerge/>
            <w:vAlign w:val="center"/>
          </w:tcPr>
          <w:p w14:paraId="4D9CBA15" w14:textId="77777777" w:rsidR="008F2975" w:rsidRPr="00183CF6" w:rsidRDefault="008F2975" w:rsidP="0059438F">
            <w:pPr>
              <w:jc w:val="center"/>
              <w:rPr>
                <w:rFonts w:ascii="Calibri" w:hAnsi="Calibri" w:cs="Arial"/>
              </w:rPr>
            </w:pPr>
          </w:p>
        </w:tc>
        <w:tc>
          <w:tcPr>
            <w:tcW w:w="1685" w:type="dxa"/>
            <w:vAlign w:val="center"/>
          </w:tcPr>
          <w:p w14:paraId="109B9238" w14:textId="77777777" w:rsidR="008F2975" w:rsidRPr="00183CF6" w:rsidRDefault="008F2975" w:rsidP="0059438F">
            <w:pPr>
              <w:jc w:val="center"/>
              <w:rPr>
                <w:rFonts w:ascii="Calibri" w:hAnsi="Calibri" w:cs="Arial"/>
              </w:rPr>
            </w:pPr>
            <w:r>
              <w:rPr>
                <w:rFonts w:ascii="Calibri" w:hAnsi="Calibri" w:cs="Arial"/>
              </w:rPr>
              <w:t>Point-to-Point</w:t>
            </w:r>
          </w:p>
        </w:tc>
        <w:tc>
          <w:tcPr>
            <w:tcW w:w="1924" w:type="dxa"/>
            <w:vAlign w:val="center"/>
          </w:tcPr>
          <w:p w14:paraId="3B4538F9" w14:textId="77777777" w:rsidR="008F2975" w:rsidRPr="00183CF6" w:rsidRDefault="008F2975" w:rsidP="0059438F">
            <w:pPr>
              <w:jc w:val="center"/>
              <w:rPr>
                <w:rFonts w:ascii="Calibri" w:hAnsi="Calibri" w:cs="Arial"/>
              </w:rPr>
            </w:pPr>
            <w:r>
              <w:rPr>
                <w:rFonts w:ascii="Calibri" w:hAnsi="Calibri" w:cs="Arial"/>
              </w:rPr>
              <w:t>JMS Queue</w:t>
            </w:r>
          </w:p>
        </w:tc>
        <w:tc>
          <w:tcPr>
            <w:tcW w:w="1927" w:type="dxa"/>
            <w:vAlign w:val="center"/>
          </w:tcPr>
          <w:p w14:paraId="69A77EFF" w14:textId="77777777" w:rsidR="008F2975" w:rsidRPr="00183CF6" w:rsidRDefault="008F2975" w:rsidP="0059438F">
            <w:pPr>
              <w:jc w:val="center"/>
              <w:rPr>
                <w:rFonts w:ascii="Calibri" w:hAnsi="Calibri" w:cs="Arial"/>
              </w:rPr>
            </w:pPr>
            <w:r>
              <w:rPr>
                <w:rFonts w:ascii="Calibri" w:hAnsi="Calibri" w:cs="Arial"/>
              </w:rPr>
              <w:t>q.depot.&lt;dynamic&gt;</w:t>
            </w:r>
          </w:p>
        </w:tc>
      </w:tr>
      <w:tr w:rsidR="008F2975" w:rsidRPr="00E62FE4" w14:paraId="4EC2EEDE" w14:textId="77777777" w:rsidTr="0059438F">
        <w:trPr>
          <w:trHeight w:val="20"/>
          <w:jc w:val="center"/>
        </w:trPr>
        <w:tc>
          <w:tcPr>
            <w:tcW w:w="1280" w:type="dxa"/>
            <w:vAlign w:val="center"/>
          </w:tcPr>
          <w:p w14:paraId="3425C35C" w14:textId="77777777" w:rsidR="008F2975" w:rsidRPr="00356C06" w:rsidRDefault="008F2975" w:rsidP="0059438F">
            <w:pPr>
              <w:jc w:val="center"/>
              <w:rPr>
                <w:rFonts w:ascii="Calibri" w:hAnsi="Calibri" w:cs="Arial"/>
              </w:rPr>
            </w:pPr>
            <w:commentRangeStart w:id="5"/>
            <w:r w:rsidRPr="00356C06">
              <w:rPr>
                <w:rFonts w:ascii="Calibri" w:hAnsi="Calibri" w:cs="Arial"/>
              </w:rPr>
              <w:t>Integration 4</w:t>
            </w:r>
          </w:p>
        </w:tc>
        <w:tc>
          <w:tcPr>
            <w:tcW w:w="1229" w:type="dxa"/>
            <w:vAlign w:val="center"/>
          </w:tcPr>
          <w:p w14:paraId="27C45E2A" w14:textId="77777777" w:rsidR="008F2975" w:rsidRPr="00183CF6" w:rsidRDefault="008F2975" w:rsidP="0059438F">
            <w:pPr>
              <w:jc w:val="center"/>
              <w:rPr>
                <w:rFonts w:ascii="Calibri" w:hAnsi="Calibri" w:cs="Arial"/>
              </w:rPr>
            </w:pPr>
            <w:r>
              <w:rPr>
                <w:rFonts w:ascii="Calibri" w:hAnsi="Calibri" w:cs="Arial"/>
              </w:rPr>
              <w:t>Tibco IM</w:t>
            </w:r>
          </w:p>
        </w:tc>
        <w:tc>
          <w:tcPr>
            <w:tcW w:w="1199" w:type="dxa"/>
            <w:vAlign w:val="center"/>
          </w:tcPr>
          <w:p w14:paraId="335D3E83" w14:textId="77777777" w:rsidR="008F2975" w:rsidRDefault="008F2975" w:rsidP="0059438F">
            <w:pPr>
              <w:jc w:val="center"/>
              <w:rPr>
                <w:rFonts w:ascii="Calibri" w:hAnsi="Calibri" w:cs="Arial"/>
              </w:rPr>
            </w:pPr>
            <w:r>
              <w:rPr>
                <w:rFonts w:ascii="Calibri" w:hAnsi="Calibri" w:cs="Arial"/>
              </w:rPr>
              <w:t>Train Listener</w:t>
            </w:r>
          </w:p>
        </w:tc>
        <w:tc>
          <w:tcPr>
            <w:tcW w:w="1438" w:type="dxa"/>
            <w:vAlign w:val="center"/>
          </w:tcPr>
          <w:p w14:paraId="1B33E57C" w14:textId="77777777" w:rsidR="008F2975" w:rsidRPr="00183CF6" w:rsidRDefault="008F2975" w:rsidP="0059438F">
            <w:pPr>
              <w:jc w:val="center"/>
              <w:rPr>
                <w:rFonts w:ascii="Calibri" w:hAnsi="Calibri" w:cs="Arial"/>
              </w:rPr>
            </w:pPr>
            <w:r>
              <w:rPr>
                <w:rFonts w:ascii="Calibri" w:hAnsi="Calibri" w:cs="Arial"/>
              </w:rPr>
              <w:t>FF</w:t>
            </w:r>
          </w:p>
        </w:tc>
        <w:tc>
          <w:tcPr>
            <w:tcW w:w="1685" w:type="dxa"/>
            <w:vAlign w:val="center"/>
          </w:tcPr>
          <w:p w14:paraId="30F77ADF" w14:textId="77777777" w:rsidR="008F2975" w:rsidRDefault="008F2975" w:rsidP="0059438F">
            <w:pPr>
              <w:jc w:val="center"/>
              <w:rPr>
                <w:rFonts w:ascii="Calibri" w:hAnsi="Calibri" w:cs="Arial"/>
              </w:rPr>
            </w:pPr>
            <w:r>
              <w:rPr>
                <w:rFonts w:ascii="Calibri" w:hAnsi="Calibri" w:cs="Arial"/>
              </w:rPr>
              <w:t>Publish-Subscribe</w:t>
            </w:r>
          </w:p>
        </w:tc>
        <w:tc>
          <w:tcPr>
            <w:tcW w:w="1924" w:type="dxa"/>
            <w:vAlign w:val="center"/>
          </w:tcPr>
          <w:p w14:paraId="21319907" w14:textId="77777777" w:rsidR="008F2975" w:rsidRDefault="008F2975" w:rsidP="0059438F">
            <w:pPr>
              <w:jc w:val="center"/>
              <w:rPr>
                <w:rFonts w:ascii="Calibri" w:hAnsi="Calibri" w:cs="Arial"/>
              </w:rPr>
            </w:pPr>
            <w:r>
              <w:rPr>
                <w:rFonts w:ascii="Calibri" w:hAnsi="Calibri" w:cs="Arial"/>
              </w:rPr>
              <w:t>Topic</w:t>
            </w:r>
          </w:p>
        </w:tc>
        <w:tc>
          <w:tcPr>
            <w:tcW w:w="1927" w:type="dxa"/>
            <w:vAlign w:val="center"/>
          </w:tcPr>
          <w:p w14:paraId="06C8571F" w14:textId="45D15739" w:rsidR="008F2975" w:rsidRDefault="008F2975" w:rsidP="0059438F">
            <w:pPr>
              <w:jc w:val="center"/>
              <w:rPr>
                <w:rFonts w:ascii="Calibri" w:hAnsi="Calibri" w:cs="Arial"/>
              </w:rPr>
            </w:pPr>
            <w:r>
              <w:rPr>
                <w:rFonts w:ascii="Calibri" w:hAnsi="Calibri" w:cs="Arial"/>
              </w:rPr>
              <w:t>t.weather</w:t>
            </w:r>
            <w:commentRangeEnd w:id="5"/>
            <w:r w:rsidR="00011757">
              <w:rPr>
                <w:rStyle w:val="CommentReference"/>
              </w:rPr>
              <w:commentReference w:id="5"/>
            </w:r>
          </w:p>
        </w:tc>
      </w:tr>
    </w:tbl>
    <w:p w14:paraId="275293BD" w14:textId="77777777" w:rsidR="008F2975" w:rsidRPr="00B0265C" w:rsidRDefault="008F2975" w:rsidP="008F2975">
      <w:pPr>
        <w:spacing w:after="0"/>
        <w:rPr>
          <w:lang w:val="en-SG"/>
        </w:rPr>
      </w:pPr>
      <w:r w:rsidRPr="00B73665">
        <w:rPr>
          <w:b/>
          <w:bCs/>
          <w:lang w:val="en-US"/>
        </w:rPr>
        <w:t>Legend</w:t>
      </w:r>
      <w:r>
        <w:rPr>
          <w:lang w:val="en-US"/>
        </w:rPr>
        <w:tab/>
      </w:r>
      <w:r>
        <w:rPr>
          <w:lang w:val="en-US"/>
        </w:rPr>
        <w:tab/>
      </w:r>
      <w:r w:rsidRPr="00B73665">
        <w:rPr>
          <w:lang w:val="en-US"/>
        </w:rPr>
        <w:t xml:space="preserve">FF - Fire &amp; Forget </w:t>
      </w:r>
      <w:r>
        <w:rPr>
          <w:lang w:val="en-US"/>
        </w:rPr>
        <w:tab/>
      </w:r>
      <w:r w:rsidRPr="00B73665">
        <w:rPr>
          <w:lang w:val="en-US"/>
        </w:rPr>
        <w:t xml:space="preserve">SRR - Sync Request/Reply </w:t>
      </w:r>
      <w:r>
        <w:rPr>
          <w:lang w:val="en-US"/>
        </w:rPr>
        <w:tab/>
      </w:r>
      <w:r w:rsidRPr="00B73665">
        <w:rPr>
          <w:lang w:val="en-US"/>
        </w:rPr>
        <w:t>ARR - Async Request/Reply</w:t>
      </w:r>
    </w:p>
    <w:p w14:paraId="25FA9261" w14:textId="77777777" w:rsidR="008F2975" w:rsidRPr="001833F2" w:rsidRDefault="008F2975" w:rsidP="008F2975">
      <w:pPr>
        <w:pStyle w:val="Heading1"/>
        <w:spacing w:before="0"/>
      </w:pPr>
      <w:r w:rsidRPr="00E62FE4">
        <w:t xml:space="preserve">Web </w:t>
      </w:r>
      <w:r w:rsidRPr="001833F2">
        <w:t>Services</w:t>
      </w:r>
      <w:bookmarkEnd w:id="4"/>
    </w:p>
    <w:tbl>
      <w:tblPr>
        <w:tblStyle w:val="TableGrid"/>
        <w:tblW w:w="0" w:type="auto"/>
        <w:tblLook w:val="04A0" w:firstRow="1" w:lastRow="0" w:firstColumn="1" w:lastColumn="0" w:noHBand="0" w:noVBand="1"/>
      </w:tblPr>
      <w:tblGrid>
        <w:gridCol w:w="1358"/>
        <w:gridCol w:w="4545"/>
        <w:gridCol w:w="1513"/>
        <w:gridCol w:w="1527"/>
        <w:gridCol w:w="1513"/>
      </w:tblGrid>
      <w:tr w:rsidR="008F2975" w:rsidRPr="00A868D4" w14:paraId="646C2D6D" w14:textId="77777777" w:rsidTr="00337125">
        <w:tc>
          <w:tcPr>
            <w:tcW w:w="1358" w:type="dxa"/>
            <w:shd w:val="clear" w:color="auto" w:fill="D9D9D9" w:themeFill="background1" w:themeFillShade="D9"/>
          </w:tcPr>
          <w:p w14:paraId="18CE491D" w14:textId="77777777" w:rsidR="008F2975" w:rsidRPr="00A868D4" w:rsidRDefault="008F2975" w:rsidP="0059438F">
            <w:pPr>
              <w:jc w:val="center"/>
              <w:rPr>
                <w:rFonts w:ascii="Calibri" w:hAnsi="Calibri" w:cs="Arial"/>
              </w:rPr>
            </w:pPr>
            <w:r w:rsidRPr="00A868D4">
              <w:rPr>
                <w:rFonts w:ascii="Calibri" w:hAnsi="Calibri" w:cs="Arial"/>
              </w:rPr>
              <w:t>Service</w:t>
            </w:r>
          </w:p>
        </w:tc>
        <w:tc>
          <w:tcPr>
            <w:tcW w:w="4545" w:type="dxa"/>
            <w:shd w:val="clear" w:color="auto" w:fill="D9D9D9" w:themeFill="background1" w:themeFillShade="D9"/>
          </w:tcPr>
          <w:p w14:paraId="3CD7A804" w14:textId="77777777" w:rsidR="008F2975" w:rsidRPr="00A868D4" w:rsidRDefault="008F2975" w:rsidP="0059438F">
            <w:pPr>
              <w:jc w:val="center"/>
              <w:rPr>
                <w:rFonts w:ascii="Calibri" w:hAnsi="Calibri" w:cs="Arial"/>
              </w:rPr>
            </w:pPr>
            <w:r w:rsidRPr="00A868D4">
              <w:rPr>
                <w:rFonts w:ascii="Calibri" w:hAnsi="Calibri" w:cs="Arial"/>
              </w:rPr>
              <w:t>Description</w:t>
            </w:r>
          </w:p>
        </w:tc>
        <w:tc>
          <w:tcPr>
            <w:tcW w:w="1513" w:type="dxa"/>
            <w:shd w:val="clear" w:color="auto" w:fill="D9D9D9" w:themeFill="background1" w:themeFillShade="D9"/>
          </w:tcPr>
          <w:p w14:paraId="38556A0F" w14:textId="77777777" w:rsidR="008F2975" w:rsidRPr="00A868D4" w:rsidRDefault="008F2975" w:rsidP="0059438F">
            <w:pPr>
              <w:jc w:val="center"/>
              <w:rPr>
                <w:rFonts w:ascii="Calibri" w:hAnsi="Calibri" w:cs="Arial"/>
              </w:rPr>
            </w:pPr>
            <w:r w:rsidRPr="00A868D4">
              <w:rPr>
                <w:rFonts w:ascii="Calibri" w:hAnsi="Calibri" w:cs="Arial"/>
              </w:rPr>
              <w:t>Protocol</w:t>
            </w:r>
          </w:p>
        </w:tc>
        <w:tc>
          <w:tcPr>
            <w:tcW w:w="1527" w:type="dxa"/>
            <w:shd w:val="clear" w:color="auto" w:fill="D9D9D9" w:themeFill="background1" w:themeFillShade="D9"/>
          </w:tcPr>
          <w:p w14:paraId="3FD29BAA" w14:textId="77777777" w:rsidR="008F2975" w:rsidRPr="00A868D4" w:rsidRDefault="008F2975" w:rsidP="0059438F">
            <w:pPr>
              <w:jc w:val="center"/>
              <w:rPr>
                <w:rFonts w:ascii="Calibri" w:hAnsi="Calibri" w:cs="Arial"/>
              </w:rPr>
            </w:pPr>
            <w:r w:rsidRPr="00A868D4">
              <w:rPr>
                <w:rFonts w:ascii="Calibri" w:hAnsi="Calibri" w:cs="Arial"/>
              </w:rPr>
              <w:t>Input</w:t>
            </w:r>
          </w:p>
        </w:tc>
        <w:tc>
          <w:tcPr>
            <w:tcW w:w="1513" w:type="dxa"/>
            <w:shd w:val="clear" w:color="auto" w:fill="D9D9D9" w:themeFill="background1" w:themeFillShade="D9"/>
          </w:tcPr>
          <w:p w14:paraId="0DAA96E9" w14:textId="77777777" w:rsidR="008F2975" w:rsidRPr="00A868D4" w:rsidRDefault="008F2975" w:rsidP="0059438F">
            <w:pPr>
              <w:jc w:val="center"/>
              <w:rPr>
                <w:rFonts w:ascii="Calibri" w:hAnsi="Calibri" w:cs="Arial"/>
              </w:rPr>
            </w:pPr>
            <w:r w:rsidRPr="00A868D4">
              <w:rPr>
                <w:rFonts w:ascii="Calibri" w:hAnsi="Calibri" w:cs="Arial"/>
              </w:rPr>
              <w:t>Output</w:t>
            </w:r>
          </w:p>
        </w:tc>
      </w:tr>
      <w:tr w:rsidR="008F2975" w:rsidRPr="00281E43" w14:paraId="666990F8" w14:textId="77777777" w:rsidTr="00337125">
        <w:trPr>
          <w:trHeight w:val="1403"/>
        </w:trPr>
        <w:tc>
          <w:tcPr>
            <w:tcW w:w="1358" w:type="dxa"/>
          </w:tcPr>
          <w:p w14:paraId="2517A510" w14:textId="77777777" w:rsidR="008F2975" w:rsidRPr="00A868D4" w:rsidRDefault="008F2975" w:rsidP="0059438F">
            <w:pPr>
              <w:rPr>
                <w:rFonts w:ascii="Calibri" w:hAnsi="Calibri" w:cs="Arial"/>
                <w:i/>
              </w:rPr>
            </w:pPr>
            <w:r>
              <w:rPr>
                <w:rFonts w:ascii="Calibri" w:hAnsi="Calibri" w:cs="Arial"/>
                <w:i/>
              </w:rPr>
              <w:t>Get Nearest Bus Depot Web Service (Java)</w:t>
            </w:r>
          </w:p>
        </w:tc>
        <w:tc>
          <w:tcPr>
            <w:tcW w:w="4545" w:type="dxa"/>
          </w:tcPr>
          <w:p w14:paraId="172410F6" w14:textId="77777777" w:rsidR="008F2975" w:rsidRPr="00A868D4" w:rsidRDefault="008F2975" w:rsidP="0059438F">
            <w:pPr>
              <w:rPr>
                <w:rFonts w:ascii="Calibri" w:hAnsi="Calibri" w:cs="Arial"/>
                <w:i/>
              </w:rPr>
            </w:pPr>
            <w:r>
              <w:rPr>
                <w:rFonts w:ascii="Calibri" w:hAnsi="Calibri" w:cs="Arial"/>
                <w:i/>
              </w:rPr>
              <w:t xml:space="preserve">A transformed XML created from the breakdown.xml is sent into the web service as XML String to retrieve the depot ID. </w:t>
            </w:r>
            <w:r w:rsidRPr="00E93A5E">
              <w:rPr>
                <w:rFonts w:ascii="Calibri" w:hAnsi="Calibri" w:cs="Arial"/>
                <w:b/>
                <w:i/>
              </w:rPr>
              <w:t>Self-Coded in Java</w:t>
            </w:r>
          </w:p>
        </w:tc>
        <w:tc>
          <w:tcPr>
            <w:tcW w:w="1513" w:type="dxa"/>
          </w:tcPr>
          <w:p w14:paraId="5DAB5F0B" w14:textId="77777777" w:rsidR="008F2975" w:rsidRPr="00A868D4" w:rsidRDefault="008F2975" w:rsidP="0059438F">
            <w:pPr>
              <w:rPr>
                <w:rFonts w:ascii="Calibri" w:hAnsi="Calibri" w:cs="Arial"/>
              </w:rPr>
            </w:pPr>
            <w:r w:rsidRPr="00A868D4">
              <w:rPr>
                <w:rFonts w:ascii="Calibri" w:hAnsi="Calibri" w:cs="Arial"/>
              </w:rPr>
              <w:t>REST</w:t>
            </w:r>
            <w:r>
              <w:rPr>
                <w:rFonts w:ascii="Calibri" w:hAnsi="Calibri" w:cs="Arial"/>
              </w:rPr>
              <w:t xml:space="preserve"> POST</w:t>
            </w:r>
          </w:p>
        </w:tc>
        <w:tc>
          <w:tcPr>
            <w:tcW w:w="1527" w:type="dxa"/>
          </w:tcPr>
          <w:p w14:paraId="126A133F" w14:textId="77777777" w:rsidR="008F2975" w:rsidRDefault="008F2975" w:rsidP="0059438F">
            <w:pPr>
              <w:rPr>
                <w:rFonts w:ascii="Calibri" w:hAnsi="Calibri" w:cs="Arial"/>
                <w:i/>
              </w:rPr>
            </w:pPr>
            <w:r>
              <w:rPr>
                <w:rFonts w:ascii="Calibri" w:hAnsi="Calibri" w:cs="Arial"/>
                <w:i/>
              </w:rPr>
              <w:t>XML</w:t>
            </w:r>
          </w:p>
          <w:p w14:paraId="0A712118" w14:textId="77777777" w:rsidR="008F2975" w:rsidRDefault="008F2975" w:rsidP="0059438F">
            <w:pPr>
              <w:rPr>
                <w:rFonts w:ascii="Calibri" w:hAnsi="Calibri" w:cs="Arial"/>
                <w:i/>
              </w:rPr>
            </w:pPr>
            <w:r>
              <w:rPr>
                <w:rFonts w:ascii="Calibri" w:hAnsi="Calibri" w:cs="Arial"/>
                <w:i/>
              </w:rPr>
              <w:t>Train id</w:t>
            </w:r>
          </w:p>
          <w:p w14:paraId="310F5AF4" w14:textId="77777777" w:rsidR="008F2975" w:rsidRDefault="008F2975" w:rsidP="0059438F">
            <w:pPr>
              <w:rPr>
                <w:rFonts w:ascii="Calibri" w:hAnsi="Calibri" w:cs="Arial"/>
                <w:i/>
              </w:rPr>
            </w:pPr>
            <w:r>
              <w:rPr>
                <w:rFonts w:ascii="Calibri" w:hAnsi="Calibri" w:cs="Arial"/>
                <w:i/>
              </w:rPr>
              <w:t>Fault Type</w:t>
            </w:r>
          </w:p>
          <w:p w14:paraId="35211630" w14:textId="77777777" w:rsidR="008F2975" w:rsidRDefault="008F2975" w:rsidP="0059438F">
            <w:pPr>
              <w:rPr>
                <w:rFonts w:ascii="Calibri" w:hAnsi="Calibri" w:cs="Arial"/>
                <w:i/>
              </w:rPr>
            </w:pPr>
            <w:r>
              <w:rPr>
                <w:rFonts w:ascii="Calibri" w:hAnsi="Calibri" w:cs="Arial"/>
                <w:i/>
              </w:rPr>
              <w:t>Time stamp</w:t>
            </w:r>
          </w:p>
          <w:p w14:paraId="515CF738" w14:textId="77777777" w:rsidR="008F2975" w:rsidRPr="009F598B" w:rsidRDefault="008F2975" w:rsidP="0059438F">
            <w:pPr>
              <w:rPr>
                <w:rFonts w:ascii="Calibri" w:hAnsi="Calibri" w:cs="Arial"/>
                <w:i/>
              </w:rPr>
            </w:pPr>
            <w:r>
              <w:rPr>
                <w:rFonts w:ascii="Calibri" w:hAnsi="Calibri" w:cs="Arial"/>
                <w:i/>
              </w:rPr>
              <w:t>Coordinates</w:t>
            </w:r>
          </w:p>
        </w:tc>
        <w:tc>
          <w:tcPr>
            <w:tcW w:w="1513" w:type="dxa"/>
          </w:tcPr>
          <w:p w14:paraId="7684F9A1" w14:textId="77777777" w:rsidR="008F2975" w:rsidRPr="00281E43" w:rsidRDefault="008F2975" w:rsidP="0059438F">
            <w:pPr>
              <w:rPr>
                <w:rFonts w:ascii="Calibri" w:hAnsi="Calibri" w:cs="Arial"/>
                <w:i/>
                <w:highlight w:val="yellow"/>
              </w:rPr>
            </w:pPr>
            <w:r w:rsidRPr="00264923">
              <w:rPr>
                <w:rFonts w:ascii="Calibri" w:hAnsi="Calibri" w:cs="Arial"/>
                <w:i/>
              </w:rPr>
              <w:t>Depot ID</w:t>
            </w:r>
          </w:p>
        </w:tc>
      </w:tr>
      <w:tr w:rsidR="008F2975" w:rsidRPr="00281E43" w14:paraId="1FFAC977" w14:textId="77777777" w:rsidTr="00337125">
        <w:tc>
          <w:tcPr>
            <w:tcW w:w="1358" w:type="dxa"/>
          </w:tcPr>
          <w:p w14:paraId="7AEB611E" w14:textId="77777777" w:rsidR="008F2975" w:rsidRDefault="008F2975" w:rsidP="0059438F">
            <w:pPr>
              <w:rPr>
                <w:rFonts w:ascii="Calibri" w:hAnsi="Calibri" w:cs="Arial"/>
                <w:i/>
              </w:rPr>
            </w:pPr>
            <w:r>
              <w:rPr>
                <w:rFonts w:ascii="Calibri" w:hAnsi="Calibri" w:cs="Arial"/>
                <w:i/>
              </w:rPr>
              <w:t>Schedule Polling</w:t>
            </w:r>
          </w:p>
        </w:tc>
        <w:tc>
          <w:tcPr>
            <w:tcW w:w="4545" w:type="dxa"/>
          </w:tcPr>
          <w:p w14:paraId="32F9B2BC" w14:textId="77777777" w:rsidR="008F2975" w:rsidRDefault="008F2975" w:rsidP="0059438F">
            <w:pPr>
              <w:rPr>
                <w:rFonts w:ascii="Calibri" w:hAnsi="Calibri" w:cs="Arial"/>
                <w:i/>
              </w:rPr>
            </w:pPr>
            <w:r>
              <w:rPr>
                <w:rFonts w:ascii="Calibri" w:hAnsi="Calibri" w:cs="Arial"/>
                <w:i/>
              </w:rPr>
              <w:t xml:space="preserve">Upload a txt file onto the Schedule Poller service which can be downloaded by other users. </w:t>
            </w:r>
            <w:r w:rsidRPr="00E93A5E">
              <w:rPr>
                <w:rFonts w:ascii="Calibri" w:hAnsi="Calibri" w:cs="Arial"/>
                <w:b/>
                <w:i/>
              </w:rPr>
              <w:t>Self-Coded in PHP</w:t>
            </w:r>
          </w:p>
        </w:tc>
        <w:tc>
          <w:tcPr>
            <w:tcW w:w="1513" w:type="dxa"/>
          </w:tcPr>
          <w:p w14:paraId="304AB36F" w14:textId="77777777" w:rsidR="008F2975" w:rsidRPr="00A868D4" w:rsidRDefault="008F2975" w:rsidP="0059438F">
            <w:pPr>
              <w:rPr>
                <w:rFonts w:ascii="Calibri" w:hAnsi="Calibri" w:cs="Arial"/>
              </w:rPr>
            </w:pPr>
            <w:r>
              <w:rPr>
                <w:rFonts w:ascii="Calibri" w:hAnsi="Calibri" w:cs="Arial"/>
              </w:rPr>
              <w:t>REST POST</w:t>
            </w:r>
          </w:p>
        </w:tc>
        <w:tc>
          <w:tcPr>
            <w:tcW w:w="1527" w:type="dxa"/>
          </w:tcPr>
          <w:p w14:paraId="3CD27AB2" w14:textId="77777777" w:rsidR="008F2975" w:rsidRDefault="008F2975" w:rsidP="0059438F">
            <w:pPr>
              <w:rPr>
                <w:rFonts w:ascii="Calibri" w:hAnsi="Calibri" w:cs="Arial"/>
                <w:i/>
              </w:rPr>
            </w:pPr>
            <w:r>
              <w:rPr>
                <w:rFonts w:ascii="Calibri" w:hAnsi="Calibri" w:cs="Arial"/>
                <w:i/>
              </w:rPr>
              <w:t>Text File</w:t>
            </w:r>
          </w:p>
          <w:p w14:paraId="71B9E28A" w14:textId="77777777" w:rsidR="008F2975" w:rsidRDefault="008F2975" w:rsidP="0059438F">
            <w:pPr>
              <w:rPr>
                <w:rFonts w:ascii="Calibri" w:hAnsi="Calibri" w:cs="Arial"/>
                <w:i/>
              </w:rPr>
            </w:pPr>
            <w:r>
              <w:rPr>
                <w:rFonts w:ascii="Calibri" w:hAnsi="Calibri" w:cs="Arial"/>
                <w:i/>
              </w:rPr>
              <w:t>Multi Part</w:t>
            </w:r>
          </w:p>
        </w:tc>
        <w:tc>
          <w:tcPr>
            <w:tcW w:w="1513" w:type="dxa"/>
          </w:tcPr>
          <w:p w14:paraId="0334CD36" w14:textId="77777777" w:rsidR="008F2975" w:rsidRDefault="008F2975" w:rsidP="0059438F">
            <w:pPr>
              <w:rPr>
                <w:rFonts w:ascii="Calibri" w:hAnsi="Calibri" w:cs="Arial"/>
                <w:i/>
              </w:rPr>
            </w:pPr>
            <w:r>
              <w:rPr>
                <w:rFonts w:ascii="Calibri" w:hAnsi="Calibri" w:cs="Arial"/>
                <w:i/>
              </w:rPr>
              <w:t>JSON</w:t>
            </w:r>
          </w:p>
          <w:p w14:paraId="1BB13483" w14:textId="77777777" w:rsidR="008F2975" w:rsidRDefault="008F2975" w:rsidP="0059438F">
            <w:pPr>
              <w:rPr>
                <w:rFonts w:ascii="Calibri" w:hAnsi="Calibri" w:cs="Arial"/>
                <w:i/>
              </w:rPr>
            </w:pPr>
            <w:r>
              <w:rPr>
                <w:rFonts w:ascii="Calibri" w:hAnsi="Calibri" w:cs="Arial"/>
                <w:i/>
              </w:rPr>
              <w:t>URL of the file</w:t>
            </w:r>
          </w:p>
          <w:p w14:paraId="7838394A" w14:textId="77777777" w:rsidR="008F2975" w:rsidRPr="00264923" w:rsidRDefault="008F2975" w:rsidP="0059438F">
            <w:pPr>
              <w:rPr>
                <w:rFonts w:ascii="Calibri" w:hAnsi="Calibri" w:cs="Arial"/>
                <w:i/>
              </w:rPr>
            </w:pPr>
            <w:r>
              <w:rPr>
                <w:rFonts w:ascii="Calibri" w:hAnsi="Calibri" w:cs="Arial"/>
                <w:i/>
              </w:rPr>
              <w:t>Status Code</w:t>
            </w:r>
          </w:p>
        </w:tc>
      </w:tr>
      <w:tr w:rsidR="00337125" w:rsidRPr="00281E43" w14:paraId="7F4F9716" w14:textId="77777777" w:rsidTr="00337125">
        <w:tc>
          <w:tcPr>
            <w:tcW w:w="1358" w:type="dxa"/>
          </w:tcPr>
          <w:p w14:paraId="730F9E30" w14:textId="77777777" w:rsidR="00337125" w:rsidRDefault="00337125" w:rsidP="00337125">
            <w:pPr>
              <w:rPr>
                <w:rFonts w:ascii="Calibri" w:hAnsi="Calibri" w:cs="Arial"/>
                <w:i/>
              </w:rPr>
            </w:pPr>
            <w:r>
              <w:rPr>
                <w:rFonts w:ascii="Calibri" w:hAnsi="Calibri" w:cs="Arial"/>
                <w:i/>
              </w:rPr>
              <w:t>Weather API</w:t>
            </w:r>
          </w:p>
        </w:tc>
        <w:tc>
          <w:tcPr>
            <w:tcW w:w="4545" w:type="dxa"/>
          </w:tcPr>
          <w:p w14:paraId="39348DFA" w14:textId="47FD9963" w:rsidR="00337125" w:rsidRPr="00D411F2" w:rsidRDefault="00337125" w:rsidP="00337125">
            <w:pPr>
              <w:rPr>
                <w:rFonts w:ascii="Calibri" w:hAnsi="Calibri" w:cs="Arial"/>
              </w:rPr>
            </w:pPr>
            <w:r>
              <w:rPr>
                <w:rFonts w:ascii="Calibri" w:hAnsi="Calibri" w:cs="Arial"/>
                <w:i/>
              </w:rPr>
              <w:t xml:space="preserve">Check the rainfall in Singapore from NEA web service. </w:t>
            </w:r>
            <w:r w:rsidRPr="00E93A5E">
              <w:rPr>
                <w:rFonts w:ascii="Calibri" w:hAnsi="Calibri" w:cs="Arial"/>
                <w:b/>
                <w:i/>
              </w:rPr>
              <w:t>NEA API + Self-Coded wrapper in Python</w:t>
            </w:r>
            <w:r>
              <w:rPr>
                <w:rFonts w:ascii="Calibri" w:hAnsi="Calibri" w:cs="Arial"/>
                <w:i/>
              </w:rPr>
              <w:br/>
              <w:t>(Self-coded wrapper randomize the chance of getting a rain fall if it is not having a rainfall in Singapore now – For Demo purpose)</w:t>
            </w:r>
          </w:p>
        </w:tc>
        <w:tc>
          <w:tcPr>
            <w:tcW w:w="1513" w:type="dxa"/>
          </w:tcPr>
          <w:p w14:paraId="30377116" w14:textId="77777777" w:rsidR="00337125" w:rsidRDefault="00337125" w:rsidP="00337125">
            <w:pPr>
              <w:rPr>
                <w:rFonts w:ascii="Calibri" w:hAnsi="Calibri" w:cs="Arial"/>
              </w:rPr>
            </w:pPr>
            <w:r>
              <w:rPr>
                <w:rFonts w:ascii="Calibri" w:hAnsi="Calibri" w:cs="Arial"/>
              </w:rPr>
              <w:t>REST GET</w:t>
            </w:r>
          </w:p>
        </w:tc>
        <w:tc>
          <w:tcPr>
            <w:tcW w:w="1527" w:type="dxa"/>
          </w:tcPr>
          <w:p w14:paraId="59FA147C" w14:textId="77777777" w:rsidR="00337125" w:rsidRDefault="00337125" w:rsidP="00337125">
            <w:pPr>
              <w:rPr>
                <w:rFonts w:ascii="Calibri" w:hAnsi="Calibri" w:cs="Arial"/>
                <w:i/>
              </w:rPr>
            </w:pPr>
            <w:r>
              <w:rPr>
                <w:rFonts w:ascii="Calibri" w:hAnsi="Calibri" w:cs="Arial"/>
                <w:i/>
              </w:rPr>
              <w:t>-</w:t>
            </w:r>
          </w:p>
          <w:p w14:paraId="69F0BB6D" w14:textId="77777777" w:rsidR="00337125" w:rsidRDefault="00337125" w:rsidP="00337125">
            <w:pPr>
              <w:rPr>
                <w:rFonts w:ascii="Calibri" w:hAnsi="Calibri" w:cs="Arial"/>
                <w:i/>
              </w:rPr>
            </w:pPr>
          </w:p>
        </w:tc>
        <w:tc>
          <w:tcPr>
            <w:tcW w:w="1513" w:type="dxa"/>
          </w:tcPr>
          <w:p w14:paraId="53533165" w14:textId="77777777" w:rsidR="00337125" w:rsidRDefault="00337125" w:rsidP="00337125">
            <w:pPr>
              <w:jc w:val="left"/>
              <w:rPr>
                <w:rFonts w:ascii="Calibri" w:hAnsi="Calibri" w:cs="Arial"/>
                <w:i/>
              </w:rPr>
            </w:pPr>
            <w:r>
              <w:rPr>
                <w:rFonts w:ascii="Calibri" w:hAnsi="Calibri" w:cs="Arial"/>
                <w:i/>
              </w:rPr>
              <w:t>XML</w:t>
            </w:r>
          </w:p>
          <w:p w14:paraId="399ABFA4" w14:textId="77777777" w:rsidR="00337125" w:rsidRDefault="00337125" w:rsidP="00337125">
            <w:pPr>
              <w:jc w:val="left"/>
              <w:rPr>
                <w:rFonts w:ascii="Calibri" w:hAnsi="Calibri" w:cs="Arial"/>
              </w:rPr>
            </w:pPr>
            <w:r>
              <w:rPr>
                <w:rFonts w:ascii="Calibri" w:hAnsi="Calibri" w:cs="Arial"/>
              </w:rPr>
              <w:t>Heavy Rain Warning</w:t>
            </w:r>
          </w:p>
          <w:p w14:paraId="00B6C927" w14:textId="77777777" w:rsidR="00337125" w:rsidRPr="00A90B3B" w:rsidRDefault="00337125" w:rsidP="00337125">
            <w:pPr>
              <w:rPr>
                <w:rFonts w:ascii="Calibri" w:hAnsi="Calibri" w:cs="Arial"/>
              </w:rPr>
            </w:pPr>
          </w:p>
        </w:tc>
      </w:tr>
    </w:tbl>
    <w:p w14:paraId="5705369F" w14:textId="3646FC02" w:rsidR="00325998" w:rsidRDefault="00325998" w:rsidP="00325998"/>
    <w:p w14:paraId="2B64107E" w14:textId="77777777" w:rsidR="008F2975" w:rsidRPr="005E69D5" w:rsidRDefault="008F2975" w:rsidP="008F2975">
      <w:pPr>
        <w:pStyle w:val="Heading1"/>
      </w:pPr>
      <w:r>
        <w:t>Design/Schema and Content of Data</w:t>
      </w:r>
    </w:p>
    <w:p w14:paraId="38D98D90" w14:textId="77777777" w:rsidR="008F2975" w:rsidRDefault="008F2975" w:rsidP="008F2975">
      <w:pPr>
        <w:pStyle w:val="Heading2"/>
      </w:pPr>
      <w:r>
        <w:t>Database</w:t>
      </w:r>
    </w:p>
    <w:p w14:paraId="0D189459" w14:textId="77777777" w:rsidR="008F2975" w:rsidRDefault="008F2975" w:rsidP="008F2975">
      <w:pPr>
        <w:pStyle w:val="Heading3"/>
      </w:pPr>
      <w:r>
        <w:t>Bus Depot</w:t>
      </w:r>
    </w:p>
    <w:p w14:paraId="02FFD54E" w14:textId="77777777" w:rsidR="008F2975" w:rsidRPr="005B263D" w:rsidRDefault="008F2975" w:rsidP="008F2975">
      <w:pPr>
        <w:rPr>
          <w:b/>
        </w:rPr>
      </w:pPr>
      <w:r w:rsidRPr="005B263D">
        <w:rPr>
          <w:b/>
        </w:rPr>
        <w:t>coordinate table</w:t>
      </w:r>
    </w:p>
    <w:p w14:paraId="2BA6C2F1" w14:textId="77777777" w:rsidR="008F2975" w:rsidRDefault="008F2975" w:rsidP="008F2975">
      <w:r>
        <w:lastRenderedPageBreak/>
        <w:t xml:space="preserve"> </w:t>
      </w:r>
      <w:r>
        <w:rPr>
          <w:noProof/>
        </w:rPr>
        <w:drawing>
          <wp:inline distT="0" distB="0" distL="0" distR="0" wp14:anchorId="2FE803B3" wp14:editId="060DA018">
            <wp:extent cx="3873500" cy="7554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89" t="16924" r="57094" b="74148"/>
                    <a:stretch/>
                  </pic:blipFill>
                  <pic:spPr bwMode="auto">
                    <a:xfrm>
                      <a:off x="0" y="0"/>
                      <a:ext cx="4062949" cy="792373"/>
                    </a:xfrm>
                    <a:prstGeom prst="rect">
                      <a:avLst/>
                    </a:prstGeom>
                    <a:ln>
                      <a:noFill/>
                    </a:ln>
                    <a:extLst>
                      <a:ext uri="{53640926-AAD7-44D8-BBD7-CCE9431645EC}">
                        <a14:shadowObscured xmlns:a14="http://schemas.microsoft.com/office/drawing/2010/main"/>
                      </a:ext>
                    </a:extLst>
                  </pic:spPr>
                </pic:pic>
              </a:graphicData>
            </a:graphic>
          </wp:inline>
        </w:drawing>
      </w:r>
    </w:p>
    <w:p w14:paraId="37915478" w14:textId="77777777" w:rsidR="008F2975" w:rsidRDefault="008F2975" w:rsidP="008F2975">
      <w:pPr>
        <w:pStyle w:val="Heading3"/>
      </w:pPr>
      <w:r>
        <w:t>Bus Depot Name</w:t>
      </w:r>
    </w:p>
    <w:p w14:paraId="5D6263EC" w14:textId="77777777" w:rsidR="008F2975" w:rsidRPr="005B263D" w:rsidRDefault="008F2975" w:rsidP="008F2975">
      <w:pPr>
        <w:rPr>
          <w:b/>
        </w:rPr>
      </w:pPr>
      <w:r w:rsidRPr="005B263D">
        <w:rPr>
          <w:b/>
        </w:rPr>
        <w:t>location table</w:t>
      </w:r>
    </w:p>
    <w:p w14:paraId="22A036E4" w14:textId="77777777" w:rsidR="008F2975" w:rsidRPr="00196864" w:rsidRDefault="008F2975" w:rsidP="008F2975">
      <w:r>
        <w:rPr>
          <w:noProof/>
        </w:rPr>
        <w:drawing>
          <wp:inline distT="0" distB="0" distL="0" distR="0" wp14:anchorId="7F1C7D5A" wp14:editId="33B9E634">
            <wp:extent cx="3810000" cy="5643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289" t="17146" r="58240" b="76314"/>
                    <a:stretch/>
                  </pic:blipFill>
                  <pic:spPr bwMode="auto">
                    <a:xfrm>
                      <a:off x="0" y="0"/>
                      <a:ext cx="3983561" cy="590043"/>
                    </a:xfrm>
                    <a:prstGeom prst="rect">
                      <a:avLst/>
                    </a:prstGeom>
                    <a:ln>
                      <a:noFill/>
                    </a:ln>
                    <a:extLst>
                      <a:ext uri="{53640926-AAD7-44D8-BBD7-CCE9431645EC}">
                        <a14:shadowObscured xmlns:a14="http://schemas.microsoft.com/office/drawing/2010/main"/>
                      </a:ext>
                    </a:extLst>
                  </pic:spPr>
                </pic:pic>
              </a:graphicData>
            </a:graphic>
          </wp:inline>
        </w:drawing>
      </w:r>
    </w:p>
    <w:p w14:paraId="7766A0B7" w14:textId="77777777" w:rsidR="008F2975" w:rsidRDefault="008F2975" w:rsidP="008F2975">
      <w:pPr>
        <w:pStyle w:val="Heading2"/>
      </w:pPr>
      <w:r>
        <w:t>XSD</w:t>
      </w:r>
    </w:p>
    <w:p w14:paraId="37308F28" w14:textId="77777777" w:rsidR="008F2975" w:rsidRDefault="008F2975" w:rsidP="008F2975">
      <w:pPr>
        <w:pStyle w:val="Heading3"/>
      </w:pPr>
      <w:r>
        <w:t>new_breakdown.xsd</w:t>
      </w:r>
    </w:p>
    <w:p w14:paraId="5CF0C2FA" w14:textId="754E5A40" w:rsidR="008F2975" w:rsidRDefault="00325998" w:rsidP="008F2975">
      <w:pPr>
        <w:rPr>
          <w:i/>
        </w:rPr>
      </w:pPr>
      <w:r>
        <w:rPr>
          <w:noProof/>
        </w:rPr>
        <w:drawing>
          <wp:inline distT="0" distB="0" distL="0" distR="0" wp14:anchorId="59E94D6C" wp14:editId="6A70D607">
            <wp:extent cx="4933915" cy="218122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4974" cy="2181693"/>
                    </a:xfrm>
                    <a:prstGeom prst="rect">
                      <a:avLst/>
                    </a:prstGeom>
                  </pic:spPr>
                </pic:pic>
              </a:graphicData>
            </a:graphic>
          </wp:inline>
        </w:drawing>
      </w:r>
    </w:p>
    <w:p w14:paraId="1B74DBAC" w14:textId="77777777" w:rsidR="008F2975" w:rsidRDefault="008F2975" w:rsidP="008F2975">
      <w:pPr>
        <w:rPr>
          <w:i/>
        </w:rPr>
      </w:pPr>
      <w:r w:rsidRPr="00123DA9">
        <w:rPr>
          <w:i/>
          <w:noProof/>
        </w:rPr>
        <mc:AlternateContent>
          <mc:Choice Requires="wps">
            <w:drawing>
              <wp:anchor distT="45720" distB="45720" distL="114300" distR="114300" simplePos="0" relativeHeight="251658244" behindDoc="0" locked="0" layoutInCell="1" allowOverlap="1" wp14:anchorId="235D0A81" wp14:editId="4368CCE2">
                <wp:simplePos x="0" y="0"/>
                <wp:positionH relativeFrom="margin">
                  <wp:align>right</wp:align>
                </wp:positionH>
                <wp:positionV relativeFrom="paragraph">
                  <wp:posOffset>259113</wp:posOffset>
                </wp:positionV>
                <wp:extent cx="6622415" cy="1812925"/>
                <wp:effectExtent l="0" t="0" r="26035"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812925"/>
                        </a:xfrm>
                        <a:prstGeom prst="rect">
                          <a:avLst/>
                        </a:prstGeom>
                        <a:solidFill>
                          <a:srgbClr val="FFFFFF"/>
                        </a:solidFill>
                        <a:ln w="9525">
                          <a:solidFill>
                            <a:srgbClr val="000000"/>
                          </a:solidFill>
                          <a:miter lim="800000"/>
                          <a:headEnd/>
                          <a:tailEnd/>
                        </a:ln>
                      </wps:spPr>
                      <wps:txb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xmlns:xsi</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xsi:noNamespaceSchemaLocation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&lt;train_id&gt;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&lt;/train_id&gt;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r w:rsidRPr="00123DA9">
                              <w:rPr>
                                <w:rFonts w:ascii="Courier New" w:eastAsia="Times New Roman" w:hAnsi="Courier New" w:cs="Courier New"/>
                                <w:b/>
                                <w:bCs/>
                                <w:color w:val="000000"/>
                                <w:sz w:val="18"/>
                                <w:szCs w:val="18"/>
                                <w:lang w:val="en-US" w:eastAsia="zh-CN"/>
                              </w:rPr>
                              <w:t>ew</w:t>
                            </w:r>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&lt;faultType&gt;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&lt;/faultType&gt;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&lt;lat&gt;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&lt;/lat&gt;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0A81" id="_x0000_s1028" type="#_x0000_t202" style="position:absolute;left:0;text-align:left;margin-left:470.25pt;margin-top:20.4pt;width:521.45pt;height:142.75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">
                <v:textbo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xmlns:xsi</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xsi:noNamespaceSchemaLocation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&lt;train_id&gt;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&lt;/train_id&gt;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r w:rsidRPr="00123DA9">
                        <w:rPr>
                          <w:rFonts w:ascii="Courier New" w:eastAsia="Times New Roman" w:hAnsi="Courier New" w:cs="Courier New"/>
                          <w:b/>
                          <w:bCs/>
                          <w:color w:val="000000"/>
                          <w:sz w:val="18"/>
                          <w:szCs w:val="18"/>
                          <w:lang w:val="en-US" w:eastAsia="zh-CN"/>
                        </w:rPr>
                        <w:t>ew</w:t>
                      </w:r>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&lt;faultType&gt;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&lt;/faultType&gt;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&lt;lat&gt;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&lt;/lat&gt;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v:textbox>
                <w10:wrap type="square" anchorx="margin"/>
              </v:shape>
            </w:pict>
          </mc:Fallback>
        </mc:AlternateContent>
      </w:r>
      <w:r>
        <w:rPr>
          <w:i/>
        </w:rPr>
        <w:t>Sample:</w:t>
      </w:r>
    </w:p>
    <w:p w14:paraId="6D1C09B5" w14:textId="77777777" w:rsidR="008F2975" w:rsidRDefault="008F2975" w:rsidP="008F2975">
      <w:pPr>
        <w:pStyle w:val="Heading3"/>
      </w:pPr>
      <w:r>
        <w:t>new_breakdown_formatted.xsd</w:t>
      </w:r>
    </w:p>
    <w:p w14:paraId="67AD55BE" w14:textId="77777777" w:rsidR="008F2975" w:rsidRDefault="008F2975" w:rsidP="008F2975">
      <w:r>
        <w:rPr>
          <w:noProof/>
        </w:rPr>
        <w:drawing>
          <wp:inline distT="0" distB="0" distL="0" distR="0" wp14:anchorId="2688C1A9" wp14:editId="7A24F340">
            <wp:extent cx="3739944"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90" t="9384" r="69540" b="73471"/>
                    <a:stretch/>
                  </pic:blipFill>
                  <pic:spPr bwMode="auto">
                    <a:xfrm>
                      <a:off x="0" y="0"/>
                      <a:ext cx="3752877" cy="1968936"/>
                    </a:xfrm>
                    <a:prstGeom prst="rect">
                      <a:avLst/>
                    </a:prstGeom>
                    <a:ln>
                      <a:noFill/>
                    </a:ln>
                    <a:extLst>
                      <a:ext uri="{53640926-AAD7-44D8-BBD7-CCE9431645EC}">
                        <a14:shadowObscured xmlns:a14="http://schemas.microsoft.com/office/drawing/2010/main"/>
                      </a:ext>
                    </a:extLst>
                  </pic:spPr>
                </pic:pic>
              </a:graphicData>
            </a:graphic>
          </wp:inline>
        </w:drawing>
      </w:r>
    </w:p>
    <w:p w14:paraId="7FBF56ED" w14:textId="77777777" w:rsidR="008F2975" w:rsidRPr="00732596" w:rsidRDefault="008F2975" w:rsidP="008F2975">
      <w:r>
        <w:rPr>
          <w:noProof/>
        </w:rPr>
        <w:lastRenderedPageBreak/>
        <mc:AlternateContent>
          <mc:Choice Requires="wps">
            <w:drawing>
              <wp:anchor distT="45720" distB="45720" distL="114300" distR="114300" simplePos="0" relativeHeight="251658245" behindDoc="0" locked="0" layoutInCell="1" allowOverlap="1" wp14:anchorId="566DF4C6" wp14:editId="535435D5">
                <wp:simplePos x="0" y="0"/>
                <wp:positionH relativeFrom="margin">
                  <wp:posOffset>-12810</wp:posOffset>
                </wp:positionH>
                <wp:positionV relativeFrom="paragraph">
                  <wp:posOffset>311106</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DF4C6" id="_x0000_s1029" type="#_x0000_t202" style="position:absolute;left:0;text-align:left;margin-left:-1pt;margin-top:24.5pt;width:522.3pt;height:110.6pt;z-index:25165824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">
                <v:textbox style="mso-fit-shape-to-text:t">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v:textbox>
                <w10:wrap type="square" anchorx="margin"/>
              </v:shape>
            </w:pict>
          </mc:Fallback>
        </mc:AlternateContent>
      </w:r>
      <w:r>
        <w:t>Sample:</w:t>
      </w:r>
    </w:p>
    <w:p w14:paraId="6A76BA6E" w14:textId="535A2987" w:rsidR="008F2975" w:rsidRDefault="008F2975" w:rsidP="008F2975">
      <w:pPr>
        <w:pStyle w:val="Heading3"/>
      </w:pPr>
      <w:r>
        <w:t>busRequest.xsd</w:t>
      </w:r>
    </w:p>
    <w:p w14:paraId="67DB035F" w14:textId="77777777" w:rsidR="008F2975" w:rsidRDefault="008F2975" w:rsidP="008F2975">
      <w:r>
        <w:rPr>
          <w:noProof/>
        </w:rPr>
        <w:drawing>
          <wp:inline distT="0" distB="0" distL="0" distR="0" wp14:anchorId="60A2076A" wp14:editId="64EBA2D5">
            <wp:extent cx="4337832" cy="19526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48" t="9318" r="65245" b="73391"/>
                    <a:stretch/>
                  </pic:blipFill>
                  <pic:spPr bwMode="auto">
                    <a:xfrm>
                      <a:off x="0" y="0"/>
                      <a:ext cx="4377975" cy="1970695"/>
                    </a:xfrm>
                    <a:prstGeom prst="rect">
                      <a:avLst/>
                    </a:prstGeom>
                    <a:ln>
                      <a:noFill/>
                    </a:ln>
                    <a:extLst>
                      <a:ext uri="{53640926-AAD7-44D8-BBD7-CCE9431645EC}">
                        <a14:shadowObscured xmlns:a14="http://schemas.microsoft.com/office/drawing/2010/main"/>
                      </a:ext>
                    </a:extLst>
                  </pic:spPr>
                </pic:pic>
              </a:graphicData>
            </a:graphic>
          </wp:inline>
        </w:drawing>
      </w:r>
    </w:p>
    <w:p w14:paraId="581D458D" w14:textId="77777777" w:rsidR="008F2975" w:rsidRPr="006F6BA5" w:rsidRDefault="008F2975" w:rsidP="008F2975">
      <w:r>
        <w:rPr>
          <w:noProof/>
        </w:rPr>
        <mc:AlternateContent>
          <mc:Choice Requires="wps">
            <w:drawing>
              <wp:anchor distT="45720" distB="45720" distL="114300" distR="114300" simplePos="0" relativeHeight="251658249" behindDoc="0" locked="0" layoutInCell="1" allowOverlap="1" wp14:anchorId="73D16517" wp14:editId="43201DF0">
                <wp:simplePos x="0" y="0"/>
                <wp:positionH relativeFrom="margin">
                  <wp:align>right</wp:align>
                </wp:positionH>
                <wp:positionV relativeFrom="paragraph">
                  <wp:posOffset>244475</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&lt;busRequest&gt;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&lt;lat&gt;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&lt;/lat&gt;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&lt;/busRequest&gt;</w:t>
                            </w:r>
                          </w:p>
                          <w:p w14:paraId="48284664"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16517" id="_x0000_s1030" type="#_x0000_t202" style="position:absolute;left:0;text-align:left;margin-left:470.65pt;margin-top:19.25pt;width:521.85pt;height:131.9pt;z-index:25165824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x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">
                <v:textbo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&lt;busRequest&gt;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&lt;lat&gt;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&lt;/lat&gt;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&lt;/busRequest&gt;</w:t>
                      </w:r>
                    </w:p>
                    <w:p w14:paraId="48284664" w14:textId="77777777" w:rsidR="008F2975" w:rsidRDefault="008F2975" w:rsidP="008F2975"/>
                  </w:txbxContent>
                </v:textbox>
                <w10:wrap type="square" anchorx="margin"/>
              </v:shape>
            </w:pict>
          </mc:Fallback>
        </mc:AlternateContent>
      </w:r>
      <w:r>
        <w:t>Sample:</w:t>
      </w:r>
    </w:p>
    <w:p w14:paraId="76021D98" w14:textId="77777777" w:rsidR="008F2975" w:rsidRDefault="008F2975" w:rsidP="008F2975">
      <w:pPr>
        <w:pStyle w:val="Heading3"/>
      </w:pPr>
      <w:r>
        <w:t>weather.xsd</w:t>
      </w:r>
    </w:p>
    <w:p w14:paraId="4A363539" w14:textId="77777777" w:rsidR="008F2975" w:rsidRDefault="008F2975" w:rsidP="008F2975">
      <w:r>
        <w:rPr>
          <w:noProof/>
        </w:rPr>
        <w:drawing>
          <wp:inline distT="0" distB="0" distL="0" distR="0" wp14:anchorId="42296052" wp14:editId="0A92F205">
            <wp:extent cx="4881772"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08" t="9627" r="63416" b="67921"/>
                    <a:stretch/>
                  </pic:blipFill>
                  <pic:spPr bwMode="auto">
                    <a:xfrm>
                      <a:off x="0" y="0"/>
                      <a:ext cx="4884433" cy="2592212"/>
                    </a:xfrm>
                    <a:prstGeom prst="rect">
                      <a:avLst/>
                    </a:prstGeom>
                    <a:ln>
                      <a:noFill/>
                    </a:ln>
                    <a:extLst>
                      <a:ext uri="{53640926-AAD7-44D8-BBD7-CCE9431645EC}">
                        <a14:shadowObscured xmlns:a14="http://schemas.microsoft.com/office/drawing/2010/main"/>
                      </a:ext>
                    </a:extLst>
                  </pic:spPr>
                </pic:pic>
              </a:graphicData>
            </a:graphic>
          </wp:inline>
        </w:drawing>
      </w:r>
    </w:p>
    <w:p w14:paraId="7674235D" w14:textId="58D545AB" w:rsidR="00325998" w:rsidRDefault="008F2975" w:rsidP="008F2975">
      <w:r>
        <w:lastRenderedPageBreak/>
        <w:t>Sample:</w:t>
      </w:r>
      <w:r w:rsidR="00325998">
        <w:rPr>
          <w:noProof/>
        </w:rPr>
        <mc:AlternateContent>
          <mc:Choice Requires="wps">
            <w:drawing>
              <wp:anchor distT="45720" distB="45720" distL="114300" distR="114300" simplePos="0" relativeHeight="251659776" behindDoc="0" locked="0" layoutInCell="1" allowOverlap="1" wp14:anchorId="5A658128" wp14:editId="0318C376">
                <wp:simplePos x="0" y="0"/>
                <wp:positionH relativeFrom="margin">
                  <wp:posOffset>0</wp:posOffset>
                </wp:positionH>
                <wp:positionV relativeFrom="paragraph">
                  <wp:posOffset>311785</wp:posOffset>
                </wp:positionV>
                <wp:extent cx="6606540" cy="1404620"/>
                <wp:effectExtent l="0" t="0" r="22860"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&lt;issue_datentime&gt;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&lt;/issue_datentime&gt;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&lt;rain_area_image</w:t>
                            </w:r>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&lt;/metadata&gt;&lt;/rain_area_image&gt;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&lt;satellite_image&gt;&lt;metadata&gt;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&lt;/metadata&gt;&lt;/satellite_image&gt;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658128" id="_x0000_s1031" type="#_x0000_t202" style="position:absolute;left:0;text-align:left;margin-left:0;margin-top:24.55pt;width:520.2pt;height:110.6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">
                <v:textbox style="mso-fit-shape-to-text:t">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&lt;issue_datentime&gt;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&lt;/issue_datentime&gt;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&lt;rain_area_image</w:t>
                      </w:r>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&lt;/metadata&gt;&lt;/rain_area_image&gt;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&lt;satellite_image&gt;&lt;metadata&gt;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&lt;/metadata&gt;&lt;/satellite_image&gt;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p>
    <w:p w14:paraId="7295475B" w14:textId="77777777" w:rsidR="008F2975" w:rsidRDefault="008F2975" w:rsidP="008F2975">
      <w:pPr>
        <w:pStyle w:val="Heading2"/>
      </w:pPr>
      <w:r w:rsidRPr="00273A29">
        <w:t>JSON</w:t>
      </w:r>
    </w:p>
    <w:p w14:paraId="63DF741A" w14:textId="77777777" w:rsidR="008F2975" w:rsidRDefault="008F2975" w:rsidP="008F2975">
      <w:pPr>
        <w:pStyle w:val="Heading3"/>
      </w:pPr>
      <w:r>
        <w:t>JSON from Schedule Polling</w:t>
      </w:r>
    </w:p>
    <w:p w14:paraId="0E760801" w14:textId="5E5538B2" w:rsidR="008F2975" w:rsidRDefault="008F2975" w:rsidP="008F2975">
      <w:r>
        <w:rPr>
          <w:noProof/>
        </w:rPr>
        <mc:AlternateContent>
          <mc:Choice Requires="wps">
            <w:drawing>
              <wp:anchor distT="45720" distB="45720" distL="114300" distR="114300" simplePos="0" relativeHeight="251656704" behindDoc="0" locked="0" layoutInCell="1" allowOverlap="1" wp14:anchorId="60764A68" wp14:editId="1922523A">
                <wp:simplePos x="0" y="0"/>
                <wp:positionH relativeFrom="margin">
                  <wp:align>right</wp:align>
                </wp:positionH>
                <wp:positionV relativeFrom="paragraph">
                  <wp:posOffset>277103</wp:posOffset>
                </wp:positionV>
                <wp:extent cx="6606540" cy="687070"/>
                <wp:effectExtent l="0" t="0" r="22860" b="177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687121"/>
                        </a:xfrm>
                        <a:prstGeom prst="rect">
                          <a:avLst/>
                        </a:prstGeom>
                        <a:solidFill>
                          <a:srgbClr val="FFFFFF"/>
                        </a:solidFill>
                        <a:ln w="9525">
                          <a:solidFill>
                            <a:srgbClr val="000000"/>
                          </a:solidFill>
                          <a:miter lim="800000"/>
                          <a:headEnd/>
                          <a:tailEnd/>
                        </a:ln>
                      </wps:spPr>
                      <wps:txb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4A68" id="_x0000_s1032" type="#_x0000_t202" style="position:absolute;left:0;text-align:left;margin-left:469pt;margin-top:21.8pt;width:520.2pt;height:54.1pt;z-index:251656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15WJAIAAEw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">
                <v:textbo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t>This JSON is returned upon successful upload of a file to the server</w:t>
      </w:r>
    </w:p>
    <w:p w14:paraId="611DB9D2" w14:textId="584CD164" w:rsidR="008F2975" w:rsidRPr="00E93A5E" w:rsidRDefault="00325998" w:rsidP="008F2975">
      <w:pPr>
        <w:pStyle w:val="Heading3"/>
      </w:pPr>
      <w:bookmarkStart w:id="6" w:name="_Toc446926982"/>
      <w:r>
        <w:rPr>
          <w:noProof/>
        </w:rPr>
        <mc:AlternateContent>
          <mc:Choice Requires="wps">
            <w:drawing>
              <wp:anchor distT="0" distB="0" distL="114300" distR="114300" simplePos="0" relativeHeight="251658752" behindDoc="1" locked="0" layoutInCell="1" allowOverlap="1" wp14:anchorId="77748FE7" wp14:editId="352EA63E">
                <wp:simplePos x="0" y="0"/>
                <wp:positionH relativeFrom="column">
                  <wp:posOffset>19050</wp:posOffset>
                </wp:positionH>
                <wp:positionV relativeFrom="paragraph">
                  <wp:posOffset>1097280</wp:posOffset>
                </wp:positionV>
                <wp:extent cx="6606540" cy="300990"/>
                <wp:effectExtent l="0" t="0" r="22860" b="228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wps:txbx>
                      <wps:bodyPr rot="0" vert="horz" wrap="square" lIns="91440" tIns="45720" rIns="91440" bIns="45720" anchor="t" anchorCtr="0">
                        <a:noAutofit/>
                      </wps:bodyPr>
                    </wps:wsp>
                  </a:graphicData>
                </a:graphic>
              </wp:anchor>
            </w:drawing>
          </mc:Choice>
          <mc:Fallback>
            <w:pict>
              <v:shape w14:anchorId="77748FE7" id="_x0000_s1033" type="#_x0000_t202" style="position:absolute;left:0;text-align:left;margin-left:1.5pt;margin-top:86.4pt;width:520.2pt;height:23.7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">
                <v:textbo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v:textbox>
                <w10:wrap type="topAndBottom"/>
              </v:shape>
            </w:pict>
          </mc:Fallback>
        </mc:AlternateContent>
      </w:r>
      <w:r w:rsidR="008F2975">
        <w:t>JSON from getting nearest Bus Depot</w:t>
      </w:r>
    </w:p>
    <w:p w14:paraId="4C6E949D" w14:textId="77777777" w:rsidR="008F2975" w:rsidRPr="001714D8" w:rsidRDefault="008F2975" w:rsidP="008F2975">
      <w:pPr>
        <w:pStyle w:val="Heading1"/>
      </w:pPr>
      <w:r w:rsidRPr="00E62FE4">
        <w:t xml:space="preserve">Data </w:t>
      </w:r>
      <w:r w:rsidRPr="001833F2">
        <w:t>Transformation</w:t>
      </w:r>
      <w:bookmarkEnd w:id="6"/>
    </w:p>
    <w:p w14:paraId="49483762" w14:textId="77777777" w:rsidR="008F2975" w:rsidRPr="00CC1BDA" w:rsidRDefault="008F2975" w:rsidP="008F2975">
      <w:pPr>
        <w:rPr>
          <w:rFonts w:cs="Arial"/>
          <w:b/>
          <w:i/>
        </w:rPr>
      </w:pPr>
      <w:r w:rsidRPr="00CC1BDA">
        <w:rPr>
          <w:rFonts w:cs="Arial"/>
          <w:b/>
          <w:i/>
        </w:rPr>
        <w:t>Between Train Management System(new_breakdown.xsd) and Get nearest Bus Depot web service (new_breakdown_formatted.xsd)</w:t>
      </w:r>
    </w:p>
    <w:p w14:paraId="7281771A" w14:textId="77777777" w:rsidR="008F2975" w:rsidRDefault="008F2975" w:rsidP="008F2975">
      <w:pPr>
        <w:rPr>
          <w:rFonts w:cs="Arial"/>
          <w:i/>
        </w:rPr>
      </w:pPr>
      <w:r>
        <w:rPr>
          <w:noProof/>
        </w:rPr>
        <mc:AlternateContent>
          <mc:Choice Requires="wps">
            <w:drawing>
              <wp:anchor distT="0" distB="0" distL="114300" distR="114300" simplePos="0" relativeHeight="251658243" behindDoc="0" locked="0" layoutInCell="1" allowOverlap="1" wp14:anchorId="11ECB1D9" wp14:editId="406F8A07">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C7E34B" id="Oval 13" o:spid="_x0000_s1026" style="position:absolute;margin-left:367.65pt;margin-top:76.4pt;width:86.55pt;height:25.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58242" behindDoc="0" locked="0" layoutInCell="1" allowOverlap="1" wp14:anchorId="120F113A" wp14:editId="67149A0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15374" id="Oval 12" o:spid="_x0000_s1026" style="position:absolute;margin-left:166.25pt;margin-top:56.1pt;width:86.55pt;height:50.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3763 [1604]" strokeweight="1pt">
                <v:stroke joinstyle="miter"/>
              </v:oval>
            </w:pict>
          </mc:Fallback>
        </mc:AlternateContent>
      </w:r>
      <w:r>
        <w:rPr>
          <w:noProof/>
        </w:rPr>
        <w:drawing>
          <wp:inline distT="0" distB="0" distL="0" distR="0" wp14:anchorId="1C654AEB" wp14:editId="74F7ED70">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CDA3F" wp14:editId="132D86C5">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7" w:name="_Toc446926983"/>
    </w:p>
    <w:p w14:paraId="6BC30BBE" w14:textId="77777777" w:rsidR="008F2975" w:rsidRPr="00192369" w:rsidRDefault="008F2975" w:rsidP="008F2975">
      <w:pPr>
        <w:rPr>
          <w:rFonts w:cs="Arial"/>
        </w:rPr>
      </w:pPr>
      <w:r>
        <w:rPr>
          <w:rFonts w:cs="Arial"/>
        </w:rPr>
        <w:t>The XML from new_breakdown_formatted expects the coordinates to be displayed in lat,long format in the coordinates tag instead of having a lat and long tag by itself. Therefore, the lat and long from new_breakdown has to be concatenated with a comma to form the coordinates tag.</w:t>
      </w:r>
    </w:p>
    <w:p w14:paraId="34A6560F" w14:textId="6BE1A1C3" w:rsidR="008F2975" w:rsidRDefault="00CC380C" w:rsidP="008F2975">
      <w:pPr>
        <w:pStyle w:val="Heading1"/>
      </w:pPr>
      <w:r>
        <w:rPr>
          <w:noProof/>
        </w:rPr>
        <w:drawing>
          <wp:anchor distT="0" distB="0" distL="114300" distR="114300" simplePos="0" relativeHeight="251658250" behindDoc="1" locked="0" layoutInCell="1" allowOverlap="1" wp14:anchorId="5497EBE9" wp14:editId="34A1E607">
            <wp:simplePos x="0" y="0"/>
            <wp:positionH relativeFrom="column">
              <wp:posOffset>0</wp:posOffset>
            </wp:positionH>
            <wp:positionV relativeFrom="paragraph">
              <wp:posOffset>318770</wp:posOffset>
            </wp:positionV>
            <wp:extent cx="2778760" cy="1447800"/>
            <wp:effectExtent l="19050" t="19050" r="21590" b="19050"/>
            <wp:wrapTight wrapText="bothSides">
              <wp:wrapPolygon edited="0">
                <wp:start x="-148" y="-284"/>
                <wp:lineTo x="-148" y="21600"/>
                <wp:lineTo x="21620" y="21600"/>
                <wp:lineTo x="21620" y="-284"/>
                <wp:lineTo x="-148" y="-28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 Breakdown and Resumption of Service.jpg"/>
                    <pic:cNvPicPr/>
                  </pic:nvPicPr>
                  <pic:blipFill rotWithShape="1">
                    <a:blip r:embed="rId22">
                      <a:extLst>
                        <a:ext uri="{28A0092B-C50C-407E-A947-70E740481C1C}">
                          <a14:useLocalDpi xmlns:a14="http://schemas.microsoft.com/office/drawing/2010/main" val="0"/>
                        </a:ext>
                      </a:extLst>
                    </a:blip>
                    <a:srcRect r="69606" b="68846"/>
                    <a:stretch/>
                  </pic:blipFill>
                  <pic:spPr bwMode="auto">
                    <a:xfrm>
                      <a:off x="0" y="0"/>
                      <a:ext cx="2778760" cy="144780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2975" w:rsidRPr="00E62FE4">
        <w:t>Content-</w:t>
      </w:r>
      <w:r w:rsidR="008F2975" w:rsidRPr="001833F2">
        <w:t>based</w:t>
      </w:r>
      <w:r w:rsidR="008F2975" w:rsidRPr="00E62FE4">
        <w:t xml:space="preserve"> Routing</w:t>
      </w:r>
      <w:bookmarkEnd w:id="7"/>
    </w:p>
    <w:p w14:paraId="7B280623" w14:textId="0405C19F" w:rsidR="008F2975" w:rsidRDefault="008F2975" w:rsidP="008F2975">
      <w:bookmarkStart w:id="8" w:name="_Toc446926984"/>
      <w:r>
        <w:t xml:space="preserve">Upon receiving the break down message, the REST API (nearest bus depot) webservice will be invoked. The Depot ID will be returned to the IM. The IM will then query the database to get the destination name for the nearest Depot. </w:t>
      </w:r>
      <w:r w:rsidR="00CC380C">
        <w:t xml:space="preserve"> </w:t>
      </w:r>
      <w:r>
        <w:t xml:space="preserve">The depots are all MsgConsumers on a queue with their name in this format q.depot.&lt;dynamic&gt; . With the queue name that is queried from the database, the deploy request will be sent to the relevant depot. </w:t>
      </w:r>
    </w:p>
    <w:p w14:paraId="764534C4" w14:textId="77777777" w:rsidR="00325998" w:rsidRDefault="00325998" w:rsidP="008F2975">
      <w:pPr>
        <w:pStyle w:val="Heading1"/>
      </w:pPr>
    </w:p>
    <w:p w14:paraId="49807250" w14:textId="0E7D4177" w:rsidR="008F2975" w:rsidRPr="00E62FE4" w:rsidRDefault="008F2975" w:rsidP="008F2975">
      <w:pPr>
        <w:pStyle w:val="Heading1"/>
      </w:pPr>
      <w:r w:rsidRPr="00E62FE4">
        <w:t>Beyond the Labs</w:t>
      </w:r>
      <w:bookmarkEnd w:id="8"/>
    </w:p>
    <w:p w14:paraId="5FAE3BCE" w14:textId="77777777" w:rsidR="008F2975" w:rsidRDefault="008F2975" w:rsidP="008F2975">
      <w:pPr>
        <w:pStyle w:val="Heading2"/>
      </w:pPr>
      <w:bookmarkStart w:id="9" w:name="_Toc446926996"/>
      <w:r>
        <w:t>Waiting for JMS Message</w:t>
      </w:r>
    </w:p>
    <w:p w14:paraId="3A393862" w14:textId="77777777" w:rsidR="008F2975" w:rsidRDefault="008F2975" w:rsidP="008F2975">
      <w:r>
        <w:t xml:space="preserve">In the Train Breakdown and Resumption of Service process, upon deploying the bus as a mitigation action, the process will wait for a second message (With for JMS Message) from TMS upon successful resumption of service. </w:t>
      </w:r>
    </w:p>
    <w:p w14:paraId="4034ECAE" w14:textId="77777777" w:rsidR="008F2975" w:rsidRDefault="008F2975" w:rsidP="008F2975">
      <w:pPr>
        <w:pStyle w:val="Heading2"/>
      </w:pPr>
      <w:r>
        <w:t>Assigning a Variable</w:t>
      </w:r>
    </w:p>
    <w:p w14:paraId="4968AA53" w14:textId="77777777" w:rsidR="008F2975" w:rsidRDefault="008F2975" w:rsidP="008F2975">
      <w:r>
        <w:t>The Assign action is used to store a variable in TIBCO BW. The datetime of breakdown and datetime of resumption of service is stored in a variable for further processing and usage in the later part of the process.</w:t>
      </w:r>
    </w:p>
    <w:p w14:paraId="4F5B0732" w14:textId="77777777" w:rsidR="008F2975" w:rsidRDefault="008F2975" w:rsidP="008F2975">
      <w:pPr>
        <w:pStyle w:val="Heading2"/>
      </w:pPr>
      <w:r>
        <w:t>Twitter Plugin</w:t>
      </w:r>
    </w:p>
    <w:p w14:paraId="722FE938" w14:textId="191E0F3A" w:rsidR="008F2975" w:rsidRPr="007E2204" w:rsidRDefault="008F2975" w:rsidP="008F2975">
      <w:r>
        <w:t xml:space="preserve">We used Twitter plugin in Tibco BW for both the Train Breakdown and Resumption of Process as well as the Weather Reporting Process. The plugin is configured with the Oauth 1.0 for the usage of twitter. Some java properties have to be added in the designer.tra </w:t>
      </w:r>
      <w:r w:rsidR="0071418E">
        <w:t>and</w:t>
      </w:r>
      <w:r>
        <w:t xml:space="preserve"> the bwengine.tra to ensure that Twitter can be used. A tweet is sent when: service is down, service has resumed, heavy rainfall.</w:t>
      </w:r>
    </w:p>
    <w:p w14:paraId="3313044D" w14:textId="77777777" w:rsidR="008F2975" w:rsidRDefault="008F2975" w:rsidP="008F2975">
      <w:pPr>
        <w:pStyle w:val="Heading2"/>
      </w:pPr>
      <w:r>
        <w:t>Java Code</w:t>
      </w:r>
    </w:p>
    <w:p w14:paraId="7B98DAA8" w14:textId="77777777" w:rsidR="008F2975" w:rsidRDefault="008F2975" w:rsidP="008F2975">
      <w:r>
        <w:t>The Java Code action in Tibco BW is used in the Train breakdown and Resumption of Service process to check if the log file exist in the directory. If the file does not exist, it will return a false to prompt the IM to create a file.</w:t>
      </w:r>
    </w:p>
    <w:p w14:paraId="32095352" w14:textId="77777777" w:rsidR="008F2975" w:rsidRDefault="008F2975" w:rsidP="008F2975">
      <w:pPr>
        <w:pStyle w:val="Heading2"/>
      </w:pPr>
      <w:r>
        <w:t>Send Mail</w:t>
      </w:r>
    </w:p>
    <w:p w14:paraId="2ACE4708" w14:textId="0F6A9C07" w:rsidR="008F2975" w:rsidRDefault="008F2975" w:rsidP="008F2975">
      <w:r>
        <w:t>The Send Mail action is used to send email to the various stakeholders for the breakdown process and Schedule Polling process. Emails are sent out to the COO upon the end of a</w:t>
      </w:r>
      <w:r w:rsidR="000C3E46">
        <w:t>n</w:t>
      </w:r>
      <w:r>
        <w:t xml:space="preserve"> incident, to keep the COO updated the downtime of the incident. For schedule polling process, email is sent out to notify the bus depot of the URL to download their bus schedule for the month.</w:t>
      </w:r>
    </w:p>
    <w:p w14:paraId="4687DA5E" w14:textId="77777777" w:rsidR="008F2975" w:rsidRDefault="008F2975" w:rsidP="008F2975">
      <w:pPr>
        <w:pStyle w:val="Heading2"/>
      </w:pPr>
      <w:r>
        <w:t>Timer</w:t>
      </w:r>
    </w:p>
    <w:p w14:paraId="64D12788" w14:textId="77777777" w:rsidR="008F2975" w:rsidRDefault="008F2975" w:rsidP="008F2975">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46E66F03" w14:textId="77777777" w:rsidR="008F2975" w:rsidRDefault="008F2975" w:rsidP="008F2975">
      <w:pPr>
        <w:pStyle w:val="Heading2"/>
      </w:pPr>
      <w:r>
        <w:t>File Polling</w:t>
      </w:r>
    </w:p>
    <w:p w14:paraId="113DA16E" w14:textId="77777777" w:rsidR="008F2975" w:rsidRDefault="008F2975" w:rsidP="008F2975">
      <w:r>
        <w:t>File polling in the schedule polling process listens to a certain directory for any new file added into the directory. The process will then kickstart a process to upload that new file into the server and generate a URL which allows other depot to download the file.</w:t>
      </w:r>
    </w:p>
    <w:p w14:paraId="0466BC8D" w14:textId="77777777" w:rsidR="008F2975" w:rsidRDefault="008F2975" w:rsidP="008F2975">
      <w:pPr>
        <w:pStyle w:val="Heading2"/>
      </w:pPr>
      <w:r>
        <w:t>Grouping Repeat-on-Error-Till-True &amp; Sleep</w:t>
      </w:r>
    </w:p>
    <w:p w14:paraId="745C1A8D" w14:textId="77777777" w:rsidR="008F2975" w:rsidRDefault="008F2975" w:rsidP="008F2975">
      <w:r>
        <w:t>If the webservice that uploads the file is down, we will sleep the process for about 10 seconds before re-attempting to upload it again. This process will repeat for a set amount of times before it ends.</w:t>
      </w:r>
    </w:p>
    <w:p w14:paraId="0C738F4F" w14:textId="77777777" w:rsidR="008F2975" w:rsidRDefault="008F2975" w:rsidP="008F2975">
      <w:pPr>
        <w:pStyle w:val="Heading2"/>
      </w:pPr>
      <w:r>
        <w:t>Hosting on Cloud</w:t>
      </w:r>
    </w:p>
    <w:p w14:paraId="484D7562" w14:textId="6DA17A7B" w:rsidR="008F2975" w:rsidRDefault="008F2975" w:rsidP="008F2975">
      <w:r>
        <w:t xml:space="preserve">The wrapped version of NEA API is hosted on Heroku </w:t>
      </w:r>
      <w:r w:rsidR="007113A1">
        <w:t xml:space="preserve">Cloud </w:t>
      </w:r>
      <w:r>
        <w:t xml:space="preserve">while the schedule polling website is hosted on </w:t>
      </w:r>
      <w:r w:rsidR="007113A1">
        <w:t xml:space="preserve">Microsoft </w:t>
      </w:r>
      <w:r>
        <w:t>Azure.</w:t>
      </w:r>
    </w:p>
    <w:p w14:paraId="5E9D0678" w14:textId="77777777" w:rsidR="008F2975" w:rsidRDefault="008F2975" w:rsidP="008F2975">
      <w:pPr>
        <w:pStyle w:val="Heading2"/>
      </w:pPr>
      <w:r>
        <w:t>Multi-Language Integration</w:t>
      </w:r>
    </w:p>
    <w:p w14:paraId="3A924064" w14:textId="2AA8FC44" w:rsidR="008F2975" w:rsidRDefault="008F2975" w:rsidP="008F2975">
      <w:r>
        <w:t>Message Producers are written in java while Message Consumers were written in Java and C#. The webservices were also write in various language such as: Java, PHP and Python to simulate integration of systems in different language.</w:t>
      </w:r>
      <w:r w:rsidR="0071418E">
        <w:t xml:space="preserve"> </w:t>
      </w:r>
      <w:r w:rsidR="00001E00">
        <w:t xml:space="preserve">In short, </w:t>
      </w:r>
      <w:r w:rsidR="00CB024B">
        <w:t xml:space="preserve">as much as possible, </w:t>
      </w:r>
      <w:r w:rsidR="006842AC">
        <w:t>effort</w:t>
      </w:r>
      <w:r w:rsidR="0083259F">
        <w:t>s</w:t>
      </w:r>
      <w:r w:rsidR="006842AC">
        <w:t xml:space="preserve"> </w:t>
      </w:r>
      <w:r w:rsidR="0083259F">
        <w:t>have</w:t>
      </w:r>
      <w:r w:rsidR="006842AC">
        <w:t xml:space="preserve"> been made to simulate </w:t>
      </w:r>
      <w:r w:rsidR="00CB024B">
        <w:t>a real-life scenario where different system</w:t>
      </w:r>
      <w:r w:rsidR="006842AC">
        <w:t xml:space="preserve"> hosted on different platform</w:t>
      </w:r>
      <w:r w:rsidR="00CB024B">
        <w:t>s</w:t>
      </w:r>
      <w:r w:rsidR="006842AC">
        <w:t xml:space="preserve"> and coded in various programming languages are</w:t>
      </w:r>
      <w:r w:rsidR="00CB024B">
        <w:t xml:space="preserve"> integrated together </w:t>
      </w:r>
      <w:r w:rsidR="001C2826">
        <w:t>via TIBCO BW.</w:t>
      </w:r>
    </w:p>
    <w:p w14:paraId="17BD1D10" w14:textId="0C6B4906" w:rsidR="008F2975" w:rsidRDefault="008F2975" w:rsidP="008F2975"/>
    <w:p w14:paraId="4D10B565" w14:textId="77777777" w:rsidR="008F2975" w:rsidRDefault="008F2975" w:rsidP="008F2975"/>
    <w:p w14:paraId="6A66E89C" w14:textId="77777777" w:rsidR="00D739AE" w:rsidRDefault="00D739AE" w:rsidP="008F2975"/>
    <w:p w14:paraId="150BC194" w14:textId="5ED3898D" w:rsidR="008F2975" w:rsidRPr="00DA4871" w:rsidRDefault="008F2975" w:rsidP="008F2975"/>
    <w:p w14:paraId="7F0E1517" w14:textId="77777777" w:rsidR="008F2975" w:rsidRDefault="008F2975" w:rsidP="008F2975">
      <w:pPr>
        <w:pStyle w:val="Heading1"/>
      </w:pPr>
      <w:r>
        <w:lastRenderedPageBreak/>
        <w:t xml:space="preserve">Scenario </w:t>
      </w:r>
      <w:r w:rsidRPr="00FA4153">
        <w:t>Walkthrough</w:t>
      </w:r>
      <w:bookmarkEnd w:id="9"/>
      <w:r>
        <w:t xml:space="preserve"> (Max 10 Pages)</w:t>
      </w:r>
    </w:p>
    <w:p w14:paraId="5A4C1AC0" w14:textId="77777777" w:rsidR="008F2975" w:rsidRDefault="008F2975" w:rsidP="008F2975"/>
    <w:p w14:paraId="22387DC0" w14:textId="7A54905D" w:rsidR="00382085" w:rsidRDefault="00382085" w:rsidP="00382085">
      <w:pPr>
        <w:pStyle w:val="Heading2"/>
      </w:pPr>
      <w:r>
        <w:t>Train Breakdown</w:t>
      </w:r>
    </w:p>
    <w:p w14:paraId="34AB1A48" w14:textId="77777777" w:rsidR="008F2975" w:rsidRDefault="008F2975" w:rsidP="008F2975">
      <w:r>
        <w:t>The scenario starts off when a train breaks down in one of the stations. The train would send a breakdown message to the Train Management System. (In this case, we are simulating it with the use of a command prompt to illustrate that the breakdown message is sent.)</w:t>
      </w:r>
    </w:p>
    <w:p w14:paraId="231C1087" w14:textId="77777777" w:rsidR="008F2975" w:rsidRDefault="008F2975" w:rsidP="008F2975">
      <w:r>
        <w:rPr>
          <w:noProof/>
        </w:rPr>
        <w:drawing>
          <wp:inline distT="0" distB="0" distL="0" distR="0" wp14:anchorId="7EC1F666" wp14:editId="7216B3FE">
            <wp:extent cx="4019550" cy="23383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0272" cy="2344634"/>
                    </a:xfrm>
                    <a:prstGeom prst="rect">
                      <a:avLst/>
                    </a:prstGeom>
                  </pic:spPr>
                </pic:pic>
              </a:graphicData>
            </a:graphic>
          </wp:inline>
        </w:drawing>
      </w:r>
    </w:p>
    <w:p w14:paraId="53629F3E" w14:textId="30F05601" w:rsidR="0097504F" w:rsidRDefault="0097504F" w:rsidP="008F2975">
      <w:r>
        <w:t>A</w:t>
      </w:r>
      <w:r w:rsidR="00EE6322">
        <w:t>t the same time, a new message would be sent to the other trains as well to stop</w:t>
      </w:r>
    </w:p>
    <w:p w14:paraId="148160CE" w14:textId="7BA79E0E" w:rsidR="0097504F" w:rsidRDefault="0097504F" w:rsidP="008F2975">
      <w:r>
        <w:rPr>
          <w:noProof/>
        </w:rPr>
        <w:drawing>
          <wp:inline distT="0" distB="0" distL="0" distR="0" wp14:anchorId="68676C8E" wp14:editId="7186972D">
            <wp:extent cx="4318000" cy="62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egram-cloud-file-5-852737939-122507--5199494468119669369.jpg"/>
                    <pic:cNvPicPr/>
                  </pic:nvPicPr>
                  <pic:blipFill>
                    <a:blip r:embed="rId24">
                      <a:extLst>
                        <a:ext uri="{28A0092B-C50C-407E-A947-70E740481C1C}">
                          <a14:useLocalDpi xmlns:a14="http://schemas.microsoft.com/office/drawing/2010/main" val="0"/>
                        </a:ext>
                      </a:extLst>
                    </a:blip>
                    <a:stretch>
                      <a:fillRect/>
                    </a:stretch>
                  </pic:blipFill>
                  <pic:spPr>
                    <a:xfrm>
                      <a:off x="0" y="0"/>
                      <a:ext cx="4318000" cy="622300"/>
                    </a:xfrm>
                    <a:prstGeom prst="rect">
                      <a:avLst/>
                    </a:prstGeom>
                  </pic:spPr>
                </pic:pic>
              </a:graphicData>
            </a:graphic>
          </wp:inline>
        </w:drawing>
      </w:r>
    </w:p>
    <w:p w14:paraId="06B2D2C1" w14:textId="77777777" w:rsidR="008F2975" w:rsidRDefault="008F2975" w:rsidP="008F2975">
      <w:r>
        <w:t>Sample of the breakdown message that is being sent to the Train Management System.</w:t>
      </w:r>
    </w:p>
    <w:p w14:paraId="154BE313" w14:textId="77777777" w:rsidR="008F2975" w:rsidRDefault="008F2975" w:rsidP="008F2975">
      <w:r>
        <w:rPr>
          <w:noProof/>
        </w:rPr>
        <w:drawing>
          <wp:inline distT="0" distB="0" distL="0" distR="0" wp14:anchorId="6C040ABC" wp14:editId="721CCB0D">
            <wp:extent cx="6645910" cy="1304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304925"/>
                    </a:xfrm>
                    <a:prstGeom prst="rect">
                      <a:avLst/>
                    </a:prstGeom>
                  </pic:spPr>
                </pic:pic>
              </a:graphicData>
            </a:graphic>
          </wp:inline>
        </w:drawing>
      </w:r>
    </w:p>
    <w:p w14:paraId="1B5302C8" w14:textId="77777777" w:rsidR="008F2975" w:rsidRDefault="008F2975" w:rsidP="008F2975">
      <w:r>
        <w:t>Before sending it to the Bus Depot Deploy Management System, there is a data transformation done that combines the lat and long into coordinates.</w:t>
      </w:r>
    </w:p>
    <w:p w14:paraId="5A9E72F2" w14:textId="77777777" w:rsidR="008F2975" w:rsidRDefault="008F2975" w:rsidP="008F2975">
      <w:r>
        <w:rPr>
          <w:noProof/>
        </w:rPr>
        <w:drawing>
          <wp:inline distT="0" distB="0" distL="0" distR="0" wp14:anchorId="55A69C32" wp14:editId="73C30859">
            <wp:extent cx="5000625" cy="13502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4692" cy="1351360"/>
                    </a:xfrm>
                    <a:prstGeom prst="rect">
                      <a:avLst/>
                    </a:prstGeom>
                  </pic:spPr>
                </pic:pic>
              </a:graphicData>
            </a:graphic>
          </wp:inline>
        </w:drawing>
      </w:r>
    </w:p>
    <w:p w14:paraId="0BAC81EA" w14:textId="77777777" w:rsidR="008F2975" w:rsidRDefault="008F2975" w:rsidP="008F2975">
      <w:r>
        <w:t>When it is communicating with the Bus Depot Deploy Management System, it will obtain a JWT token to invoke the REST API to the web service to get the nearest Depot</w:t>
      </w:r>
    </w:p>
    <w:p w14:paraId="740092DF" w14:textId="77777777" w:rsidR="008F2975" w:rsidRDefault="008F2975" w:rsidP="008F2975">
      <w:r>
        <w:rPr>
          <w:noProof/>
        </w:rPr>
        <w:drawing>
          <wp:inline distT="0" distB="0" distL="0" distR="0" wp14:anchorId="1C242489" wp14:editId="319A6C52">
            <wp:extent cx="6645910" cy="410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10845"/>
                    </a:xfrm>
                    <a:prstGeom prst="rect">
                      <a:avLst/>
                    </a:prstGeom>
                  </pic:spPr>
                </pic:pic>
              </a:graphicData>
            </a:graphic>
          </wp:inline>
        </w:drawing>
      </w:r>
    </w:p>
    <w:p w14:paraId="550F5CF0" w14:textId="77777777" w:rsidR="008F2975" w:rsidRDefault="008F2975" w:rsidP="008F2975">
      <w:r>
        <w:rPr>
          <w:noProof/>
        </w:rPr>
        <w:lastRenderedPageBreak/>
        <w:drawing>
          <wp:inline distT="0" distB="0" distL="0" distR="0" wp14:anchorId="0C3A4362" wp14:editId="3237C5EB">
            <wp:extent cx="6645910" cy="15589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558925"/>
                    </a:xfrm>
                    <a:prstGeom prst="rect">
                      <a:avLst/>
                    </a:prstGeom>
                  </pic:spPr>
                </pic:pic>
              </a:graphicData>
            </a:graphic>
          </wp:inline>
        </w:drawing>
      </w:r>
    </w:p>
    <w:p w14:paraId="2FF4BAB0" w14:textId="6CA8E652" w:rsidR="005840C9" w:rsidRDefault="00784AC7" w:rsidP="008F2975">
      <w:r>
        <w:t xml:space="preserve">The web service would return the closest Bus Depot in acronyms </w:t>
      </w:r>
      <w:r w:rsidR="00B71E45">
        <w:t>in JSON format</w:t>
      </w:r>
    </w:p>
    <w:p w14:paraId="2698DB5D" w14:textId="111D23E0" w:rsidR="00B71E45" w:rsidRDefault="00B71E45" w:rsidP="008F2975">
      <w:r w:rsidRPr="00B71E45">
        <w:rPr>
          <w:noProof/>
        </w:rPr>
        <w:drawing>
          <wp:inline distT="0" distB="0" distL="0" distR="0" wp14:anchorId="25F5FE40" wp14:editId="7AF1BAA5">
            <wp:extent cx="5865091" cy="836188"/>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8597" cy="840965"/>
                    </a:xfrm>
                    <a:prstGeom prst="rect">
                      <a:avLst/>
                    </a:prstGeom>
                  </pic:spPr>
                </pic:pic>
              </a:graphicData>
            </a:graphic>
          </wp:inline>
        </w:drawing>
      </w:r>
    </w:p>
    <w:p w14:paraId="150904BD" w14:textId="66AD4014" w:rsidR="00B71E45" w:rsidRDefault="00B71E45" w:rsidP="008F2975">
      <w:r>
        <w:t>From there it would check with the database to send to which queue</w:t>
      </w:r>
    </w:p>
    <w:p w14:paraId="5C4C1574" w14:textId="16A54C2E" w:rsidR="00B71E45" w:rsidRDefault="00B71E45" w:rsidP="008F2975">
      <w:r w:rsidRPr="00B71E45">
        <w:rPr>
          <w:noProof/>
        </w:rPr>
        <w:drawing>
          <wp:inline distT="0" distB="0" distL="0" distR="0" wp14:anchorId="5E683C94" wp14:editId="34A5E70E">
            <wp:extent cx="1627632" cy="109170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0230" cy="1106862"/>
                    </a:xfrm>
                    <a:prstGeom prst="rect">
                      <a:avLst/>
                    </a:prstGeom>
                  </pic:spPr>
                </pic:pic>
              </a:graphicData>
            </a:graphic>
          </wp:inline>
        </w:drawing>
      </w:r>
    </w:p>
    <w:p w14:paraId="1F802CE3" w14:textId="4D907D1A" w:rsidR="00B71E45" w:rsidRDefault="00B71E45" w:rsidP="008F2975">
      <w:r>
        <w:t>Before sending the message out, it would generate a XML with the necessary information to perform the bus request</w:t>
      </w:r>
      <w:r w:rsidR="00AF49E6">
        <w:t xml:space="preserve"> and sent it to the respective queue.</w:t>
      </w:r>
    </w:p>
    <w:p w14:paraId="45823F3E" w14:textId="66E0CCF3" w:rsidR="00AF49E6" w:rsidRDefault="0075612F" w:rsidP="008F2975">
      <w:r w:rsidRPr="0075612F">
        <w:rPr>
          <w:noProof/>
        </w:rPr>
        <w:drawing>
          <wp:inline distT="0" distB="0" distL="0" distR="0" wp14:anchorId="30DA87C5" wp14:editId="4A6E377F">
            <wp:extent cx="5000625" cy="1853854"/>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2425" cy="1880472"/>
                    </a:xfrm>
                    <a:prstGeom prst="rect">
                      <a:avLst/>
                    </a:prstGeom>
                  </pic:spPr>
                </pic:pic>
              </a:graphicData>
            </a:graphic>
          </wp:inline>
        </w:drawing>
      </w:r>
    </w:p>
    <w:p w14:paraId="2692549D" w14:textId="48D87A6F" w:rsidR="0073385B" w:rsidRDefault="0073385B" w:rsidP="008F2975">
      <w:r>
        <w:t>Once the depot has received the message, it would reply with a message indicating the buses has been deployed.</w:t>
      </w:r>
    </w:p>
    <w:p w14:paraId="496D3AA1" w14:textId="77777777" w:rsidR="008F2975" w:rsidRPr="00FD47B3" w:rsidRDefault="008F2975" w:rsidP="008F2975">
      <w:r>
        <w:rPr>
          <w:noProof/>
        </w:rPr>
        <w:drawing>
          <wp:inline distT="0" distB="0" distL="0" distR="0" wp14:anchorId="20B08E82" wp14:editId="3508BBF5">
            <wp:extent cx="3566160" cy="224263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2665" cy="2259305"/>
                    </a:xfrm>
                    <a:prstGeom prst="rect">
                      <a:avLst/>
                    </a:prstGeom>
                  </pic:spPr>
                </pic:pic>
              </a:graphicData>
            </a:graphic>
          </wp:inline>
        </w:drawing>
      </w:r>
    </w:p>
    <w:p w14:paraId="4E92824E" w14:textId="04258225" w:rsidR="00D22A93" w:rsidRDefault="00D22A93" w:rsidP="00D22A93">
      <w:pPr>
        <w:jc w:val="left"/>
      </w:pPr>
      <w:r>
        <w:lastRenderedPageBreak/>
        <w:t xml:space="preserve">The start time of the breakdown would be stored in a assigned variable to be later on. </w:t>
      </w:r>
    </w:p>
    <w:p w14:paraId="79934482" w14:textId="77CF4600" w:rsidR="00D22A93" w:rsidRDefault="00D22A93" w:rsidP="00D22A93">
      <w:pPr>
        <w:jc w:val="left"/>
      </w:pPr>
      <w:r w:rsidRPr="00D22A93">
        <w:rPr>
          <w:noProof/>
        </w:rPr>
        <w:drawing>
          <wp:inline distT="0" distB="0" distL="0" distR="0" wp14:anchorId="65BD59E5" wp14:editId="2C2E959C">
            <wp:extent cx="3962400"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558800"/>
                    </a:xfrm>
                    <a:prstGeom prst="rect">
                      <a:avLst/>
                    </a:prstGeom>
                  </pic:spPr>
                </pic:pic>
              </a:graphicData>
            </a:graphic>
          </wp:inline>
        </w:drawing>
      </w:r>
      <w:r w:rsidR="00274EE3">
        <w:br/>
      </w:r>
      <w:r w:rsidR="00274EE3">
        <w:br/>
      </w:r>
      <w:r>
        <w:t>Before broadcasting the message onto social media, the time stamp would be formatted to the following:</w:t>
      </w:r>
    </w:p>
    <w:p w14:paraId="75487638" w14:textId="77777777" w:rsidR="00D22A93" w:rsidRPr="00EB26A6" w:rsidRDefault="00D22A93" w:rsidP="00D22A93">
      <w:pPr>
        <w:jc w:val="left"/>
        <w:rPr>
          <w:i/>
        </w:rPr>
      </w:pPr>
      <w:commentRangeStart w:id="10"/>
      <w:r w:rsidRPr="00EB26A6">
        <w:rPr>
          <w:i/>
        </w:rPr>
        <w:t>concat(tib:format-dateTime("F MMM y hh:mm:ss a",$BreakdownDateTime/root/Datetime),": ",$Parse-XML/breakdown/faultType, " at ",  $Parse-XML/breakdown/remark, " . Bus services have been deployed to the affected stations.")</w:t>
      </w:r>
      <w:commentRangeEnd w:id="10"/>
    </w:p>
    <w:p w14:paraId="3DA32BC7" w14:textId="53266FD6" w:rsidR="00D22A93" w:rsidRDefault="00D22A93" w:rsidP="00D22A93">
      <w:pPr>
        <w:jc w:val="left"/>
      </w:pPr>
      <w:r>
        <w:t>On twitter, it would reflect the following:</w:t>
      </w:r>
      <w:r>
        <w:rPr>
          <w:rStyle w:val="CommentReference"/>
        </w:rPr>
        <w:commentReference w:id="10"/>
      </w:r>
    </w:p>
    <w:p w14:paraId="3BF0DC6A" w14:textId="77777777" w:rsidR="00382085" w:rsidRDefault="00D22A93" w:rsidP="00D22A93">
      <w:pPr>
        <w:jc w:val="left"/>
      </w:pPr>
      <w:r w:rsidRPr="00D22A93">
        <w:rPr>
          <w:noProof/>
        </w:rPr>
        <w:drawing>
          <wp:inline distT="0" distB="0" distL="0" distR="0" wp14:anchorId="70BC0B63" wp14:editId="1A16BC74">
            <wp:extent cx="3687337" cy="11161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1524" cy="1126484"/>
                    </a:xfrm>
                    <a:prstGeom prst="rect">
                      <a:avLst/>
                    </a:prstGeom>
                  </pic:spPr>
                </pic:pic>
              </a:graphicData>
            </a:graphic>
          </wp:inline>
        </w:drawing>
      </w:r>
    </w:p>
    <w:p w14:paraId="42C250E1" w14:textId="77777777" w:rsidR="002B0A60" w:rsidRDefault="002B0A60" w:rsidP="00382085">
      <w:pPr>
        <w:pStyle w:val="Heading2"/>
      </w:pPr>
    </w:p>
    <w:p w14:paraId="5703AE59" w14:textId="7032B3C8" w:rsidR="00382085" w:rsidRDefault="00382085" w:rsidP="00382085">
      <w:pPr>
        <w:pStyle w:val="Heading2"/>
      </w:pPr>
      <w:r>
        <w:t>Train Resume Service</w:t>
      </w:r>
    </w:p>
    <w:p w14:paraId="19161ABE" w14:textId="19D41B4E" w:rsidR="009D4D19" w:rsidRDefault="009D4D19" w:rsidP="009D4D19">
      <w:r>
        <w:t>When the train service has resume, The Train Management System would send a message to the Bus Depot Management Service to stop deploying buses. (In this case, we are simulating it with the use of a command prompt to illustrate that the resume of train service message is sent.)</w:t>
      </w:r>
    </w:p>
    <w:p w14:paraId="00A63851" w14:textId="4C65A987" w:rsidR="00382085" w:rsidRPr="00382085" w:rsidRDefault="009D4D19" w:rsidP="00382085">
      <w:r w:rsidRPr="009D4D19">
        <w:rPr>
          <w:noProof/>
        </w:rPr>
        <w:drawing>
          <wp:inline distT="0" distB="0" distL="0" distR="0" wp14:anchorId="7325826C" wp14:editId="71343324">
            <wp:extent cx="3959352" cy="206176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012" cy="2073047"/>
                    </a:xfrm>
                    <a:prstGeom prst="rect">
                      <a:avLst/>
                    </a:prstGeom>
                  </pic:spPr>
                </pic:pic>
              </a:graphicData>
            </a:graphic>
          </wp:inline>
        </w:drawing>
      </w:r>
    </w:p>
    <w:p w14:paraId="235CA412" w14:textId="1ECD9270" w:rsidR="002B0A60" w:rsidRDefault="002B0A60" w:rsidP="00382085">
      <w:r>
        <w:t>It would sent the following message to the depot to inform them to stop deploying buses.</w:t>
      </w:r>
    </w:p>
    <w:p w14:paraId="2B1F68FE" w14:textId="324C4C94" w:rsidR="002B0A60" w:rsidRPr="00382085" w:rsidRDefault="002B0A60" w:rsidP="00382085">
      <w:r w:rsidRPr="002B0A60">
        <w:rPr>
          <w:noProof/>
        </w:rPr>
        <w:drawing>
          <wp:inline distT="0" distB="0" distL="0" distR="0" wp14:anchorId="3422A2EE" wp14:editId="3EBE3DFB">
            <wp:extent cx="3619500" cy="69242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2978" cy="698831"/>
                    </a:xfrm>
                    <a:prstGeom prst="rect">
                      <a:avLst/>
                    </a:prstGeom>
                  </pic:spPr>
                </pic:pic>
              </a:graphicData>
            </a:graphic>
          </wp:inline>
        </w:drawing>
      </w:r>
    </w:p>
    <w:p w14:paraId="73AA855C" w14:textId="6B85008C" w:rsidR="002B6FBA" w:rsidRDefault="002B6FBA" w:rsidP="00382085">
      <w:r>
        <w:t>After the message has been sent, The Train Management System would inform that the message have been sent.</w:t>
      </w:r>
    </w:p>
    <w:p w14:paraId="63D77612" w14:textId="4B02A6D9" w:rsidR="002B6FBA" w:rsidRDefault="002B6FBA" w:rsidP="00382085">
      <w:r w:rsidRPr="002B6FBA">
        <w:rPr>
          <w:noProof/>
        </w:rPr>
        <w:lastRenderedPageBreak/>
        <w:drawing>
          <wp:inline distT="0" distB="0" distL="0" distR="0" wp14:anchorId="3FC7C10D" wp14:editId="1C1F3114">
            <wp:extent cx="4145655" cy="226771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119" cy="2271248"/>
                    </a:xfrm>
                    <a:prstGeom prst="rect">
                      <a:avLst/>
                    </a:prstGeom>
                  </pic:spPr>
                </pic:pic>
              </a:graphicData>
            </a:graphic>
          </wp:inline>
        </w:drawing>
      </w:r>
    </w:p>
    <w:p w14:paraId="2C11537E" w14:textId="29AE0C3D" w:rsidR="00124F91" w:rsidRDefault="00124F91" w:rsidP="00124F91">
      <w:pPr>
        <w:jc w:val="left"/>
      </w:pPr>
      <w:r>
        <w:t xml:space="preserve">The end time of the breakdown would be stored in a assigned variable to be later on. </w:t>
      </w:r>
    </w:p>
    <w:p w14:paraId="7B5AE9E4" w14:textId="174AE746" w:rsidR="00382085" w:rsidRDefault="00124F91" w:rsidP="00382085">
      <w:pPr>
        <w:pStyle w:val="Heading2"/>
      </w:pPr>
      <w:r w:rsidRPr="00124F91">
        <w:rPr>
          <w:noProof/>
        </w:rPr>
        <w:drawing>
          <wp:inline distT="0" distB="0" distL="0" distR="0" wp14:anchorId="2F9718D6" wp14:editId="52A08A41">
            <wp:extent cx="4013200" cy="52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3200" cy="520700"/>
                    </a:xfrm>
                    <a:prstGeom prst="rect">
                      <a:avLst/>
                    </a:prstGeom>
                  </pic:spPr>
                </pic:pic>
              </a:graphicData>
            </a:graphic>
          </wp:inline>
        </w:drawing>
      </w:r>
    </w:p>
    <w:p w14:paraId="47071AFD" w14:textId="04F2B727" w:rsidR="00124F91" w:rsidRDefault="00124F91" w:rsidP="00124F91">
      <w:r>
        <w:t>Before broadcasting the message onto social media, the time stamp would be formatted to the following:</w:t>
      </w:r>
    </w:p>
    <w:p w14:paraId="6E690FB6" w14:textId="21F2C06D" w:rsidR="00124F91" w:rsidRPr="00EB26A6" w:rsidRDefault="00124F91" w:rsidP="00124F91">
      <w:pPr>
        <w:jc w:val="left"/>
        <w:rPr>
          <w:i/>
        </w:rPr>
      </w:pPr>
      <w:r w:rsidRPr="00EB26A6">
        <w:rPr>
          <w:i/>
        </w:rPr>
        <w:t>concat(tib:format-dateTime("F MMM y hh:mm:ss a",$ResumeFromBreakdownDateTime/root/Datetime),": Train Service at ", $Parse-XML/breakdown/remark, " has resumed.")</w:t>
      </w:r>
    </w:p>
    <w:p w14:paraId="7E5D0A3E" w14:textId="77777777" w:rsidR="00124F91" w:rsidRDefault="00124F91" w:rsidP="00124F91">
      <w:pPr>
        <w:jc w:val="left"/>
      </w:pPr>
      <w:r>
        <w:t>On twitter, it would reflect the following:</w:t>
      </w:r>
    </w:p>
    <w:p w14:paraId="15185881" w14:textId="21096A78" w:rsidR="00124F91" w:rsidRPr="00124F91" w:rsidRDefault="00124F91" w:rsidP="00124F91">
      <w:r w:rsidRPr="00124F91">
        <w:rPr>
          <w:noProof/>
        </w:rPr>
        <w:drawing>
          <wp:inline distT="0" distB="0" distL="0" distR="0" wp14:anchorId="01464D2C" wp14:editId="12055456">
            <wp:extent cx="4727448" cy="11820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6025" cy="1184233"/>
                    </a:xfrm>
                    <a:prstGeom prst="rect">
                      <a:avLst/>
                    </a:prstGeom>
                  </pic:spPr>
                </pic:pic>
              </a:graphicData>
            </a:graphic>
          </wp:inline>
        </w:drawing>
      </w:r>
    </w:p>
    <w:p w14:paraId="6B58E032" w14:textId="77777777" w:rsidR="003E499E" w:rsidRDefault="003E499E">
      <w:pPr>
        <w:jc w:val="left"/>
        <w:rPr>
          <w:rFonts w:asciiTheme="majorHAnsi" w:eastAsiaTheme="majorEastAsia" w:hAnsiTheme="majorHAnsi" w:cstheme="majorBidi"/>
          <w:color w:val="2F5496" w:themeColor="accent1" w:themeShade="BF"/>
          <w:sz w:val="26"/>
          <w:szCs w:val="26"/>
        </w:rPr>
      </w:pPr>
      <w:r>
        <w:br w:type="page"/>
      </w:r>
    </w:p>
    <w:p w14:paraId="7F8D1D39" w14:textId="11872CFE" w:rsidR="002B6FBA" w:rsidRDefault="002B6FBA" w:rsidP="00124F91">
      <w:r>
        <w:lastRenderedPageBreak/>
        <w:t>The incident would then be recorded in a csv log file of all the breakdowns that happened, with its start time and end time.</w:t>
      </w:r>
    </w:p>
    <w:p w14:paraId="09D5BA35" w14:textId="2FD18884" w:rsidR="002B6FBA" w:rsidRDefault="002B6FBA" w:rsidP="00124F91">
      <w:r>
        <w:t>First it would run a java code to check if the file exist in the particular folder</w:t>
      </w:r>
    </w:p>
    <w:p w14:paraId="31EE2D59" w14:textId="449F37DF" w:rsidR="002B6FBA" w:rsidRDefault="002B6FBA" w:rsidP="00124F91">
      <w:r w:rsidRPr="002B6FBA">
        <w:rPr>
          <w:noProof/>
        </w:rPr>
        <w:drawing>
          <wp:inline distT="0" distB="0" distL="0" distR="0" wp14:anchorId="3E274EAE" wp14:editId="05023172">
            <wp:extent cx="3187700" cy="195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7700" cy="1955800"/>
                    </a:xfrm>
                    <a:prstGeom prst="rect">
                      <a:avLst/>
                    </a:prstGeom>
                  </pic:spPr>
                </pic:pic>
              </a:graphicData>
            </a:graphic>
          </wp:inline>
        </w:drawing>
      </w:r>
      <w:r w:rsidRPr="002B6FBA">
        <w:rPr>
          <w:noProof/>
        </w:rPr>
        <w:drawing>
          <wp:inline distT="0" distB="0" distL="0" distR="0" wp14:anchorId="2B2F35F6" wp14:editId="4D35F0F0">
            <wp:extent cx="2999232" cy="7158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3083" cy="719135"/>
                    </a:xfrm>
                    <a:prstGeom prst="rect">
                      <a:avLst/>
                    </a:prstGeom>
                  </pic:spPr>
                </pic:pic>
              </a:graphicData>
            </a:graphic>
          </wp:inline>
        </w:drawing>
      </w:r>
    </w:p>
    <w:p w14:paraId="2D1BB6EA" w14:textId="172569BC" w:rsidR="00BF3F60" w:rsidRDefault="002B6FBA" w:rsidP="00124F91">
      <w:pPr>
        <w:rPr>
          <w:noProof/>
        </w:rPr>
      </w:pPr>
      <w:r>
        <w:t>If the file doesn’t exist, it would then check if the file exist in the particular folder. It will also create the f</w:t>
      </w:r>
      <w:r w:rsidR="00BF3F60">
        <w:t>older if the file doesn’t exist and also writes the headers of the file.</w:t>
      </w:r>
    </w:p>
    <w:p w14:paraId="07D87C91" w14:textId="66143E96" w:rsidR="00BF3F60" w:rsidRDefault="00BF3F60" w:rsidP="00124F91">
      <w:r w:rsidRPr="00BF3F60">
        <w:rPr>
          <w:noProof/>
        </w:rPr>
        <w:drawing>
          <wp:inline distT="0" distB="0" distL="0" distR="0" wp14:anchorId="0881D968" wp14:editId="1697FF8D">
            <wp:extent cx="2651760" cy="697404"/>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3858" cy="708476"/>
                    </a:xfrm>
                    <a:prstGeom prst="rect">
                      <a:avLst/>
                    </a:prstGeom>
                  </pic:spPr>
                </pic:pic>
              </a:graphicData>
            </a:graphic>
          </wp:inline>
        </w:drawing>
      </w:r>
      <w:r w:rsidRPr="00BF3F60">
        <w:rPr>
          <w:noProof/>
        </w:rPr>
        <w:drawing>
          <wp:inline distT="0" distB="0" distL="0" distR="0" wp14:anchorId="22864219" wp14:editId="786A7270">
            <wp:extent cx="2286000" cy="31132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8738" cy="315781"/>
                    </a:xfrm>
                    <a:prstGeom prst="rect">
                      <a:avLst/>
                    </a:prstGeom>
                  </pic:spPr>
                </pic:pic>
              </a:graphicData>
            </a:graphic>
          </wp:inline>
        </w:drawing>
      </w:r>
    </w:p>
    <w:p w14:paraId="27382911" w14:textId="04C44E56" w:rsidR="00BF3F60" w:rsidRDefault="00BF3F60" w:rsidP="00124F91">
      <w:r w:rsidRPr="00BF3F60">
        <w:rPr>
          <w:noProof/>
        </w:rPr>
        <w:drawing>
          <wp:inline distT="0" distB="0" distL="0" distR="0" wp14:anchorId="79FDFCAD" wp14:editId="6F176522">
            <wp:extent cx="4953813" cy="138074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4898" cy="1394983"/>
                    </a:xfrm>
                    <a:prstGeom prst="rect">
                      <a:avLst/>
                    </a:prstGeom>
                  </pic:spPr>
                </pic:pic>
              </a:graphicData>
            </a:graphic>
          </wp:inline>
        </w:drawing>
      </w:r>
    </w:p>
    <w:p w14:paraId="6F8FB94B" w14:textId="3C59DD24" w:rsidR="00BF3F60" w:rsidRDefault="00BF3F60" w:rsidP="00124F91">
      <w:r>
        <w:t>Once the file has been created or the file exist in that directory, it will log the time of breakdown, lat, long and time of resume in the following format. (Time of breakdown and time of resume are obtained from the assigned variable during the process)</w:t>
      </w:r>
    </w:p>
    <w:p w14:paraId="5E8590D5" w14:textId="14ABEF77" w:rsidR="00BF3F60" w:rsidRPr="00EB26A6" w:rsidRDefault="00BF3F60" w:rsidP="00BF3F60">
      <w:pPr>
        <w:jc w:val="left"/>
        <w:rPr>
          <w:i/>
        </w:rPr>
      </w:pPr>
      <w:r w:rsidRPr="00EB26A6">
        <w:rPr>
          <w:i/>
        </w:rPr>
        <w:t>concat(tib:format-dateTime("F MMM y hh:mm:ss a",$BreakdownDateTime/root/Datetime), ",", $Parse-XML/breakdown/coordinates/lat,",", $Parse-XML/breakdown/coordinates/long,",",tib:format-dateTime("F MMM y hh:mm:ss a",$ResumeFromBreakdownDateTime/root/Datetime))</w:t>
      </w:r>
    </w:p>
    <w:p w14:paraId="1B340CD5" w14:textId="7BC6D994" w:rsidR="00C1239E" w:rsidRDefault="00C1239E" w:rsidP="00BF3F60">
      <w:pPr>
        <w:jc w:val="left"/>
      </w:pPr>
      <w:r>
        <w:t>It will display the following in the document.</w:t>
      </w:r>
    </w:p>
    <w:p w14:paraId="1695FDA7" w14:textId="61CFFE35" w:rsidR="00C1239E" w:rsidRDefault="00C1239E" w:rsidP="00BF3F60">
      <w:pPr>
        <w:jc w:val="left"/>
      </w:pPr>
      <w:r w:rsidRPr="00C1239E">
        <w:rPr>
          <w:noProof/>
        </w:rPr>
        <w:drawing>
          <wp:inline distT="0" distB="0" distL="0" distR="0" wp14:anchorId="035826C0" wp14:editId="50E51C13">
            <wp:extent cx="3675888" cy="402972"/>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8087" cy="414176"/>
                    </a:xfrm>
                    <a:prstGeom prst="rect">
                      <a:avLst/>
                    </a:prstGeom>
                  </pic:spPr>
                </pic:pic>
              </a:graphicData>
            </a:graphic>
          </wp:inline>
        </w:drawing>
      </w:r>
    </w:p>
    <w:p w14:paraId="0365EFBA" w14:textId="5B8ED99E" w:rsidR="00EB26A6" w:rsidRDefault="00E030F9" w:rsidP="00BF3F60">
      <w:pPr>
        <w:jc w:val="left"/>
      </w:pPr>
      <w:r>
        <w:t>An email will also be sent to the</w:t>
      </w:r>
      <w:r w:rsidR="00EB26A6">
        <w:t xml:space="preserve"> COO, it would consist of information of when it happen, what fault is it, the start time and end time of the breakdown and the duration of the breakdown in the following format:</w:t>
      </w:r>
    </w:p>
    <w:p w14:paraId="123F5C2A" w14:textId="7B90DA0B" w:rsidR="00EB26A6" w:rsidRPr="00EB26A6" w:rsidRDefault="00EB26A6" w:rsidP="00BF3F60">
      <w:pPr>
        <w:jc w:val="left"/>
        <w:rPr>
          <w:i/>
        </w:rPr>
      </w:pPr>
      <w:r w:rsidRPr="00EB26A6">
        <w:rPr>
          <w:i/>
        </w:rPr>
        <w:t>concat("Dear Sir,&amp;lf; &amp;lf;Incident Report: ",tib:format-dateTime("F MMM y", $ResumeFromBreakdownDateTime/root/Datetime) ,"&amp;lf;Incident Type: ",$Parse-XML/breakdown/faultType, "&amp;lf;Start Time: ",tib:format-dateTime("F MMM y hh:mm:ss a", $BreakdownDateTime/root/Datetime),"&amp;lf;End Time: ",tib:format-dateTime("F MMM y hh:mm:ss a", $ResumeFromBreakdownDateTime/root/Datetime), "&amp;lf;Downtime of operations: ",(tib:get-day-from-dateTime($ResumeFromBreakdownDateTime/root/Datetime) - tib:get-day-from-dateTime($BreakdownDateTime/root/Datetime)) * 1440 +(tib:get-hours-from-dateTime($ResumeFromBreakdownDateTime/root/Datetime) - tib:get-hours-from-dateTime($BreakdownDateTime/root/Datetime)) * 60+tib:get-minutes-from-dateTime($ResumeFromBreakdownDateTime/root/Datetime) - tib:get-minutes-from-</w:t>
      </w:r>
      <w:r w:rsidRPr="00EB26A6">
        <w:rPr>
          <w:i/>
        </w:rPr>
        <w:lastRenderedPageBreak/>
        <w:t>dateTime($BreakdownDateTime/root/Datetime)," minutes&amp;lf;&amp;lf;For your information.&amp;lf;&amp;lf;-Auto generated Message-")</w:t>
      </w:r>
    </w:p>
    <w:p w14:paraId="31581B51" w14:textId="3E2C0CA7" w:rsidR="00EB26A6" w:rsidRDefault="00EB26A6" w:rsidP="00BF3F60">
      <w:pPr>
        <w:jc w:val="left"/>
      </w:pPr>
      <w:r>
        <w:t>The following is a sample of the output of the email:</w:t>
      </w:r>
    </w:p>
    <w:p w14:paraId="37C24125" w14:textId="6D7C7109" w:rsidR="00EB26A6" w:rsidRDefault="00EB26A6" w:rsidP="00BF3F60">
      <w:pPr>
        <w:jc w:val="left"/>
      </w:pPr>
      <w:r w:rsidRPr="00EB26A6">
        <w:rPr>
          <w:noProof/>
        </w:rPr>
        <w:drawing>
          <wp:inline distT="0" distB="0" distL="0" distR="0" wp14:anchorId="5A09686B" wp14:editId="12873E20">
            <wp:extent cx="2917827" cy="2871216"/>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1955" cy="2875279"/>
                    </a:xfrm>
                    <a:prstGeom prst="rect">
                      <a:avLst/>
                    </a:prstGeom>
                  </pic:spPr>
                </pic:pic>
              </a:graphicData>
            </a:graphic>
          </wp:inline>
        </w:drawing>
      </w:r>
    </w:p>
    <w:p w14:paraId="15681673" w14:textId="06419DCD" w:rsidR="00F314F7" w:rsidRDefault="00F314F7">
      <w:pPr>
        <w:jc w:val="left"/>
      </w:pPr>
      <w:r>
        <w:br w:type="page"/>
      </w:r>
    </w:p>
    <w:p w14:paraId="1E4F691D" w14:textId="77777777" w:rsidR="00BF3F60" w:rsidRPr="00124F91" w:rsidRDefault="00BF3F60" w:rsidP="00124F91"/>
    <w:p w14:paraId="25D95161" w14:textId="1E9A4547" w:rsidR="00792227" w:rsidRDefault="00274EE3" w:rsidP="00792227">
      <w:pPr>
        <w:pStyle w:val="Heading2"/>
      </w:pPr>
      <w:r>
        <w:t>Weather Reporting Scenario</w:t>
      </w:r>
    </w:p>
    <w:tbl>
      <w:tblPr>
        <w:tblStyle w:val="TableGrid"/>
        <w:tblW w:w="0" w:type="auto"/>
        <w:tblLook w:val="04A0" w:firstRow="1" w:lastRow="0" w:firstColumn="1" w:lastColumn="0" w:noHBand="0" w:noVBand="1"/>
      </w:tblPr>
      <w:tblGrid>
        <w:gridCol w:w="6099"/>
        <w:gridCol w:w="4357"/>
      </w:tblGrid>
      <w:tr w:rsidR="00792227" w14:paraId="42B93B07" w14:textId="77777777" w:rsidTr="00792227">
        <w:tc>
          <w:tcPr>
            <w:tcW w:w="6169" w:type="dxa"/>
          </w:tcPr>
          <w:p w14:paraId="6DEDB093" w14:textId="1C8785D4" w:rsidR="00792227" w:rsidRDefault="00794517" w:rsidP="008F2975">
            <w:r>
              <w:rPr>
                <w:noProof/>
              </w:rPr>
              <w:drawing>
                <wp:inline distT="0" distB="0" distL="0" distR="0" wp14:anchorId="1625E704" wp14:editId="3A2E5B74">
                  <wp:extent cx="3762375" cy="159229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9622" cy="1608054"/>
                          </a:xfrm>
                          <a:prstGeom prst="rect">
                            <a:avLst/>
                          </a:prstGeom>
                        </pic:spPr>
                      </pic:pic>
                    </a:graphicData>
                  </a:graphic>
                </wp:inline>
              </w:drawing>
            </w:r>
          </w:p>
        </w:tc>
        <w:tc>
          <w:tcPr>
            <w:tcW w:w="4287" w:type="dxa"/>
          </w:tcPr>
          <w:p w14:paraId="529BEBFD" w14:textId="14B0223F" w:rsidR="00792227" w:rsidRDefault="00792227" w:rsidP="008F2975">
            <w:r>
              <w:rPr>
                <w:noProof/>
              </w:rPr>
              <w:drawing>
                <wp:inline distT="0" distB="0" distL="0" distR="0" wp14:anchorId="441E75AC" wp14:editId="62FA7251">
                  <wp:extent cx="2647950" cy="1406902"/>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5140" cy="1431975"/>
                          </a:xfrm>
                          <a:prstGeom prst="rect">
                            <a:avLst/>
                          </a:prstGeom>
                        </pic:spPr>
                      </pic:pic>
                    </a:graphicData>
                  </a:graphic>
                </wp:inline>
              </w:drawing>
            </w:r>
          </w:p>
        </w:tc>
      </w:tr>
    </w:tbl>
    <w:p w14:paraId="2334905D" w14:textId="5546919A" w:rsidR="000527F4" w:rsidRDefault="00792227" w:rsidP="008229F1">
      <w:pPr>
        <w:jc w:val="left"/>
      </w:pPr>
      <w:r>
        <w:t>Every hour, TIBCO BW will invoke a REST API via HTTP GET (</w:t>
      </w:r>
      <w:hyperlink r:id="rId48" w:history="1">
        <w:r w:rsidRPr="00C95757">
          <w:rPr>
            <w:rStyle w:val="Hyperlink"/>
          </w:rPr>
          <w:t>https://ei-weather-api.herokuapp.com/key/781CF461BB6606AD48001FDD2657FAF0D8CE9493DE977503</w:t>
        </w:r>
      </w:hyperlink>
      <w:r>
        <w:t>) to check for heavy rain warning alert. The Rest API will then return either one of the following XML:</w:t>
      </w:r>
    </w:p>
    <w:tbl>
      <w:tblPr>
        <w:tblStyle w:val="TableGrid"/>
        <w:tblW w:w="0" w:type="auto"/>
        <w:tblLook w:val="04A0" w:firstRow="1" w:lastRow="0" w:firstColumn="1" w:lastColumn="0" w:noHBand="0" w:noVBand="1"/>
      </w:tblPr>
      <w:tblGrid>
        <w:gridCol w:w="5228"/>
        <w:gridCol w:w="5228"/>
      </w:tblGrid>
      <w:tr w:rsidR="004646C2" w14:paraId="1B236FE2" w14:textId="77777777" w:rsidTr="004646C2">
        <w:tc>
          <w:tcPr>
            <w:tcW w:w="5228" w:type="dxa"/>
          </w:tcPr>
          <w:p w14:paraId="4D43A5F7" w14:textId="1D21D42A" w:rsidR="004646C2" w:rsidRPr="008D4B58" w:rsidRDefault="005A425D" w:rsidP="005A425D">
            <w:pPr>
              <w:jc w:val="center"/>
              <w:rPr>
                <w:b/>
              </w:rPr>
            </w:pPr>
            <w:r w:rsidRPr="008D4B58">
              <w:rPr>
                <w:b/>
              </w:rPr>
              <w:t>Heavy Rain Warning</w:t>
            </w:r>
          </w:p>
        </w:tc>
        <w:tc>
          <w:tcPr>
            <w:tcW w:w="5228" w:type="dxa"/>
          </w:tcPr>
          <w:p w14:paraId="3742DCF5" w14:textId="2F0B8E93" w:rsidR="004646C2" w:rsidRPr="008D4B58" w:rsidRDefault="005A425D" w:rsidP="008229F1">
            <w:pPr>
              <w:jc w:val="center"/>
              <w:rPr>
                <w:b/>
              </w:rPr>
            </w:pPr>
            <w:r w:rsidRPr="008D4B58">
              <w:rPr>
                <w:b/>
              </w:rPr>
              <w:t>No Warning</w:t>
            </w:r>
          </w:p>
        </w:tc>
      </w:tr>
      <w:tr w:rsidR="004646C2" w14:paraId="5299F229" w14:textId="77777777" w:rsidTr="008229F1">
        <w:trPr>
          <w:trHeight w:val="3075"/>
        </w:trPr>
        <w:tc>
          <w:tcPr>
            <w:tcW w:w="5228" w:type="dxa"/>
            <w:vAlign w:val="center"/>
          </w:tcPr>
          <w:p w14:paraId="62DD38BD" w14:textId="4E51051F" w:rsidR="004646C2" w:rsidRDefault="004646C2" w:rsidP="008229F1">
            <w:pPr>
              <w:jc w:val="center"/>
            </w:pPr>
            <w:r>
              <w:rPr>
                <w:noProof/>
              </w:rPr>
              <w:drawing>
                <wp:inline distT="0" distB="0" distL="0" distR="0" wp14:anchorId="153E5B31" wp14:editId="6BAF6CB1">
                  <wp:extent cx="2277374" cy="17792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7483" cy="1787098"/>
                          </a:xfrm>
                          <a:prstGeom prst="rect">
                            <a:avLst/>
                          </a:prstGeom>
                        </pic:spPr>
                      </pic:pic>
                    </a:graphicData>
                  </a:graphic>
                </wp:inline>
              </w:drawing>
            </w:r>
          </w:p>
        </w:tc>
        <w:tc>
          <w:tcPr>
            <w:tcW w:w="5228" w:type="dxa"/>
            <w:vAlign w:val="center"/>
          </w:tcPr>
          <w:p w14:paraId="5BD69834" w14:textId="0AE284C1" w:rsidR="003E499E" w:rsidRDefault="00D12960" w:rsidP="008229F1">
            <w:pPr>
              <w:jc w:val="center"/>
            </w:pPr>
            <w:r>
              <w:rPr>
                <w:noProof/>
              </w:rPr>
              <w:drawing>
                <wp:inline distT="0" distB="0" distL="0" distR="0" wp14:anchorId="02B1F086" wp14:editId="05582512">
                  <wp:extent cx="2167775" cy="1785668"/>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74694" cy="1791367"/>
                          </a:xfrm>
                          <a:prstGeom prst="rect">
                            <a:avLst/>
                          </a:prstGeom>
                        </pic:spPr>
                      </pic:pic>
                    </a:graphicData>
                  </a:graphic>
                </wp:inline>
              </w:drawing>
            </w:r>
          </w:p>
        </w:tc>
      </w:tr>
    </w:tbl>
    <w:p w14:paraId="579DDD38" w14:textId="4306B19F" w:rsidR="00C909B6" w:rsidRDefault="00C909B6" w:rsidP="008229F1">
      <w:commentRangeStart w:id="11"/>
      <w:r>
        <w:t>In “Parse XML”, it will use the XSD from “</w:t>
      </w:r>
      <w:r w:rsidR="002A02B7">
        <w:t xml:space="preserve">weather.xsd” to </w:t>
      </w:r>
      <w:r w:rsidR="00787C25">
        <w:t>perform the transformation</w:t>
      </w:r>
      <w:r w:rsidR="00863CBF">
        <w:t>.</w:t>
      </w:r>
      <w:commentRangeEnd w:id="11"/>
      <w:r w:rsidR="00863CBF">
        <w:rPr>
          <w:rStyle w:val="CommentReference"/>
        </w:rPr>
        <w:commentReference w:id="11"/>
      </w:r>
    </w:p>
    <w:tbl>
      <w:tblPr>
        <w:tblStyle w:val="TableGrid"/>
        <w:tblW w:w="0" w:type="auto"/>
        <w:tblLook w:val="04A0" w:firstRow="1" w:lastRow="0" w:firstColumn="1" w:lastColumn="0" w:noHBand="0" w:noVBand="1"/>
      </w:tblPr>
      <w:tblGrid>
        <w:gridCol w:w="6382"/>
        <w:gridCol w:w="4074"/>
      </w:tblGrid>
      <w:tr w:rsidR="00327962" w14:paraId="4BCE234E" w14:textId="77777777" w:rsidTr="00327962">
        <w:tc>
          <w:tcPr>
            <w:tcW w:w="5228" w:type="dxa"/>
          </w:tcPr>
          <w:p w14:paraId="50B3DB82" w14:textId="56BF5981" w:rsidR="00327962" w:rsidRDefault="00327962" w:rsidP="008229F1">
            <w:r>
              <w:rPr>
                <w:noProof/>
              </w:rPr>
              <w:drawing>
                <wp:inline distT="0" distB="0" distL="0" distR="0" wp14:anchorId="05D97BB0" wp14:editId="036ACFE8">
                  <wp:extent cx="3943350" cy="12075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87562" cy="1221110"/>
                          </a:xfrm>
                          <a:prstGeom prst="rect">
                            <a:avLst/>
                          </a:prstGeom>
                        </pic:spPr>
                      </pic:pic>
                    </a:graphicData>
                  </a:graphic>
                </wp:inline>
              </w:drawing>
            </w:r>
          </w:p>
        </w:tc>
        <w:tc>
          <w:tcPr>
            <w:tcW w:w="5228" w:type="dxa"/>
          </w:tcPr>
          <w:p w14:paraId="1EF8D9F4" w14:textId="2B2EC894" w:rsidR="00327962" w:rsidRDefault="00327962" w:rsidP="008229F1">
            <w:r>
              <w:rPr>
                <w:noProof/>
              </w:rPr>
              <w:drawing>
                <wp:inline distT="0" distB="0" distL="0" distR="0" wp14:anchorId="3CD1A963" wp14:editId="023C466F">
                  <wp:extent cx="2466975" cy="1860454"/>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4990" cy="1866499"/>
                          </a:xfrm>
                          <a:prstGeom prst="rect">
                            <a:avLst/>
                          </a:prstGeom>
                        </pic:spPr>
                      </pic:pic>
                    </a:graphicData>
                  </a:graphic>
                </wp:inline>
              </w:drawing>
            </w:r>
          </w:p>
        </w:tc>
      </w:tr>
    </w:tbl>
    <w:p w14:paraId="5B5313EE" w14:textId="149EF8FA" w:rsidR="00B50C25" w:rsidRDefault="00327962" w:rsidP="008229F1">
      <w:r>
        <w:t xml:space="preserve">The “Transition” arrow will then perform XPATH to </w:t>
      </w:r>
      <w:r w:rsidR="009720E3">
        <w:t>query for the content of “Warning” element</w:t>
      </w:r>
    </w:p>
    <w:tbl>
      <w:tblPr>
        <w:tblStyle w:val="TableGrid"/>
        <w:tblW w:w="0" w:type="auto"/>
        <w:tblLook w:val="04A0" w:firstRow="1" w:lastRow="0" w:firstColumn="1" w:lastColumn="0" w:noHBand="0" w:noVBand="1"/>
      </w:tblPr>
      <w:tblGrid>
        <w:gridCol w:w="5228"/>
        <w:gridCol w:w="5228"/>
      </w:tblGrid>
      <w:tr w:rsidR="007742FD" w14:paraId="59F1D3E5" w14:textId="77777777" w:rsidTr="007166C6">
        <w:tc>
          <w:tcPr>
            <w:tcW w:w="5228" w:type="dxa"/>
          </w:tcPr>
          <w:p w14:paraId="60178F84" w14:textId="4D434146" w:rsidR="007166C6" w:rsidRPr="007166C6" w:rsidRDefault="007166C6" w:rsidP="007166C6">
            <w:pPr>
              <w:jc w:val="center"/>
              <w:rPr>
                <w:b/>
              </w:rPr>
            </w:pPr>
            <w:r w:rsidRPr="007166C6">
              <w:rPr>
                <w:b/>
              </w:rPr>
              <w:t>Warning</w:t>
            </w:r>
          </w:p>
        </w:tc>
        <w:tc>
          <w:tcPr>
            <w:tcW w:w="5228" w:type="dxa"/>
          </w:tcPr>
          <w:p w14:paraId="02E9AF2C" w14:textId="56641E55" w:rsidR="007166C6" w:rsidRPr="007166C6" w:rsidRDefault="007166C6" w:rsidP="007166C6">
            <w:pPr>
              <w:jc w:val="center"/>
              <w:rPr>
                <w:b/>
              </w:rPr>
            </w:pPr>
            <w:r w:rsidRPr="007166C6">
              <w:rPr>
                <w:b/>
              </w:rPr>
              <w:t>No warning</w:t>
            </w:r>
          </w:p>
        </w:tc>
      </w:tr>
      <w:tr w:rsidR="007742FD" w14:paraId="235F0F9D" w14:textId="77777777" w:rsidTr="007166C6">
        <w:tc>
          <w:tcPr>
            <w:tcW w:w="5228" w:type="dxa"/>
          </w:tcPr>
          <w:p w14:paraId="2D5AD8C7" w14:textId="21B87267" w:rsidR="007166C6" w:rsidRDefault="007742FD" w:rsidP="007742FD">
            <w:pPr>
              <w:jc w:val="center"/>
            </w:pPr>
            <w:r>
              <w:rPr>
                <w:noProof/>
              </w:rPr>
              <w:drawing>
                <wp:inline distT="0" distB="0" distL="0" distR="0" wp14:anchorId="3C09AF70" wp14:editId="580E8C4C">
                  <wp:extent cx="3071004" cy="129493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3937" cy="1313033"/>
                          </a:xfrm>
                          <a:prstGeom prst="rect">
                            <a:avLst/>
                          </a:prstGeom>
                        </pic:spPr>
                      </pic:pic>
                    </a:graphicData>
                  </a:graphic>
                </wp:inline>
              </w:drawing>
            </w:r>
          </w:p>
        </w:tc>
        <w:tc>
          <w:tcPr>
            <w:tcW w:w="5228" w:type="dxa"/>
          </w:tcPr>
          <w:p w14:paraId="113B19F2" w14:textId="50F41F42" w:rsidR="007166C6" w:rsidRDefault="007742FD" w:rsidP="007742FD">
            <w:pPr>
              <w:jc w:val="center"/>
            </w:pPr>
            <w:r>
              <w:rPr>
                <w:noProof/>
              </w:rPr>
              <w:drawing>
                <wp:inline distT="0" distB="0" distL="0" distR="0" wp14:anchorId="405FFE45" wp14:editId="31CD84D1">
                  <wp:extent cx="2585528" cy="1345721"/>
                  <wp:effectExtent l="0" t="0" r="571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2490" cy="1354549"/>
                          </a:xfrm>
                          <a:prstGeom prst="rect">
                            <a:avLst/>
                          </a:prstGeom>
                        </pic:spPr>
                      </pic:pic>
                    </a:graphicData>
                  </a:graphic>
                </wp:inline>
              </w:drawing>
            </w:r>
          </w:p>
        </w:tc>
      </w:tr>
    </w:tbl>
    <w:p w14:paraId="64E28E7E" w14:textId="783BAB27" w:rsidR="00C67BCB" w:rsidRDefault="00C10869" w:rsidP="00C67BCB">
      <w:r>
        <w:t xml:space="preserve">If </w:t>
      </w:r>
      <w:r w:rsidR="00C67BCB">
        <w:t xml:space="preserve">“Warning” != </w:t>
      </w:r>
      <w:r w:rsidR="0000243F">
        <w:t>“</w:t>
      </w:r>
      <w:r w:rsidR="00C67BCB">
        <w:t>NIL</w:t>
      </w:r>
      <w:r w:rsidR="0000243F">
        <w:t>”</w:t>
      </w:r>
      <w:r w:rsidR="00C67BCB">
        <w:t>, TIBCO BW will route the message to “Twitter Publish Heavy Rain Alert” and “JMS Weather Topic Publisher” listening on destination “t.weather” as shown in the below screenshot.</w:t>
      </w:r>
    </w:p>
    <w:p w14:paraId="08200408" w14:textId="37B4103E" w:rsidR="00C10869" w:rsidRDefault="004A5C6B" w:rsidP="008229F1">
      <w:r>
        <w:rPr>
          <w:noProof/>
        </w:rPr>
        <w:lastRenderedPageBreak/>
        <w:drawing>
          <wp:inline distT="0" distB="0" distL="0" distR="0" wp14:anchorId="11DFF796" wp14:editId="737AEC5E">
            <wp:extent cx="6555392" cy="1630392"/>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76546" cy="1635653"/>
                    </a:xfrm>
                    <a:prstGeom prst="rect">
                      <a:avLst/>
                    </a:prstGeom>
                  </pic:spPr>
                </pic:pic>
              </a:graphicData>
            </a:graphic>
          </wp:inline>
        </w:drawing>
      </w:r>
    </w:p>
    <w:p w14:paraId="53C1B73F" w14:textId="574AA818" w:rsidR="00C909B6" w:rsidRDefault="00B54164" w:rsidP="008229F1">
      <w:r>
        <w:rPr>
          <w:noProof/>
        </w:rPr>
        <w:drawing>
          <wp:inline distT="0" distB="0" distL="0" distR="0" wp14:anchorId="661F826C" wp14:editId="7E17F566">
            <wp:extent cx="5805577" cy="1955901"/>
            <wp:effectExtent l="0" t="0" r="508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16388" cy="1959543"/>
                    </a:xfrm>
                    <a:prstGeom prst="rect">
                      <a:avLst/>
                    </a:prstGeom>
                  </pic:spPr>
                </pic:pic>
              </a:graphicData>
            </a:graphic>
          </wp:inline>
        </w:drawing>
      </w:r>
    </w:p>
    <w:p w14:paraId="1470BFB7" w14:textId="6EB6D159" w:rsidR="00C909B6" w:rsidRDefault="00B54164" w:rsidP="008229F1">
      <w:r>
        <w:t xml:space="preserve">The follow will then be displayed on Twitter </w:t>
      </w:r>
      <w:r w:rsidR="00EB2DD9">
        <w:t>and JSM listening to “t.weather”:</w:t>
      </w:r>
    </w:p>
    <w:p w14:paraId="768A269C" w14:textId="7E15457B" w:rsidR="00EB2DD9" w:rsidRDefault="007156AC" w:rsidP="008229F1">
      <w:r>
        <w:rPr>
          <w:noProof/>
        </w:rPr>
        <w:drawing>
          <wp:inline distT="0" distB="0" distL="0" distR="0" wp14:anchorId="111774F3" wp14:editId="3554C379">
            <wp:extent cx="6202392" cy="2547686"/>
            <wp:effectExtent l="0" t="0" r="8255"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5506" cy="2553073"/>
                    </a:xfrm>
                    <a:prstGeom prst="rect">
                      <a:avLst/>
                    </a:prstGeom>
                  </pic:spPr>
                </pic:pic>
              </a:graphicData>
            </a:graphic>
          </wp:inline>
        </w:drawing>
      </w:r>
    </w:p>
    <w:p w14:paraId="66A8563A" w14:textId="3D3217E2" w:rsidR="00CF16A3" w:rsidRDefault="00CF16A3" w:rsidP="0054736C">
      <w:pPr>
        <w:jc w:val="left"/>
      </w:pPr>
    </w:p>
    <w:p w14:paraId="366395D2" w14:textId="4A894AE5" w:rsidR="00B435BC" w:rsidRPr="00FD47B3" w:rsidRDefault="007156AC" w:rsidP="0054736C">
      <w:pPr>
        <w:jc w:val="left"/>
      </w:pPr>
      <w:r>
        <w:t xml:space="preserve">If “Warning” = </w:t>
      </w:r>
      <w:r w:rsidR="0000243F">
        <w:t>“</w:t>
      </w:r>
      <w:r>
        <w:t>NIL</w:t>
      </w:r>
      <w:r w:rsidR="0000243F">
        <w:t>”</w:t>
      </w:r>
      <w:r>
        <w:t xml:space="preserve">, </w:t>
      </w:r>
      <w:r w:rsidR="00C75FE8">
        <w:t xml:space="preserve">The process will end here and no message is expected on Twitter and JMS listening to </w:t>
      </w:r>
      <w:r w:rsidR="00CF7DE7">
        <w:t>“</w:t>
      </w:r>
      <w:r w:rsidR="00C75FE8">
        <w:t>t.weather</w:t>
      </w:r>
      <w:r w:rsidR="00CF7DE7">
        <w:t>”</w:t>
      </w:r>
      <w:r w:rsidR="00C75FE8">
        <w:t>. The process will repeat again in an hour time.</w:t>
      </w:r>
    </w:p>
    <w:p w14:paraId="051365DF" w14:textId="77777777" w:rsidR="008F2975" w:rsidRPr="00FA4153" w:rsidRDefault="008F2975" w:rsidP="008F2975">
      <w:pPr>
        <w:autoSpaceDE w:val="0"/>
        <w:autoSpaceDN w:val="0"/>
        <w:adjustRightInd w:val="0"/>
        <w:spacing w:before="120" w:after="120" w:line="240" w:lineRule="auto"/>
        <w:rPr>
          <w:rFonts w:cs="Arial"/>
          <w:i/>
          <w:highlight w:val="yellow"/>
        </w:rPr>
      </w:pPr>
      <w:r w:rsidRPr="00FA4153">
        <w:rPr>
          <w:rFonts w:cs="Arial"/>
          <w:i/>
          <w:highlight w:val="yellow"/>
        </w:rPr>
        <w:t>[Walkthrough of your demonstration, using screen captures. Screens captured must be viewable when the document is displayed at 100% zoom scale]</w:t>
      </w:r>
    </w:p>
    <w:p w14:paraId="5437DE53" w14:textId="77777777" w:rsidR="008F2975" w:rsidRPr="00FA4153" w:rsidRDefault="008F2975" w:rsidP="008F2975"/>
    <w:p w14:paraId="4C495E24" w14:textId="4ECCB819" w:rsidR="008211A3" w:rsidRDefault="008211A3"/>
    <w:sectPr w:rsidR="008211A3" w:rsidSect="00D4176D">
      <w:footerReference w:type="default" r:id="rId58"/>
      <w:pgSz w:w="11906" w:h="16838"/>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YONG Fu Xiang" w:date="2018-03-26T21:35:00Z" w:initials="FY">
    <w:p w14:paraId="6E6960FA" w14:textId="39E316C4" w:rsidR="00011757" w:rsidRDefault="00011757">
      <w:pPr>
        <w:pStyle w:val="CommentText"/>
      </w:pPr>
      <w:r>
        <w:rPr>
          <w:rStyle w:val="CommentReference"/>
        </w:rPr>
        <w:annotationRef/>
      </w:r>
      <w:r>
        <w:t>Is this my part?</w:t>
      </w:r>
    </w:p>
  </w:comment>
  <w:comment w:id="10" w:author=" " w:date="2018-03-26T22:12:00Z" w:initials="SLJ">
    <w:p w14:paraId="1679ED32" w14:textId="0EB33570" w:rsidR="00D22A93" w:rsidRDefault="00D22A93">
      <w:pPr>
        <w:pStyle w:val="CommentText"/>
      </w:pPr>
      <w:r>
        <w:rPr>
          <w:rStyle w:val="CommentReference"/>
        </w:rPr>
        <w:annotationRef/>
      </w:r>
      <w:r>
        <w:t>Can’t take screenshot. Screenshot is too small</w:t>
      </w:r>
    </w:p>
  </w:comment>
  <w:comment w:id="11" w:author="YONG Fu Xiang" w:date="2018-03-26T22:50:00Z" w:initials="FY">
    <w:p w14:paraId="72D8F893" w14:textId="17585285" w:rsidR="00863CBF" w:rsidRDefault="00863CBF">
      <w:pPr>
        <w:pStyle w:val="CommentText"/>
      </w:pPr>
      <w:r>
        <w:rPr>
          <w:rStyle w:val="CommentReference"/>
        </w:rPr>
        <w:annotationRef/>
      </w:r>
      <w:r>
        <w:t>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6960FA" w15:done="0"/>
  <w15:commentEx w15:paraId="1679ED32" w15:done="0"/>
  <w15:commentEx w15:paraId="72D8F8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6960FA" w16cid:durableId="1E63E604"/>
  <w16cid:commentId w16cid:paraId="1679ED32" w16cid:durableId="1E63EEC7"/>
  <w16cid:commentId w16cid:paraId="72D8F893" w16cid:durableId="1E63F7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9FF1C" w14:textId="77777777" w:rsidR="00397187" w:rsidRDefault="00397187" w:rsidP="009165D5">
      <w:pPr>
        <w:spacing w:after="0" w:line="240" w:lineRule="auto"/>
      </w:pPr>
      <w:r>
        <w:separator/>
      </w:r>
    </w:p>
  </w:endnote>
  <w:endnote w:type="continuationSeparator" w:id="0">
    <w:p w14:paraId="74762DEF" w14:textId="77777777" w:rsidR="00397187" w:rsidRDefault="00397187" w:rsidP="009165D5">
      <w:pPr>
        <w:spacing w:after="0" w:line="240" w:lineRule="auto"/>
      </w:pPr>
      <w:r>
        <w:continuationSeparator/>
      </w:r>
    </w:p>
  </w:endnote>
  <w:endnote w:type="continuationNotice" w:id="1">
    <w:p w14:paraId="7A2BEA64" w14:textId="77777777" w:rsidR="00397187" w:rsidRDefault="003971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3238FE07" w14:textId="0B6C2BE3" w:rsidR="007C67EC" w:rsidRDefault="0016598B">
        <w:pPr>
          <w:pStyle w:val="Footer"/>
        </w:pPr>
        <w:r>
          <w:fldChar w:fldCharType="begin"/>
        </w:r>
        <w:r>
          <w:instrText xml:space="preserve"> PAGE   \* MERGEFORMAT </w:instrText>
        </w:r>
        <w:r>
          <w:fldChar w:fldCharType="separate"/>
        </w:r>
        <w:r w:rsidR="00D50646">
          <w:rPr>
            <w:noProof/>
          </w:rPr>
          <w:t>2</w:t>
        </w:r>
        <w:r>
          <w:rPr>
            <w:noProof/>
          </w:rPr>
          <w:fldChar w:fldCharType="end"/>
        </w:r>
      </w:p>
    </w:sdtContent>
  </w:sdt>
  <w:p w14:paraId="4F763154" w14:textId="77777777" w:rsidR="007C67EC" w:rsidRDefault="00D50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A7787" w14:textId="77777777" w:rsidR="00397187" w:rsidRDefault="00397187" w:rsidP="009165D5">
      <w:pPr>
        <w:spacing w:after="0" w:line="240" w:lineRule="auto"/>
      </w:pPr>
      <w:r>
        <w:separator/>
      </w:r>
    </w:p>
  </w:footnote>
  <w:footnote w:type="continuationSeparator" w:id="0">
    <w:p w14:paraId="5E84C950" w14:textId="77777777" w:rsidR="00397187" w:rsidRDefault="00397187" w:rsidP="009165D5">
      <w:pPr>
        <w:spacing w:after="0" w:line="240" w:lineRule="auto"/>
      </w:pPr>
      <w:r>
        <w:continuationSeparator/>
      </w:r>
    </w:p>
  </w:footnote>
  <w:footnote w:type="continuationNotice" w:id="1">
    <w:p w14:paraId="589FFE97" w14:textId="77777777" w:rsidR="00397187" w:rsidRDefault="00397187">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NG Fu Xiang">
    <w15:presenceInfo w15:providerId="AD" w15:userId="S-1-5-21-3242214210-3763357407-4104595160-1001"/>
  </w15:person>
  <w15:person w15:author=" ">
    <w15:presenceInfo w15:providerId="Windows Live" w15:userId="8b86ee17-939b-4aef-85e1-b205177c8b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82F"/>
    <w:rsid w:val="00001E00"/>
    <w:rsid w:val="00002265"/>
    <w:rsid w:val="0000243F"/>
    <w:rsid w:val="00011757"/>
    <w:rsid w:val="000173BF"/>
    <w:rsid w:val="00032A1C"/>
    <w:rsid w:val="00043F97"/>
    <w:rsid w:val="000527F4"/>
    <w:rsid w:val="00065951"/>
    <w:rsid w:val="00066F45"/>
    <w:rsid w:val="00071A30"/>
    <w:rsid w:val="000A2193"/>
    <w:rsid w:val="000B214B"/>
    <w:rsid w:val="000C3E46"/>
    <w:rsid w:val="000C747E"/>
    <w:rsid w:val="000D7A15"/>
    <w:rsid w:val="000E5D2D"/>
    <w:rsid w:val="00124F91"/>
    <w:rsid w:val="00142D29"/>
    <w:rsid w:val="0016336E"/>
    <w:rsid w:val="0016598B"/>
    <w:rsid w:val="00183917"/>
    <w:rsid w:val="001B0A10"/>
    <w:rsid w:val="001C2826"/>
    <w:rsid w:val="001E4116"/>
    <w:rsid w:val="00274EE3"/>
    <w:rsid w:val="0027588E"/>
    <w:rsid w:val="00276F2D"/>
    <w:rsid w:val="002A02B7"/>
    <w:rsid w:val="002B0A60"/>
    <w:rsid w:val="002B6FBA"/>
    <w:rsid w:val="002C29A6"/>
    <w:rsid w:val="002C6077"/>
    <w:rsid w:val="002F2870"/>
    <w:rsid w:val="002F4E83"/>
    <w:rsid w:val="003026C9"/>
    <w:rsid w:val="003035F1"/>
    <w:rsid w:val="00325998"/>
    <w:rsid w:val="003278B9"/>
    <w:rsid w:val="00327962"/>
    <w:rsid w:val="00337125"/>
    <w:rsid w:val="00367BFD"/>
    <w:rsid w:val="00382085"/>
    <w:rsid w:val="0038761D"/>
    <w:rsid w:val="00397187"/>
    <w:rsid w:val="003B316A"/>
    <w:rsid w:val="003D0A0F"/>
    <w:rsid w:val="003D6882"/>
    <w:rsid w:val="003E499E"/>
    <w:rsid w:val="003F6F86"/>
    <w:rsid w:val="00424BFD"/>
    <w:rsid w:val="00445CFF"/>
    <w:rsid w:val="00447385"/>
    <w:rsid w:val="004646C2"/>
    <w:rsid w:val="00470B27"/>
    <w:rsid w:val="00481C30"/>
    <w:rsid w:val="00485614"/>
    <w:rsid w:val="0049166C"/>
    <w:rsid w:val="00492BE4"/>
    <w:rsid w:val="004A5C6B"/>
    <w:rsid w:val="004A776F"/>
    <w:rsid w:val="004C0807"/>
    <w:rsid w:val="004D5E6E"/>
    <w:rsid w:val="004E061B"/>
    <w:rsid w:val="005034EA"/>
    <w:rsid w:val="005204AA"/>
    <w:rsid w:val="005341D5"/>
    <w:rsid w:val="0054736C"/>
    <w:rsid w:val="00572BDF"/>
    <w:rsid w:val="005840C9"/>
    <w:rsid w:val="005A425D"/>
    <w:rsid w:val="005A545C"/>
    <w:rsid w:val="005E69AF"/>
    <w:rsid w:val="005F1E2D"/>
    <w:rsid w:val="00625F18"/>
    <w:rsid w:val="00635B25"/>
    <w:rsid w:val="006431FE"/>
    <w:rsid w:val="00652F80"/>
    <w:rsid w:val="00654BAD"/>
    <w:rsid w:val="00662059"/>
    <w:rsid w:val="006842AC"/>
    <w:rsid w:val="00690E64"/>
    <w:rsid w:val="00705D62"/>
    <w:rsid w:val="007113A1"/>
    <w:rsid w:val="0071418E"/>
    <w:rsid w:val="007156AC"/>
    <w:rsid w:val="007166C6"/>
    <w:rsid w:val="00730237"/>
    <w:rsid w:val="0073385B"/>
    <w:rsid w:val="00755A07"/>
    <w:rsid w:val="0075612F"/>
    <w:rsid w:val="007725EE"/>
    <w:rsid w:val="00774157"/>
    <w:rsid w:val="007742FD"/>
    <w:rsid w:val="00784AC7"/>
    <w:rsid w:val="00787C25"/>
    <w:rsid w:val="00791C6F"/>
    <w:rsid w:val="00792227"/>
    <w:rsid w:val="00794517"/>
    <w:rsid w:val="007A7D8D"/>
    <w:rsid w:val="007B582F"/>
    <w:rsid w:val="007E01E0"/>
    <w:rsid w:val="008211A3"/>
    <w:rsid w:val="008229F1"/>
    <w:rsid w:val="008278B2"/>
    <w:rsid w:val="0083259F"/>
    <w:rsid w:val="00863CBF"/>
    <w:rsid w:val="00876F98"/>
    <w:rsid w:val="008850D7"/>
    <w:rsid w:val="008A0A25"/>
    <w:rsid w:val="008D1443"/>
    <w:rsid w:val="008D4B58"/>
    <w:rsid w:val="008D6214"/>
    <w:rsid w:val="008F2975"/>
    <w:rsid w:val="009165D5"/>
    <w:rsid w:val="00936536"/>
    <w:rsid w:val="00961D17"/>
    <w:rsid w:val="009720E3"/>
    <w:rsid w:val="0097504F"/>
    <w:rsid w:val="0097523B"/>
    <w:rsid w:val="00997FDC"/>
    <w:rsid w:val="009B6157"/>
    <w:rsid w:val="009B650A"/>
    <w:rsid w:val="009D4D19"/>
    <w:rsid w:val="009E423C"/>
    <w:rsid w:val="009F22D2"/>
    <w:rsid w:val="00A00749"/>
    <w:rsid w:val="00A1025E"/>
    <w:rsid w:val="00A13DE8"/>
    <w:rsid w:val="00A43B13"/>
    <w:rsid w:val="00AB7A97"/>
    <w:rsid w:val="00AC65C4"/>
    <w:rsid w:val="00AE6E97"/>
    <w:rsid w:val="00AF49E6"/>
    <w:rsid w:val="00AF5708"/>
    <w:rsid w:val="00B033C1"/>
    <w:rsid w:val="00B27058"/>
    <w:rsid w:val="00B27C00"/>
    <w:rsid w:val="00B435BC"/>
    <w:rsid w:val="00B50C25"/>
    <w:rsid w:val="00B54164"/>
    <w:rsid w:val="00B71E45"/>
    <w:rsid w:val="00B871E9"/>
    <w:rsid w:val="00BD023B"/>
    <w:rsid w:val="00BD2000"/>
    <w:rsid w:val="00BF3F60"/>
    <w:rsid w:val="00C10869"/>
    <w:rsid w:val="00C11DCE"/>
    <w:rsid w:val="00C1239E"/>
    <w:rsid w:val="00C3024F"/>
    <w:rsid w:val="00C30D0E"/>
    <w:rsid w:val="00C53040"/>
    <w:rsid w:val="00C67BCB"/>
    <w:rsid w:val="00C742A9"/>
    <w:rsid w:val="00C75FE8"/>
    <w:rsid w:val="00C83123"/>
    <w:rsid w:val="00C909B6"/>
    <w:rsid w:val="00CA6C90"/>
    <w:rsid w:val="00CB024B"/>
    <w:rsid w:val="00CB45A2"/>
    <w:rsid w:val="00CC380C"/>
    <w:rsid w:val="00CD2828"/>
    <w:rsid w:val="00CF16A3"/>
    <w:rsid w:val="00CF45AE"/>
    <w:rsid w:val="00CF4BAE"/>
    <w:rsid w:val="00CF7DE7"/>
    <w:rsid w:val="00D12960"/>
    <w:rsid w:val="00D20EBD"/>
    <w:rsid w:val="00D22A93"/>
    <w:rsid w:val="00D411F2"/>
    <w:rsid w:val="00D43D06"/>
    <w:rsid w:val="00D50646"/>
    <w:rsid w:val="00D63E5D"/>
    <w:rsid w:val="00D70EF4"/>
    <w:rsid w:val="00D739AE"/>
    <w:rsid w:val="00D81B05"/>
    <w:rsid w:val="00DB02A2"/>
    <w:rsid w:val="00DE07D1"/>
    <w:rsid w:val="00E030F9"/>
    <w:rsid w:val="00E50421"/>
    <w:rsid w:val="00E56743"/>
    <w:rsid w:val="00E77A87"/>
    <w:rsid w:val="00EB26A6"/>
    <w:rsid w:val="00EB2DD9"/>
    <w:rsid w:val="00EE6322"/>
    <w:rsid w:val="00EF1B92"/>
    <w:rsid w:val="00EF2F89"/>
    <w:rsid w:val="00F23A23"/>
    <w:rsid w:val="00F25E52"/>
    <w:rsid w:val="00F314F7"/>
    <w:rsid w:val="00F42787"/>
    <w:rsid w:val="00FB3372"/>
    <w:rsid w:val="00FC4674"/>
    <w:rsid w:val="00FE79EA"/>
    <w:rsid w:val="00FF0471"/>
    <w:rsid w:val="00FF55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7E35"/>
  <w15:chartTrackingRefBased/>
  <w15:docId w15:val="{57D0FD62-668F-4D8A-B9FD-8CD21FBE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39AE"/>
    <w:pPr>
      <w:jc w:val="both"/>
    </w:pPr>
    <w:rPr>
      <w:rFonts w:ascii="Arial" w:hAnsi="Arial"/>
      <w:sz w:val="20"/>
      <w:lang w:val="en-GB"/>
    </w:rPr>
  </w:style>
  <w:style w:type="paragraph" w:styleId="Heading1">
    <w:name w:val="heading 1"/>
    <w:basedOn w:val="Normal"/>
    <w:next w:val="Normal"/>
    <w:link w:val="Heading1Char"/>
    <w:uiPriority w:val="9"/>
    <w:qFormat/>
    <w:rsid w:val="008F2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9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975"/>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F2975"/>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8F2975"/>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8F29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2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75"/>
    <w:rPr>
      <w:lang w:val="en-GB"/>
    </w:rPr>
  </w:style>
  <w:style w:type="paragraph" w:styleId="Header">
    <w:name w:val="header"/>
    <w:basedOn w:val="Normal"/>
    <w:link w:val="HeaderChar"/>
    <w:uiPriority w:val="99"/>
    <w:semiHidden/>
    <w:unhideWhenUsed/>
    <w:rsid w:val="009165D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165D5"/>
    <w:rPr>
      <w:lang w:val="en-GB"/>
    </w:rPr>
  </w:style>
  <w:style w:type="character" w:styleId="CommentReference">
    <w:name w:val="annotation reference"/>
    <w:basedOn w:val="DefaultParagraphFont"/>
    <w:uiPriority w:val="99"/>
    <w:semiHidden/>
    <w:unhideWhenUsed/>
    <w:rsid w:val="00011757"/>
    <w:rPr>
      <w:sz w:val="16"/>
      <w:szCs w:val="16"/>
    </w:rPr>
  </w:style>
  <w:style w:type="paragraph" w:styleId="CommentText">
    <w:name w:val="annotation text"/>
    <w:basedOn w:val="Normal"/>
    <w:link w:val="CommentTextChar"/>
    <w:uiPriority w:val="99"/>
    <w:semiHidden/>
    <w:unhideWhenUsed/>
    <w:rsid w:val="00011757"/>
    <w:pPr>
      <w:spacing w:line="240" w:lineRule="auto"/>
    </w:pPr>
    <w:rPr>
      <w:szCs w:val="20"/>
    </w:rPr>
  </w:style>
  <w:style w:type="character" w:customStyle="1" w:styleId="CommentTextChar">
    <w:name w:val="Comment Text Char"/>
    <w:basedOn w:val="DefaultParagraphFont"/>
    <w:link w:val="CommentText"/>
    <w:uiPriority w:val="99"/>
    <w:semiHidden/>
    <w:rsid w:val="00011757"/>
    <w:rPr>
      <w:sz w:val="20"/>
      <w:szCs w:val="20"/>
      <w:lang w:val="en-GB"/>
    </w:rPr>
  </w:style>
  <w:style w:type="paragraph" w:styleId="CommentSubject">
    <w:name w:val="annotation subject"/>
    <w:basedOn w:val="CommentText"/>
    <w:next w:val="CommentText"/>
    <w:link w:val="CommentSubjectChar"/>
    <w:uiPriority w:val="99"/>
    <w:semiHidden/>
    <w:unhideWhenUsed/>
    <w:rsid w:val="00011757"/>
    <w:rPr>
      <w:b/>
      <w:bCs/>
    </w:rPr>
  </w:style>
  <w:style w:type="character" w:customStyle="1" w:styleId="CommentSubjectChar">
    <w:name w:val="Comment Subject Char"/>
    <w:basedOn w:val="CommentTextChar"/>
    <w:link w:val="CommentSubject"/>
    <w:uiPriority w:val="99"/>
    <w:semiHidden/>
    <w:rsid w:val="00011757"/>
    <w:rPr>
      <w:b/>
      <w:bCs/>
      <w:sz w:val="20"/>
      <w:szCs w:val="20"/>
      <w:lang w:val="en-GB"/>
    </w:rPr>
  </w:style>
  <w:style w:type="paragraph" w:styleId="BalloonText">
    <w:name w:val="Balloon Text"/>
    <w:basedOn w:val="Normal"/>
    <w:link w:val="BalloonTextChar"/>
    <w:uiPriority w:val="99"/>
    <w:semiHidden/>
    <w:unhideWhenUsed/>
    <w:rsid w:val="000117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57"/>
    <w:rPr>
      <w:rFonts w:ascii="Segoe UI" w:hAnsi="Segoe UI" w:cs="Segoe UI"/>
      <w:sz w:val="18"/>
      <w:szCs w:val="18"/>
      <w:lang w:val="en-GB"/>
    </w:rPr>
  </w:style>
  <w:style w:type="character" w:styleId="Hyperlink">
    <w:name w:val="Hyperlink"/>
    <w:basedOn w:val="DefaultParagraphFont"/>
    <w:uiPriority w:val="99"/>
    <w:unhideWhenUsed/>
    <w:rsid w:val="0054736C"/>
    <w:rPr>
      <w:color w:val="0563C1" w:themeColor="hyperlink"/>
      <w:u w:val="single"/>
    </w:rPr>
  </w:style>
  <w:style w:type="character" w:styleId="UnresolvedMention">
    <w:name w:val="Unresolved Mention"/>
    <w:basedOn w:val="DefaultParagraphFont"/>
    <w:uiPriority w:val="99"/>
    <w:semiHidden/>
    <w:unhideWhenUsed/>
    <w:rsid w:val="0054736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sv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jpeg"/><Relationship Id="rId14" Type="http://schemas.microsoft.com/office/2016/09/relationships/commentsIds" Target="commentsIds.xml"/><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i-weather-api.herokuapp.com/key/781CF461BB6606AD48001FDD2657FAF0D8CE9493DE977503" TargetMode="External"/><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1896</Words>
  <Characters>10809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 Yong</dc:creator>
  <cp:keywords/>
  <dc:description/>
  <cp:lastModifiedBy>Eugene CHOY Wen Jia</cp:lastModifiedBy>
  <cp:revision>2</cp:revision>
  <dcterms:created xsi:type="dcterms:W3CDTF">2018-03-27T16:14:00Z</dcterms:created>
  <dcterms:modified xsi:type="dcterms:W3CDTF">2018-03-27T16:14:00Z</dcterms:modified>
</cp:coreProperties>
</file>