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37" w:rsidRDefault="002024B8" w:rsidP="002024B8">
      <w:pPr>
        <w:pStyle w:val="Title"/>
      </w:pPr>
      <w:r>
        <w:t>Tech Doc</w:t>
      </w:r>
    </w:p>
    <w:p w:rsidR="00AC7837" w:rsidRDefault="00AC7837" w:rsidP="00AC7837">
      <w:pPr>
        <w:pStyle w:val="Heading1"/>
      </w:pPr>
      <w:r>
        <w:t>ER Diagram</w:t>
      </w:r>
    </w:p>
    <w:p w:rsidR="00AC7837" w:rsidRDefault="00BE4D65" w:rsidP="00AC7837">
      <w:r>
        <w:rPr>
          <w:noProof/>
        </w:rPr>
        <w:drawing>
          <wp:inline distT="0" distB="0" distL="0" distR="0">
            <wp:extent cx="4391025" cy="202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43" cy="203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37" w:rsidRDefault="00AC7837" w:rsidP="00AC7837">
      <w:pPr>
        <w:pStyle w:val="Heading1"/>
      </w:pPr>
      <w:r>
        <w:t>Use Case Diagram</w:t>
      </w:r>
    </w:p>
    <w:p w:rsidR="00AC7837" w:rsidRPr="00AC7837" w:rsidRDefault="00397FA4" w:rsidP="00AC7837">
      <w:r>
        <w:rPr>
          <w:noProof/>
        </w:rPr>
        <w:drawing>
          <wp:inline distT="0" distB="0" distL="0" distR="0" wp14:anchorId="47D53BE5" wp14:editId="5A679F0D">
            <wp:extent cx="3750610" cy="525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Mgt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673" cy="52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837" w:rsidRPr="00AC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A8"/>
    <w:rsid w:val="000A72D0"/>
    <w:rsid w:val="002024B8"/>
    <w:rsid w:val="00397FA4"/>
    <w:rsid w:val="004371FD"/>
    <w:rsid w:val="00470201"/>
    <w:rsid w:val="00750FA8"/>
    <w:rsid w:val="00A53DD7"/>
    <w:rsid w:val="00AC7837"/>
    <w:rsid w:val="00BE4D65"/>
    <w:rsid w:val="00CE4042"/>
    <w:rsid w:val="00D42F71"/>
    <w:rsid w:val="00F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A97DA-9183-4363-BA82-F47033A2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8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02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CHOY Wen Jia</dc:creator>
  <cp:keywords/>
  <dc:description/>
  <cp:lastModifiedBy>Eugene CHOY Wen Jia</cp:lastModifiedBy>
  <cp:revision>5</cp:revision>
  <dcterms:created xsi:type="dcterms:W3CDTF">2017-12-10T10:05:00Z</dcterms:created>
  <dcterms:modified xsi:type="dcterms:W3CDTF">2017-12-17T02:12:00Z</dcterms:modified>
</cp:coreProperties>
</file>