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4855ED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Wholesale Order API</w:t>
      </w:r>
    </w:p>
    <w:p w14:paraId="33153C8A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Fork and clone the repository at </w:t>
      </w:r>
      <w:hyperlink r:id="rId7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https://github.com/oroborous/dist-java-wholesale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</w:p>
    <w:p w14:paraId="50C052F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This repository contains two modules: client and server.</w:t>
      </w:r>
    </w:p>
    <w:p w14:paraId="7D3CEAC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server is a Spring Boot project that serves both a Spring MVC application and a REST API for a wholesale ordering system. The client simulates a third-party application that consumes your REST API.</w:t>
      </w:r>
    </w:p>
    <w:p w14:paraId="2508EFCD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62E454D3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Server</w:t>
      </w:r>
    </w:p>
    <w:p w14:paraId="6C971C2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 xml:space="preserve">This module contains one </w:t>
      </w:r>
      <w:proofErr w:type="spellStart"/>
      <w:r w:rsidRPr="00805B2B">
        <w:rPr>
          <w:rFonts w:ascii="Helvetica Neue" w:hAnsi="Helvetica Neue" w:cs="Times New Roman"/>
          <w:color w:val="2D3B45"/>
        </w:rPr>
        <w:t>Thymeleaf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template: index.html. </w:t>
      </w:r>
      <w:r w:rsidRPr="00805B2B">
        <w:rPr>
          <w:rFonts w:ascii="Helvetica Neue" w:hAnsi="Helvetica Neue" w:cs="Times New Roman"/>
          <w:b/>
          <w:bCs/>
          <w:color w:val="2D3B45"/>
        </w:rPr>
        <w:t>You do not need to modify the template!</w:t>
      </w:r>
    </w:p>
    <w:p w14:paraId="7C2128BD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goal is to create a @Controller that can place data in the Model to match this usage in the template:</w:t>
      </w:r>
    </w:p>
    <w:p w14:paraId="1F24C9A2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r w:rsidRPr="00805B2B">
        <w:rPr>
          <w:rFonts w:ascii="Monaco" w:hAnsi="Monaco" w:cs="Courier New"/>
          <w:color w:val="2D3B45"/>
          <w:sz w:val="20"/>
          <w:szCs w:val="20"/>
        </w:rPr>
        <w:t>&lt;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th:each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="order : 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orderList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order.customer.name</w:t>
      </w:r>
      <w:r w:rsidRPr="00805B2B">
        <w:rPr>
          <w:rFonts w:ascii="Monaco" w:hAnsi="Monaco" w:cs="Courier New"/>
          <w:color w:val="2D3B45"/>
          <w:sz w:val="20"/>
          <w:szCs w:val="20"/>
        </w:rPr>
        <w:t>}"&gt;CUSTOMER NAME&lt;/td&gt;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="${#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temporals.format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(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order.purchaseDate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, 'MMM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dd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yyyy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')}"&gt;PURCHASE DATE&lt;/td&gt;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order.purchaseOrderNumber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}"&gt;PURCHASE ORDER&lt;/td&gt;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order.product.name</w:t>
      </w:r>
      <w:r w:rsidRPr="00805B2B">
        <w:rPr>
          <w:rFonts w:ascii="Monaco" w:hAnsi="Monaco" w:cs="Courier New"/>
          <w:color w:val="2D3B45"/>
          <w:sz w:val="20"/>
          <w:szCs w:val="20"/>
        </w:rPr>
        <w:t>}"&gt;PRODUCT NAME&lt;/td&gt;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order.terms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}"&gt;TERMS&lt;/td&gt;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="${#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temporals.format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(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order.shippedDate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, 'MMM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dd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yyyy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')}"&gt;SHIPPED DATE&lt;/td&gt;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order.product.cost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}"&gt;PRODUCT COST&lt;/td&gt;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>&lt;/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&gt;</w:t>
      </w:r>
    </w:p>
    <w:p w14:paraId="6157FFC6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07FC4A6A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Create @Entity, @Service, and Repository classes as necessary.</w:t>
      </w:r>
    </w:p>
    <w:p w14:paraId="74BF852B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completed page should be accessible from </w:t>
      </w:r>
      <w:hyperlink r:id="rId8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http://localhost:8080 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  <w:r w:rsidRPr="00805B2B">
        <w:rPr>
          <w:rFonts w:ascii="Helvetica Neue" w:hAnsi="Helvetica Neue" w:cs="Times New Roman"/>
          <w:color w:val="2D3B45"/>
        </w:rPr>
        <w:t>and will look like this:</w:t>
      </w:r>
    </w:p>
    <w:p w14:paraId="7264B974" w14:textId="0189D990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</w:p>
    <w:p w14:paraId="1D2B9AA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  <w:bookmarkStart w:id="0" w:name="_GoBack"/>
      <w:bookmarkEnd w:id="0"/>
    </w:p>
    <w:p w14:paraId="2CD85707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Client</w:t>
      </w:r>
    </w:p>
    <w:p w14:paraId="028F6C08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b/>
          <w:bCs/>
          <w:color w:val="2D3B45"/>
        </w:rPr>
        <w:t>You do not need to modify anything in this module!</w:t>
      </w:r>
    </w:p>
    <w:p w14:paraId="53302321" w14:textId="77777777" w:rsid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goal is to create a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in the server module that can be</w:t>
      </w:r>
      <w:proofErr w:type="gramStart"/>
      <w:r w:rsidRPr="00805B2B">
        <w:rPr>
          <w:rFonts w:ascii="Helvetica Neue" w:hAnsi="Helvetica Neue" w:cs="Times New Roman"/>
          <w:color w:val="2D3B45"/>
        </w:rPr>
        <w:t>  accessed</w:t>
      </w:r>
      <w:proofErr w:type="gramEnd"/>
      <w:r w:rsidRPr="00805B2B">
        <w:rPr>
          <w:rFonts w:ascii="Helvetica Neue" w:hAnsi="Helvetica Neue" w:cs="Times New Roman"/>
          <w:color w:val="2D3B45"/>
        </w:rPr>
        <w:t xml:space="preserve"> by the JavaScript in script.js.</w:t>
      </w:r>
    </w:p>
    <w:p w14:paraId="10C26AEA" w14:textId="25BE925D" w:rsidR="00E97477" w:rsidRDefault="007C12E7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>
        <w:rPr>
          <w:rFonts w:ascii="Helvetica Neue" w:hAnsi="Helvetica Neue" w:cs="Times New Roman"/>
          <w:color w:val="2D3B45"/>
        </w:rPr>
        <w:lastRenderedPageBreak/>
        <w:pict w14:anchorId="1DEC09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84.85pt">
            <v:imagedata r:id="rId9" o:title="wholesale-8080"/>
          </v:shape>
        </w:pict>
      </w:r>
    </w:p>
    <w:p w14:paraId="5111D0E7" w14:textId="77777777" w:rsidR="007C12E7" w:rsidRDefault="007C12E7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</w:p>
    <w:p w14:paraId="0FE01FBB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should have one endpoint to match this AJAX call:</w:t>
      </w:r>
    </w:p>
    <w:p w14:paraId="242E11FE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r w:rsidRPr="00805B2B">
        <w:rPr>
          <w:rFonts w:ascii="Monaco" w:hAnsi="Monaco" w:cs="Courier New"/>
          <w:color w:val="2D3B45"/>
          <w:sz w:val="20"/>
          <w:szCs w:val="20"/>
        </w:rPr>
        <w:t>url: "http://localhost:8080/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api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/orders/"</w:t>
      </w:r>
    </w:p>
    <w:p w14:paraId="1674F493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1FD760D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JSON that is generated by your API should be an array of objects with properties to match this usage:</w:t>
      </w:r>
    </w:p>
    <w:p w14:paraId="24AA6C0D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order.customerName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order.poNumber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order.productName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order.terms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order.shipped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order.total</w:t>
      </w:r>
      <w:proofErr w:type="spellEnd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 xml:space="preserve"> </w:t>
      </w:r>
      <w:r w:rsidRPr="00805B2B">
        <w:rPr>
          <w:rFonts w:ascii="Monaco" w:hAnsi="Monaco" w:cs="Courier New"/>
          <w:color w:val="2D3B45"/>
          <w:sz w:val="20"/>
          <w:szCs w:val="20"/>
        </w:rPr>
        <w:t>+ "&lt;/td&gt;");</w:t>
      </w:r>
    </w:p>
    <w:p w14:paraId="38FFE9B1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4CB5034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In addition to the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>, create a DTO (data transfer object) that can be serialized in your JSON response.</w:t>
      </w:r>
    </w:p>
    <w:p w14:paraId="574B2AFB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completed page should be accessible from </w:t>
      </w:r>
      <w:hyperlink r:id="rId10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http://localhost:63342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  <w:r w:rsidRPr="00805B2B">
        <w:rPr>
          <w:rFonts w:ascii="Helvetica Neue" w:hAnsi="Helvetica Neue" w:cs="Times New Roman"/>
          <w:color w:val="2D3B45"/>
        </w:rPr>
        <w:t> (the IntelliJ preview server) and will look like this:</w:t>
      </w:r>
    </w:p>
    <w:p w14:paraId="79BCD2DF" w14:textId="0B6C7280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</w:p>
    <w:p w14:paraId="5BF2A03C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Database</w:t>
      </w:r>
    </w:p>
    <w:p w14:paraId="05F9F4F1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 xml:space="preserve">The schema contains tables for a wholesale order system. </w:t>
      </w:r>
      <w:proofErr w:type="spellStart"/>
      <w:r w:rsidRPr="00805B2B">
        <w:rPr>
          <w:rFonts w:ascii="Helvetica Neue" w:hAnsi="Helvetica Neue" w:cs="Times New Roman"/>
          <w:color w:val="2D3B45"/>
        </w:rPr>
        <w:t>schema.sql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and </w:t>
      </w:r>
      <w:proofErr w:type="spellStart"/>
      <w:r w:rsidRPr="00805B2B">
        <w:rPr>
          <w:rFonts w:ascii="Helvetica Neue" w:hAnsi="Helvetica Neue" w:cs="Times New Roman"/>
          <w:color w:val="2D3B45"/>
        </w:rPr>
        <w:t>data.sql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have already been provided for you.</w:t>
      </w:r>
    </w:p>
    <w:p w14:paraId="61367E8A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 will need to create @Entity classes for the following tables. Use @</w:t>
      </w:r>
      <w:proofErr w:type="spellStart"/>
      <w:r w:rsidRPr="00805B2B">
        <w:rPr>
          <w:rFonts w:ascii="Helvetica Neue" w:hAnsi="Helvetica Neue" w:cs="Times New Roman"/>
          <w:color w:val="2D3B45"/>
        </w:rPr>
        <w:t>ManyToOne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annotations to create the associations between Orders, Product, and Customer objects.</w:t>
      </w:r>
    </w:p>
    <w:p w14:paraId="02A16ECB" w14:textId="77777777" w:rsidR="00174588" w:rsidRPr="00945BBC" w:rsidRDefault="00945BBC" w:rsidP="00805B2B">
      <w:pPr>
        <w:rPr>
          <w:rFonts w:ascii="Times New Roman" w:eastAsia="Times New Roman" w:hAnsi="Times New Roman" w:cs="Times New Roman"/>
        </w:rPr>
      </w:pPr>
      <w:r w:rsidRPr="00945BB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D104D8" wp14:editId="50987268">
            <wp:extent cx="5025087" cy="4756116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7" cy="47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588" w:rsidRPr="00945BBC" w:rsidSect="00B72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EF1085" w14:textId="77777777" w:rsidR="00D16EAB" w:rsidRDefault="00D16EAB" w:rsidP="00E97477">
      <w:r>
        <w:separator/>
      </w:r>
    </w:p>
  </w:endnote>
  <w:endnote w:type="continuationSeparator" w:id="0">
    <w:p w14:paraId="26347100" w14:textId="77777777" w:rsidR="00D16EAB" w:rsidRDefault="00D16EAB" w:rsidP="00E97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Monaco">
    <w:altName w:val="Courier New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A16893" w14:textId="77777777" w:rsidR="00D16EAB" w:rsidRDefault="00D16EAB" w:rsidP="00E97477">
      <w:r>
        <w:separator/>
      </w:r>
    </w:p>
  </w:footnote>
  <w:footnote w:type="continuationSeparator" w:id="0">
    <w:p w14:paraId="22EC72B6" w14:textId="77777777" w:rsidR="00D16EAB" w:rsidRDefault="00D16EAB" w:rsidP="00E974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QMSlkamZiamxpYmhko6SsGpxcWZ+XkgBUa1AEuXr+UsAAAA"/>
  </w:docVars>
  <w:rsids>
    <w:rsidRoot w:val="00174588"/>
    <w:rsid w:val="000358B3"/>
    <w:rsid w:val="001245DA"/>
    <w:rsid w:val="00174588"/>
    <w:rsid w:val="00584C6F"/>
    <w:rsid w:val="007C12E7"/>
    <w:rsid w:val="00805B2B"/>
    <w:rsid w:val="00945BBC"/>
    <w:rsid w:val="00B72E20"/>
    <w:rsid w:val="00D16EAB"/>
    <w:rsid w:val="00E97477"/>
    <w:rsid w:val="00FB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FD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5B2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45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4588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05B2B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05B2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805B2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805B2B"/>
  </w:style>
  <w:style w:type="character" w:styleId="Strong">
    <w:name w:val="Strong"/>
    <w:basedOn w:val="DefaultParagraphFont"/>
    <w:uiPriority w:val="22"/>
    <w:qFormat/>
    <w:rsid w:val="00805B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74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477"/>
  </w:style>
  <w:style w:type="paragraph" w:styleId="Footer">
    <w:name w:val="footer"/>
    <w:basedOn w:val="Normal"/>
    <w:link w:val="FooterChar"/>
    <w:uiPriority w:val="99"/>
    <w:unhideWhenUsed/>
    <w:rsid w:val="00E974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7477"/>
  </w:style>
  <w:style w:type="paragraph" w:styleId="BalloonText">
    <w:name w:val="Balloon Text"/>
    <w:basedOn w:val="Normal"/>
    <w:link w:val="BalloonTextChar"/>
    <w:uiPriority w:val="99"/>
    <w:semiHidden/>
    <w:unhideWhenUsed/>
    <w:rsid w:val="00584C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C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5B2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45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4588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05B2B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05B2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805B2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805B2B"/>
  </w:style>
  <w:style w:type="character" w:styleId="Strong">
    <w:name w:val="Strong"/>
    <w:basedOn w:val="DefaultParagraphFont"/>
    <w:uiPriority w:val="22"/>
    <w:qFormat/>
    <w:rsid w:val="00805B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74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477"/>
  </w:style>
  <w:style w:type="paragraph" w:styleId="Footer">
    <w:name w:val="footer"/>
    <w:basedOn w:val="Normal"/>
    <w:link w:val="FooterChar"/>
    <w:uiPriority w:val="99"/>
    <w:unhideWhenUsed/>
    <w:rsid w:val="00E974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7477"/>
  </w:style>
  <w:style w:type="paragraph" w:styleId="BalloonText">
    <w:name w:val="Balloon Text"/>
    <w:basedOn w:val="Normal"/>
    <w:link w:val="BalloonTextChar"/>
    <w:uiPriority w:val="99"/>
    <w:semiHidden/>
    <w:unhideWhenUsed/>
    <w:rsid w:val="00584C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C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oroborous/dist-java-wholesale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tiff"/><Relationship Id="rId5" Type="http://schemas.openxmlformats.org/officeDocument/2006/relationships/footnotes" Target="footnotes.xml"/><Relationship Id="rId10" Type="http://schemas.openxmlformats.org/officeDocument/2006/relationships/hyperlink" Target="http://localhost:6334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Eugene Bobalo</cp:lastModifiedBy>
  <cp:revision>6</cp:revision>
  <dcterms:created xsi:type="dcterms:W3CDTF">2020-09-27T02:12:00Z</dcterms:created>
  <dcterms:modified xsi:type="dcterms:W3CDTF">2020-10-02T17:53:00Z</dcterms:modified>
</cp:coreProperties>
</file>