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8A315" w14:textId="77777777" w:rsidR="00F04742" w:rsidRPr="00F04742" w:rsidRDefault="00F04742" w:rsidP="00F04742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F0474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Spring Security</w:t>
      </w:r>
    </w:p>
    <w:p w14:paraId="49E52229" w14:textId="77777777" w:rsidR="00F06CF9" w:rsidRDefault="00F06CF9"/>
    <w:p w14:paraId="765C6E4F" w14:textId="77777777" w:rsidR="00F04742" w:rsidRPr="00F04742" w:rsidRDefault="00F04742" w:rsidP="00F04742">
      <w:pPr>
        <w:rPr>
          <w:rFonts w:ascii="Times New Roman" w:eastAsia="Times New Roman" w:hAnsi="Times New Roman" w:cs="Times New Roman"/>
        </w:rPr>
      </w:pPr>
      <w:r w:rsidRPr="00F04742">
        <w:rPr>
          <w:rFonts w:ascii="Helvetica Neue" w:eastAsia="Times New Roman" w:hAnsi="Helvetica Neue" w:cs="Times New Roman"/>
          <w:color w:val="2D3B45"/>
          <w:shd w:val="clear" w:color="auto" w:fill="FFFFFF"/>
        </w:rPr>
        <w:t>The restaurant chain, Wisconsin Fried Chicken (WFC) -- home of the world-famous (and secret) boneless chicken recipe -- has hired you to create a secure site for their employees.</w:t>
      </w:r>
    </w:p>
    <w:p w14:paraId="5300D0B9" w14:textId="77777777" w:rsidR="00F04742" w:rsidRDefault="00F04742"/>
    <w:p w14:paraId="61542524" w14:textId="77777777" w:rsidR="00F04742" w:rsidRDefault="00F04742" w:rsidP="00F0474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 a minimum, the site should have the following pages:</w:t>
      </w:r>
    </w:p>
    <w:tbl>
      <w:tblPr>
        <w:tblW w:w="12120" w:type="dxa"/>
        <w:tblInd w:w="-13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4025"/>
        <w:gridCol w:w="4040"/>
      </w:tblGrid>
      <w:tr w:rsidR="00F04742" w14:paraId="31392DB3" w14:textId="77777777" w:rsidTr="004A4B6E"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21D168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Page Name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6B823C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Purpose</w:t>
            </w:r>
          </w:p>
        </w:tc>
        <w:tc>
          <w:tcPr>
            <w:tcW w:w="4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01096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Access Restrictions</w:t>
            </w:r>
          </w:p>
        </w:tc>
      </w:tr>
      <w:tr w:rsidR="00F04742" w14:paraId="633282EE" w14:textId="77777777" w:rsidTr="004A4B6E"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9AF262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Home page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5188F2" w14:textId="77777777" w:rsidR="00F04742" w:rsidRDefault="00F04742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2D3B45"/>
              </w:rPr>
            </w:pPr>
            <w:r>
              <w:rPr>
                <w:rFonts w:ascii="Helvetica Neue" w:hAnsi="Helvetica Neue"/>
                <w:color w:val="2D3B45"/>
              </w:rPr>
              <w:t>Landing page for the site</w:t>
            </w:r>
          </w:p>
          <w:p w14:paraId="7AFF82C1" w14:textId="77777777" w:rsidR="00F04742" w:rsidRDefault="00F04742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2D3B45"/>
              </w:rPr>
            </w:pPr>
            <w:r>
              <w:rPr>
                <w:rFonts w:ascii="Helvetica Neue" w:hAnsi="Helvetica Neue"/>
                <w:color w:val="2D3B45"/>
              </w:rPr>
              <w:t>Provides navigation menu</w:t>
            </w:r>
          </w:p>
        </w:tc>
        <w:tc>
          <w:tcPr>
            <w:tcW w:w="4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4813F6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None</w:t>
            </w:r>
          </w:p>
        </w:tc>
      </w:tr>
      <w:tr w:rsidR="00F04742" w14:paraId="66BC90A7" w14:textId="77777777" w:rsidTr="007E0E5E">
        <w:trPr>
          <w:trHeight w:val="999"/>
        </w:trPr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D5D801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Employee benefits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C5549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Lists employee discounts and corporate benefits available to employees</w:t>
            </w:r>
          </w:p>
        </w:tc>
        <w:tc>
          <w:tcPr>
            <w:tcW w:w="4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0B0D5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All auth</w:t>
            </w:r>
            <w:bookmarkStart w:id="0" w:name="_GoBack"/>
            <w:bookmarkEnd w:id="0"/>
            <w:r>
              <w:rPr>
                <w:rFonts w:ascii="Helvetica Neue" w:eastAsia="Times New Roman" w:hAnsi="Helvetica Neue"/>
                <w:color w:val="2D3B45"/>
              </w:rPr>
              <w:t>enticated users</w:t>
            </w:r>
          </w:p>
        </w:tc>
      </w:tr>
      <w:tr w:rsidR="00F04742" w14:paraId="0C2439C9" w14:textId="77777777" w:rsidTr="004A4B6E"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063620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Secret recipe</w:t>
            </w:r>
          </w:p>
        </w:tc>
        <w:tc>
          <w:tcPr>
            <w:tcW w:w="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76A33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Contains the proprietary secret recipe for WFC's famous boneless chicken</w:t>
            </w:r>
          </w:p>
        </w:tc>
        <w:tc>
          <w:tcPr>
            <w:tcW w:w="4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21B0A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Only users with the authority 'major'</w:t>
            </w:r>
          </w:p>
        </w:tc>
      </w:tr>
    </w:tbl>
    <w:p w14:paraId="64C97DE7" w14:textId="77777777" w:rsidR="00F04742" w:rsidRDefault="00F04742" w:rsidP="00F0474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0EFF55D" w14:textId="77777777" w:rsidR="00F04742" w:rsidRDefault="00F04742" w:rsidP="00F04742">
      <w:pPr>
        <w:pStyle w:val="Heading3"/>
        <w:shd w:val="clear" w:color="auto" w:fill="FFFFFF"/>
        <w:spacing w:before="90" w:after="90"/>
        <w:rPr>
          <w:rFonts w:ascii="Helvetica Neue" w:eastAsia="Times New Roman" w:hAnsi="Helvetica Neue"/>
          <w:color w:val="2D3B45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D3B45"/>
          <w:sz w:val="36"/>
          <w:szCs w:val="36"/>
        </w:rPr>
        <w:t>Requirements</w:t>
      </w:r>
    </w:p>
    <w:p w14:paraId="30A4C096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Spring MVC to serve content</w:t>
      </w:r>
    </w:p>
    <w:p w14:paraId="3B7CFF21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Spring Security to authenticate users and control access to resources</w:t>
      </w:r>
    </w:p>
    <w:p w14:paraId="45545726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JDBC (database) authentication</w:t>
      </w:r>
    </w:p>
    <w:p w14:paraId="4FA0358E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form login with a custom login form page (not Spring default page or popups)</w:t>
      </w:r>
    </w:p>
    <w:p w14:paraId="50335FE0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Allow users to log out</w:t>
      </w:r>
    </w:p>
    <w:p w14:paraId="5DF205AA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 xml:space="preserve">Use </w:t>
      </w:r>
      <w:proofErr w:type="spellStart"/>
      <w:r>
        <w:rPr>
          <w:rFonts w:ascii="Helvetica Neue" w:eastAsia="Times New Roman" w:hAnsi="Helvetica Neue"/>
          <w:color w:val="2D3B45"/>
        </w:rPr>
        <w:t>bcrypt</w:t>
      </w:r>
      <w:proofErr w:type="spellEnd"/>
      <w:r>
        <w:rPr>
          <w:rFonts w:ascii="Helvetica Neue" w:eastAsia="Times New Roman" w:hAnsi="Helvetica Neue"/>
          <w:color w:val="2D3B45"/>
        </w:rPr>
        <w:t xml:space="preserve"> to store encrypted passwords in the database</w:t>
      </w:r>
    </w:p>
    <w:p w14:paraId="28D03D2D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Users should not be presented with navigation to off-limits areas. Only show links to pages the user is authorized to view.</w:t>
      </w:r>
    </w:p>
    <w:p w14:paraId="57C7A8D5" w14:textId="77777777" w:rsidR="00F04742" w:rsidRDefault="00F04742" w:rsidP="00F0474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1A4EA24" w14:textId="77777777" w:rsidR="00F04742" w:rsidRDefault="00F04742" w:rsidP="00F0474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You may use the follow SQL files for your in-memory H2 database. Be sure to replace the plaintext passwords with </w:t>
      </w:r>
      <w:proofErr w:type="spellStart"/>
      <w:r>
        <w:rPr>
          <w:rFonts w:ascii="Helvetica Neue" w:hAnsi="Helvetica Neue"/>
          <w:color w:val="2D3B45"/>
        </w:rPr>
        <w:t>bcrypt</w:t>
      </w:r>
      <w:proofErr w:type="spellEnd"/>
      <w:r>
        <w:rPr>
          <w:rFonts w:ascii="Helvetica Neue" w:hAnsi="Helvetica Neue"/>
          <w:color w:val="2D3B45"/>
        </w:rPr>
        <w:t xml:space="preserve"> hashes! (Use </w:t>
      </w:r>
      <w:hyperlink r:id="rId5" w:tgtFrame="_blank" w:history="1">
        <w:r>
          <w:rPr>
            <w:rStyle w:val="Hyperlink"/>
            <w:rFonts w:ascii="Helvetica Neue" w:hAnsi="Helvetica Neue"/>
          </w:rPr>
          <w:t>bcryptCalculator.com</w:t>
        </w:r>
        <w:r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 Neue" w:hAnsi="Helvetica Neue"/>
          <w:color w:val="2D3B45"/>
        </w:rPr>
        <w:t>)</w:t>
      </w:r>
    </w:p>
    <w:p w14:paraId="4EB73D18" w14:textId="77777777" w:rsidR="00F04742" w:rsidRDefault="00F04742"/>
    <w:sectPr w:rsidR="00F04742" w:rsidSect="00B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470"/>
    <w:multiLevelType w:val="multilevel"/>
    <w:tmpl w:val="C7A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42"/>
    <w:rsid w:val="004A4B6E"/>
    <w:rsid w:val="006D033F"/>
    <w:rsid w:val="007E0E5E"/>
    <w:rsid w:val="00B72E20"/>
    <w:rsid w:val="00F04742"/>
    <w:rsid w:val="00F06CF9"/>
    <w:rsid w:val="00F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3E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74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4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4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0474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0474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cryptcalculator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2020-09-22T02:09:00Z</dcterms:created>
  <dcterms:modified xsi:type="dcterms:W3CDTF">2020-09-27T16:07:00Z</dcterms:modified>
</cp:coreProperties>
</file>