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Министерство науки и высшего образования Российской Федерации</w:t>
      </w:r>
    </w:p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высшего образования</w:t>
      </w:r>
    </w:p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«ИРКУТСКИЙ НАЦИОНАЛЬНЫЙ ИССЛЕДОВАТЕЛЬСКИЙ</w:t>
      </w:r>
    </w:p>
    <w:p w:rsidR="0037039C" w:rsidRPr="002266C7" w:rsidRDefault="0021415C">
      <w:pPr>
        <w:spacing w:after="23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ТЕХНИЧЕСКИЙ УНИВЕРСИТЕТ»</w:t>
      </w:r>
    </w:p>
    <w:p w:rsidR="0037039C" w:rsidRPr="002266C7" w:rsidRDefault="0021415C">
      <w:pPr>
        <w:spacing w:line="255" w:lineRule="auto"/>
        <w:jc w:val="center"/>
        <w:rPr>
          <w:lang w:val="ru-RU"/>
        </w:rPr>
      </w:pPr>
      <w:r w:rsidRPr="002266C7">
        <w:rPr>
          <w:lang w:val="ru-RU"/>
        </w:rPr>
        <w:t>Кафедра Вычислительной техники</w:t>
      </w:r>
    </w:p>
    <w:p w:rsidR="0037039C" w:rsidRPr="002266C7" w:rsidRDefault="0021415C">
      <w:pPr>
        <w:spacing w:after="0"/>
        <w:jc w:val="right"/>
        <w:rPr>
          <w:lang w:val="ru-RU"/>
        </w:rPr>
      </w:pPr>
      <w:r w:rsidRPr="002266C7">
        <w:rPr>
          <w:b/>
          <w:bCs/>
          <w:caps/>
          <w:lang w:val="ru-RU"/>
        </w:rPr>
        <w:t>утверждена</w:t>
      </w:r>
    </w:p>
    <w:p w:rsidR="0037039C" w:rsidRPr="002266C7" w:rsidRDefault="0021415C">
      <w:pPr>
        <w:spacing w:after="0"/>
        <w:jc w:val="right"/>
        <w:rPr>
          <w:lang w:val="ru-RU"/>
        </w:rPr>
      </w:pPr>
      <w:r w:rsidRPr="002266C7">
        <w:rPr>
          <w:lang w:val="ru-RU"/>
        </w:rPr>
        <w:t>на заседании кафедры</w:t>
      </w:r>
    </w:p>
    <w:p w:rsidR="0037039C" w:rsidRPr="002266C7" w:rsidRDefault="00B30A0C">
      <w:pPr>
        <w:spacing w:after="0"/>
        <w:jc w:val="right"/>
        <w:rPr>
          <w:lang w:val="ru-RU"/>
        </w:rPr>
      </w:pPr>
      <w:r w:rsidRPr="002266C7">
        <w:rPr>
          <w:lang w:val="ru-RU"/>
        </w:rPr>
        <w:t>Протокол №</w:t>
      </w:r>
      <w:r w:rsidR="00CC3F7C" w:rsidRPr="002266C7">
        <w:rPr>
          <w:lang w:val="ru-RU"/>
        </w:rPr>
        <w:t xml:space="preserve"> 10</w:t>
      </w:r>
      <w:r w:rsidRPr="002266C7">
        <w:rPr>
          <w:lang w:val="ru-RU"/>
        </w:rPr>
        <w:t xml:space="preserve"> от </w:t>
      </w:r>
      <w:bookmarkStart w:id="0" w:name="_GoBack"/>
      <w:bookmarkEnd w:id="0"/>
      <w:r w:rsidRPr="002266C7">
        <w:rPr>
          <w:lang w:val="ru-RU"/>
        </w:rPr>
        <w:t>07 июня</w:t>
      </w:r>
      <w:r w:rsidR="0021415C" w:rsidRPr="002266C7">
        <w:rPr>
          <w:lang w:val="ru-RU"/>
        </w:rPr>
        <w:t xml:space="preserve"> 2018 г.</w:t>
      </w:r>
    </w:p>
    <w:p w:rsidR="0037039C" w:rsidRPr="002266C7" w:rsidRDefault="0021415C">
      <w:pPr>
        <w:spacing w:before="450" w:after="170" w:line="300" w:lineRule="auto"/>
        <w:jc w:val="center"/>
        <w:rPr>
          <w:lang w:val="ru-RU"/>
        </w:rPr>
      </w:pPr>
      <w:r w:rsidRPr="002266C7"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caps/>
                <w:lang w:val="ru-RU"/>
              </w:rPr>
              <w:t>«Интеллектные вычислительные системы»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Направление: 09.03.01 Информатика и вычислительная техника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Профиль: Вычислительные машины, комплексы, системы и сети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Квалификация: Бакалавр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Форма обучения: очная</w:t>
            </w:r>
          </w:p>
        </w:tc>
      </w:tr>
    </w:tbl>
    <w:p w:rsidR="0037039C" w:rsidRPr="002266C7" w:rsidRDefault="00922E8F">
      <w:pPr>
        <w:spacing w:before="850" w:after="150" w:line="300" w:lineRule="auto"/>
        <w:rPr>
          <w:lang w:val="ru-RU"/>
        </w:rPr>
      </w:pPr>
      <w:r>
        <w:rPr>
          <w:b/>
          <w:bCs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1C4E19D6" wp14:editId="7B41E6E1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2266C7">
        <w:rPr>
          <w:b/>
          <w:bCs/>
          <w:lang w:val="ru-RU"/>
        </w:rPr>
        <w:t>Составитель программы:</w:t>
      </w:r>
    </w:p>
    <w:p w:rsidR="0037039C" w:rsidRPr="002266C7" w:rsidRDefault="0021415C">
      <w:pPr>
        <w:rPr>
          <w:lang w:val="ru-RU"/>
        </w:rPr>
      </w:pPr>
      <w:r w:rsidRPr="002266C7">
        <w:rPr>
          <w:lang w:val="ru-RU"/>
        </w:rPr>
        <w:t>_</w:t>
      </w:r>
      <w:r w:rsidR="00B30A0C" w:rsidRPr="002266C7">
        <w:rPr>
          <w:lang w:val="ru-RU"/>
        </w:rPr>
        <w:t xml:space="preserve">____________________ / Черкашин </w:t>
      </w:r>
      <w:r w:rsidR="002F3BA1" w:rsidRPr="002266C7">
        <w:rPr>
          <w:lang w:val="ru-RU"/>
        </w:rPr>
        <w:t>Евгений</w:t>
      </w:r>
      <w:r w:rsidR="00CC3F7C" w:rsidRPr="002266C7">
        <w:rPr>
          <w:lang w:val="ru-RU"/>
        </w:rPr>
        <w:t xml:space="preserve"> Александрович /   7  июня</w:t>
      </w:r>
      <w:r w:rsidRPr="002266C7">
        <w:rPr>
          <w:lang w:val="ru-RU"/>
        </w:rPr>
        <w:t xml:space="preserve"> 201</w:t>
      </w:r>
      <w:r w:rsidR="00CC3F7C" w:rsidRPr="002266C7">
        <w:rPr>
          <w:lang w:val="ru-RU"/>
        </w:rPr>
        <w:t>8</w:t>
      </w:r>
      <w:r w:rsidRPr="002266C7">
        <w:rPr>
          <w:lang w:val="ru-RU"/>
        </w:rPr>
        <w:t xml:space="preserve"> г</w:t>
      </w:r>
    </w:p>
    <w:p w:rsidR="0037039C" w:rsidRPr="002266C7" w:rsidRDefault="00922E8F">
      <w:pPr>
        <w:spacing w:before="350" w:after="150" w:line="300" w:lineRule="auto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F468570" wp14:editId="4F7A279A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2266C7">
        <w:rPr>
          <w:b/>
          <w:bCs/>
          <w:lang w:val="ru-RU"/>
        </w:rPr>
        <w:t>Зав</w:t>
      </w:r>
      <w:r w:rsidR="00CC3F7C" w:rsidRPr="002266C7">
        <w:rPr>
          <w:b/>
          <w:bCs/>
          <w:lang w:val="ru-RU"/>
        </w:rPr>
        <w:t>едующий</w:t>
      </w:r>
      <w:r w:rsidR="0021415C" w:rsidRPr="002266C7">
        <w:rPr>
          <w:b/>
          <w:bCs/>
          <w:lang w:val="ru-RU"/>
        </w:rPr>
        <w:t xml:space="preserve"> кафедрой: </w:t>
      </w:r>
    </w:p>
    <w:p w:rsidR="00CC3F7C" w:rsidRPr="002266C7" w:rsidRDefault="0021415C" w:rsidP="00CC3F7C">
      <w:pPr>
        <w:rPr>
          <w:lang w:val="ru-RU"/>
        </w:rPr>
      </w:pPr>
      <w:r w:rsidRPr="002266C7">
        <w:rPr>
          <w:lang w:val="ru-RU"/>
        </w:rPr>
        <w:t xml:space="preserve">_____________________ / </w:t>
      </w:r>
      <w:r w:rsidR="00B30A0C" w:rsidRPr="002266C7">
        <w:rPr>
          <w:lang w:val="ru-RU"/>
        </w:rPr>
        <w:t>Дорофеев А</w:t>
      </w:r>
      <w:r w:rsidR="00CC3F7C" w:rsidRPr="002266C7">
        <w:rPr>
          <w:lang w:val="ru-RU"/>
        </w:rPr>
        <w:t xml:space="preserve">ндрей </w:t>
      </w:r>
      <w:r w:rsidR="00B30A0C" w:rsidRPr="002266C7">
        <w:rPr>
          <w:lang w:val="ru-RU"/>
        </w:rPr>
        <w:t>С</w:t>
      </w:r>
      <w:r w:rsidR="00CC3F7C" w:rsidRPr="002266C7">
        <w:rPr>
          <w:lang w:val="ru-RU"/>
        </w:rPr>
        <w:t>ергеевич</w:t>
      </w:r>
      <w:r w:rsidRPr="002266C7">
        <w:rPr>
          <w:lang w:val="ru-RU"/>
        </w:rPr>
        <w:t xml:space="preserve"> /</w:t>
      </w:r>
      <w:r w:rsidR="00CC3F7C" w:rsidRPr="002266C7">
        <w:rPr>
          <w:lang w:val="ru-RU"/>
        </w:rPr>
        <w:t xml:space="preserve">              7  июня 2018 г</w:t>
      </w:r>
    </w:p>
    <w:p w:rsidR="0037039C" w:rsidRPr="002266C7" w:rsidRDefault="0037039C">
      <w:pPr>
        <w:rPr>
          <w:lang w:val="ru-RU"/>
        </w:rPr>
      </w:pPr>
    </w:p>
    <w:p w:rsidR="0037039C" w:rsidRPr="002266C7" w:rsidRDefault="0021415C">
      <w:pPr>
        <w:spacing w:before="3000" w:after="0"/>
        <w:jc w:val="center"/>
        <w:rPr>
          <w:lang w:val="ru-RU"/>
        </w:rPr>
      </w:pPr>
      <w:r w:rsidRPr="002266C7">
        <w:rPr>
          <w:lang w:val="ru-RU"/>
        </w:rPr>
        <w:t>Год</w:t>
      </w:r>
      <w:r w:rsidR="003C1AF3">
        <w:rPr>
          <w:lang w:val="ru-RU"/>
        </w:rPr>
        <w:t>а</w:t>
      </w:r>
      <w:r w:rsidRPr="002266C7">
        <w:rPr>
          <w:lang w:val="ru-RU"/>
        </w:rPr>
        <w:t xml:space="preserve"> набора </w:t>
      </w:r>
      <w:r w:rsidR="00064C20">
        <w:rPr>
          <w:lang w:val="ru-RU"/>
        </w:rPr>
        <w:t>–</w:t>
      </w:r>
      <w:r w:rsidRPr="002266C7">
        <w:rPr>
          <w:lang w:val="ru-RU"/>
        </w:rPr>
        <w:t xml:space="preserve"> </w:t>
      </w:r>
      <w:r w:rsidR="00B30A0C" w:rsidRPr="002266C7">
        <w:rPr>
          <w:lang w:val="ru-RU"/>
        </w:rPr>
        <w:t>2015</w:t>
      </w:r>
      <w:r w:rsidR="003C1AF3">
        <w:rPr>
          <w:lang w:val="ru-RU"/>
        </w:rPr>
        <w:t>,</w:t>
      </w:r>
      <w:r w:rsidR="003C1AF3" w:rsidRPr="003C1AF3">
        <w:rPr>
          <w:lang w:val="ru-RU"/>
        </w:rPr>
        <w:t xml:space="preserve"> </w:t>
      </w:r>
      <w:r w:rsidR="003C1AF3">
        <w:rPr>
          <w:lang w:val="ru-RU"/>
        </w:rPr>
        <w:t>2016,</w:t>
      </w:r>
      <w:r w:rsidR="003C1AF3" w:rsidRPr="003C1AF3">
        <w:rPr>
          <w:lang w:val="ru-RU"/>
        </w:rPr>
        <w:t xml:space="preserve"> </w:t>
      </w:r>
      <w:r w:rsidR="003C1AF3" w:rsidRPr="002266C7">
        <w:rPr>
          <w:lang w:val="ru-RU"/>
        </w:rPr>
        <w:t>201</w:t>
      </w:r>
      <w:r w:rsidR="003C1AF3">
        <w:rPr>
          <w:lang w:val="ru-RU"/>
        </w:rPr>
        <w:t>7,</w:t>
      </w:r>
      <w:r w:rsidR="003C1AF3" w:rsidRPr="003C1AF3">
        <w:rPr>
          <w:lang w:val="ru-RU"/>
        </w:rPr>
        <w:t xml:space="preserve"> </w:t>
      </w:r>
      <w:r w:rsidR="003C1AF3" w:rsidRPr="002266C7">
        <w:rPr>
          <w:lang w:val="ru-RU"/>
        </w:rPr>
        <w:t>201</w:t>
      </w:r>
      <w:r w:rsidR="003C1AF3">
        <w:rPr>
          <w:lang w:val="ru-RU"/>
        </w:rPr>
        <w:t>8</w:t>
      </w:r>
    </w:p>
    <w:p w:rsidR="0037039C" w:rsidRPr="002266C7" w:rsidRDefault="0021415C">
      <w:pPr>
        <w:spacing w:before="100" w:after="0"/>
        <w:jc w:val="center"/>
        <w:rPr>
          <w:lang w:val="ru-RU"/>
        </w:rPr>
      </w:pPr>
      <w:r w:rsidRPr="002266C7">
        <w:rPr>
          <w:lang w:val="ru-RU"/>
        </w:rPr>
        <w:t>Иркутск, 201</w:t>
      </w:r>
      <w:r w:rsidR="003C1AF3">
        <w:rPr>
          <w:lang w:val="ru-RU"/>
        </w:rPr>
        <w:t>8</w:t>
      </w:r>
      <w:r w:rsidRPr="002266C7">
        <w:rPr>
          <w:lang w:val="ru-RU"/>
        </w:rPr>
        <w:t xml:space="preserve"> г.</w:t>
      </w:r>
    </w:p>
    <w:p w:rsidR="0037039C" w:rsidRPr="002266C7" w:rsidRDefault="0021415C">
      <w:pPr>
        <w:rPr>
          <w:lang w:val="ru-RU"/>
        </w:rPr>
      </w:pPr>
      <w:r w:rsidRPr="002266C7">
        <w:rPr>
          <w:lang w:val="ru-RU"/>
        </w:rPr>
        <w:br w:type="page"/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1.</w:t>
      </w:r>
      <w:r w:rsidRPr="002266C7">
        <w:rPr>
          <w:b/>
          <w:bCs/>
          <w:lang w:val="ru-RU"/>
        </w:rPr>
        <w:tab/>
        <w:t xml:space="preserve">Перечень планируемых результатов </w:t>
      </w:r>
      <w:proofErr w:type="gramStart"/>
      <w:r w:rsidRPr="002266C7">
        <w:rPr>
          <w:b/>
          <w:bCs/>
          <w:lang w:val="ru-RU"/>
        </w:rPr>
        <w:t>обучения по дисциплине</w:t>
      </w:r>
      <w:proofErr w:type="gramEnd"/>
      <w:r w:rsidRPr="002266C7">
        <w:rPr>
          <w:b/>
          <w:bCs/>
          <w:lang w:val="ru-RU"/>
        </w:rPr>
        <w:t>, соотнесённых с планируемыми результатами освоения образовательной программы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1.1</w:t>
      </w:r>
      <w:r w:rsidR="003C1AF3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Дисциплина «</w:t>
      </w:r>
      <w:proofErr w:type="spellStart"/>
      <w:r w:rsidRPr="002266C7">
        <w:rPr>
          <w:b/>
          <w:bCs/>
          <w:lang w:val="ru-RU"/>
        </w:rPr>
        <w:t>Интеллектные</w:t>
      </w:r>
      <w:proofErr w:type="spellEnd"/>
      <w:r w:rsidRPr="002266C7">
        <w:rPr>
          <w:b/>
          <w:bCs/>
          <w:lang w:val="ru-RU"/>
        </w:rPr>
        <w:t xml:space="preserve"> вычислительные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9"/>
        <w:gridCol w:w="2576"/>
      </w:tblGrid>
      <w:tr w:rsidR="0037039C" w:rsidRPr="002266C7">
        <w:trPr>
          <w:trHeight w:val="100"/>
        </w:trPr>
        <w:tc>
          <w:tcPr>
            <w:tcW w:w="9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Код, наименование компетенции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Код, этапа освоения компетенции</w:t>
            </w:r>
          </w:p>
        </w:tc>
      </w:tr>
      <w:tr w:rsidR="0037039C" w:rsidRPr="002266C7">
        <w:trPr>
          <w:trHeight w:val="100"/>
        </w:trPr>
        <w:tc>
          <w:tcPr>
            <w:tcW w:w="9000" w:type="dxa"/>
            <w:vAlign w:val="center"/>
          </w:tcPr>
          <w:p w:rsidR="0037039C" w:rsidRPr="002266C7" w:rsidRDefault="0021415C" w:rsidP="00F64D0F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ОПК-2 </w:t>
            </w:r>
            <w:r w:rsidR="00F64D0F">
              <w:rPr>
                <w:lang w:val="ru-RU"/>
              </w:rPr>
              <w:t xml:space="preserve">– </w:t>
            </w:r>
            <w:r w:rsidRPr="002266C7">
              <w:rPr>
                <w:lang w:val="ru-RU"/>
              </w:rPr>
              <w:t>способность осваивать методики использования программных сре</w:t>
            </w:r>
            <w:proofErr w:type="gramStart"/>
            <w:r w:rsidRPr="002266C7">
              <w:rPr>
                <w:lang w:val="ru-RU"/>
              </w:rPr>
              <w:t>дств дл</w:t>
            </w:r>
            <w:proofErr w:type="gramEnd"/>
            <w:r w:rsidRPr="002266C7">
              <w:rPr>
                <w:lang w:val="ru-RU"/>
              </w:rPr>
              <w:t>я решения практических задач</w:t>
            </w:r>
            <w:r w:rsidR="00F64D0F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7039C" w:rsidRPr="002266C7" w:rsidRDefault="00DF029C" w:rsidP="00F64D0F">
            <w:pPr>
              <w:spacing w:after="0" w:line="240" w:lineRule="auto"/>
              <w:ind w:left="680"/>
              <w:rPr>
                <w:lang w:val="ru-RU"/>
              </w:rPr>
            </w:pPr>
            <w:r w:rsidRPr="002266C7">
              <w:rPr>
                <w:lang w:val="ru-RU"/>
              </w:rPr>
              <w:t>ОПК-2.8</w:t>
            </w:r>
          </w:p>
        </w:tc>
      </w:tr>
      <w:tr w:rsidR="0037039C" w:rsidRPr="002266C7">
        <w:trPr>
          <w:trHeight w:val="100"/>
        </w:trPr>
        <w:tc>
          <w:tcPr>
            <w:tcW w:w="9000" w:type="dxa"/>
            <w:vAlign w:val="center"/>
          </w:tcPr>
          <w:p w:rsidR="0037039C" w:rsidRPr="002266C7" w:rsidRDefault="00F64D0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ПК-2 – способность</w:t>
            </w:r>
            <w:r w:rsidR="0021415C" w:rsidRPr="002266C7">
              <w:rPr>
                <w:lang w:val="ru-RU"/>
              </w:rPr>
      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  <w:r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7039C" w:rsidRPr="002266C7" w:rsidRDefault="00DF029C" w:rsidP="00F64D0F">
            <w:pPr>
              <w:spacing w:after="0" w:line="240" w:lineRule="auto"/>
              <w:ind w:left="680"/>
              <w:rPr>
                <w:lang w:val="ru-RU"/>
              </w:rPr>
            </w:pPr>
            <w:r w:rsidRPr="002266C7">
              <w:rPr>
                <w:lang w:val="ru-RU"/>
              </w:rPr>
              <w:t>ПК-2.7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 xml:space="preserve"> В результате освоения дисциплины у </w:t>
      </w:r>
      <w:proofErr w:type="gramStart"/>
      <w:r w:rsidRPr="002266C7">
        <w:rPr>
          <w:b/>
          <w:bCs/>
          <w:lang w:val="ru-RU"/>
        </w:rPr>
        <w:t>обучающихся</w:t>
      </w:r>
      <w:proofErr w:type="gramEnd"/>
      <w:r w:rsidRPr="002266C7">
        <w:rPr>
          <w:b/>
          <w:bCs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79"/>
        <w:gridCol w:w="1821"/>
        <w:gridCol w:w="2855"/>
      </w:tblGrid>
      <w:tr w:rsidR="00F64B15" w:rsidRPr="002266C7" w:rsidTr="004A129E">
        <w:trPr>
          <w:trHeight w:val="100"/>
        </w:trPr>
        <w:tc>
          <w:tcPr>
            <w:tcW w:w="4779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21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855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Результат обучения</w:t>
            </w:r>
          </w:p>
        </w:tc>
      </w:tr>
      <w:tr w:rsidR="00F64B15" w:rsidRPr="002266C7" w:rsidTr="004A129E">
        <w:trPr>
          <w:trHeight w:val="100"/>
        </w:trPr>
        <w:tc>
          <w:tcPr>
            <w:tcW w:w="4779" w:type="dxa"/>
            <w:vAlign w:val="center"/>
          </w:tcPr>
          <w:p w:rsidR="00E80AD8" w:rsidRPr="002266C7" w:rsidRDefault="00E80AD8" w:rsidP="00E80AD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:rsidR="00E80AD8" w:rsidRPr="002266C7" w:rsidRDefault="00E80AD8" w:rsidP="00E80AD8">
            <w:pPr>
              <w:spacing w:after="0" w:line="240" w:lineRule="auto"/>
              <w:ind w:left="326"/>
              <w:rPr>
                <w:lang w:val="ru-RU"/>
              </w:rPr>
            </w:pPr>
            <w:r w:rsidRPr="002266C7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:rsidR="0037039C" w:rsidRPr="002266C7" w:rsidRDefault="00DF029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ОПК-2.8</w:t>
            </w:r>
          </w:p>
        </w:tc>
        <w:tc>
          <w:tcPr>
            <w:tcW w:w="2855" w:type="dxa"/>
          </w:tcPr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Знать</w:t>
            </w:r>
            <w:r w:rsidR="00F64B15" w:rsidRPr="002266C7">
              <w:rPr>
                <w:lang w:val="ru-RU"/>
              </w:rPr>
              <w:t xml:space="preserve"> методы формализации с использованием логики предикатов первого порядка; методики обработки рекурсивных структур данных; методы эвристического целенаправленного перебора.</w:t>
            </w:r>
          </w:p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Уметь</w:t>
            </w:r>
            <w:r w:rsidR="00F64B15" w:rsidRPr="002266C7">
              <w:rPr>
                <w:lang w:val="ru-RU"/>
              </w:rPr>
              <w:t xml:space="preserve"> распознавать задачи искусственного интеллекта на объекте автоматизации.</w:t>
            </w:r>
          </w:p>
          <w:p w:rsidR="00DF029C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Владеть</w:t>
            </w:r>
            <w:r w:rsidR="00F64B15" w:rsidRPr="002266C7">
              <w:rPr>
                <w:lang w:val="ru-RU"/>
              </w:rPr>
              <w:t xml:space="preserve"> методиками анализа бизнес-процессов, направленных на выявление задач искусственного интеллекта.</w:t>
            </w:r>
          </w:p>
        </w:tc>
      </w:tr>
      <w:tr w:rsidR="00F64B15" w:rsidRPr="002266C7" w:rsidTr="004A129E">
        <w:trPr>
          <w:trHeight w:val="100"/>
        </w:trPr>
        <w:tc>
          <w:tcPr>
            <w:tcW w:w="4779" w:type="dxa"/>
            <w:vAlign w:val="center"/>
          </w:tcPr>
          <w:p w:rsidR="00DF029C" w:rsidRPr="002266C7" w:rsidRDefault="00DF029C" w:rsidP="00DF029C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:rsidR="00DF029C" w:rsidRPr="002266C7" w:rsidRDefault="00DF029C" w:rsidP="00DF029C">
            <w:pPr>
              <w:spacing w:after="0" w:line="240" w:lineRule="auto"/>
              <w:ind w:left="326"/>
              <w:rPr>
                <w:lang w:val="ru-RU"/>
              </w:rPr>
            </w:pPr>
            <w:r w:rsidRPr="002266C7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:rsidR="0037039C" w:rsidRPr="002266C7" w:rsidRDefault="0037039C" w:rsidP="00DF02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:rsidR="0037039C" w:rsidRPr="002266C7" w:rsidRDefault="00DF029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ПК-2.7</w:t>
            </w:r>
          </w:p>
        </w:tc>
        <w:tc>
          <w:tcPr>
            <w:tcW w:w="2855" w:type="dxa"/>
          </w:tcPr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Знать</w:t>
            </w:r>
            <w:r w:rsidR="00F64B15" w:rsidRPr="002266C7">
              <w:rPr>
                <w:lang w:val="ru-RU"/>
              </w:rPr>
              <w:t xml:space="preserve"> методы построения переборных и рекурсивных алгоритмов, методы разработки оптимизационных программ класса эволюционных алгоритмов; методы разработки экспертных систем.</w:t>
            </w:r>
          </w:p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Уметь</w:t>
            </w:r>
            <w:r w:rsidR="00F64B15" w:rsidRPr="002266C7">
              <w:rPr>
                <w:lang w:val="ru-RU"/>
              </w:rPr>
              <w:t xml:space="preserve"> разрабатывать программы в соответствии с </w:t>
            </w:r>
            <w:r w:rsidR="00F64B15" w:rsidRPr="002266C7">
              <w:rPr>
                <w:lang w:val="ru-RU"/>
              </w:rPr>
              <w:lastRenderedPageBreak/>
              <w:t>логической парадигмой программирования; обосновывать корректность рекурсивных программ; разрабатывать алгоритмы автоматизации принятия решения.</w:t>
            </w:r>
          </w:p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Владеть</w:t>
            </w:r>
            <w:r w:rsidR="00F64B15" w:rsidRPr="002266C7">
              <w:rPr>
                <w:lang w:val="ru-RU"/>
              </w:rPr>
              <w:t xml:space="preserve"> языком программирования Пролог стандарта ISO/IEC 13211-1:1995, системой CLIPS.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2.</w:t>
      </w:r>
      <w:r w:rsidRPr="002266C7">
        <w:rPr>
          <w:b/>
          <w:bCs/>
          <w:lang w:val="ru-RU"/>
        </w:rPr>
        <w:tab/>
        <w:t>Место дисциплины в структуре ООП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ab/>
        <w:t>Изучение дисциплины «</w:t>
      </w:r>
      <w:proofErr w:type="spellStart"/>
      <w:r w:rsidRPr="002266C7">
        <w:rPr>
          <w:lang w:val="ru-RU"/>
        </w:rPr>
        <w:t>Интеллектные</w:t>
      </w:r>
      <w:proofErr w:type="spellEnd"/>
      <w:r w:rsidRPr="002266C7">
        <w:rPr>
          <w:lang w:val="ru-RU"/>
        </w:rPr>
        <w:t xml:space="preserve"> вычислительные системы» базируется на результатах освоения следующих дисциплин: «Информатика», «Дискретная математика», «Математическая логика и теория алгоритмов», «Программирование», «Трансляторы и программные системы», «Технологии программирования»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ab/>
        <w:t>Дисциплина является предшествующей для дисциплин: «Искусственный интеллект и параллельное программирование», «Автоматизация проектирования средств вычислительной техники».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3.</w:t>
      </w:r>
      <w:r w:rsidRPr="002266C7">
        <w:rPr>
          <w:b/>
          <w:bCs/>
          <w:lang w:val="ru-RU"/>
        </w:rPr>
        <w:tab/>
        <w:t>Объем дисциплины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71"/>
        <w:gridCol w:w="1895"/>
        <w:gridCol w:w="1989"/>
      </w:tblGrid>
      <w:tr w:rsidR="0037039C" w:rsidRPr="002266C7">
        <w:trPr>
          <w:trHeight w:val="100"/>
        </w:trPr>
        <w:tc>
          <w:tcPr>
            <w:tcW w:w="7000" w:type="dxa"/>
            <w:vMerge w:val="restart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 xml:space="preserve">Трудоемкость в академических часах </w:t>
            </w:r>
            <w:r w:rsidRPr="002266C7"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37039C" w:rsidRPr="002266C7">
        <w:trPr>
          <w:trHeight w:val="100"/>
        </w:trPr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Семестр №7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108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108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51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51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17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17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34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34</w:t>
            </w:r>
          </w:p>
        </w:tc>
      </w:tr>
      <w:tr w:rsidR="0037039C" w:rsidRPr="002266C7"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 w:rsidP="002F3BA1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Самостоятельная работа (в </w:t>
            </w:r>
            <w:proofErr w:type="spellStart"/>
            <w:r w:rsidRPr="002266C7">
              <w:rPr>
                <w:lang w:val="ru-RU"/>
              </w:rPr>
              <w:t>т.ч</w:t>
            </w:r>
            <w:proofErr w:type="spellEnd"/>
            <w:r w:rsidRPr="002266C7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57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57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 w:rsidP="002F3BA1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Зачет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Зачет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</w:t>
      </w:r>
      <w:r w:rsidRPr="002266C7">
        <w:rPr>
          <w:b/>
          <w:bCs/>
          <w:lang w:val="ru-RU"/>
        </w:rPr>
        <w:tab/>
        <w:t>Структура и содержание дисциплины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Сводные данные по содержанию дисциплины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8"/>
        <w:gridCol w:w="1890"/>
        <w:gridCol w:w="503"/>
        <w:gridCol w:w="808"/>
        <w:gridCol w:w="503"/>
        <w:gridCol w:w="808"/>
        <w:gridCol w:w="515"/>
        <w:gridCol w:w="820"/>
        <w:gridCol w:w="503"/>
        <w:gridCol w:w="808"/>
        <w:gridCol w:w="1769"/>
      </w:tblGrid>
      <w:tr w:rsidR="0037039C" w:rsidRPr="002266C7">
        <w:trPr>
          <w:trHeight w:val="100"/>
        </w:trPr>
        <w:tc>
          <w:tcPr>
            <w:tcW w:w="600" w:type="dxa"/>
            <w:vMerge w:val="restart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2266C7">
              <w:rPr>
                <w:b/>
                <w:bCs/>
                <w:sz w:val="20"/>
                <w:szCs w:val="20"/>
                <w:lang w:val="ru-RU"/>
              </w:rPr>
              <w:t>п</w:t>
            </w:r>
            <w:proofErr w:type="gramEnd"/>
            <w:r w:rsidRPr="002266C7">
              <w:rPr>
                <w:b/>
                <w:bCs/>
                <w:sz w:val="20"/>
                <w:szCs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37039C" w:rsidRPr="002266C7">
        <w:trPr>
          <w:trHeight w:val="100"/>
        </w:trPr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П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З(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lastRenderedPageBreak/>
              <w:t>1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11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Введение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Язык программирования ПРОЛОГ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1, 2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Планирование действий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Игровые задачи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Экспертные системы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Нечеткая логика. Нечеткие системы управления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Эволюционные вычисления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Обучение, приобретение знаний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Зачет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17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34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57</w:t>
            </w:r>
          </w:p>
        </w:tc>
        <w:tc>
          <w:tcPr>
            <w:tcW w:w="20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Краткое содержание разделов и тем занятий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08"/>
        <w:gridCol w:w="3342"/>
        <w:gridCol w:w="5505"/>
      </w:tblGrid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Введение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Области применения технологий искусственного интеллекта. Определение задач ИИ в контексте курса. Классификация задач искусственного интеллекта, их свойства. Понятия символьной обработки информации, автоматизация принятия решения. Данные и знания. Формализмы представления знаний: продукционный, логический, фреймовый и сетевой.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Язык программирования П</w:t>
            </w:r>
            <w:r w:rsidR="00E80AD8" w:rsidRPr="002266C7">
              <w:rPr>
                <w:lang w:val="ru-RU"/>
              </w:rPr>
              <w:t>ролог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Основные термины. Пролог. Структура языка. Простые типы данных. Программа на языке Пролог. Унификация и </w:t>
            </w:r>
            <w:proofErr w:type="spellStart"/>
            <w:r w:rsidRPr="002266C7">
              <w:rPr>
                <w:lang w:val="ru-RU"/>
              </w:rPr>
              <w:t>мэтчинг</w:t>
            </w:r>
            <w:proofErr w:type="spellEnd"/>
            <w:r w:rsidRPr="002266C7">
              <w:rPr>
                <w:lang w:val="ru-RU"/>
              </w:rPr>
              <w:t xml:space="preserve">. Списки и их </w:t>
            </w:r>
            <w:r w:rsidR="002F3BA1" w:rsidRPr="002266C7">
              <w:rPr>
                <w:lang w:val="ru-RU"/>
              </w:rPr>
              <w:t xml:space="preserve">обработка. Интерпретации </w:t>
            </w:r>
            <w:proofErr w:type="gramStart"/>
            <w:r w:rsidR="002F3BA1" w:rsidRPr="002266C7">
              <w:rPr>
                <w:lang w:val="ru-RU"/>
              </w:rPr>
              <w:t>П</w:t>
            </w:r>
            <w:r w:rsidRPr="002266C7">
              <w:rPr>
                <w:lang w:val="ru-RU"/>
              </w:rPr>
              <w:t>ролог-программ</w:t>
            </w:r>
            <w:proofErr w:type="gramEnd"/>
            <w:r w:rsidRPr="002266C7">
              <w:rPr>
                <w:lang w:val="ru-RU"/>
              </w:rPr>
              <w:t>. Управление логическим выводом. Базы данных в Прологе. Поиск решения на основе перебора.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Планирование действий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Формализация проблемы.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дополнительной информации. Понятия штрафов и стоимости решения, эвристик. Эвристический поиск. Алгоритм</w:t>
            </w:r>
            <w:proofErr w:type="gramStart"/>
            <w:r w:rsidRPr="002266C7">
              <w:rPr>
                <w:lang w:val="ru-RU"/>
              </w:rPr>
              <w:t xml:space="preserve"> А</w:t>
            </w:r>
            <w:proofErr w:type="gramEnd"/>
            <w:r w:rsidRPr="002266C7">
              <w:rPr>
                <w:lang w:val="ru-RU"/>
              </w:rPr>
              <w:t xml:space="preserve">*. и его модификации:  IDA*, SMA*.  </w:t>
            </w:r>
            <w:proofErr w:type="gramStart"/>
            <w:r w:rsidRPr="002266C7">
              <w:rPr>
                <w:lang w:val="ru-RU"/>
              </w:rPr>
              <w:t>И-ИЛИ</w:t>
            </w:r>
            <w:proofErr w:type="gramEnd"/>
            <w:r w:rsidRPr="002266C7">
              <w:rPr>
                <w:lang w:val="ru-RU"/>
              </w:rPr>
              <w:t xml:space="preserve"> графы. Понятия задач и подзадач. Отношение между задачами и подзадачами. </w:t>
            </w:r>
            <w:r w:rsidRPr="002266C7">
              <w:rPr>
                <w:lang w:val="ru-RU"/>
              </w:rPr>
              <w:lastRenderedPageBreak/>
              <w:t>Алгоритмы эвристического поиска в И-ИЛИ-графах.  CSP-задачи. Алгоритмы поиска решения. Правило «большого пальца». Итеративные алгоритмы: оценки ограничений и градиентного спуска.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4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Игровые задачи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</w:t>
            </w:r>
            <w:proofErr w:type="spellStart"/>
            <w:r w:rsidRPr="002266C7">
              <w:rPr>
                <w:lang w:val="ru-RU"/>
              </w:rPr>
              <w:t>MiniMax</w:t>
            </w:r>
            <w:proofErr w:type="spellEnd"/>
            <w:r w:rsidRPr="002266C7">
              <w:rPr>
                <w:lang w:val="ru-RU"/>
              </w:rPr>
              <w:t xml:space="preserve">. Альфа-бета – отсечение. Обход дерева </w:t>
            </w:r>
            <w:proofErr w:type="spellStart"/>
            <w:r w:rsidRPr="002266C7">
              <w:rPr>
                <w:lang w:val="ru-RU"/>
              </w:rPr>
              <w:t>MiniMax</w:t>
            </w:r>
            <w:proofErr w:type="gramStart"/>
            <w:r w:rsidRPr="002266C7">
              <w:rPr>
                <w:lang w:val="ru-RU"/>
              </w:rPr>
              <w:t>а</w:t>
            </w:r>
            <w:proofErr w:type="spellEnd"/>
            <w:proofErr w:type="gramEnd"/>
            <w:r w:rsidRPr="002266C7">
              <w:rPr>
                <w:lang w:val="ru-RU"/>
              </w:rPr>
              <w:t xml:space="preserve"> в</w:t>
            </w:r>
            <w:r w:rsidR="002F3BA1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глубину. Понятие горизонта. Сужение области поиска с помощью Альфа-Бета отсечения. Сужение области поиска при помощи реализации языка подсказок.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Экспертные системы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Классификация экспертных систем. Представление знаний в экспертных системах. Обработка знаний экспертных систем машиной логического вывода. Программирование в терминах типовых конфигураций: принцип функционирования. Обратный вывод. Продукции. Представление знаний с помощью продукций. Продукции системы CLIPS. Продукционный формализм представления знаний. Представление фактов и знаний в языке CLIPS. Принципы построения подсистем объяснения вывода в экспертных системах. Представление процесса консультации с экспертной системой как построение дерева рассуждений. Анализ дерева рассуждений. Инженерия знаний. Полнота базы знаний.</w:t>
            </w:r>
            <w:r w:rsidR="002F3BA1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Представление о процессе наполнения базы знаний формализованными знаниями, диалог с экспертом-человеком. Понятие о полноте базы знаний.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6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Нечеткая логика. Нечеткие системы управления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877041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Нечеткая логика. Нечеткие системы управления. Нечеткая логика как обобщение формальной пропозициональной логики. Нечеткие правила и логические связки. Представление и формализация нече</w:t>
            </w:r>
            <w:r w:rsidR="00877041">
              <w:rPr>
                <w:lang w:val="ru-RU"/>
              </w:rPr>
              <w:t xml:space="preserve">тких понятий. </w:t>
            </w:r>
            <w:r w:rsidRPr="002266C7">
              <w:rPr>
                <w:lang w:val="ru-RU"/>
              </w:rPr>
              <w:t>Нечеткие контроллеры. Обработка неопределенности в экспертных системах.</w:t>
            </w:r>
            <w:r w:rsidR="002F3BA1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 xml:space="preserve">Представление нечетких данных в экспертных системах. Коэффициенты достоверности. Система </w:t>
            </w:r>
            <w:proofErr w:type="spellStart"/>
            <w:r w:rsidRPr="002266C7">
              <w:rPr>
                <w:lang w:val="ru-RU"/>
              </w:rPr>
              <w:t>FuzzyCLIPS</w:t>
            </w:r>
            <w:proofErr w:type="spellEnd"/>
            <w:r w:rsidRPr="002266C7">
              <w:rPr>
                <w:lang w:val="ru-RU"/>
              </w:rPr>
              <w:t>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7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Эволюционные вычисления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Постановка класса задач и пространство решений. Оптимизационные алгоритмы. Градиентный спуск. Алгоритмы последовательного улучшения. Генетические алгоритмы. Определение абстрактного генетического алгоритма. Кодирование информации. Решение задач с помощью генетических алгоритмов. Решение CSP-задач с помощью оптимизационных алгоритмов. Алгоритмы последовательного улучшения. Задача о составлении расписания. Нейронные сети. Формализованный нейрон, его структура. </w:t>
            </w:r>
            <w:r w:rsidRPr="002266C7">
              <w:rPr>
                <w:lang w:val="ru-RU"/>
              </w:rPr>
              <w:lastRenderedPageBreak/>
              <w:t xml:space="preserve">Определение нейронной сети. Разновидности нейронных сетей: Формальные нейроны </w:t>
            </w:r>
            <w:proofErr w:type="spellStart"/>
            <w:r w:rsidRPr="002266C7">
              <w:rPr>
                <w:lang w:val="ru-RU"/>
              </w:rPr>
              <w:t>МкКаллока</w:t>
            </w:r>
            <w:proofErr w:type="spellEnd"/>
            <w:r w:rsidRPr="002266C7">
              <w:rPr>
                <w:lang w:val="ru-RU"/>
              </w:rPr>
              <w:t xml:space="preserve"> и </w:t>
            </w:r>
            <w:proofErr w:type="spellStart"/>
            <w:r w:rsidRPr="002266C7">
              <w:rPr>
                <w:lang w:val="ru-RU"/>
              </w:rPr>
              <w:t>Питса</w:t>
            </w:r>
            <w:proofErr w:type="spellEnd"/>
            <w:r w:rsidRPr="002266C7">
              <w:rPr>
                <w:lang w:val="ru-RU"/>
              </w:rPr>
              <w:t xml:space="preserve">, Сеть Хемминга, Сеть </w:t>
            </w:r>
            <w:proofErr w:type="spellStart"/>
            <w:r w:rsidRPr="002266C7">
              <w:rPr>
                <w:lang w:val="ru-RU"/>
              </w:rPr>
              <w:t>Хопфилда</w:t>
            </w:r>
            <w:proofErr w:type="spellEnd"/>
            <w:r w:rsidRPr="002266C7">
              <w:rPr>
                <w:lang w:val="ru-RU"/>
              </w:rPr>
              <w:t xml:space="preserve">. Структуры нейронных сетей, </w:t>
            </w:r>
            <w:proofErr w:type="spellStart"/>
            <w:r w:rsidRPr="002266C7">
              <w:rPr>
                <w:lang w:val="ru-RU"/>
              </w:rPr>
              <w:t>Перцептрон</w:t>
            </w:r>
            <w:proofErr w:type="spellEnd"/>
            <w:r w:rsidRPr="002266C7">
              <w:rPr>
                <w:lang w:val="ru-RU"/>
              </w:rPr>
              <w:t>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8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Обучение, приобретение знаний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Методы обучения: с учителем (метод «кнута и пряника»), без учителя. Деревья решений. Анализ набора фактов и исходов. Представление этого набора в виде дерева решений. Консультация с деревом решений. Энтропия. Обучение нейронных сетей. Методы многомерного статистического анализа данных. Задачи поиска корреляции, классификации, кластерного анализа, анализа информативности признаков, планирования эксперимента.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4.3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Перечень лабораторных работ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7"/>
        <w:gridCol w:w="7662"/>
        <w:gridCol w:w="1216"/>
      </w:tblGrid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 xml:space="preserve">№ </w:t>
            </w:r>
            <w:proofErr w:type="gramStart"/>
            <w:r w:rsidRPr="002266C7">
              <w:rPr>
                <w:lang w:val="ru-RU"/>
              </w:rPr>
              <w:t>п</w:t>
            </w:r>
            <w:proofErr w:type="gramEnd"/>
            <w:r w:rsidRPr="002266C7">
              <w:rPr>
                <w:lang w:val="ru-RU"/>
              </w:rPr>
              <w:t>/п</w:t>
            </w:r>
          </w:p>
        </w:tc>
        <w:tc>
          <w:tcPr>
            <w:tcW w:w="7662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Кол-во акад. часов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Построение логической модели предметной области и запись этой модели в виде </w:t>
            </w:r>
            <w:proofErr w:type="gramStart"/>
            <w:r w:rsidRPr="002266C7">
              <w:rPr>
                <w:lang w:val="ru-RU"/>
              </w:rPr>
              <w:t>Пролог-программы</w:t>
            </w:r>
            <w:proofErr w:type="gramEnd"/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Разработка программы, обрабатывающей рекурсивную структуру данных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Реализация метода искусственного интеллекта (на выбор)</w:t>
            </w:r>
          </w:p>
        </w:tc>
        <w:tc>
          <w:tcPr>
            <w:tcW w:w="1216" w:type="dxa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20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Изучение методов многомерного статистического анализа данных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Разработка экспертной системы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62" w:type="dxa"/>
          </w:tcPr>
          <w:p w:rsidR="0037039C" w:rsidRPr="002266C7" w:rsidRDefault="0021415C">
            <w:pPr>
              <w:spacing w:after="0" w:line="240" w:lineRule="auto"/>
              <w:jc w:val="right"/>
              <w:rPr>
                <w:lang w:val="ru-RU"/>
              </w:rPr>
            </w:pPr>
            <w:r w:rsidRPr="002266C7">
              <w:rPr>
                <w:lang w:val="ru-RU"/>
              </w:rPr>
              <w:t>Итого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34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4.4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Перечень практических занятий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ab/>
        <w:t>Практических занятий не предусмотрено.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4.5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Самостоятельная работа 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 xml:space="preserve">№ </w:t>
            </w:r>
            <w:proofErr w:type="gramStart"/>
            <w:r w:rsidRPr="002266C7">
              <w:rPr>
                <w:lang w:val="ru-RU"/>
              </w:rPr>
              <w:t>п</w:t>
            </w:r>
            <w:proofErr w:type="gramEnd"/>
            <w:r w:rsidRPr="002266C7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Кол-во акад. часов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43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14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right"/>
              <w:rPr>
                <w:lang w:val="ru-RU"/>
              </w:rPr>
            </w:pPr>
            <w:r w:rsidRPr="002266C7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57</w:t>
            </w:r>
          </w:p>
        </w:tc>
      </w:tr>
    </w:tbl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ходе проведения лекций, практических и лабораторн</w:t>
      </w:r>
      <w:r w:rsidR="008D364C" w:rsidRPr="002266C7">
        <w:rPr>
          <w:lang w:val="ru-RU"/>
        </w:rPr>
        <w:t>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8D364C" w:rsidRPr="002266C7" w:rsidTr="0021415C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 xml:space="preserve">№ </w:t>
            </w:r>
            <w:proofErr w:type="gramStart"/>
            <w:r w:rsidRPr="002266C7">
              <w:rPr>
                <w:b/>
                <w:lang w:val="ru-RU"/>
              </w:rPr>
              <w:t>п</w:t>
            </w:r>
            <w:proofErr w:type="gramEnd"/>
            <w:r w:rsidRPr="002266C7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 xml:space="preserve">Количество часов по учебному плану </w:t>
            </w:r>
          </w:p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(по видам занятий)</w:t>
            </w:r>
          </w:p>
        </w:tc>
      </w:tr>
      <w:tr w:rsidR="008D364C" w:rsidRPr="002266C7" w:rsidTr="0021415C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8D364C" w:rsidRPr="002266C7" w:rsidRDefault="008D364C" w:rsidP="008D364C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:rsidR="008D364C" w:rsidRPr="002266C7" w:rsidRDefault="008D364C" w:rsidP="008D364C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8D364C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:rsidR="008D364C" w:rsidRPr="002266C7" w:rsidRDefault="008D364C" w:rsidP="008D364C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КП (</w:t>
            </w:r>
            <w:proofErr w:type="gramStart"/>
            <w:r w:rsidRPr="002266C7">
              <w:rPr>
                <w:b/>
                <w:lang w:val="ru-RU"/>
              </w:rPr>
              <w:t>КР</w:t>
            </w:r>
            <w:proofErr w:type="gramEnd"/>
            <w:r w:rsidRPr="002266C7">
              <w:rPr>
                <w:b/>
                <w:lang w:val="ru-RU"/>
              </w:rPr>
              <w:t>)</w:t>
            </w:r>
          </w:p>
        </w:tc>
      </w:tr>
      <w:tr w:rsidR="008D364C" w:rsidRPr="002266C7" w:rsidTr="008D364C">
        <w:trPr>
          <w:trHeight w:val="1550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1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lang w:val="ru-RU"/>
              </w:rPr>
            </w:pPr>
            <w:r w:rsidRPr="002266C7">
              <w:rPr>
                <w:i/>
                <w:lang w:val="ru-RU"/>
              </w:rPr>
              <w:t xml:space="preserve">Интерактивные лекции </w:t>
            </w:r>
            <w:r w:rsidRPr="002266C7">
              <w:rPr>
                <w:lang w:val="ru-RU"/>
              </w:rPr>
              <w:t xml:space="preserve">(применение </w:t>
            </w:r>
            <w:proofErr w:type="gramStart"/>
            <w:r w:rsidRPr="002266C7">
              <w:rPr>
                <w:lang w:val="ru-RU"/>
              </w:rPr>
              <w:t>слайд-материалов</w:t>
            </w:r>
            <w:proofErr w:type="gramEnd"/>
            <w:r w:rsidRPr="002266C7">
              <w:rPr>
                <w:lang w:val="ru-RU"/>
              </w:rPr>
              <w:t xml:space="preserve"> с последующей дискуссией по теме лекции);</w:t>
            </w:r>
          </w:p>
          <w:p w:rsidR="008D364C" w:rsidRPr="002266C7" w:rsidRDefault="008D364C" w:rsidP="0021415C">
            <w:pPr>
              <w:rPr>
                <w:lang w:val="ru-RU"/>
              </w:rPr>
            </w:pPr>
            <w:r w:rsidRPr="002266C7">
              <w:rPr>
                <w:lang w:val="ru-RU"/>
              </w:rPr>
              <w:t>1. визуальная демонстрация работы средств разработки систем искусственного интеллекта, технологиями анализа данных.</w:t>
            </w:r>
          </w:p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lang w:val="ru-RU"/>
              </w:rPr>
              <w:t>2. полемическое взаимодействие в форме дискуссии.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Опережающее обучение</w:t>
            </w:r>
          </w:p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lang w:val="ru-RU"/>
              </w:rPr>
              <w:t xml:space="preserve">Постановка вопроса о наличии той или иной технологии искусственного интеллекта на производстве (в начале лекции), в конце лекции сообщается тема следующей лекции) и </w:t>
            </w:r>
            <w:proofErr w:type="gramStart"/>
            <w:r w:rsidRPr="002266C7">
              <w:rPr>
                <w:lang w:val="ru-RU"/>
              </w:rPr>
              <w:t>кратка</w:t>
            </w:r>
            <w:proofErr w:type="gramEnd"/>
            <w:r w:rsidRPr="002266C7">
              <w:rPr>
                <w:lang w:val="ru-RU"/>
              </w:rPr>
              <w:t xml:space="preserve"> ограничивается ее области практического приложения, чтобы простимулировать студентов к анализу предметной области в рамках СРС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 xml:space="preserve">Работа в команде </w:t>
            </w:r>
            <w:r w:rsidRPr="002266C7">
              <w:rPr>
                <w:lang w:val="ru-RU"/>
              </w:rPr>
              <w:t>– совместная разработка функциональных блоков лабораторной работы 3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Проектный метод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:rsidR="008D364C" w:rsidRPr="002266C7" w:rsidRDefault="008D364C" w:rsidP="0021415C">
            <w:pPr>
              <w:spacing w:line="260" w:lineRule="exact"/>
              <w:rPr>
                <w:lang w:val="ru-RU"/>
              </w:rPr>
            </w:pPr>
            <w:r w:rsidRPr="002266C7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9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10</w:t>
            </w:r>
          </w:p>
        </w:tc>
        <w:tc>
          <w:tcPr>
            <w:tcW w:w="1290" w:type="dxa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:rsidR="008D364C" w:rsidRPr="002266C7" w:rsidRDefault="008D364C">
      <w:pPr>
        <w:spacing w:after="0" w:line="240" w:lineRule="auto"/>
        <w:jc w:val="both"/>
        <w:rPr>
          <w:lang w:val="ru-RU"/>
        </w:rPr>
      </w:pP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5.</w:t>
      </w:r>
      <w:r w:rsidRPr="002266C7">
        <w:rPr>
          <w:b/>
          <w:bCs/>
          <w:lang w:val="ru-RU"/>
        </w:rPr>
        <w:tab/>
        <w:t>Перечень учебно-методического обеспечения дисциплины</w:t>
      </w:r>
    </w:p>
    <w:p w:rsidR="0037039C" w:rsidRPr="002266C7" w:rsidRDefault="0021415C">
      <w:pPr>
        <w:spacing w:before="200" w:line="240" w:lineRule="auto"/>
        <w:jc w:val="both"/>
        <w:rPr>
          <w:b/>
          <w:bCs/>
          <w:lang w:val="ru-RU"/>
        </w:rPr>
      </w:pPr>
      <w:r w:rsidRPr="002266C7">
        <w:rPr>
          <w:b/>
          <w:bCs/>
          <w:lang w:val="ru-RU"/>
        </w:rPr>
        <w:t>5.1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266C7">
        <w:rPr>
          <w:b/>
          <w:bCs/>
          <w:lang w:val="ru-RU"/>
        </w:rPr>
        <w:t>обу</w:t>
      </w:r>
      <w:r w:rsidR="00E80AD8" w:rsidRPr="002266C7">
        <w:rPr>
          <w:b/>
          <w:bCs/>
          <w:lang w:val="ru-RU"/>
        </w:rPr>
        <w:t>чающихся</w:t>
      </w:r>
      <w:proofErr w:type="gramEnd"/>
      <w:r w:rsidR="00E80AD8" w:rsidRPr="002266C7">
        <w:rPr>
          <w:b/>
          <w:bCs/>
          <w:lang w:val="ru-RU"/>
        </w:rPr>
        <w:t xml:space="preserve"> по освоению дисциплины</w:t>
      </w:r>
    </w:p>
    <w:p w:rsidR="002266C7" w:rsidRPr="002266C7" w:rsidRDefault="002266C7" w:rsidP="0018501B">
      <w:pPr>
        <w:spacing w:after="0"/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искусственного интеллекта.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2266C7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Логическая формализация задачи и ее связь с теоретическими положениями баз данных;</w:t>
      </w:r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Рекурсивные структуры данных в языках императивного типа;</w:t>
      </w:r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Задача планирования действий и ее приложения в видеоиграх;</w:t>
      </w:r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Анализ данных как основа формирования содержательных отчетов руководству предприятия.</w:t>
      </w:r>
    </w:p>
    <w:p w:rsidR="002266C7" w:rsidRPr="002266C7" w:rsidRDefault="002266C7" w:rsidP="002266C7">
      <w:pPr>
        <w:ind w:firstLine="709"/>
        <w:jc w:val="both"/>
        <w:rPr>
          <w:lang w:val="ru-RU"/>
        </w:rPr>
      </w:pPr>
      <w:r w:rsidRPr="002266C7">
        <w:rPr>
          <w:lang w:val="ru-RU"/>
        </w:rPr>
        <w:t>Неотъемлемой частью изучения дисциплины «</w:t>
      </w:r>
      <w:proofErr w:type="spellStart"/>
      <w:r w:rsidRPr="002266C7">
        <w:rPr>
          <w:lang w:val="ru-RU"/>
        </w:rPr>
        <w:t>Интеллектные</w:t>
      </w:r>
      <w:proofErr w:type="spellEnd"/>
      <w:r w:rsidRPr="002266C7">
        <w:rPr>
          <w:lang w:val="ru-RU"/>
        </w:rPr>
        <w:t xml:space="preserve"> вычислительные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автоматизации принятия решения, обработки символьной информации, изучения технологий интегрирования средств интеллектуализации с информационными системами, разработки приложений для обеспечения взаимодействия пользователя с интеллектуальной системой.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5.1.1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266C7">
        <w:rPr>
          <w:b/>
          <w:bCs/>
          <w:lang w:val="ru-RU"/>
        </w:rPr>
        <w:t>обуч</w:t>
      </w:r>
      <w:r w:rsidR="00E80AD8" w:rsidRPr="002266C7">
        <w:rPr>
          <w:b/>
          <w:bCs/>
          <w:lang w:val="ru-RU"/>
        </w:rPr>
        <w:t>ающихся</w:t>
      </w:r>
      <w:proofErr w:type="gramEnd"/>
      <w:r w:rsidR="00E80AD8" w:rsidRPr="002266C7">
        <w:rPr>
          <w:b/>
          <w:bCs/>
          <w:lang w:val="ru-RU"/>
        </w:rPr>
        <w:t xml:space="preserve"> по лабораторным работам</w:t>
      </w:r>
    </w:p>
    <w:p w:rsidR="002266C7" w:rsidRDefault="002266C7" w:rsidP="002266C7">
      <w:pPr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В лабораторных работах студент должен выполнить конкретное задание (лабораторные работы 1,2,5) или решить сложную задачу, реализовав один из представленных на лекциях методов искусственного интеллекта (по выбору в лабораторной работе 3). Лабораторная работа 4 организована аналогично лабораторной работе </w:t>
      </w:r>
      <w:r>
        <w:rPr>
          <w:lang w:val="ru-RU"/>
        </w:rPr>
        <w:t>3</w:t>
      </w:r>
      <w:r w:rsidRPr="002266C7">
        <w:rPr>
          <w:lang w:val="ru-RU"/>
        </w:rPr>
        <w:t xml:space="preserve"> – студент выбирает набор данных и производит их анализ, в результате он должен представить отчет с содержательной интерпретацией результата. Предметную область лабораторн</w:t>
      </w:r>
      <w:r>
        <w:rPr>
          <w:lang w:val="ru-RU"/>
        </w:rPr>
        <w:t>ых</w:t>
      </w:r>
      <w:r w:rsidRPr="002266C7">
        <w:rPr>
          <w:lang w:val="ru-RU"/>
        </w:rPr>
        <w:t xml:space="preserve"> работ </w:t>
      </w:r>
      <w:r>
        <w:rPr>
          <w:lang w:val="ru-RU"/>
        </w:rPr>
        <w:t>3 и 4</w:t>
      </w:r>
      <w:r w:rsidRPr="002266C7">
        <w:rPr>
          <w:lang w:val="ru-RU"/>
        </w:rPr>
        <w:t xml:space="preserve"> студент выбирает самостоятельно, согласовывая с преподавателем.</w:t>
      </w:r>
    </w:p>
    <w:p w:rsidR="002266C7" w:rsidRDefault="002266C7" w:rsidP="002266C7">
      <w:pPr>
        <w:ind w:firstLine="709"/>
        <w:jc w:val="both"/>
        <w:rPr>
          <w:lang w:val="ru-RU"/>
        </w:rPr>
      </w:pPr>
      <w:r>
        <w:rPr>
          <w:lang w:val="ru-RU"/>
        </w:rPr>
        <w:t>Содержание лабораторных работ 1, 2, 3 представлено в методическом издании:</w:t>
      </w:r>
    </w:p>
    <w:p w:rsidR="002266C7" w:rsidRPr="002266C7" w:rsidRDefault="002266C7" w:rsidP="002266C7">
      <w:pPr>
        <w:pStyle w:val="a5"/>
        <w:spacing w:after="0" w:line="240" w:lineRule="auto"/>
        <w:ind w:left="360"/>
        <w:jc w:val="both"/>
        <w:rPr>
          <w:lang w:val="ru-RU"/>
        </w:rPr>
      </w:pPr>
      <w:r w:rsidRPr="002266C7">
        <w:rPr>
          <w:lang w:val="ru-RU"/>
        </w:rPr>
        <w:t xml:space="preserve">Черкашин Е. А. </w:t>
      </w:r>
      <w:hyperlink r:id="rId9" w:history="1">
        <w:r w:rsidRPr="002266C7">
          <w:rPr>
            <w:rStyle w:val="a8"/>
            <w:u w:val="none"/>
            <w:lang w:val="ru-RU"/>
          </w:rPr>
          <w:t>Рекурсивно-логическое программирование</w:t>
        </w:r>
      </w:hyperlink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/ Е. А. Черкашин, 2013. </w:t>
      </w:r>
      <w:r>
        <w:rPr>
          <w:lang w:val="ru-RU"/>
        </w:rPr>
        <w:t>–</w:t>
      </w:r>
      <w:r w:rsidRPr="002266C7">
        <w:rPr>
          <w:lang w:val="ru-RU"/>
        </w:rPr>
        <w:t xml:space="preserve"> 109</w:t>
      </w:r>
      <w:r>
        <w:rPr>
          <w:lang w:val="ru-RU"/>
        </w:rPr>
        <w:t xml:space="preserve"> стр</w:t>
      </w:r>
      <w:r w:rsidRPr="002266C7">
        <w:rPr>
          <w:lang w:val="ru-RU"/>
        </w:rPr>
        <w:t>.</w:t>
      </w:r>
      <w:r>
        <w:rPr>
          <w:lang w:val="ru-RU"/>
        </w:rPr>
        <w:t xml:space="preserve"> [Электронный ресурс] URL:</w:t>
      </w:r>
      <w:r w:rsidRPr="002266C7">
        <w:t xml:space="preserve"> </w:t>
      </w:r>
      <w:hyperlink r:id="rId10" w:history="1">
        <w:r w:rsidRPr="002266C7">
          <w:rPr>
            <w:rStyle w:val="a8"/>
            <w:rFonts w:ascii="Courier New" w:hAnsi="Courier New" w:cs="Courier New"/>
            <w:u w:val="none"/>
            <w:lang w:val="ru-RU"/>
          </w:rPr>
          <w:t>https://github.com/eugeneai/ais/raw/poly-fgos-plus/ais2.pdf</w:t>
        </w:r>
      </w:hyperlink>
    </w:p>
    <w:p w:rsidR="002266C7" w:rsidRPr="002266C7" w:rsidRDefault="002266C7" w:rsidP="002266C7">
      <w:pPr>
        <w:ind w:firstLine="709"/>
        <w:jc w:val="both"/>
        <w:rPr>
          <w:lang w:val="ru-RU"/>
        </w:rPr>
      </w:pP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5.1.2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266C7">
        <w:rPr>
          <w:b/>
          <w:bCs/>
          <w:lang w:val="ru-RU"/>
        </w:rPr>
        <w:t>обучающихся</w:t>
      </w:r>
      <w:proofErr w:type="gramEnd"/>
      <w:r w:rsidRPr="002266C7">
        <w:rPr>
          <w:b/>
          <w:bCs/>
          <w:lang w:val="ru-RU"/>
        </w:rPr>
        <w:t xml:space="preserve"> </w:t>
      </w:r>
      <w:r w:rsidR="00E80AD8" w:rsidRPr="002266C7">
        <w:rPr>
          <w:b/>
          <w:bCs/>
          <w:lang w:val="ru-RU"/>
        </w:rPr>
        <w:t>по самостоятельной работе</w:t>
      </w:r>
    </w:p>
    <w:p w:rsidR="002266C7" w:rsidRDefault="002266C7" w:rsidP="0058185A">
      <w:pPr>
        <w:spacing w:after="0"/>
        <w:ind w:firstLine="709"/>
        <w:jc w:val="both"/>
        <w:rPr>
          <w:lang w:val="ru-RU"/>
        </w:rPr>
      </w:pPr>
      <w:r w:rsidRPr="002266C7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lastRenderedPageBreak/>
        <w:t>Подготовка к лабораторным работам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Цель работы: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 xml:space="preserve">Изучение основных </w:t>
      </w:r>
      <w:r>
        <w:rPr>
          <w:lang w:val="ru-RU"/>
        </w:rPr>
        <w:t xml:space="preserve">методов, методик и </w:t>
      </w:r>
      <w:r w:rsidRPr="0058185A">
        <w:rPr>
          <w:lang w:val="ru-RU"/>
        </w:rPr>
        <w:t>технологий реализации</w:t>
      </w:r>
      <w:r>
        <w:rPr>
          <w:lang w:val="ru-RU"/>
        </w:rPr>
        <w:t xml:space="preserve"> программ искусственного интеллекта</w:t>
      </w:r>
      <w:r w:rsidRPr="0058185A">
        <w:rPr>
          <w:lang w:val="ru-RU"/>
        </w:rPr>
        <w:t>,</w:t>
      </w:r>
      <w:r>
        <w:rPr>
          <w:lang w:val="ru-RU"/>
        </w:rPr>
        <w:t xml:space="preserve"> </w:t>
      </w:r>
      <w:r w:rsidRPr="0058185A">
        <w:rPr>
          <w:lang w:val="ru-RU"/>
        </w:rPr>
        <w:t>необходимых для выполнения лабораторных работ.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Содержание задания на СРС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>В ходе подготовки к лабораторным занятиям студент должен самостоятельно</w:t>
      </w:r>
      <w:r>
        <w:rPr>
          <w:lang w:val="ru-RU"/>
        </w:rPr>
        <w:t xml:space="preserve"> </w:t>
      </w:r>
      <w:r w:rsidRPr="0058185A">
        <w:rPr>
          <w:lang w:val="ru-RU"/>
        </w:rPr>
        <w:t xml:space="preserve">изучить основные инструменты и технологии, используемые в процессе разработки </w:t>
      </w:r>
      <w:r>
        <w:rPr>
          <w:lang w:val="ru-RU"/>
        </w:rPr>
        <w:t>программ</w:t>
      </w:r>
      <w:r w:rsidRPr="0058185A">
        <w:rPr>
          <w:lang w:val="ru-RU"/>
        </w:rPr>
        <w:t>, для чего необходимо найти и освоить справочную документацию</w:t>
      </w:r>
      <w:r>
        <w:rPr>
          <w:lang w:val="ru-RU"/>
        </w:rPr>
        <w:t xml:space="preserve"> </w:t>
      </w:r>
      <w:r w:rsidRPr="0058185A">
        <w:rPr>
          <w:lang w:val="ru-RU"/>
        </w:rPr>
        <w:t>соответствующую темам лабораторных работ.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Темы для поиска и изучения справочной документации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>Для каждой лабораторной работы предусмотрен свой список тем для поиска и</w:t>
      </w:r>
      <w:r>
        <w:rPr>
          <w:lang w:val="ru-RU"/>
        </w:rPr>
        <w:t xml:space="preserve"> </w:t>
      </w:r>
      <w:r w:rsidRPr="0058185A">
        <w:rPr>
          <w:lang w:val="ru-RU"/>
        </w:rPr>
        <w:t>изучения справочной документации.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 xml:space="preserve">Лабораторная работа </w:t>
      </w:r>
      <w:r>
        <w:rPr>
          <w:lang w:val="ru-RU"/>
        </w:rPr>
        <w:t xml:space="preserve">№ </w:t>
      </w:r>
      <w:r w:rsidRPr="0058185A">
        <w:rPr>
          <w:lang w:val="ru-RU"/>
        </w:rPr>
        <w:t xml:space="preserve">1: </w:t>
      </w:r>
      <w:r>
        <w:rPr>
          <w:lang w:val="ru-RU"/>
        </w:rPr>
        <w:t>Примеры онтологий предметных областей, примеры концептуальных моделей, логический формализм к представлению знаний</w:t>
      </w:r>
      <w:r w:rsidRPr="0058185A">
        <w:rPr>
          <w:lang w:val="ru-RU"/>
        </w:rPr>
        <w:t>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>Ла</w:t>
      </w:r>
      <w:r>
        <w:rPr>
          <w:lang w:val="ru-RU"/>
        </w:rPr>
        <w:t xml:space="preserve">бораторная работа № </w:t>
      </w:r>
      <w:r w:rsidRPr="0058185A">
        <w:rPr>
          <w:lang w:val="ru-RU"/>
        </w:rPr>
        <w:t>2</w:t>
      </w:r>
      <w:r>
        <w:rPr>
          <w:lang w:val="ru-RU"/>
        </w:rPr>
        <w:t xml:space="preserve">: Понятие рекурсивной программы и рекурсивных структур данных, функция </w:t>
      </w:r>
      <w:proofErr w:type="spellStart"/>
      <w:r>
        <w:rPr>
          <w:lang w:val="ru-RU"/>
        </w:rPr>
        <w:t>Аккермана</w:t>
      </w:r>
      <w:proofErr w:type="spellEnd"/>
      <w:r w:rsidRPr="0058185A">
        <w:rPr>
          <w:lang w:val="ru-RU"/>
        </w:rPr>
        <w:t>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Лабораторная работа № </w:t>
      </w:r>
      <w:r w:rsidRPr="0058185A">
        <w:rPr>
          <w:lang w:val="ru-RU"/>
        </w:rPr>
        <w:t>3:</w:t>
      </w:r>
      <w:r>
        <w:rPr>
          <w:lang w:val="ru-RU"/>
        </w:rPr>
        <w:t xml:space="preserve"> Изучить литературу по выбранному и согласованному с преподавателем методу, найти задачу, которая вписывается в выбранный класс задач, попытаться найти существующие реализации для языка программирования, на котором студент собирается выполнять реализацию</w:t>
      </w:r>
      <w:r w:rsidRPr="0058185A">
        <w:rPr>
          <w:lang w:val="ru-RU"/>
        </w:rPr>
        <w:t>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 xml:space="preserve">Лабораторная работа </w:t>
      </w:r>
      <w:r>
        <w:rPr>
          <w:lang w:val="ru-RU"/>
        </w:rPr>
        <w:t xml:space="preserve">№ </w:t>
      </w:r>
      <w:r w:rsidRPr="0058185A">
        <w:rPr>
          <w:lang w:val="ru-RU"/>
        </w:rPr>
        <w:t xml:space="preserve">4: </w:t>
      </w:r>
      <w:r>
        <w:rPr>
          <w:lang w:val="ru-RU"/>
        </w:rPr>
        <w:t>Найти в сети Интернет данные для исследования, изучить классические подходы к анализу данных, наметить план исследования</w:t>
      </w:r>
      <w:r w:rsidRPr="0058185A">
        <w:rPr>
          <w:lang w:val="ru-RU"/>
        </w:rPr>
        <w:t>.</w:t>
      </w:r>
      <w:r>
        <w:rPr>
          <w:lang w:val="ru-RU"/>
        </w:rPr>
        <w:t xml:space="preserve"> По окончании выполнения лабораторной работы представить краткий отчет (1 стр. А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>) в виде эссе, где проведено обобщение полученных результатов.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Лабораторная работа № </w:t>
      </w:r>
      <w:r w:rsidRPr="0058185A">
        <w:rPr>
          <w:lang w:val="ru-RU"/>
        </w:rPr>
        <w:t>5:</w:t>
      </w:r>
      <w:r>
        <w:rPr>
          <w:lang w:val="ru-RU"/>
        </w:rPr>
        <w:t xml:space="preserve"> Ознакомиться с синтаксисом языка задания правил CLIPS, выбрать предметную задачу, анализируя собственный опыт и систему знаний.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Порядок выполнения</w:t>
      </w:r>
    </w:p>
    <w:p w:rsidR="0058185A" w:rsidRPr="0058185A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58185A">
        <w:rPr>
          <w:lang w:val="ru-RU"/>
        </w:rPr>
        <w:t>Ознакомиться с заданием на текущую лабораторную работу.</w:t>
      </w:r>
    </w:p>
    <w:p w:rsidR="0058185A" w:rsidRPr="0058185A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58185A">
        <w:rPr>
          <w:lang w:val="ru-RU"/>
        </w:rPr>
        <w:t>Найти и самостоятельно изучить справочную информацию в соответствии с</w:t>
      </w:r>
      <w:r>
        <w:rPr>
          <w:lang w:val="ru-RU"/>
        </w:rPr>
        <w:t xml:space="preserve"> </w:t>
      </w:r>
      <w:r w:rsidRPr="0058185A">
        <w:rPr>
          <w:lang w:val="ru-RU"/>
        </w:rPr>
        <w:t>темой лабораторной работы</w:t>
      </w:r>
    </w:p>
    <w:p w:rsidR="0058185A" w:rsidRPr="0058185A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58185A">
        <w:rPr>
          <w:lang w:val="ru-RU"/>
        </w:rPr>
        <w:t>Подготовить вопросы преподавателю по теме выполнения лабораторной работы.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</w:t>
      </w:r>
      <w:r w:rsidRPr="002266C7">
        <w:rPr>
          <w:b/>
          <w:bCs/>
          <w:lang w:val="ru-RU"/>
        </w:rPr>
        <w:tab/>
        <w:t>Фонд оценочных сре</w:t>
      </w:r>
      <w:proofErr w:type="gramStart"/>
      <w:r w:rsidRPr="002266C7">
        <w:rPr>
          <w:b/>
          <w:bCs/>
          <w:lang w:val="ru-RU"/>
        </w:rPr>
        <w:t>дств дл</w:t>
      </w:r>
      <w:proofErr w:type="gramEnd"/>
      <w:r w:rsidRPr="002266C7">
        <w:rPr>
          <w:b/>
          <w:bCs/>
          <w:lang w:val="ru-RU"/>
        </w:rPr>
        <w:t>я контроля текущей успеваемости и проведения промежуточной аттестации по дисциплине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Оценочные средства для проведения текущего контроля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6.1.1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Входной контроль (ВК)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Описание процедуры:</w:t>
      </w:r>
    </w:p>
    <w:p w:rsidR="0037039C" w:rsidRPr="002266C7" w:rsidRDefault="004B0F50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Студентам предлагается ответить на несколько вопросов</w:t>
      </w:r>
      <w:r w:rsidR="003744AB" w:rsidRPr="002266C7">
        <w:rPr>
          <w:lang w:val="ru-RU"/>
        </w:rPr>
        <w:t xml:space="preserve"> по различным разделам информатики</w:t>
      </w:r>
      <w:r w:rsidRPr="002266C7">
        <w:rPr>
          <w:lang w:val="ru-RU"/>
        </w:rPr>
        <w:t xml:space="preserve">. Процедура проводится в начале </w:t>
      </w:r>
      <w:r w:rsidR="003744AB" w:rsidRPr="002266C7">
        <w:rPr>
          <w:lang w:val="ru-RU"/>
        </w:rPr>
        <w:t xml:space="preserve">первой </w:t>
      </w:r>
      <w:r w:rsidRPr="002266C7">
        <w:rPr>
          <w:lang w:val="ru-RU"/>
        </w:rPr>
        <w:t>лекции.</w:t>
      </w:r>
      <w:r w:rsidR="003744AB" w:rsidRPr="002266C7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Пример:</w:t>
      </w:r>
    </w:p>
    <w:p w:rsidR="0037039C" w:rsidRPr="002266C7" w:rsidRDefault="003744AB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аудиторию задается ряд вопросов, например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чес состоит суть решения проблем при помощи информатики?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Дайте определение интуитивному понятию алгоритма.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lastRenderedPageBreak/>
        <w:t>Приведите примеры алгоритмически неразрешимых проблем.</w:t>
      </w:r>
    </w:p>
    <w:p w:rsidR="0037039C" w:rsidRPr="002266C7" w:rsidRDefault="0021415C">
      <w:pPr>
        <w:spacing w:after="0" w:line="240" w:lineRule="auto"/>
        <w:jc w:val="both"/>
        <w:rPr>
          <w:b/>
          <w:i/>
          <w:iCs/>
          <w:lang w:val="ru-RU"/>
        </w:rPr>
      </w:pPr>
      <w:r w:rsidRPr="002266C7">
        <w:rPr>
          <w:b/>
          <w:i/>
          <w:iCs/>
          <w:lang w:val="ru-RU"/>
        </w:rPr>
        <w:t>Критерии оценки:</w:t>
      </w:r>
    </w:p>
    <w:p w:rsidR="003744AB" w:rsidRPr="002266C7" w:rsidRDefault="003744AB">
      <w:pPr>
        <w:spacing w:after="0" w:line="240" w:lineRule="auto"/>
        <w:jc w:val="both"/>
        <w:rPr>
          <w:lang w:val="ru-RU"/>
        </w:rPr>
      </w:pPr>
      <w:r w:rsidRPr="002266C7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 xml:space="preserve">6.1.2 </w:t>
      </w:r>
      <w:r w:rsidR="003744AB" w:rsidRPr="002266C7">
        <w:rPr>
          <w:b/>
          <w:bCs/>
          <w:lang w:val="ru-RU"/>
        </w:rPr>
        <w:t>Защита лабораторных</w:t>
      </w:r>
      <w:r w:rsidR="00765ECA" w:rsidRPr="002266C7">
        <w:rPr>
          <w:b/>
          <w:bCs/>
          <w:lang w:val="ru-RU"/>
        </w:rPr>
        <w:t xml:space="preserve"> работ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Тема (раздел)</w:t>
      </w:r>
    </w:p>
    <w:p w:rsidR="0037039C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«Построение логической модели предметной области и запись этой модели в виде </w:t>
      </w:r>
      <w:proofErr w:type="gramStart"/>
      <w:r w:rsidRPr="002266C7">
        <w:rPr>
          <w:lang w:val="ru-RU"/>
        </w:rPr>
        <w:t>Пролог-программы</w:t>
      </w:r>
      <w:proofErr w:type="gramEnd"/>
      <w:r w:rsidRPr="002266C7">
        <w:rPr>
          <w:lang w:val="ru-RU"/>
        </w:rPr>
        <w:t>» (лабораторная работа № 1), «Разработка программы, обрабатывающей рекурсивную структуру данных» (лабораторная работа № 2), «Реализация метода искусственного интеллекта» (лабораторная работа № 3), «Изучение методов многомерного статистического анализа данных» (лабораторная работа № 4), «Разработка экспертной системы» (лабораторная работа № 5).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 xml:space="preserve">Описание процедуры: </w:t>
      </w:r>
    </w:p>
    <w:p w:rsidR="0037039C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 полученных в ходе выполнения лабораторной работы, показать работоспособность программы,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:rsidR="0037039C" w:rsidRPr="002266C7" w:rsidRDefault="00765ECA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Примеры в</w:t>
      </w:r>
      <w:r w:rsidR="0021415C" w:rsidRPr="002266C7">
        <w:rPr>
          <w:b/>
          <w:lang w:val="ru-RU"/>
        </w:rPr>
        <w:t>опрос</w:t>
      </w:r>
      <w:r w:rsidRPr="002266C7">
        <w:rPr>
          <w:b/>
          <w:lang w:val="ru-RU"/>
        </w:rPr>
        <w:t>ов</w:t>
      </w:r>
      <w:r w:rsidR="0021415C" w:rsidRPr="002266C7">
        <w:rPr>
          <w:b/>
          <w:lang w:val="ru-RU"/>
        </w:rPr>
        <w:t xml:space="preserve"> для контроля:</w:t>
      </w:r>
    </w:p>
    <w:p w:rsidR="0037039C" w:rsidRPr="002266C7" w:rsidRDefault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1:</w:t>
      </w:r>
    </w:p>
    <w:p w:rsidR="00765ECA" w:rsidRPr="002266C7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Что такое концептуальная модель предметной области?</w:t>
      </w:r>
    </w:p>
    <w:p w:rsidR="00765ECA" w:rsidRPr="002266C7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чем особенности представления концептуальной модели в языке Пролог?</w:t>
      </w:r>
    </w:p>
    <w:p w:rsidR="00765ECA" w:rsidRPr="002266C7" w:rsidRDefault="004B0F50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представляется логически в исчислении предикатов первого порядка запрос языка Пролог?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2:</w:t>
      </w:r>
    </w:p>
    <w:p w:rsidR="004B0F50" w:rsidRPr="002266C7" w:rsidRDefault="004B0F50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Приведите пример списковой структуры.</w:t>
      </w:r>
    </w:p>
    <w:p w:rsidR="004B0F50" w:rsidRPr="002266C7" w:rsidRDefault="004B0F50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Перечислите синтаксические единицы языка Пролог для обработки списков.</w:t>
      </w:r>
    </w:p>
    <w:p w:rsidR="004B0F50" w:rsidRPr="002266C7" w:rsidRDefault="004B0F50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Каким образом реализуется вычисление производной</w:t>
      </w:r>
      <w:proofErr w:type="gramStart"/>
      <w:r w:rsidRPr="002266C7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(u+v)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</m:oMath>
      <w:r w:rsidRPr="002266C7">
        <w:rPr>
          <w:lang w:val="ru-RU"/>
        </w:rPr>
        <w:t xml:space="preserve"> </w:t>
      </w:r>
      <w:proofErr w:type="gramEnd"/>
      <w:r w:rsidRPr="002266C7">
        <w:rPr>
          <w:lang w:val="ru-RU"/>
        </w:rPr>
        <w:t>на языке Пролог?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3:</w:t>
      </w:r>
    </w:p>
    <w:p w:rsidR="004B0F50" w:rsidRPr="002266C7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Что такое эвристическая функция?</w:t>
      </w:r>
    </w:p>
    <w:p w:rsidR="004B0F50" w:rsidRPr="002266C7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Какие существуют способы задания эвристической функции для алгоритма</w:t>
      </w:r>
      <w:proofErr w:type="gramStart"/>
      <w:r w:rsidRPr="002266C7">
        <w:rPr>
          <w:lang w:val="ru-RU"/>
        </w:rPr>
        <w:t xml:space="preserve"> А</w:t>
      </w:r>
      <w:proofErr w:type="gramEnd"/>
      <w:r w:rsidRPr="002266C7">
        <w:rPr>
          <w:lang w:val="ru-RU"/>
        </w:rPr>
        <w:t>*?</w:t>
      </w:r>
    </w:p>
    <w:p w:rsidR="004B0F50" w:rsidRPr="002266C7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В чем суть применения оценочных функций в алгоритме </w:t>
      </w:r>
      <w:proofErr w:type="spellStart"/>
      <w:r w:rsidRPr="002266C7">
        <w:rPr>
          <w:lang w:val="ru-RU"/>
        </w:rPr>
        <w:t>MiniMax</w:t>
      </w:r>
      <w:proofErr w:type="spellEnd"/>
      <w:r w:rsidRPr="002266C7">
        <w:rPr>
          <w:lang w:val="ru-RU"/>
        </w:rPr>
        <w:t>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4:</w:t>
      </w:r>
    </w:p>
    <w:p w:rsidR="004B0F50" w:rsidRPr="002266C7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Перечислите шесть классов задач многомерного статистического анализа данных?</w:t>
      </w:r>
    </w:p>
    <w:p w:rsidR="004B0F50" w:rsidRPr="002266C7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Каким образом задается задача разбивания множества на непересекающиеся подмножества объектов по их сходству (кластеризация)?</w:t>
      </w:r>
    </w:p>
    <w:p w:rsidR="004B0F50" w:rsidRPr="002266C7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чем суть метода главных компонент?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5:</w:t>
      </w:r>
    </w:p>
    <w:p w:rsidR="004B0F50" w:rsidRPr="002266C7" w:rsidRDefault="004B0F50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Дайте определение понятию «экспертная система».</w:t>
      </w:r>
    </w:p>
    <w:p w:rsidR="004B0F50" w:rsidRPr="002266C7" w:rsidRDefault="004B0F50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работает механизм логического вывода системы CLIPS?</w:t>
      </w:r>
    </w:p>
    <w:p w:rsidR="004B0F50" w:rsidRPr="002266C7" w:rsidRDefault="004B0F50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При каком условии заканчивается логический вывод в системе CLIPS?</w:t>
      </w:r>
    </w:p>
    <w:p w:rsidR="00765ECA" w:rsidRPr="002266C7" w:rsidRDefault="00765ECA">
      <w:pPr>
        <w:spacing w:after="0" w:line="240" w:lineRule="auto"/>
        <w:jc w:val="both"/>
        <w:rPr>
          <w:lang w:val="ru-RU"/>
        </w:rPr>
      </w:pPr>
    </w:p>
    <w:p w:rsidR="0037039C" w:rsidRPr="002266C7" w:rsidRDefault="0021415C">
      <w:pPr>
        <w:spacing w:after="0" w:line="240" w:lineRule="auto"/>
        <w:jc w:val="both"/>
        <w:rPr>
          <w:b/>
          <w:i/>
          <w:iCs/>
          <w:lang w:val="ru-RU"/>
        </w:rPr>
      </w:pPr>
      <w:r w:rsidRPr="002266C7">
        <w:rPr>
          <w:b/>
          <w:i/>
          <w:iCs/>
          <w:lang w:val="ru-RU"/>
        </w:rPr>
        <w:t>Критерии оценки: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6.1.3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 xml:space="preserve"> Устный опрос</w:t>
      </w:r>
    </w:p>
    <w:p w:rsidR="003744AB" w:rsidRPr="002266C7" w:rsidRDefault="003744AB" w:rsidP="003744AB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Описание процедуры:</w:t>
      </w:r>
    </w:p>
    <w:p w:rsidR="003744AB" w:rsidRPr="002266C7" w:rsidRDefault="003744AB" w:rsidP="003744AB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:rsidR="003744AB" w:rsidRPr="002266C7" w:rsidRDefault="003744AB" w:rsidP="003744AB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Пример:</w:t>
      </w:r>
    </w:p>
    <w:p w:rsidR="003744AB" w:rsidRPr="002266C7" w:rsidRDefault="003744AB" w:rsidP="003744AB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аудиторию задается ряд вопросов, например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можно отличить задачу искусственного интеллекта от других задач информатики?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вы понимаете словосочетание «противоречивая информация»?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Какие существуют формализмы представления знаний?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чем суть процесса обработки информации, построенного на основе формализованных знаний?</w:t>
      </w:r>
    </w:p>
    <w:p w:rsidR="003744AB" w:rsidRPr="002266C7" w:rsidRDefault="003744AB" w:rsidP="003744AB">
      <w:pPr>
        <w:spacing w:after="0" w:line="240" w:lineRule="auto"/>
        <w:jc w:val="both"/>
        <w:rPr>
          <w:b/>
          <w:i/>
          <w:iCs/>
          <w:lang w:val="ru-RU"/>
        </w:rPr>
      </w:pPr>
      <w:r w:rsidRPr="002266C7">
        <w:rPr>
          <w:b/>
          <w:i/>
          <w:iCs/>
          <w:lang w:val="ru-RU"/>
        </w:rPr>
        <w:t>Критерии оценки:</w:t>
      </w:r>
    </w:p>
    <w:p w:rsidR="003744AB" w:rsidRPr="002266C7" w:rsidRDefault="003744AB" w:rsidP="003744AB">
      <w:pPr>
        <w:spacing w:after="0" w:line="240" w:lineRule="auto"/>
        <w:jc w:val="both"/>
        <w:rPr>
          <w:lang w:val="ru-RU"/>
        </w:rPr>
      </w:pPr>
      <w:r w:rsidRPr="002266C7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 xml:space="preserve"> Оценочные средства промежуточной аттестации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025"/>
        <w:gridCol w:w="2538"/>
        <w:gridCol w:w="2665"/>
        <w:gridCol w:w="2227"/>
      </w:tblGrid>
      <w:tr w:rsidR="00F94998" w:rsidRPr="002266C7">
        <w:trPr>
          <w:trHeight w:val="100"/>
        </w:trPr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F94998" w:rsidRPr="002266C7">
        <w:trPr>
          <w:trHeight w:val="100"/>
        </w:trPr>
        <w:tc>
          <w:tcPr>
            <w:tcW w:w="3000" w:type="dxa"/>
            <w:vAlign w:val="center"/>
          </w:tcPr>
          <w:p w:rsidR="0037039C" w:rsidRPr="002266C7" w:rsidRDefault="00F94998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ОПК-2.8</w:t>
            </w:r>
          </w:p>
        </w:tc>
        <w:tc>
          <w:tcPr>
            <w:tcW w:w="3000" w:type="dxa"/>
            <w:vAlign w:val="center"/>
          </w:tcPr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Знание свойств задач, относящихся к области искусственного интеллекта.</w:t>
            </w:r>
          </w:p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Умение распознавать задачи искусственного интеллекта по основным признакам.</w:t>
            </w:r>
          </w:p>
          <w:p w:rsidR="0037039C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Навыки классификации распознанной задачи искусственного интеллекта по основным направлениям.</w:t>
            </w:r>
          </w:p>
        </w:tc>
        <w:tc>
          <w:tcPr>
            <w:tcW w:w="3000" w:type="dxa"/>
            <w:vAlign w:val="center"/>
          </w:tcPr>
          <w:p w:rsidR="0037039C" w:rsidRPr="002266C7" w:rsidRDefault="008A1D2B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Уверенно демонстрирует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полученные знания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согласно показателям,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приводит примеры,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отвечает на вопросы.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Работает со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специализированными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программными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 xml:space="preserve">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вы</w:t>
            </w:r>
            <w:r w:rsidR="00F94998" w:rsidRPr="002266C7">
              <w:rPr>
                <w:lang w:val="ru-RU"/>
              </w:rPr>
              <w:t>являть на объекте автоматизации задачи, относящиеся к области искусственного интеллекта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7039C" w:rsidRPr="002266C7" w:rsidRDefault="008A1D2B" w:rsidP="00E7013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 w:rsidR="00F94998" w:rsidRPr="002266C7">
        <w:trPr>
          <w:trHeight w:val="100"/>
        </w:trPr>
        <w:tc>
          <w:tcPr>
            <w:tcW w:w="3000" w:type="dxa"/>
            <w:vAlign w:val="center"/>
          </w:tcPr>
          <w:p w:rsidR="00F94998" w:rsidRPr="002266C7" w:rsidRDefault="00F94998">
            <w:pPr>
              <w:spacing w:after="0" w:line="240" w:lineRule="auto"/>
              <w:jc w:val="center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ПК-2.7</w:t>
            </w:r>
          </w:p>
        </w:tc>
        <w:tc>
          <w:tcPr>
            <w:tcW w:w="3000" w:type="dxa"/>
            <w:vAlign w:val="center"/>
          </w:tcPr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Знание основных принципов построения программных систем искусственного интеллекта, их архитектуры и методик их реализации.</w:t>
            </w:r>
          </w:p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Умение реализовать программную систему, используя классические </w:t>
            </w:r>
            <w:r w:rsidR="00E7013B" w:rsidRPr="002266C7">
              <w:rPr>
                <w:lang w:val="ru-RU"/>
              </w:rPr>
              <w:t>методы</w:t>
            </w:r>
            <w:r w:rsidRPr="002266C7">
              <w:rPr>
                <w:lang w:val="ru-RU"/>
              </w:rPr>
              <w:t xml:space="preserve"> решения задач искусственного интеллекта</w:t>
            </w:r>
          </w:p>
          <w:p w:rsidR="00F94998" w:rsidRPr="002266C7" w:rsidRDefault="00F94998" w:rsidP="00F94998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Навыки сопряжения существующего программного обеспечения с разработанными средствами интеллектуализации, </w:t>
            </w:r>
            <w:r w:rsidR="00E7013B" w:rsidRPr="002266C7">
              <w:rPr>
                <w:lang w:val="ru-RU"/>
              </w:rPr>
              <w:t xml:space="preserve">целенаправленной </w:t>
            </w:r>
            <w:r w:rsidRPr="002266C7">
              <w:rPr>
                <w:lang w:val="ru-RU"/>
              </w:rPr>
              <w:t>оптимизации производительности программ, включающих перебор</w:t>
            </w:r>
          </w:p>
        </w:tc>
        <w:tc>
          <w:tcPr>
            <w:tcW w:w="3000" w:type="dxa"/>
            <w:vAlign w:val="center"/>
          </w:tcPr>
          <w:p w:rsidR="00F94998" w:rsidRPr="002266C7" w:rsidRDefault="00E7013B" w:rsidP="00E7013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lastRenderedPageBreak/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решения задач искусственного интеллекта в виде программного обеспечения, создавать информационное обеспечение разрабатываемым программам.</w:t>
            </w:r>
          </w:p>
        </w:tc>
        <w:tc>
          <w:tcPr>
            <w:tcW w:w="3000" w:type="dxa"/>
            <w:vAlign w:val="center"/>
          </w:tcPr>
          <w:p w:rsidR="00F94998" w:rsidRPr="002266C7" w:rsidRDefault="00E7013B" w:rsidP="00E7013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Защита лабораторных работ, устное собеседование по теоретическим вопросам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6.2.2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Типовые оценочные средства промежуточной аттестации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6.2.2.1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Типовые оценочные средства для проведения зачета по дисциплине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i/>
          <w:lang w:val="ru-RU"/>
        </w:rPr>
        <w:t>Перечень вопросов, являющихся предметом дискуссии на зачете</w:t>
      </w:r>
      <w:r w:rsidRPr="002266C7">
        <w:rPr>
          <w:lang w:val="ru-RU"/>
        </w:rPr>
        <w:t>: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Задачи ИИ, Виды обработки информации.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Классификация задач искусственного интеллекта, их свойства.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Представление знаний, формализмы представления знаний.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Понятие “планирование действий”, допустимое состояние, допустимые переходы </w:t>
      </w:r>
      <w:proofErr w:type="gramStart"/>
      <w:r w:rsidRPr="002266C7">
        <w:rPr>
          <w:color w:val="auto"/>
        </w:rPr>
        <w:t>из</w:t>
      </w:r>
      <w:proofErr w:type="gramEnd"/>
      <w:r w:rsidRPr="002266C7">
        <w:rPr>
          <w:color w:val="auto"/>
        </w:rPr>
        <w:t xml:space="preserve"> </w:t>
      </w:r>
      <w:proofErr w:type="gramStart"/>
      <w:r w:rsidRPr="002266C7">
        <w:rPr>
          <w:color w:val="auto"/>
        </w:rPr>
        <w:t>состояние</w:t>
      </w:r>
      <w:proofErr w:type="gramEnd"/>
      <w:r w:rsidRPr="002266C7">
        <w:rPr>
          <w:color w:val="auto"/>
        </w:rPr>
        <w:t xml:space="preserve"> в состояние, цели, и т. п.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Граф пространства состояний.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Стратегии поиска решения без учета дополнительной информации.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Стратегии поиска решения с учетом дополнительной информации.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Понятия штрафов и стоимости решения, эвристик. Эвристический поиск. Алгоритм</w:t>
      </w:r>
      <w:proofErr w:type="gramStart"/>
      <w:r w:rsidRPr="002266C7">
        <w:rPr>
          <w:color w:val="auto"/>
        </w:rPr>
        <w:t xml:space="preserve"> А</w:t>
      </w:r>
      <w:proofErr w:type="gramEnd"/>
      <w:r w:rsidRPr="002266C7">
        <w:rPr>
          <w:color w:val="auto"/>
        </w:rPr>
        <w:t xml:space="preserve">*.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Алгоритмы поиска решения. Представление задачи с помощью подзадач. Понятия задач и подзадач.  </w:t>
      </w:r>
      <w:proofErr w:type="gramStart"/>
      <w:r w:rsidRPr="002266C7">
        <w:rPr>
          <w:color w:val="auto"/>
        </w:rPr>
        <w:t>И-ИЛИ</w:t>
      </w:r>
      <w:proofErr w:type="gramEnd"/>
      <w:r w:rsidRPr="002266C7">
        <w:rPr>
          <w:color w:val="auto"/>
        </w:rPr>
        <w:t xml:space="preserve"> графы.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CSP-задачи. Алгоритмы поиска решения.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Эвристические функции оценивания. Методы разработки этих функций.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Игры. Представление позиционных игр с полной информацией.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Оценочные функции в игровых задачах.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Алгоритм </w:t>
      </w:r>
      <w:proofErr w:type="spellStart"/>
      <w:r w:rsidRPr="002266C7">
        <w:rPr>
          <w:color w:val="auto"/>
        </w:rPr>
        <w:t>MiniMax</w:t>
      </w:r>
      <w:proofErr w:type="spellEnd"/>
      <w:r w:rsidRPr="002266C7">
        <w:rPr>
          <w:color w:val="auto"/>
        </w:rPr>
        <w:t xml:space="preserve">. Альфа-бета – отсечение.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Обход дерева </w:t>
      </w:r>
      <w:proofErr w:type="spellStart"/>
      <w:r w:rsidRPr="002266C7">
        <w:rPr>
          <w:color w:val="auto"/>
        </w:rPr>
        <w:t>MiniMax</w:t>
      </w:r>
      <w:proofErr w:type="spellEnd"/>
      <w:r w:rsidRPr="002266C7">
        <w:rPr>
          <w:color w:val="auto"/>
        </w:rPr>
        <w:t xml:space="preserve"> в глубину. Понятие горизонта. Сужение области поиска с помощью Альфа-Бета отсечения.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Экспертные системы. Структура экспертной системы. Классификация экспертных систем.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Принципы построения машин вывода экспертных систем.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Программирование в терминах образцов.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Представление знаний в экспертных системах. Продукции. Система CLIPS.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Принципы построения подсистем объяснения вывода в экспертных системах. Инженерия знаний.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Полнота базы знаний. Обработка неопределенности в экспертных системах.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Понятие информационно-управляющей системы.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lastRenderedPageBreak/>
        <w:t xml:space="preserve">Нечеткая логика. Нечеткие системы управления. </w:t>
      </w:r>
      <w:proofErr w:type="spellStart"/>
      <w:r w:rsidRPr="002266C7">
        <w:rPr>
          <w:color w:val="auto"/>
        </w:rPr>
        <w:t>Фаззификация</w:t>
      </w:r>
      <w:proofErr w:type="spellEnd"/>
      <w:r w:rsidRPr="002266C7">
        <w:rPr>
          <w:color w:val="auto"/>
        </w:rPr>
        <w:t xml:space="preserve"> и </w:t>
      </w:r>
      <w:proofErr w:type="spellStart"/>
      <w:r w:rsidRPr="002266C7">
        <w:rPr>
          <w:color w:val="auto"/>
        </w:rPr>
        <w:t>дафаззификация</w:t>
      </w:r>
      <w:proofErr w:type="spellEnd"/>
      <w:r w:rsidRPr="002266C7">
        <w:rPr>
          <w:color w:val="auto"/>
        </w:rPr>
        <w:t>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Эволюционные вычисления. Генетические алгоритмы.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Алгоритм муравья, алгоритм роя. Другие дискретные оптимизационные алгоритмы.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Градиентный спуск. Алгоритмы последовательного улучшения.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Нейронные сети. Формализованный нейрон, его структура.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proofErr w:type="spellStart"/>
      <w:r w:rsidRPr="002266C7">
        <w:rPr>
          <w:color w:val="auto"/>
        </w:rPr>
        <w:t>Перцептрон</w:t>
      </w:r>
      <w:proofErr w:type="spellEnd"/>
      <w:r w:rsidRPr="002266C7">
        <w:rPr>
          <w:color w:val="auto"/>
        </w:rPr>
        <w:t>. Обучение нейронных сетей. Алгоритм обратного распространения ошибки.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Обучение </w:t>
      </w:r>
      <w:proofErr w:type="spellStart"/>
      <w:r w:rsidRPr="002266C7">
        <w:rPr>
          <w:color w:val="auto"/>
        </w:rPr>
        <w:t>интеллектных</w:t>
      </w:r>
      <w:proofErr w:type="spellEnd"/>
      <w:r w:rsidRPr="002266C7">
        <w:rPr>
          <w:color w:val="auto"/>
        </w:rPr>
        <w:t xml:space="preserve"> систем. Деревья решений.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Постановка задачи анализа данных. Поиск регрессионных зависимостей. Нелинейные регрессии.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Методы предсказания значений табличных функций.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Кластерный анализ. Иерархический кластерный анализ.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Планирование эксперимента.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Предварительная обработка входных данных. Метод главных компонент.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Интерпретация результатов анализа данных.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</w:pPr>
      <w:r w:rsidRPr="002266C7">
        <w:rPr>
          <w:color w:val="auto"/>
        </w:rPr>
        <w:t>Использование анализа данных для идентификации математических моделей.</w:t>
      </w:r>
    </w:p>
    <w:p w:rsidR="0021415C" w:rsidRPr="002266C7" w:rsidRDefault="0021415C">
      <w:pPr>
        <w:spacing w:after="0" w:line="240" w:lineRule="auto"/>
        <w:jc w:val="both"/>
        <w:rPr>
          <w:lang w:val="ru-RU"/>
        </w:rPr>
      </w:pP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6.2.2.1.1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Описание процедуры зачета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>В ходе зачета проводится устное собеседование по теоретическим вопросам</w:t>
      </w:r>
      <w:r w:rsidR="00E612CD" w:rsidRPr="002266C7">
        <w:rPr>
          <w:lang w:val="ru-RU"/>
        </w:rPr>
        <w:t>, решение практических задач</w:t>
      </w:r>
      <w:r w:rsidRPr="002266C7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2266C7">
        <w:rPr>
          <w:lang w:val="ru-RU"/>
        </w:rPr>
        <w:t xml:space="preserve"> и/или решить задачу</w:t>
      </w:r>
      <w:r w:rsidRPr="002266C7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теоретического вопроса: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>Как разрабатываются оценочные функции в игровых задачах?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ответа:</w:t>
      </w:r>
    </w:p>
    <w:p w:rsidR="0021415C" w:rsidRPr="002266C7" w:rsidRDefault="00E612CD" w:rsidP="0021415C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Оценочные функции в игровых задачах – это средство оценки перспективности действий Игрока (компьютера) по состоянию игрового поля. Например, в шахматах, в простейшем случае, – это разность суммарной «силы» фигур Игрока и Противника. Ясно, что такие функции неэффективно применять без алгоритма </w:t>
      </w:r>
      <w:proofErr w:type="spellStart"/>
      <w:r w:rsidRPr="002266C7">
        <w:rPr>
          <w:lang w:val="ru-RU"/>
        </w:rPr>
        <w:t>MiniMax</w:t>
      </w:r>
      <w:proofErr w:type="spellEnd"/>
      <w:r w:rsidRPr="002266C7">
        <w:rPr>
          <w:lang w:val="ru-RU"/>
        </w:rPr>
        <w:t xml:space="preserve">, где они используются в листовых вершинах (на максимальной глубине поиска). Основная задача оценочных функций давать грубую информацию о перспективах Игрока. 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практического задания:</w:t>
      </w:r>
    </w:p>
    <w:p w:rsidR="00E612CD" w:rsidRPr="002266C7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>Предложите оценочную функцию для Игры «Реверси».</w:t>
      </w:r>
    </w:p>
    <w:p w:rsidR="00E612CD" w:rsidRPr="002266C7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ответа:</w:t>
      </w:r>
    </w:p>
    <w:p w:rsidR="0021415C" w:rsidRPr="002266C7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В игре реверси основная задача – захватить как можно больше фишек противника. Поэтому в качестве простейшей оценочной функции является разность количества фишек Игрока и Противника. С другой стороны фишки, поставленные в угол поля, перевернуть уже не получится, поэтому наличие такой фишки несколько увеличивает шансы на выигрыш, и поэтому можно такие фишки считать на 5 или 10 простых. Аналогично можно поступать с фишками на границе поля: эти фишки перевернуть (захватить) возможно, но труднее, чем фишки в центре поля. </w:t>
      </w:r>
      <w:r w:rsidR="0031165E" w:rsidRPr="002266C7">
        <w:rPr>
          <w:lang w:val="ru-RU"/>
        </w:rPr>
        <w:t xml:space="preserve">В конечном </w:t>
      </w:r>
      <w:proofErr w:type="gramStart"/>
      <w:r w:rsidR="0031165E" w:rsidRPr="002266C7">
        <w:rPr>
          <w:lang w:val="ru-RU"/>
        </w:rPr>
        <w:t>счете</w:t>
      </w:r>
      <w:proofErr w:type="gramEnd"/>
      <w:r w:rsidR="0031165E" w:rsidRPr="002266C7">
        <w:rPr>
          <w:lang w:val="ru-RU"/>
        </w:rPr>
        <w:t xml:space="preserve"> можно предложить следующую формулу вычисления значения оценочной функции:</w:t>
      </w:r>
    </w:p>
    <w:p w:rsidR="0031165E" w:rsidRPr="002266C7" w:rsidRDefault="0031165E" w:rsidP="00E612CD">
      <w:pPr>
        <w:spacing w:after="0" w:line="240" w:lineRule="auto"/>
        <w:ind w:firstLine="709"/>
        <w:jc w:val="both"/>
        <w:rPr>
          <w:lang w:val="ru-RU"/>
        </w:rPr>
      </w:pPr>
    </w:p>
    <w:p w:rsidR="0031165E" w:rsidRPr="002266C7" w:rsidRDefault="0031165E" w:rsidP="0031165E">
      <w:pPr>
        <w:spacing w:after="0" w:line="240" w:lineRule="auto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f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,</m:t>
          </m:r>
        </m:oMath>
      </m:oMathPara>
    </w:p>
    <w:p w:rsidR="0031165E" w:rsidRPr="002266C7" w:rsidRDefault="0031165E" w:rsidP="0031165E">
      <w:pPr>
        <w:spacing w:after="0" w:line="240" w:lineRule="auto"/>
        <w:jc w:val="center"/>
        <w:rPr>
          <w:lang w:val="ru-RU"/>
        </w:rPr>
      </w:pPr>
    </w:p>
    <w:p w:rsidR="0031165E" w:rsidRPr="002266C7" w:rsidRDefault="00733721" w:rsidP="0031165E">
      <w:pPr>
        <w:spacing w:after="0" w:line="240" w:lineRule="auto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lang w:val="ru-RU"/>
              </w:rPr>
            </m:ctrlPr>
          </m:dPr>
          <m:e>
            <m:r>
              <w:rPr>
                <w:rFonts w:ascii="Cambria Math" w:eastAsia="Cambria Math" w:hAnsi="Cambria Math" w:cs="Cambria Math"/>
                <w:lang w:val="ru-RU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ru-RU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ru-RU"/>
              </w:rPr>
              <m:t>i∈</m:t>
            </m:r>
            <m:sSub>
              <m:sSubPr>
                <m:ctrlPr>
                  <w:rPr>
                    <w:rFonts w:ascii="Cambria Math" w:eastAsia="Cambria Math" w:hAnsi="Cambria Math" w:cs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ru-RU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lang w:val="ru-RU"/>
              </w:rPr>
              <m:t xml:space="preserve">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    1≤v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1165E" w:rsidRPr="002266C7">
        <w:rPr>
          <w:lang w:val="ru-RU"/>
        </w:rPr>
        <w:t>,</w:t>
      </w:r>
    </w:p>
    <w:p w:rsidR="003808D4" w:rsidRPr="002266C7" w:rsidRDefault="003808D4" w:rsidP="0031165E">
      <w:pPr>
        <w:spacing w:after="0" w:line="240" w:lineRule="auto"/>
        <w:jc w:val="center"/>
        <w:rPr>
          <w:lang w:val="ru-RU"/>
        </w:rPr>
      </w:pPr>
    </w:p>
    <w:p w:rsidR="0031165E" w:rsidRPr="002266C7" w:rsidRDefault="0034080B" w:rsidP="0031165E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г</w:t>
      </w:r>
      <w:r w:rsidR="0031165E" w:rsidRPr="002266C7">
        <w:rPr>
          <w:lang w:val="ru-RU"/>
        </w:rPr>
        <w:t xml:space="preserve">де </w:t>
      </w:r>
      <m:oMath>
        <m:r>
          <w:rPr>
            <w:rFonts w:ascii="Cambria Math" w:hAnsi="Cambria Math"/>
            <w:lang w:val="ru-RU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p,f</m:t>
            </m:r>
          </m:e>
        </m:d>
      </m:oMath>
      <w:r w:rsidR="003808D4" w:rsidRPr="002266C7">
        <w:rPr>
          <w:lang w:val="ru-RU"/>
        </w:rPr>
        <w:t xml:space="preserve"> – игрок, при этом,</w:t>
      </w:r>
      <w:r w:rsidR="0031165E" w:rsidRPr="002266C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</m:t>
        </m:r>
      </m:oMath>
      <w:r w:rsidR="0031165E" w:rsidRPr="002266C7">
        <w:rPr>
          <w:lang w:val="ru-RU"/>
        </w:rPr>
        <w:t xml:space="preserve"> обозначает Игрока, </w:t>
      </w:r>
      <m:oMath>
        <m:r>
          <w:rPr>
            <w:rFonts w:ascii="Cambria Math" w:hAnsi="Cambria Math"/>
            <w:lang w:val="ru-RU"/>
          </w:rPr>
          <m:t>f</m:t>
        </m:r>
      </m:oMath>
      <w:r w:rsidR="0031165E" w:rsidRPr="002266C7">
        <w:rPr>
          <w:lang w:val="ru-RU"/>
        </w:rPr>
        <w:t xml:space="preserve"> обозначает Противника,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="0031165E" w:rsidRPr="002266C7">
        <w:rPr>
          <w:lang w:val="ru-RU"/>
        </w:rPr>
        <w:t xml:space="preserve">– множество фишек </w:t>
      </w:r>
      <w:proofErr w:type="gramStart"/>
      <w:r w:rsidR="0031165E" w:rsidRPr="002266C7">
        <w:rPr>
          <w:lang w:val="ru-RU"/>
        </w:rPr>
        <w:t>-г</w:t>
      </w:r>
      <w:proofErr w:type="gramEnd"/>
      <w:r w:rsidR="0031165E" w:rsidRPr="002266C7">
        <w:rPr>
          <w:lang w:val="ru-RU"/>
        </w:rPr>
        <w:t xml:space="preserve">о игрока,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808D4" w:rsidRPr="002266C7">
        <w:rPr>
          <w:lang w:val="ru-RU"/>
        </w:rPr>
        <w:t xml:space="preserve"> – вес </w:t>
      </w:r>
      <m:oMath>
        <m:r>
          <w:rPr>
            <w:rFonts w:ascii="Cambria Math" w:hAnsi="Cambria Math"/>
            <w:lang w:val="ru-RU"/>
          </w:rPr>
          <m:t>i</m:t>
        </m:r>
      </m:oMath>
      <w:r w:rsidR="003808D4" w:rsidRPr="002266C7">
        <w:rPr>
          <w:lang w:val="ru-RU"/>
        </w:rPr>
        <w:t>-й фишки, который, как сказано выше, зависит от ее расположения на доске.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6.2.2.1.2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BB330D" w:rsidRPr="002266C7">
        <w:trPr>
          <w:trHeight w:val="100"/>
        </w:trPr>
        <w:tc>
          <w:tcPr>
            <w:tcW w:w="6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Не зачтено</w:t>
            </w:r>
          </w:p>
        </w:tc>
      </w:tr>
      <w:tr w:rsidR="00BB330D" w:rsidRPr="002266C7">
        <w:trPr>
          <w:trHeight w:val="500"/>
        </w:trPr>
        <w:tc>
          <w:tcPr>
            <w:tcW w:w="6000" w:type="dxa"/>
            <w:vAlign w:val="center"/>
          </w:tcPr>
          <w:p w:rsidR="0037039C" w:rsidRPr="002266C7" w:rsidRDefault="00BB330D" w:rsidP="00BB330D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:rsidR="0037039C" w:rsidRPr="002266C7" w:rsidRDefault="00BB330D" w:rsidP="00BB330D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7.</w:t>
      </w:r>
      <w:r w:rsidRPr="002266C7">
        <w:rPr>
          <w:b/>
          <w:bCs/>
          <w:lang w:val="ru-RU"/>
        </w:rPr>
        <w:tab/>
        <w:t>Основная учебная литература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 И. Программирование на языке Пролог для искусственного интеллекта / И. </w:t>
      </w: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; Пер. с англ. А. И. </w:t>
      </w:r>
      <w:proofErr w:type="spellStart"/>
      <w:r w:rsidRPr="002266C7">
        <w:rPr>
          <w:lang w:val="ru-RU"/>
        </w:rPr>
        <w:t>Лупенко</w:t>
      </w:r>
      <w:proofErr w:type="spellEnd"/>
      <w:r w:rsidRPr="002266C7">
        <w:rPr>
          <w:lang w:val="ru-RU"/>
        </w:rPr>
        <w:t>, А. М. Степанова, 1990. - 559.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Черкашин Е. А. Введение в системы искусственного интеллекта. Логическое программирование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конспект лекций / Е. А. Черкашин, 2003. - 95.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Сосинская</w:t>
      </w:r>
      <w:proofErr w:type="spellEnd"/>
      <w:r w:rsidRPr="002266C7">
        <w:rPr>
          <w:lang w:val="ru-RU"/>
        </w:rPr>
        <w:t xml:space="preserve"> С. С. Представление знаний в информационной системе. Методы искусственного интеллекта и представления знаний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для вузов по направлениям: "Технология, оборудование и автоматизация машиностроительных производств", "Конструкторско-технологическое обеспечение машиностроительных производств" / С. С. </w:t>
      </w:r>
      <w:proofErr w:type="spellStart"/>
      <w:r w:rsidRPr="002266C7">
        <w:rPr>
          <w:lang w:val="ru-RU"/>
        </w:rPr>
        <w:t>Сосинская</w:t>
      </w:r>
      <w:proofErr w:type="spellEnd"/>
      <w:r w:rsidRPr="002266C7">
        <w:rPr>
          <w:lang w:val="ru-RU"/>
        </w:rPr>
        <w:t>, 2011. - 215.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Ясницкий</w:t>
      </w:r>
      <w:proofErr w:type="spellEnd"/>
      <w:r w:rsidRPr="002266C7">
        <w:rPr>
          <w:lang w:val="ru-RU"/>
        </w:rPr>
        <w:t xml:space="preserve"> Л. Н. Введение в искусственный интеллект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для вузов / Л. Н. </w:t>
      </w:r>
      <w:proofErr w:type="spellStart"/>
      <w:r w:rsidRPr="002266C7">
        <w:rPr>
          <w:lang w:val="ru-RU"/>
        </w:rPr>
        <w:t>Ясницкий</w:t>
      </w:r>
      <w:proofErr w:type="spellEnd"/>
      <w:r w:rsidRPr="002266C7">
        <w:rPr>
          <w:lang w:val="ru-RU"/>
        </w:rPr>
        <w:t>, 2010. - 174.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Рассел С. Искусственный интеллект:  современный подход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[пер. с англ.] / Стюарт Рассел, Питер </w:t>
      </w:r>
      <w:proofErr w:type="spellStart"/>
      <w:r w:rsidRPr="002266C7">
        <w:rPr>
          <w:lang w:val="ru-RU"/>
        </w:rPr>
        <w:t>Норвиг</w:t>
      </w:r>
      <w:proofErr w:type="spellEnd"/>
      <w:r w:rsidRPr="002266C7">
        <w:rPr>
          <w:lang w:val="ru-RU"/>
        </w:rPr>
        <w:t>, 2006. - 1407.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8.</w:t>
      </w:r>
      <w:r w:rsidRPr="002266C7">
        <w:rPr>
          <w:b/>
          <w:bCs/>
          <w:lang w:val="ru-RU"/>
        </w:rPr>
        <w:tab/>
        <w:t>Дополнительная учебная и справочная литература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Малпасс</w:t>
      </w:r>
      <w:proofErr w:type="spellEnd"/>
      <w:r w:rsidRPr="002266C7">
        <w:rPr>
          <w:lang w:val="ru-RU"/>
        </w:rPr>
        <w:t xml:space="preserve"> Дж. Реляционный язык Пролог и его применение / Дж. </w:t>
      </w:r>
      <w:proofErr w:type="spellStart"/>
      <w:r w:rsidRPr="002266C7">
        <w:rPr>
          <w:lang w:val="ru-RU"/>
        </w:rPr>
        <w:t>Малпасс</w:t>
      </w:r>
      <w:proofErr w:type="spellEnd"/>
      <w:r w:rsidRPr="002266C7">
        <w:rPr>
          <w:lang w:val="ru-RU"/>
        </w:rPr>
        <w:t xml:space="preserve">; Дж. </w:t>
      </w:r>
      <w:proofErr w:type="spellStart"/>
      <w:r w:rsidRPr="002266C7">
        <w:rPr>
          <w:lang w:val="ru-RU"/>
        </w:rPr>
        <w:t>Малпас</w:t>
      </w:r>
      <w:proofErr w:type="spellEnd"/>
      <w:r w:rsidRPr="002266C7">
        <w:rPr>
          <w:lang w:val="ru-RU"/>
        </w:rPr>
        <w:t>; Перевод с англ. А. А. Титова, 1990. - 463.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Приобретение знаний / </w:t>
      </w:r>
      <w:proofErr w:type="spellStart"/>
      <w:r w:rsidRPr="002266C7">
        <w:rPr>
          <w:lang w:val="ru-RU"/>
        </w:rPr>
        <w:t>Осуга</w:t>
      </w:r>
      <w:proofErr w:type="spellEnd"/>
      <w:r w:rsidRPr="002266C7">
        <w:rPr>
          <w:lang w:val="ru-RU"/>
        </w:rPr>
        <w:t xml:space="preserve"> С., </w:t>
      </w:r>
      <w:proofErr w:type="spellStart"/>
      <w:r w:rsidRPr="002266C7">
        <w:rPr>
          <w:lang w:val="ru-RU"/>
        </w:rPr>
        <w:t>Саэки</w:t>
      </w:r>
      <w:proofErr w:type="spellEnd"/>
      <w:r w:rsidRPr="002266C7">
        <w:rPr>
          <w:lang w:val="ru-RU"/>
        </w:rPr>
        <w:t xml:space="preserve"> Ю., Судзуки Х. [и др.] под ред. С. </w:t>
      </w:r>
      <w:proofErr w:type="spellStart"/>
      <w:r w:rsidRPr="002266C7">
        <w:rPr>
          <w:lang w:val="ru-RU"/>
        </w:rPr>
        <w:t>Осуги</w:t>
      </w:r>
      <w:proofErr w:type="spellEnd"/>
      <w:r w:rsidRPr="002266C7">
        <w:rPr>
          <w:lang w:val="ru-RU"/>
        </w:rPr>
        <w:t xml:space="preserve">, Ю. </w:t>
      </w:r>
      <w:proofErr w:type="spellStart"/>
      <w:r w:rsidRPr="002266C7">
        <w:rPr>
          <w:lang w:val="ru-RU"/>
        </w:rPr>
        <w:t>Саэки</w:t>
      </w:r>
      <w:proofErr w:type="spellEnd"/>
      <w:r w:rsidRPr="002266C7">
        <w:rPr>
          <w:lang w:val="ru-RU"/>
        </w:rPr>
        <w:t>; пер. с яп. Ю. Н. Чернышева, 1990. - 303.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Нейлор</w:t>
      </w:r>
      <w:proofErr w:type="spellEnd"/>
      <w:r w:rsidRPr="002266C7">
        <w:rPr>
          <w:lang w:val="ru-RU"/>
        </w:rPr>
        <w:t xml:space="preserve"> Крис. Как построить свою экспертную систему / Крис </w:t>
      </w:r>
      <w:proofErr w:type="spellStart"/>
      <w:r w:rsidRPr="002266C7">
        <w:rPr>
          <w:lang w:val="ru-RU"/>
        </w:rPr>
        <w:t>Нейлор</w:t>
      </w:r>
      <w:proofErr w:type="spellEnd"/>
      <w:r w:rsidRPr="002266C7">
        <w:rPr>
          <w:lang w:val="ru-RU"/>
        </w:rPr>
        <w:t>, 1991. - 288.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Искусственный интеллект [Текст]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справочник : В 3 кн. / под </w:t>
      </w:r>
      <w:proofErr w:type="spellStart"/>
      <w:r w:rsidRPr="002266C7">
        <w:rPr>
          <w:lang w:val="ru-RU"/>
        </w:rPr>
        <w:t>ред.Э</w:t>
      </w:r>
      <w:proofErr w:type="spellEnd"/>
      <w:r w:rsidRPr="002266C7">
        <w:rPr>
          <w:lang w:val="ru-RU"/>
        </w:rPr>
        <w:t>. В. Попова. Кн. 1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Системы общения и экспертные системы / Э. В. Попов [и др.], 1990. - 460.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Искусственный интеллект [Текст]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справочник : В 3 кн. Кн. 2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Модели и методы / Д. А. Поспелов и др.</w:t>
      </w:r>
      <w:proofErr w:type="gramStart"/>
      <w:r w:rsidRPr="002266C7">
        <w:rPr>
          <w:lang w:val="ru-RU"/>
        </w:rPr>
        <w:t xml:space="preserve"> ;</w:t>
      </w:r>
      <w:proofErr w:type="gramEnd"/>
      <w:r w:rsidRPr="002266C7">
        <w:rPr>
          <w:lang w:val="ru-RU"/>
        </w:rPr>
        <w:t xml:space="preserve"> под ред. Д. А. Поспелова, 1990. - 303.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Искусственный интеллект [Текст]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справочник : В 3 кн. Кн. 3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Программные и аппаратные средства / В. Н. Захаров и [др.], 1990. - 362.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2266C7">
        <w:rPr>
          <w:lang w:val="ru-RU"/>
        </w:rPr>
        <w:t>классич</w:t>
      </w:r>
      <w:proofErr w:type="spellEnd"/>
      <w:r w:rsidRPr="002266C7">
        <w:rPr>
          <w:lang w:val="ru-RU"/>
        </w:rPr>
        <w:t xml:space="preserve">. логики к </w:t>
      </w:r>
      <w:proofErr w:type="spellStart"/>
      <w:r w:rsidRPr="002266C7">
        <w:rPr>
          <w:lang w:val="ru-RU"/>
        </w:rPr>
        <w:t>логич</w:t>
      </w:r>
      <w:proofErr w:type="spellEnd"/>
      <w:r w:rsidRPr="002266C7">
        <w:rPr>
          <w:lang w:val="ru-RU"/>
        </w:rPr>
        <w:t xml:space="preserve">. </w:t>
      </w:r>
      <w:proofErr w:type="spellStart"/>
      <w:r w:rsidRPr="002266C7">
        <w:rPr>
          <w:lang w:val="ru-RU"/>
        </w:rPr>
        <w:t>программир</w:t>
      </w:r>
      <w:proofErr w:type="spellEnd"/>
      <w:r w:rsidRPr="002266C7">
        <w:rPr>
          <w:lang w:val="ru-RU"/>
        </w:rPr>
        <w:t>. / Под ред. Г. П. Гаврилова, 1990. - 429.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Лорьер</w:t>
      </w:r>
      <w:proofErr w:type="spellEnd"/>
      <w:r w:rsidRPr="002266C7">
        <w:rPr>
          <w:lang w:val="ru-RU"/>
        </w:rPr>
        <w:t xml:space="preserve"> Ж.-Л. Системы искусственного интеллекта / Ж.-Л. </w:t>
      </w:r>
      <w:proofErr w:type="spellStart"/>
      <w:r w:rsidRPr="002266C7">
        <w:rPr>
          <w:lang w:val="ru-RU"/>
        </w:rPr>
        <w:t>Лорьер</w:t>
      </w:r>
      <w:proofErr w:type="spellEnd"/>
      <w:r w:rsidRPr="002266C7">
        <w:rPr>
          <w:lang w:val="ru-RU"/>
        </w:rPr>
        <w:t xml:space="preserve">; Пер. с фр. под ред. В. Л. </w:t>
      </w:r>
      <w:proofErr w:type="spellStart"/>
      <w:r w:rsidRPr="002266C7">
        <w:rPr>
          <w:lang w:val="ru-RU"/>
        </w:rPr>
        <w:t>Стефанюка</w:t>
      </w:r>
      <w:proofErr w:type="spellEnd"/>
      <w:r w:rsidRPr="002266C7">
        <w:rPr>
          <w:lang w:val="ru-RU"/>
        </w:rPr>
        <w:t>, 1991. - 568.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2266C7">
        <w:rPr>
          <w:lang w:val="ru-RU"/>
        </w:rPr>
        <w:t>модал</w:t>
      </w:r>
      <w:proofErr w:type="spellEnd"/>
      <w:r w:rsidRPr="002266C7">
        <w:rPr>
          <w:lang w:val="ru-RU"/>
        </w:rPr>
        <w:t xml:space="preserve">. логики к логике баз данных / А. </w:t>
      </w:r>
      <w:proofErr w:type="spellStart"/>
      <w:r w:rsidRPr="002266C7">
        <w:rPr>
          <w:lang w:val="ru-RU"/>
        </w:rPr>
        <w:t>Тейз</w:t>
      </w:r>
      <w:proofErr w:type="spellEnd"/>
      <w:r w:rsidRPr="002266C7">
        <w:rPr>
          <w:lang w:val="ru-RU"/>
        </w:rPr>
        <w:t xml:space="preserve">, П. </w:t>
      </w:r>
      <w:proofErr w:type="spellStart"/>
      <w:r w:rsidRPr="002266C7">
        <w:rPr>
          <w:lang w:val="ru-RU"/>
        </w:rPr>
        <w:t>Грибомон</w:t>
      </w:r>
      <w:proofErr w:type="spellEnd"/>
      <w:r w:rsidRPr="002266C7">
        <w:rPr>
          <w:lang w:val="ru-RU"/>
        </w:rPr>
        <w:t xml:space="preserve">, Г. </w:t>
      </w:r>
      <w:proofErr w:type="spellStart"/>
      <w:r w:rsidRPr="002266C7">
        <w:rPr>
          <w:lang w:val="ru-RU"/>
        </w:rPr>
        <w:t>Юлен</w:t>
      </w:r>
      <w:proofErr w:type="spellEnd"/>
      <w:r w:rsidRPr="002266C7">
        <w:rPr>
          <w:lang w:val="ru-RU"/>
        </w:rPr>
        <w:t xml:space="preserve"> и др.; Пер. с фр. Г. П. Гаврилова и др., 1998. - 493.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Стерлинг Леон. Искусство программирования на языке пролог / Леон Стерлинг, </w:t>
      </w:r>
      <w:proofErr w:type="spellStart"/>
      <w:r w:rsidRPr="002266C7">
        <w:rPr>
          <w:lang w:val="ru-RU"/>
        </w:rPr>
        <w:t>Эгуд</w:t>
      </w:r>
      <w:proofErr w:type="spellEnd"/>
      <w:r w:rsidRPr="002266C7">
        <w:rPr>
          <w:lang w:val="ru-RU"/>
        </w:rPr>
        <w:t xml:space="preserve"> Шапиро; Пер. с англ. С. Ф. </w:t>
      </w:r>
      <w:proofErr w:type="spellStart"/>
      <w:r w:rsidRPr="002266C7">
        <w:rPr>
          <w:lang w:val="ru-RU"/>
        </w:rPr>
        <w:t>Сопрунова</w:t>
      </w:r>
      <w:proofErr w:type="spellEnd"/>
      <w:r w:rsidRPr="002266C7">
        <w:rPr>
          <w:lang w:val="ru-RU"/>
        </w:rPr>
        <w:t>, Л. В. Шабанова, 1990. - 333.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Джексон Питер. Введение в экспертные системы: [Пер. с англ.] / Питер Джексон, 2001. - 622.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Гринченков</w:t>
      </w:r>
      <w:proofErr w:type="spellEnd"/>
      <w:r w:rsidRPr="002266C7">
        <w:rPr>
          <w:lang w:val="ru-RU"/>
        </w:rPr>
        <w:t xml:space="preserve"> Д. В. Математическая логика и теория алгоритмов для программистов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по специальности "Программное обеспечение вычислительной </w:t>
      </w:r>
      <w:r w:rsidRPr="002266C7">
        <w:rPr>
          <w:lang w:val="ru-RU"/>
        </w:rPr>
        <w:lastRenderedPageBreak/>
        <w:t xml:space="preserve">техники и автоматизированных систем" направления подготовки "Информатика и вычислительная техника" / Д. В. </w:t>
      </w:r>
      <w:proofErr w:type="spellStart"/>
      <w:r w:rsidRPr="002266C7">
        <w:rPr>
          <w:lang w:val="ru-RU"/>
        </w:rPr>
        <w:t>Гринченков</w:t>
      </w:r>
      <w:proofErr w:type="spellEnd"/>
      <w:r w:rsidRPr="002266C7">
        <w:rPr>
          <w:lang w:val="ru-RU"/>
        </w:rPr>
        <w:t xml:space="preserve">, С. И. </w:t>
      </w:r>
      <w:proofErr w:type="spellStart"/>
      <w:r w:rsidRPr="002266C7">
        <w:rPr>
          <w:lang w:val="ru-RU"/>
        </w:rPr>
        <w:t>Потоцкий</w:t>
      </w:r>
      <w:proofErr w:type="spellEnd"/>
      <w:r w:rsidRPr="002266C7">
        <w:rPr>
          <w:lang w:val="ru-RU"/>
        </w:rPr>
        <w:t>, 2010. - 206.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Жданов А. А. Автономный искусственный интеллект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научное издание / А. А. Жданов, 2011. - 359.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Ларионов А. А. Программные технологии для эффективного поиска логического вывода в исчислении позитивно-образованных формул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монография / А. А. Ларионов, Е. А. Черкашин, 2014. - 104.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Черкашин Е. А. Рекурсивно-логическое программирование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/ Е. А. Черкашин, 2013. - 109.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Андерсон Р. Доказательство правильности программ / Р. Андерсон; пер. с англ. Б. Н. </w:t>
      </w:r>
      <w:proofErr w:type="spellStart"/>
      <w:r w:rsidRPr="002266C7">
        <w:rPr>
          <w:lang w:val="ru-RU"/>
        </w:rPr>
        <w:t>Зобниной</w:t>
      </w:r>
      <w:proofErr w:type="spellEnd"/>
      <w:r w:rsidRPr="002266C7">
        <w:rPr>
          <w:lang w:val="ru-RU"/>
        </w:rPr>
        <w:t xml:space="preserve">; под ред. Д. Б. </w:t>
      </w:r>
      <w:proofErr w:type="spellStart"/>
      <w:r w:rsidRPr="002266C7">
        <w:rPr>
          <w:lang w:val="ru-RU"/>
        </w:rPr>
        <w:t>Подшивалова</w:t>
      </w:r>
      <w:proofErr w:type="spellEnd"/>
      <w:r w:rsidRPr="002266C7">
        <w:rPr>
          <w:lang w:val="ru-RU"/>
        </w:rPr>
        <w:t>, 1982. - 163.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Судоплатов С. В. Математическая логика и теория алгоритмов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учебник и практикум для академического </w:t>
      </w:r>
      <w:proofErr w:type="spellStart"/>
      <w:r w:rsidRPr="002266C7">
        <w:rPr>
          <w:lang w:val="ru-RU"/>
        </w:rPr>
        <w:t>бакалавриата</w:t>
      </w:r>
      <w:proofErr w:type="spellEnd"/>
      <w:r w:rsidRPr="002266C7">
        <w:rPr>
          <w:lang w:val="ru-RU"/>
        </w:rPr>
        <w:t xml:space="preserve"> / С. В. Судоплатов, Е. В. </w:t>
      </w:r>
      <w:proofErr w:type="spellStart"/>
      <w:r w:rsidRPr="002266C7">
        <w:rPr>
          <w:lang w:val="ru-RU"/>
        </w:rPr>
        <w:t>Овчинникова</w:t>
      </w:r>
      <w:proofErr w:type="spellEnd"/>
      <w:r w:rsidRPr="002266C7">
        <w:rPr>
          <w:lang w:val="ru-RU"/>
        </w:rPr>
        <w:t>, 2018. - 255.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9.</w:t>
      </w:r>
      <w:r w:rsidRPr="002266C7">
        <w:rPr>
          <w:b/>
          <w:bCs/>
          <w:lang w:val="ru-RU"/>
        </w:rPr>
        <w:tab/>
        <w:t>Ресурсы сети Интернет</w:t>
      </w:r>
    </w:p>
    <w:p w:rsidR="0037039C" w:rsidRPr="002266C7" w:rsidRDefault="0021415C" w:rsidP="005E64B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http://library.istu.edu/</w:t>
      </w:r>
    </w:p>
    <w:p w:rsidR="0037039C" w:rsidRPr="002266C7" w:rsidRDefault="0021415C" w:rsidP="005E64B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https://e.lanbook.com/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10.</w:t>
      </w:r>
      <w:r w:rsidRPr="002266C7">
        <w:rPr>
          <w:b/>
          <w:bCs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:rsidR="0037039C" w:rsidRPr="002266C7" w:rsidRDefault="0021415C" w:rsidP="005E64B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2266C7">
        <w:rPr>
          <w:lang w:val="ru-RU"/>
        </w:rPr>
        <w:t>Microsoft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Windows</w:t>
      </w:r>
      <w:proofErr w:type="spellEnd"/>
      <w:r w:rsidRPr="002266C7">
        <w:rPr>
          <w:lang w:val="ru-RU"/>
        </w:rPr>
        <w:t xml:space="preserve"> (Подписка </w:t>
      </w:r>
      <w:proofErr w:type="spellStart"/>
      <w:r w:rsidRPr="002266C7">
        <w:rPr>
          <w:lang w:val="ru-RU"/>
        </w:rPr>
        <w:t>DreamSpark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Premium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Electronic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Software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Delivery</w:t>
      </w:r>
      <w:proofErr w:type="spellEnd"/>
      <w:r w:rsidRPr="002266C7">
        <w:rPr>
          <w:lang w:val="ru-RU"/>
        </w:rPr>
        <w:t xml:space="preserve"> (3 </w:t>
      </w:r>
      <w:proofErr w:type="spellStart"/>
      <w:r w:rsidRPr="002266C7">
        <w:rPr>
          <w:lang w:val="ru-RU"/>
        </w:rPr>
        <w:t>years</w:t>
      </w:r>
      <w:proofErr w:type="spellEnd"/>
      <w:r w:rsidRPr="002266C7">
        <w:rPr>
          <w:lang w:val="ru-RU"/>
        </w:rPr>
        <w:t>).</w:t>
      </w:r>
      <w:proofErr w:type="gramEnd"/>
      <w:r w:rsidRPr="002266C7">
        <w:rPr>
          <w:lang w:val="ru-RU"/>
        </w:rPr>
        <w:t xml:space="preserve"> </w:t>
      </w:r>
      <w:proofErr w:type="spellStart"/>
      <w:proofErr w:type="gramStart"/>
      <w:r w:rsidRPr="002266C7">
        <w:rPr>
          <w:lang w:val="ru-RU"/>
        </w:rPr>
        <w:t>Сублицензионный</w:t>
      </w:r>
      <w:proofErr w:type="spellEnd"/>
      <w:r w:rsidRPr="002266C7">
        <w:rPr>
          <w:lang w:val="ru-RU"/>
        </w:rPr>
        <w:t xml:space="preserve"> договор  №14527/МОС2957 от 18.08.16г.)</w:t>
      </w:r>
      <w:r w:rsidR="00BB330D" w:rsidRPr="002266C7">
        <w:rPr>
          <w:lang w:val="ru-RU"/>
        </w:rPr>
        <w:t>;</w:t>
      </w:r>
      <w:proofErr w:type="gramEnd"/>
    </w:p>
    <w:p w:rsidR="0037039C" w:rsidRPr="002266C7" w:rsidRDefault="0021415C" w:rsidP="005E64B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Microsoft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Office</w:t>
      </w:r>
      <w:proofErr w:type="spellEnd"/>
      <w:r w:rsidR="00BB330D" w:rsidRPr="002266C7">
        <w:rPr>
          <w:lang w:val="ru-RU"/>
        </w:rPr>
        <w:t>;</w:t>
      </w:r>
    </w:p>
    <w:p w:rsidR="00BB330D" w:rsidRPr="002266C7" w:rsidRDefault="00BB330D" w:rsidP="00BB330D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Свободное программное обеспечение:</w:t>
      </w:r>
    </w:p>
    <w:p w:rsidR="00BB330D" w:rsidRPr="002266C7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Дистрибутив </w:t>
      </w:r>
      <w:proofErr w:type="spellStart"/>
      <w:r w:rsidRPr="002266C7">
        <w:rPr>
          <w:lang w:val="ru-RU"/>
        </w:rPr>
        <w:t>Arch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Linux</w:t>
      </w:r>
      <w:proofErr w:type="spellEnd"/>
      <w:r w:rsidRPr="002266C7">
        <w:rPr>
          <w:lang w:val="ru-RU"/>
        </w:rPr>
        <w:t>;</w:t>
      </w:r>
    </w:p>
    <w:p w:rsidR="00BB330D" w:rsidRPr="002266C7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SWI-</w:t>
      </w:r>
      <w:proofErr w:type="spellStart"/>
      <w:r w:rsidRPr="002266C7">
        <w:rPr>
          <w:lang w:val="ru-RU"/>
        </w:rPr>
        <w:t>Prolog</w:t>
      </w:r>
      <w:proofErr w:type="spellEnd"/>
      <w:r w:rsidRPr="002266C7">
        <w:rPr>
          <w:lang w:val="ru-RU"/>
        </w:rPr>
        <w:t xml:space="preserve"> версии 6.5 и ранее;</w:t>
      </w:r>
    </w:p>
    <w:p w:rsidR="00DE0518" w:rsidRPr="002266C7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Система CLIPS версии 6.3 и ранее;</w:t>
      </w:r>
    </w:p>
    <w:p w:rsidR="00DE0518" w:rsidRPr="002266C7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Любая свободная или условно-бесплатная среда программирования.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11.</w:t>
      </w:r>
      <w:r w:rsidRPr="002266C7">
        <w:rPr>
          <w:b/>
          <w:bCs/>
          <w:lang w:val="ru-RU"/>
        </w:rPr>
        <w:tab/>
        <w:t xml:space="preserve"> Материально-техническое обеспечение дисциплины</w:t>
      </w:r>
    </w:p>
    <w:p w:rsidR="0037039C" w:rsidRPr="002266C7" w:rsidRDefault="0021415C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Проектор  ACER  Х1261Р.DLP </w:t>
      </w:r>
      <w:proofErr w:type="spellStart"/>
      <w:r w:rsidRPr="002266C7">
        <w:rPr>
          <w:lang w:val="ru-RU"/>
        </w:rPr>
        <w:t>projector</w:t>
      </w:r>
      <w:proofErr w:type="spellEnd"/>
      <w:r w:rsidRPr="002266C7">
        <w:rPr>
          <w:lang w:val="ru-RU"/>
        </w:rPr>
        <w:t>.</w:t>
      </w:r>
      <w:r w:rsidR="002A19AC" w:rsidRPr="002266C7">
        <w:rPr>
          <w:lang w:val="ru-RU"/>
        </w:rPr>
        <w:t xml:space="preserve"> </w:t>
      </w:r>
      <w:r w:rsidRPr="002266C7">
        <w:rPr>
          <w:lang w:val="ru-RU"/>
        </w:rPr>
        <w:t>XGA 1024*768.</w:t>
      </w:r>
      <w:r w:rsidR="002A19AC" w:rsidRPr="002266C7">
        <w:rPr>
          <w:lang w:val="ru-RU"/>
        </w:rPr>
        <w:t xml:space="preserve"> </w:t>
      </w:r>
      <w:proofErr w:type="spellStart"/>
      <w:proofErr w:type="gramStart"/>
      <w:r w:rsidRPr="002266C7">
        <w:rPr>
          <w:lang w:val="ru-RU"/>
        </w:rPr>
        <w:t>Nvidia</w:t>
      </w:r>
      <w:proofErr w:type="spellEnd"/>
      <w:r w:rsidRPr="002266C7">
        <w:rPr>
          <w:lang w:val="ru-RU"/>
        </w:rPr>
        <w:t xml:space="preserve"> 3DDLP 3D.</w:t>
      </w:r>
      <w:r w:rsidR="002A19AC" w:rsidRPr="002266C7">
        <w:rPr>
          <w:lang w:val="ru-RU"/>
        </w:rPr>
        <w:t xml:space="preserve"> </w:t>
      </w:r>
      <w:r w:rsidRPr="002266C7">
        <w:rPr>
          <w:lang w:val="ru-RU"/>
        </w:rPr>
        <w:t>(</w:t>
      </w:r>
      <w:proofErr w:type="spellStart"/>
      <w:r w:rsidRPr="002266C7">
        <w:rPr>
          <w:lang w:val="ru-RU"/>
        </w:rPr>
        <w:t>оборуд</w:t>
      </w:r>
      <w:proofErr w:type="spellEnd"/>
      <w:r w:rsidRPr="002266C7">
        <w:rPr>
          <w:lang w:val="ru-RU"/>
        </w:rPr>
        <w:t>.</w:t>
      </w:r>
      <w:proofErr w:type="gramEnd"/>
      <w:r w:rsidR="002A19AC" w:rsidRPr="002266C7">
        <w:rPr>
          <w:lang w:val="ru-RU"/>
        </w:rPr>
        <w:t xml:space="preserve"> </w:t>
      </w:r>
      <w:proofErr w:type="gramStart"/>
      <w:r w:rsidRPr="002266C7">
        <w:rPr>
          <w:lang w:val="ru-RU"/>
        </w:rPr>
        <w:t>НИЧ,</w:t>
      </w:r>
      <w:r w:rsidR="002A19AC" w:rsidRPr="002266C7">
        <w:rPr>
          <w:lang w:val="ru-RU"/>
        </w:rPr>
        <w:t xml:space="preserve"> </w:t>
      </w:r>
      <w:r w:rsidRPr="002266C7">
        <w:rPr>
          <w:lang w:val="ru-RU"/>
        </w:rPr>
        <w:t>Дорофеев</w:t>
      </w:r>
      <w:r w:rsidR="002A19AC" w:rsidRPr="002266C7">
        <w:rPr>
          <w:lang w:val="ru-RU"/>
        </w:rPr>
        <w:t>)</w:t>
      </w:r>
      <w:r w:rsidR="003C1AF3">
        <w:rPr>
          <w:lang w:val="ru-RU"/>
        </w:rPr>
        <w:t>;</w:t>
      </w:r>
      <w:proofErr w:type="gramEnd"/>
    </w:p>
    <w:p w:rsidR="0037039C" w:rsidRDefault="0021415C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Проектор TOSHIBA TLP-X3000</w:t>
      </w:r>
      <w:r w:rsidR="003C1AF3">
        <w:rPr>
          <w:lang w:val="ru-RU"/>
        </w:rPr>
        <w:t>;</w:t>
      </w:r>
    </w:p>
    <w:p w:rsidR="00F64D0F" w:rsidRPr="002266C7" w:rsidRDefault="00F64D0F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Класс персональных компьютеров В208 или В106.</w:t>
      </w:r>
    </w:p>
    <w:sectPr w:rsidR="00F64D0F" w:rsidRPr="002266C7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A1002AEF" w:usb1="C000205A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6"/>
  </w:num>
  <w:num w:numId="5">
    <w:abstractNumId w:val="16"/>
  </w:num>
  <w:num w:numId="6">
    <w:abstractNumId w:val="8"/>
  </w:num>
  <w:num w:numId="7">
    <w:abstractNumId w:val="20"/>
  </w:num>
  <w:num w:numId="8">
    <w:abstractNumId w:val="12"/>
  </w:num>
  <w:num w:numId="9">
    <w:abstractNumId w:val="21"/>
  </w:num>
  <w:num w:numId="10">
    <w:abstractNumId w:val="11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19"/>
  </w:num>
  <w:num w:numId="16">
    <w:abstractNumId w:val="13"/>
  </w:num>
  <w:num w:numId="17">
    <w:abstractNumId w:val="22"/>
  </w:num>
  <w:num w:numId="18">
    <w:abstractNumId w:val="3"/>
  </w:num>
  <w:num w:numId="19">
    <w:abstractNumId w:val="17"/>
  </w:num>
  <w:num w:numId="20">
    <w:abstractNumId w:val="7"/>
  </w:num>
  <w:num w:numId="21">
    <w:abstractNumId w:val="15"/>
  </w:num>
  <w:num w:numId="22">
    <w:abstractNumId w:val="2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039C"/>
    <w:rsid w:val="00064C20"/>
    <w:rsid w:val="0018501B"/>
    <w:rsid w:val="0021415C"/>
    <w:rsid w:val="002266C7"/>
    <w:rsid w:val="002A19AC"/>
    <w:rsid w:val="002F3BA1"/>
    <w:rsid w:val="0031165E"/>
    <w:rsid w:val="0034080B"/>
    <w:rsid w:val="0037039C"/>
    <w:rsid w:val="003744AB"/>
    <w:rsid w:val="003808D4"/>
    <w:rsid w:val="003C1AF3"/>
    <w:rsid w:val="004A129E"/>
    <w:rsid w:val="004B0F50"/>
    <w:rsid w:val="0058185A"/>
    <w:rsid w:val="005E64BE"/>
    <w:rsid w:val="00683A6D"/>
    <w:rsid w:val="006A1DFD"/>
    <w:rsid w:val="00733721"/>
    <w:rsid w:val="00765ECA"/>
    <w:rsid w:val="00773B32"/>
    <w:rsid w:val="00877041"/>
    <w:rsid w:val="008A1D2B"/>
    <w:rsid w:val="008D364C"/>
    <w:rsid w:val="00922E8F"/>
    <w:rsid w:val="00B30A0C"/>
    <w:rsid w:val="00BB330D"/>
    <w:rsid w:val="00CC3F7C"/>
    <w:rsid w:val="00DE0518"/>
    <w:rsid w:val="00DF029C"/>
    <w:rsid w:val="00E612CD"/>
    <w:rsid w:val="00E7013B"/>
    <w:rsid w:val="00E80AD8"/>
    <w:rsid w:val="00F64B15"/>
    <w:rsid w:val="00F64D0F"/>
    <w:rsid w:val="00F9326D"/>
    <w:rsid w:val="00F9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5E64BE"/>
    <w:pPr>
      <w:ind w:left="720"/>
      <w:contextualSpacing/>
    </w:pPr>
  </w:style>
  <w:style w:type="paragraph" w:customStyle="1" w:styleId="Default">
    <w:name w:val="Default"/>
    <w:rsid w:val="0021415C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31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165E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18501B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18501B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226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eugeneai/ais/raw/poly-fgos-plus/ais2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ugeneai/ais/raw/poly-fgos-plus/ais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5E295-83E8-46F0-A08F-43203D1A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15</Pages>
  <Words>4485</Words>
  <Characters>25568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21</cp:revision>
  <cp:lastPrinted>2018-06-28T11:45:00Z</cp:lastPrinted>
  <dcterms:created xsi:type="dcterms:W3CDTF">2018-06-27T08:07:00Z</dcterms:created>
  <dcterms:modified xsi:type="dcterms:W3CDTF">2018-06-28T11:57:00Z</dcterms:modified>
  <cp:category/>
</cp:coreProperties>
</file>