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475FB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bookmarkStart w:id="0" w:name="_GoBack"/>
      <w:bookmarkEnd w:id="0"/>
      <w:r w:rsidRPr="00430131">
        <w:rPr>
          <w:b/>
          <w:lang w:val="ru-RU"/>
        </w:rPr>
        <w:t>Министерство науки и высшего образования Российской Федерации</w:t>
      </w:r>
    </w:p>
    <w:p w14:paraId="271F22BC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Федеральное государственное бюджетное образовательное учреждение</w:t>
      </w:r>
    </w:p>
    <w:p w14:paraId="70844635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высшего образования</w:t>
      </w:r>
    </w:p>
    <w:p w14:paraId="1D865D23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«ИРКУТСКИЙ НАЦИОНАЛЬНЫЙ ИССЛЕДОВАТЕЛЬСКИЙ</w:t>
      </w:r>
    </w:p>
    <w:p w14:paraId="46AFC12F" w14:textId="77777777" w:rsidR="002B57C3" w:rsidRPr="00430131" w:rsidRDefault="00430131">
      <w:pPr>
        <w:spacing w:after="23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ТЕХНИЧЕСКИЙ УНИВЕРСИТЕТ»</w:t>
      </w:r>
    </w:p>
    <w:p w14:paraId="5F930E20" w14:textId="77777777" w:rsidR="002B57C3" w:rsidRPr="00430131" w:rsidRDefault="00430131">
      <w:pPr>
        <w:spacing w:line="255" w:lineRule="auto"/>
        <w:jc w:val="center"/>
        <w:rPr>
          <w:lang w:val="ru-RU"/>
        </w:rPr>
      </w:pPr>
      <w:r w:rsidRPr="00430131">
        <w:rPr>
          <w:lang w:val="ru-RU"/>
        </w:rPr>
        <w:t>Кафедра Вычислительной техники</w:t>
      </w:r>
    </w:p>
    <w:p w14:paraId="2791CA9A" w14:textId="56E62B0D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14:paraId="1F163BC8" w14:textId="77777777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14:paraId="33002639" w14:textId="6254E18C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 xml:space="preserve">Протокол </w:t>
      </w:r>
      <w:r w:rsidR="00B30A0C" w:rsidRPr="00430131">
        <w:rPr>
          <w:lang w:val="ru-RU"/>
        </w:rPr>
        <w:t>№</w:t>
      </w:r>
      <w:r w:rsidR="00CC3F7C" w:rsidRPr="00430131">
        <w:rPr>
          <w:lang w:val="ru-RU"/>
        </w:rPr>
        <w:t xml:space="preserve"> 10</w:t>
      </w:r>
      <w:r w:rsidRPr="00430131">
        <w:rPr>
          <w:lang w:val="ru-RU"/>
        </w:rPr>
        <w:t xml:space="preserve"> от </w:t>
      </w:r>
      <w:r w:rsidR="00B30A0C" w:rsidRPr="00430131">
        <w:rPr>
          <w:lang w:val="ru-RU"/>
        </w:rPr>
        <w:t>07 июня</w:t>
      </w:r>
      <w:r w:rsidRPr="00430131">
        <w:rPr>
          <w:lang w:val="ru-RU"/>
        </w:rPr>
        <w:t xml:space="preserve"> 2018 г.</w:t>
      </w:r>
    </w:p>
    <w:p w14:paraId="27C725E3" w14:textId="77777777" w:rsidR="002B57C3" w:rsidRPr="00430131" w:rsidRDefault="00430131">
      <w:pPr>
        <w:spacing w:before="450" w:after="170" w:line="300" w:lineRule="auto"/>
        <w:jc w:val="center"/>
        <w:rPr>
          <w:lang w:val="ru-RU"/>
        </w:rPr>
      </w:pPr>
      <w:r w:rsidRPr="00430131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4784B14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052C64" w14:textId="6D5DA6F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caps/>
                <w:lang w:val="ru-RU"/>
              </w:rPr>
              <w:t>«Вычислительные системы»</w:t>
            </w:r>
          </w:p>
        </w:tc>
      </w:tr>
    </w:tbl>
    <w:p w14:paraId="4891A611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58A656E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69CB9A3" w14:textId="3CDBACF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14:paraId="7961DDD0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764FFAB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3A875EE3" w14:textId="5287925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Программа: Сети ЭВМ и телекоммуникации</w:t>
            </w:r>
          </w:p>
        </w:tc>
      </w:tr>
    </w:tbl>
    <w:p w14:paraId="7552068F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373C273F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66D2921C" w14:textId="3606E5A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Квалификация: Магистр</w:t>
            </w:r>
          </w:p>
        </w:tc>
      </w:tr>
    </w:tbl>
    <w:p w14:paraId="19BA6505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A95104C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C22F1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Форма обучения: очная</w:t>
            </w:r>
          </w:p>
        </w:tc>
      </w:tr>
    </w:tbl>
    <w:p w14:paraId="639EFB04" w14:textId="6A3C34D9" w:rsidR="002B57C3" w:rsidRPr="00430131" w:rsidRDefault="00922E8F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2C45422" wp14:editId="60DC5406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31" w:rsidRPr="00430131">
        <w:rPr>
          <w:b/>
          <w:lang w:val="ru-RU"/>
        </w:rPr>
        <w:t>Составитель программы:</w:t>
      </w:r>
    </w:p>
    <w:p w14:paraId="6510A643" w14:textId="41A633A1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 xml:space="preserve">Черкашин </w:t>
      </w:r>
      <w:r w:rsidR="002F3BA1" w:rsidRPr="00430131">
        <w:rPr>
          <w:lang w:val="ru-RU"/>
        </w:rPr>
        <w:t>Евгений</w:t>
      </w:r>
      <w:r w:rsidR="00CC3F7C" w:rsidRPr="00430131">
        <w:rPr>
          <w:lang w:val="ru-RU"/>
        </w:rPr>
        <w:t xml:space="preserve"> Александрович /   7  июня</w:t>
      </w:r>
      <w:r w:rsidR="0021415C" w:rsidRPr="00430131">
        <w:rPr>
          <w:lang w:val="ru-RU"/>
        </w:rPr>
        <w:t xml:space="preserve"> 201</w:t>
      </w:r>
      <w:r w:rsidR="00CC3F7C" w:rsidRPr="00430131">
        <w:rPr>
          <w:lang w:val="ru-RU"/>
        </w:rPr>
        <w:t>8</w:t>
      </w:r>
      <w:r w:rsidRPr="00430131">
        <w:rPr>
          <w:lang w:val="ru-RU"/>
        </w:rPr>
        <w:t xml:space="preserve"> г</w:t>
      </w:r>
    </w:p>
    <w:p w14:paraId="4AC74210" w14:textId="20178527" w:rsidR="002B57C3" w:rsidRPr="00430131" w:rsidRDefault="00922E8F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D45F62C" wp14:editId="1001C350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430131">
        <w:rPr>
          <w:b/>
          <w:bCs/>
          <w:lang w:val="ru-RU"/>
        </w:rPr>
        <w:t>Зав</w:t>
      </w:r>
      <w:r w:rsidR="00CC3F7C" w:rsidRPr="00430131">
        <w:rPr>
          <w:b/>
          <w:bCs/>
          <w:lang w:val="ru-RU"/>
        </w:rPr>
        <w:t>едующий</w:t>
      </w:r>
      <w:r w:rsidR="00430131" w:rsidRPr="00430131">
        <w:rPr>
          <w:b/>
          <w:lang w:val="ru-RU"/>
        </w:rPr>
        <w:t xml:space="preserve"> кафедрой: </w:t>
      </w:r>
    </w:p>
    <w:p w14:paraId="593E44F7" w14:textId="7C77343F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>Дорофеев А</w:t>
      </w:r>
      <w:r w:rsidR="00CC3F7C" w:rsidRPr="00430131">
        <w:rPr>
          <w:lang w:val="ru-RU"/>
        </w:rPr>
        <w:t xml:space="preserve">ндрей </w:t>
      </w:r>
      <w:r w:rsidR="00B30A0C" w:rsidRPr="00430131">
        <w:rPr>
          <w:lang w:val="ru-RU"/>
        </w:rPr>
        <w:t>С</w:t>
      </w:r>
      <w:r w:rsidR="00CC3F7C" w:rsidRPr="00430131">
        <w:rPr>
          <w:lang w:val="ru-RU"/>
        </w:rPr>
        <w:t>ергеевич</w:t>
      </w:r>
      <w:r w:rsidR="0021415C" w:rsidRPr="00430131">
        <w:rPr>
          <w:lang w:val="ru-RU"/>
        </w:rPr>
        <w:t xml:space="preserve"> /</w:t>
      </w:r>
      <w:r w:rsidR="00CC3F7C" w:rsidRPr="00430131">
        <w:rPr>
          <w:lang w:val="ru-RU"/>
        </w:rPr>
        <w:t xml:space="preserve">              7  июня 2018</w:t>
      </w:r>
      <w:r w:rsidRPr="00430131">
        <w:rPr>
          <w:lang w:val="ru-RU"/>
        </w:rPr>
        <w:t xml:space="preserve"> г</w:t>
      </w:r>
    </w:p>
    <w:p w14:paraId="44E899D0" w14:textId="33B1A180" w:rsidR="002B57C3" w:rsidRPr="00430131" w:rsidRDefault="0021415C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</w:t>
      </w:r>
      <w:r w:rsidR="003C1AF3" w:rsidRPr="00430131">
        <w:rPr>
          <w:lang w:val="ru-RU"/>
        </w:rPr>
        <w:t>а</w:t>
      </w:r>
      <w:r w:rsidR="00430131" w:rsidRPr="00430131">
        <w:rPr>
          <w:lang w:val="ru-RU"/>
        </w:rPr>
        <w:t xml:space="preserve"> набора </w:t>
      </w:r>
      <w:r w:rsidR="00064C20" w:rsidRPr="00430131">
        <w:rPr>
          <w:lang w:val="ru-RU"/>
        </w:rPr>
        <w:t>–</w:t>
      </w:r>
      <w:r w:rsidRPr="00430131">
        <w:rPr>
          <w:lang w:val="ru-RU"/>
        </w:rPr>
        <w:t xml:space="preserve"> </w:t>
      </w:r>
      <w:r w:rsidR="003C1AF3" w:rsidRPr="00430131">
        <w:rPr>
          <w:lang w:val="ru-RU"/>
        </w:rPr>
        <w:t>2016, 2017</w:t>
      </w:r>
    </w:p>
    <w:p w14:paraId="2A61917D" w14:textId="77777777" w:rsidR="002B57C3" w:rsidRPr="00430131" w:rsidRDefault="00430131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14:paraId="7C17227A" w14:textId="77777777" w:rsidR="002B57C3" w:rsidRPr="00430131" w:rsidRDefault="00430131">
      <w:pPr>
        <w:rPr>
          <w:lang w:val="ru-RU"/>
        </w:rPr>
      </w:pPr>
      <w:r w:rsidRPr="00430131">
        <w:rPr>
          <w:lang w:val="ru-RU"/>
        </w:rPr>
        <w:br w:type="page"/>
      </w:r>
    </w:p>
    <w:p w14:paraId="1E9299C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1.</w:t>
      </w:r>
      <w:r w:rsidRPr="00430131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430131">
        <w:rPr>
          <w:b/>
          <w:lang w:val="ru-RU"/>
        </w:rPr>
        <w:t>обучения по дисциплине</w:t>
      </w:r>
      <w:proofErr w:type="gramEnd"/>
      <w:r w:rsidRPr="00430131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79216F7B" w14:textId="408D72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1.1</w:t>
      </w:r>
      <w:r w:rsidR="003C1AF3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Дисциплина «</w:t>
      </w:r>
      <w:r w:rsidRPr="00430131">
        <w:rPr>
          <w:b/>
          <w:bCs/>
          <w:lang w:val="ru-RU"/>
        </w:rPr>
        <w:t>Вычислительные</w:t>
      </w:r>
      <w:r w:rsidRPr="00430131">
        <w:rPr>
          <w:b/>
          <w:lang w:val="ru-RU"/>
        </w:rPr>
        <w:t xml:space="preserve">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4"/>
        <w:gridCol w:w="2581"/>
      </w:tblGrid>
      <w:tr w:rsidR="002B57C3" w:rsidRPr="00430131" w14:paraId="31AC79ED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12BEB0E1" w14:textId="0F285116" w:rsidR="002B57C3" w:rsidRPr="00430131" w:rsidRDefault="00430131" w:rsidP="00CD7867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</w:t>
            </w:r>
            <w:r w:rsidR="00CD7867">
              <w:rPr>
                <w:b/>
                <w:lang w:val="ru-RU"/>
              </w:rPr>
              <w:t xml:space="preserve"> и</w:t>
            </w:r>
            <w:r w:rsidRPr="00430131">
              <w:rPr>
                <w:b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14:paraId="3894707F" w14:textId="21AE1CBA" w:rsidR="002B57C3" w:rsidRPr="00430131" w:rsidRDefault="00FB4924">
            <w:pPr>
              <w:spacing w:after="0" w:line="240" w:lineRule="auto"/>
              <w:jc w:val="center"/>
              <w:rPr>
                <w:lang w:val="ru-RU"/>
              </w:rPr>
            </w:pPr>
            <w:r w:rsidRPr="0098493A">
              <w:rPr>
                <w:b/>
                <w:lang w:val="ru-RU"/>
              </w:rPr>
              <w:t>Код</w:t>
            </w:r>
            <w:r w:rsidR="00430131" w:rsidRPr="0098493A">
              <w:rPr>
                <w:b/>
                <w:lang w:val="ru-RU"/>
              </w:rPr>
              <w:t xml:space="preserve"> этапа освоения компетенции</w:t>
            </w:r>
          </w:p>
        </w:tc>
      </w:tr>
      <w:tr w:rsidR="002B57C3" w:rsidRPr="00430131" w14:paraId="06F4D466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40CE3F02" w14:textId="6DDE873B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ОК-2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  <w:tc>
          <w:tcPr>
            <w:tcW w:w="3000" w:type="dxa"/>
            <w:vAlign w:val="center"/>
          </w:tcPr>
          <w:p w14:paraId="4353F543" w14:textId="6AB7675B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</w:tr>
      <w:tr w:rsidR="002B57C3" w:rsidRPr="00430131" w14:paraId="76257827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79850459" w14:textId="740893EA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ОК-8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к профессиональной эксплуатации современного оборудования и приборов</w:t>
            </w:r>
          </w:p>
        </w:tc>
        <w:tc>
          <w:tcPr>
            <w:tcW w:w="3000" w:type="dxa"/>
            <w:vAlign w:val="center"/>
          </w:tcPr>
          <w:p w14:paraId="7F04CC7B" w14:textId="7E536CC0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</w:tr>
    </w:tbl>
    <w:p w14:paraId="167F588C" w14:textId="0CB2808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В результате освоения дисциплины у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387"/>
        <w:gridCol w:w="1836"/>
        <w:gridCol w:w="3232"/>
      </w:tblGrid>
      <w:tr w:rsidR="002B57C3" w:rsidRPr="00430131" w14:paraId="2F760E1F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E74A76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 w14:paraId="4C4641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500" w:type="dxa"/>
            <w:vAlign w:val="center"/>
          </w:tcPr>
          <w:p w14:paraId="3E3C6ED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Результат обучения</w:t>
            </w:r>
          </w:p>
        </w:tc>
      </w:tr>
      <w:tr w:rsidR="002B57C3" w:rsidRPr="00430131" w14:paraId="34B1D163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5F087C13" w14:textId="5052D8EB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ведение научных исследований с использованием вычислительных систем</w:t>
            </w:r>
          </w:p>
        </w:tc>
        <w:tc>
          <w:tcPr>
            <w:tcW w:w="2000" w:type="dxa"/>
            <w:vAlign w:val="center"/>
          </w:tcPr>
          <w:p w14:paraId="638CC34F" w14:textId="4D6A2DF7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3500" w:type="dxa"/>
          </w:tcPr>
          <w:p w14:paraId="2A2DA8CF" w14:textId="3AAAEF16" w:rsidR="00EC037D" w:rsidRPr="00EC037D" w:rsidRDefault="00430131" w:rsidP="00F439E8">
            <w:pPr>
              <w:spacing w:after="0" w:line="240" w:lineRule="auto"/>
              <w:rPr>
                <w:lang w:val="ru-RU"/>
              </w:rPr>
            </w:pPr>
            <w:r w:rsidRPr="008B7979">
              <w:rPr>
                <w:b/>
                <w:i/>
                <w:lang w:val="ru-RU"/>
              </w:rPr>
              <w:t>Знать</w:t>
            </w:r>
            <w:r w:rsidR="000040D8" w:rsidRPr="00F439E8">
              <w:rPr>
                <w:lang w:val="ru-RU"/>
              </w:rPr>
              <w:t xml:space="preserve"> методологию проведения научных исследований в области создания высокопроизводительных вычислительных систем, современные структуры данных, позволяющие управлять вычислительным процессом, повышать его вычислительную эффективность; методологию проведения научных исследований с использованием </w:t>
            </w:r>
            <w:r w:rsidR="006C67A7" w:rsidRPr="00F439E8">
              <w:rPr>
                <w:lang w:val="ru-RU"/>
              </w:rPr>
              <w:t>высокопроизводительных вычислительных систем.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Уметь</w:t>
            </w:r>
            <w:r w:rsidR="006C67A7" w:rsidRPr="00F439E8">
              <w:rPr>
                <w:lang w:val="ru-RU"/>
              </w:rPr>
              <w:t xml:space="preserve"> разрабатывать вычислительно-эффективное программное обеспечение; проводить процесс совершенствования структур данных существующего исходного кода программных систем; создавать программы для вычислительных кластеров; разрабатывать собственные средства программирования.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Владеть</w:t>
            </w:r>
            <w:r w:rsidR="00A37055" w:rsidRPr="00F439E8">
              <w:rPr>
                <w:lang w:val="ru-RU"/>
              </w:rPr>
              <w:t xml:space="preserve"> инструментарием разработки</w:t>
            </w:r>
            <w:r w:rsidR="00A37055">
              <w:rPr>
                <w:lang w:val="ru-RU"/>
              </w:rPr>
              <w:t xml:space="preserve"> высокопроизводительного </w:t>
            </w:r>
            <w:r w:rsidR="00A37055">
              <w:rPr>
                <w:lang w:val="ru-RU"/>
              </w:rPr>
              <w:lastRenderedPageBreak/>
              <w:t xml:space="preserve">программного обеспечения; моделями архитектур вычислительных систем; инструментами </w:t>
            </w:r>
            <w:proofErr w:type="gramStart"/>
            <w:r w:rsidR="00A37055">
              <w:rPr>
                <w:lang w:val="ru-RU"/>
              </w:rPr>
              <w:t>разработки компилятор</w:t>
            </w:r>
            <w:r w:rsidR="00F439E8">
              <w:rPr>
                <w:lang w:val="ru-RU"/>
              </w:rPr>
              <w:t>ов языков описания предметной области</w:t>
            </w:r>
            <w:proofErr w:type="gramEnd"/>
            <w:r w:rsidR="00A37055">
              <w:rPr>
                <w:lang w:val="ru-RU"/>
              </w:rPr>
              <w:t>.</w:t>
            </w:r>
          </w:p>
        </w:tc>
      </w:tr>
      <w:tr w:rsidR="002B57C3" w:rsidRPr="00430131" w14:paraId="1433D23A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4BA81AF" w14:textId="2EE91128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разработка программного обеспечения для вычислительных систем различных архитектур</w:t>
            </w:r>
          </w:p>
        </w:tc>
        <w:tc>
          <w:tcPr>
            <w:tcW w:w="2000" w:type="dxa"/>
            <w:vAlign w:val="center"/>
          </w:tcPr>
          <w:p w14:paraId="220DCB53" w14:textId="0428BE3A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3500" w:type="dxa"/>
          </w:tcPr>
          <w:p w14:paraId="50D6997E" w14:textId="23B2B58F" w:rsidR="00F439E8" w:rsidRPr="00B64299" w:rsidRDefault="00430131" w:rsidP="00F439E8">
            <w:pPr>
              <w:spacing w:after="0" w:line="240" w:lineRule="auto"/>
              <w:rPr>
                <w:lang w:val="ru-RU"/>
              </w:rPr>
            </w:pPr>
            <w:r w:rsidRPr="00B64299">
              <w:rPr>
                <w:b/>
                <w:i/>
                <w:lang w:val="ru-RU"/>
              </w:rPr>
              <w:t>Знать</w:t>
            </w:r>
            <w:r w:rsidR="00F439E8" w:rsidRPr="00B64299">
              <w:rPr>
                <w:lang w:val="ru-RU"/>
              </w:rPr>
              <w:t xml:space="preserve"> архитектуры современных вычислительных систем; средства обеспечения взаимодействия между </w:t>
            </w:r>
            <w:r w:rsidR="008B7979" w:rsidRPr="00B64299">
              <w:rPr>
                <w:lang w:val="ru-RU"/>
              </w:rPr>
              <w:t>элементами</w:t>
            </w:r>
            <w:r w:rsidR="00F439E8" w:rsidRPr="00B64299">
              <w:rPr>
                <w:lang w:val="ru-RU"/>
              </w:rPr>
              <w:t xml:space="preserve"> вычислительной системы; </w:t>
            </w:r>
            <w:r w:rsidRPr="00B64299">
              <w:rPr>
                <w:lang w:val="ru-RU"/>
              </w:rPr>
              <w:br/>
            </w:r>
            <w:r w:rsidRPr="00B64299">
              <w:rPr>
                <w:b/>
                <w:i/>
                <w:lang w:val="ru-RU"/>
              </w:rPr>
              <w:t>Уметь</w:t>
            </w:r>
            <w:r w:rsidR="00F439E8" w:rsidRPr="00B64299">
              <w:rPr>
                <w:lang w:val="ru-RU"/>
              </w:rPr>
              <w:t xml:space="preserve"> на качественном уровне прогнозировать</w:t>
            </w:r>
            <w:r w:rsidRPr="00B64299">
              <w:rPr>
                <w:lang w:val="ru-RU"/>
              </w:rPr>
              <w:br/>
            </w:r>
            <w:r w:rsidR="00F439E8" w:rsidRPr="00B64299">
              <w:rPr>
                <w:lang w:val="ru-RU"/>
              </w:rPr>
              <w:t>производительность разрабатываемого программного обеспечения на основе анализа аппаратной архитектуры вычислительного устройства</w:t>
            </w:r>
            <w:r w:rsidR="007C38B4" w:rsidRPr="00B64299">
              <w:rPr>
                <w:lang w:val="ru-RU"/>
              </w:rPr>
              <w:t>; разрабатывать структуры данных и алгоритмы эвристического поиска решений</w:t>
            </w:r>
            <w:r w:rsidR="00F439E8" w:rsidRPr="00B64299">
              <w:rPr>
                <w:lang w:val="ru-RU"/>
              </w:rPr>
              <w:t>.</w:t>
            </w:r>
          </w:p>
          <w:p w14:paraId="063E0433" w14:textId="0464C33F" w:rsidR="006F3C23" w:rsidRPr="007C38B4" w:rsidRDefault="00F439E8" w:rsidP="007C38B4">
            <w:pPr>
              <w:spacing w:after="0" w:line="240" w:lineRule="auto"/>
              <w:rPr>
                <w:lang w:val="ru-RU"/>
              </w:rPr>
            </w:pPr>
            <w:r w:rsidRPr="00B64299">
              <w:rPr>
                <w:lang w:val="ru-RU"/>
              </w:rPr>
              <w:t xml:space="preserve"> </w:t>
            </w:r>
            <w:r w:rsidR="00430131" w:rsidRPr="00B64299"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</w:t>
            </w:r>
            <w:r w:rsidR="007C38B4">
              <w:rPr>
                <w:lang w:val="ru-RU"/>
              </w:rPr>
              <w:t>методиками проектирования параллельных схем реализаций алгоритмов, трансляторов с языка высокого уровня, в том числе языков описания предметной области; технологиями проведения матричных операций на платформах кластерных вычислительных систем.</w:t>
            </w:r>
          </w:p>
        </w:tc>
      </w:tr>
    </w:tbl>
    <w:p w14:paraId="6A9AB49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2.</w:t>
      </w:r>
      <w:r w:rsidRPr="00430131">
        <w:rPr>
          <w:b/>
          <w:lang w:val="ru-RU"/>
        </w:rPr>
        <w:tab/>
        <w:t>Место дисциплины в структуре ООП</w:t>
      </w:r>
    </w:p>
    <w:p w14:paraId="4C0E0F84" w14:textId="2A876783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Изучение дисциплины «Вычислительные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</w:t>
      </w:r>
    </w:p>
    <w:p w14:paraId="527629EC" w14:textId="0C1CC562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Дисциплина является предшествующей для дисциплин: «Компьютерные технологии в науке и образовании», «История и методология информатики и вычислительной техники», «Информационная безопасность и защита данных», «Архитектура сетей и систем телекоммуникаций», «Администрирование в телекоммуникационных системах».</w:t>
      </w:r>
    </w:p>
    <w:p w14:paraId="1A331CF3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3.</w:t>
      </w:r>
      <w:r w:rsidRPr="00430131">
        <w:rPr>
          <w:b/>
          <w:lang w:val="ru-RU"/>
        </w:rPr>
        <w:tab/>
        <w:t>Объем дисциплины</w:t>
      </w:r>
    </w:p>
    <w:p w14:paraId="35EA646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2B57C3" w:rsidRPr="00430131" w14:paraId="5991FCA1" w14:textId="77777777" w:rsidTr="00943F3D">
        <w:trPr>
          <w:trHeight w:val="100"/>
        </w:trPr>
        <w:tc>
          <w:tcPr>
            <w:tcW w:w="7000" w:type="dxa"/>
            <w:vMerge w:val="restart"/>
            <w:vAlign w:val="center"/>
          </w:tcPr>
          <w:p w14:paraId="7C1B94B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14:paraId="4926337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Трудоемкость в академических часах </w:t>
            </w:r>
            <w:r w:rsidRPr="00430131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2B57C3" w:rsidRPr="00430131" w14:paraId="44D8193B" w14:textId="77777777" w:rsidTr="00943F3D">
        <w:trPr>
          <w:trHeight w:val="100"/>
        </w:trPr>
        <w:tc>
          <w:tcPr>
            <w:tcW w:w="0" w:type="auto"/>
            <w:vMerge/>
          </w:tcPr>
          <w:p w14:paraId="50958B7F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14156D4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14:paraId="150D9349" w14:textId="46CCE53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Семестр №1</w:t>
            </w:r>
          </w:p>
        </w:tc>
      </w:tr>
      <w:tr w:rsidR="002B57C3" w:rsidRPr="00430131" w14:paraId="73E1B9FD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14CD1BD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14:paraId="6B17095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14:paraId="6DCD31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</w:tr>
      <w:tr w:rsidR="002B57C3" w:rsidRPr="00430131" w14:paraId="3D5D1E7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5A90F61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14:paraId="31BFC871" w14:textId="3D834E8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14:paraId="2579667A" w14:textId="71690E3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</w:tr>
      <w:tr w:rsidR="002B57C3" w:rsidRPr="00430131" w14:paraId="0D22941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867051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14:paraId="633B03DE" w14:textId="665397D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  <w:tc>
          <w:tcPr>
            <w:tcW w:w="2500" w:type="dxa"/>
            <w:vAlign w:val="center"/>
          </w:tcPr>
          <w:p w14:paraId="6A10448C" w14:textId="2FF50BF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</w:tr>
      <w:tr w:rsidR="002B57C3" w:rsidRPr="00430131" w14:paraId="65E5E4EC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0297F90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14:paraId="1B39E7CD" w14:textId="66D8DC0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  <w:tc>
          <w:tcPr>
            <w:tcW w:w="2500" w:type="dxa"/>
            <w:vAlign w:val="center"/>
          </w:tcPr>
          <w:p w14:paraId="177E5DEC" w14:textId="287E7F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  <w:tr w:rsidR="002B57C3" w:rsidRPr="00430131" w14:paraId="715F7C9F" w14:textId="77777777" w:rsidTr="00943F3D">
        <w:tc>
          <w:tcPr>
            <w:tcW w:w="7000" w:type="dxa"/>
            <w:vAlign w:val="center"/>
          </w:tcPr>
          <w:p w14:paraId="3F8C28C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14:paraId="7F05E5A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20477BA7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7D04A4C9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73CE07C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Самостоятельная работа (в </w:t>
            </w:r>
            <w:proofErr w:type="spellStart"/>
            <w:r w:rsidRPr="00430131">
              <w:rPr>
                <w:lang w:val="ru-RU"/>
              </w:rPr>
              <w:t>т.ч</w:t>
            </w:r>
            <w:proofErr w:type="spellEnd"/>
            <w:r w:rsidRPr="00430131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14:paraId="757CF77E" w14:textId="17F2A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  <w:tc>
          <w:tcPr>
            <w:tcW w:w="2500" w:type="dxa"/>
            <w:vAlign w:val="center"/>
          </w:tcPr>
          <w:p w14:paraId="562FA61E" w14:textId="51FB69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52009A6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632B5B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14:paraId="52713F1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5D8F000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5BEFA26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C305268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14:paraId="64D65C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14:paraId="0EAE9DF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</w:tr>
    </w:tbl>
    <w:p w14:paraId="13369C7E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</w:t>
      </w:r>
      <w:r w:rsidRPr="00430131">
        <w:rPr>
          <w:b/>
          <w:lang w:val="ru-RU"/>
        </w:rPr>
        <w:tab/>
        <w:t>Структура и содержание дисциплины</w:t>
      </w:r>
    </w:p>
    <w:p w14:paraId="311E5B66" w14:textId="1EE4CD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Сводные данные по содержанию дисциплины</w:t>
      </w:r>
    </w:p>
    <w:p w14:paraId="74A538C9" w14:textId="34F93C5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6"/>
        <w:gridCol w:w="1970"/>
        <w:gridCol w:w="497"/>
        <w:gridCol w:w="796"/>
        <w:gridCol w:w="497"/>
        <w:gridCol w:w="796"/>
        <w:gridCol w:w="510"/>
        <w:gridCol w:w="808"/>
        <w:gridCol w:w="497"/>
        <w:gridCol w:w="796"/>
        <w:gridCol w:w="1762"/>
      </w:tblGrid>
      <w:tr w:rsidR="002B57C3" w:rsidRPr="00430131" w14:paraId="400D299D" w14:textId="77777777" w:rsidTr="00943F3D">
        <w:trPr>
          <w:trHeight w:val="100"/>
        </w:trPr>
        <w:tc>
          <w:tcPr>
            <w:tcW w:w="600" w:type="dxa"/>
            <w:vMerge w:val="restart"/>
            <w:vAlign w:val="center"/>
          </w:tcPr>
          <w:p w14:paraId="018063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sz w:val="20"/>
                <w:lang w:val="ru-RU"/>
              </w:rPr>
              <w:t>п</w:t>
            </w:r>
            <w:proofErr w:type="gramEnd"/>
            <w:r w:rsidRPr="00430131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87D8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378DEF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5B329F1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2B57C3" w:rsidRPr="00430131" w14:paraId="43CDB85D" w14:textId="77777777" w:rsidTr="00943F3D">
        <w:trPr>
          <w:trHeight w:val="100"/>
        </w:trPr>
        <w:tc>
          <w:tcPr>
            <w:tcW w:w="0" w:type="auto"/>
            <w:vMerge/>
          </w:tcPr>
          <w:p w14:paraId="54024F17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A10423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7728AA4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E1A21E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7B93F50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</w:t>
            </w:r>
            <w:proofErr w:type="gramStart"/>
            <w:r w:rsidRPr="00430131">
              <w:rPr>
                <w:sz w:val="20"/>
                <w:lang w:val="ru-RU"/>
              </w:rPr>
              <w:t>З(</w:t>
            </w:r>
            <w:proofErr w:type="gramEnd"/>
            <w:r w:rsidRPr="00430131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762C2AD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77377F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19785718" w14:textId="77777777" w:rsidTr="00943F3D">
        <w:trPr>
          <w:trHeight w:val="100"/>
        </w:trPr>
        <w:tc>
          <w:tcPr>
            <w:tcW w:w="0" w:type="auto"/>
            <w:vMerge/>
          </w:tcPr>
          <w:p w14:paraId="462690C4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C85E5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F982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3400E6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2188584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B0482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3CDEE1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E34D3D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BAF718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24A388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30C53B1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5ABB514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38B1E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CA8D33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3BB64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7124B8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3E8CF4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6521C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3CD853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4E7D6C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CCA50F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3890082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89517B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11</w:t>
            </w:r>
          </w:p>
        </w:tc>
      </w:tr>
      <w:tr w:rsidR="00943F3D" w:rsidRPr="00430131" w14:paraId="0386940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F2AA29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01ABFD08" w14:textId="588B8BD3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00" w:type="dxa"/>
            <w:vAlign w:val="center"/>
          </w:tcPr>
          <w:p w14:paraId="3E16D9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0DA8829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4A57CD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2BB33C9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62849B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29FE72A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B740441" w14:textId="7C7FF16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1, 1</w:t>
            </w:r>
          </w:p>
        </w:tc>
        <w:tc>
          <w:tcPr>
            <w:tcW w:w="1200" w:type="dxa"/>
            <w:vAlign w:val="center"/>
          </w:tcPr>
          <w:p w14:paraId="5CD43530" w14:textId="535D98E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2000" w:type="dxa"/>
            <w:vAlign w:val="center"/>
          </w:tcPr>
          <w:p w14:paraId="54094AC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75C9245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CEA95C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2E81ECEF" w14:textId="48C063B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96B524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5407C9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05F92818" w14:textId="17BF0083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4283D5C5" w14:textId="1583539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6ACB11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A13C1D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30004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2C65444" w14:textId="6A29C16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2000" w:type="dxa"/>
            <w:vAlign w:val="center"/>
          </w:tcPr>
          <w:p w14:paraId="1D9B9C55" w14:textId="31FCF4B3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430131" w:rsidRPr="00430131">
              <w:rPr>
                <w:sz w:val="20"/>
                <w:lang w:val="ru-RU"/>
              </w:rPr>
              <w:t xml:space="preserve"> 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35F75FD0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08532E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0FE41B3" w14:textId="45D5C532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Процессоры </w:t>
            </w:r>
            <w:proofErr w:type="spellStart"/>
            <w:r w:rsidRPr="00430131">
              <w:rPr>
                <w:sz w:val="20"/>
                <w:szCs w:val="20"/>
                <w:lang w:val="ru-RU"/>
              </w:rPr>
              <w:t>Intel</w:t>
            </w:r>
            <w:proofErr w:type="spellEnd"/>
            <w:r w:rsidRPr="00430131">
              <w:rPr>
                <w:sz w:val="20"/>
                <w:szCs w:val="20"/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52B46F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284D805E" w14:textId="34FAF7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042507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B14E507" w14:textId="1AFA3AD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BA31F8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BFE2E2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13E58F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6FE8467C" w14:textId="0CAF5C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14:paraId="3CE4F0D1" w14:textId="62DB80BF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43880B1D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6E2378E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1E1A3DC" w14:textId="6537A3F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00" w:type="dxa"/>
            <w:vAlign w:val="center"/>
          </w:tcPr>
          <w:p w14:paraId="2858117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A2638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1D0604C" w14:textId="010FFD73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20B16EE" w14:textId="10BFC0E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E7B81B3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32B96A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A4065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73776D7B" w14:textId="2758900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2000" w:type="dxa"/>
            <w:vAlign w:val="center"/>
          </w:tcPr>
          <w:p w14:paraId="47AFEF9C" w14:textId="5BDC4E8B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0810B51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51F306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14:paraId="2890A33B" w14:textId="4084F140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Библиотеки и программные среды высокого уровня </w:t>
            </w:r>
            <w:r w:rsidRPr="00430131">
              <w:rPr>
                <w:sz w:val="20"/>
                <w:szCs w:val="20"/>
                <w:lang w:val="ru-RU"/>
              </w:rPr>
              <w:lastRenderedPageBreak/>
              <w:t>для разработки параллельных программ</w:t>
            </w:r>
          </w:p>
        </w:tc>
        <w:tc>
          <w:tcPr>
            <w:tcW w:w="700" w:type="dxa"/>
            <w:vAlign w:val="center"/>
          </w:tcPr>
          <w:p w14:paraId="4FD2D0A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5</w:t>
            </w:r>
          </w:p>
        </w:tc>
        <w:tc>
          <w:tcPr>
            <w:tcW w:w="1200" w:type="dxa"/>
            <w:vAlign w:val="center"/>
          </w:tcPr>
          <w:p w14:paraId="659C1F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17E4E47" w14:textId="4AAD7F78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8DC51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ACF18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5F0124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5FA266D" w14:textId="4727EAC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8A10E5E" w14:textId="6165EB64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5B12621" w14:textId="1E045025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943F3D" w:rsidRPr="00430131" w14:paraId="1767685C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04007C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6</w:t>
            </w:r>
          </w:p>
        </w:tc>
        <w:tc>
          <w:tcPr>
            <w:tcW w:w="2000" w:type="dxa"/>
            <w:vAlign w:val="center"/>
          </w:tcPr>
          <w:p w14:paraId="21B96888" w14:textId="177CF34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00" w:type="dxa"/>
            <w:vAlign w:val="center"/>
          </w:tcPr>
          <w:p w14:paraId="60EBE68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14:paraId="54F86B1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9313037" w14:textId="0512732B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4F13862C" w14:textId="6836E0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B0F17C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D1121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5320E3E" w14:textId="1C54D82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C592D07" w14:textId="7DF4610C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4212A7A" w14:textId="4F22A3AF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4FD55B68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751B435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1F29FF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3EEC3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9DB8FB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724D7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1B70791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4E2B6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8CE1C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BF0F7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FC16FE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7AEF77D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Зачет</w:t>
            </w:r>
          </w:p>
        </w:tc>
      </w:tr>
      <w:tr w:rsidR="00943F3D" w:rsidRPr="00430131" w14:paraId="07F993F4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72078A0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43C075C8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4973437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5EFDC7B" w14:textId="7EEE5DD1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700" w:type="dxa"/>
            <w:vAlign w:val="center"/>
          </w:tcPr>
          <w:p w14:paraId="3DEA59F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28B09B0" w14:textId="199214B0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700" w:type="dxa"/>
            <w:vAlign w:val="center"/>
          </w:tcPr>
          <w:p w14:paraId="0AFF896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847979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FBE9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E8FAA47" w14:textId="0C0B7835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2000" w:type="dxa"/>
            <w:vAlign w:val="center"/>
          </w:tcPr>
          <w:p w14:paraId="7884568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CADAF9E" w14:textId="4CA74B2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Краткое содержание разделов и тем занятий</w:t>
      </w:r>
    </w:p>
    <w:p w14:paraId="7E36E7CF" w14:textId="14305DD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92"/>
        <w:gridCol w:w="3290"/>
        <w:gridCol w:w="5573"/>
      </w:tblGrid>
      <w:tr w:rsidR="002B57C3" w:rsidRPr="00430131" w14:paraId="766F800D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67DED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7ADDCF6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2A6B6E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Краткое содержание</w:t>
            </w:r>
          </w:p>
        </w:tc>
      </w:tr>
      <w:tr w:rsidR="002B57C3" w:rsidRPr="00430131" w14:paraId="3DE75F01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E9077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774AD79E" w14:textId="1E8D840F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300" w:type="dxa"/>
            <w:vAlign w:val="center"/>
          </w:tcPr>
          <w:p w14:paraId="0D3ED112" w14:textId="1F6AB21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</w:t>
            </w:r>
            <w:proofErr w:type="spellStart"/>
            <w:r w:rsidRPr="00430131">
              <w:rPr>
                <w:lang w:val="ru-RU"/>
              </w:rPr>
              <w:t>эволюционирования</w:t>
            </w:r>
            <w:proofErr w:type="spellEnd"/>
            <w:r w:rsidRPr="00430131">
              <w:rPr>
                <w:lang w:val="ru-RU"/>
              </w:rPr>
              <w:t xml:space="preserve"> компьютерных архитектур. Классификации архитектур. Архитектуры CISC, RISC и </w:t>
            </w:r>
            <w:proofErr w:type="spellStart"/>
            <w:r w:rsidRPr="00430131">
              <w:rPr>
                <w:lang w:val="ru-RU"/>
              </w:rPr>
              <w:t>WLIW.Внутрипроцессорный</w:t>
            </w:r>
            <w:proofErr w:type="spellEnd"/>
            <w:r w:rsidRPr="00430131">
              <w:rPr>
                <w:lang w:val="ru-RU"/>
              </w:rPr>
              <w:t xml:space="preserve"> обмен информацией, системные шины. Архитектуры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, </w:t>
            </w:r>
            <w:proofErr w:type="spellStart"/>
            <w:r w:rsidRPr="00430131">
              <w:rPr>
                <w:lang w:val="ru-RU"/>
              </w:rPr>
              <w:t>PowerPC</w:t>
            </w:r>
            <w:proofErr w:type="spellEnd"/>
            <w:r w:rsidRPr="00430131">
              <w:rPr>
                <w:lang w:val="ru-RU"/>
              </w:rPr>
              <w:t>, ARMv7, MIPS, AVR. Специализированные и графические процессоры GPU/CUDA.</w:t>
            </w:r>
          </w:p>
        </w:tc>
      </w:tr>
      <w:tr w:rsidR="002B57C3" w:rsidRPr="00430131" w14:paraId="239F2BE0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70347D6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28BCDD86" w14:textId="34B534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708B1B31" w14:textId="3484A452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Записи и тегирование. Ассоциативные массивы. </w:t>
            </w:r>
            <w:proofErr w:type="spellStart"/>
            <w:r w:rsidRPr="00430131">
              <w:rPr>
                <w:lang w:val="ru-RU"/>
              </w:rPr>
              <w:t>Мультиотображения</w:t>
            </w:r>
            <w:proofErr w:type="spellEnd"/>
            <w:r w:rsidRPr="00430131">
              <w:rPr>
                <w:lang w:val="ru-RU"/>
              </w:rPr>
      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      </w:r>
          </w:p>
        </w:tc>
      </w:tr>
      <w:tr w:rsidR="002B57C3" w:rsidRPr="00430131" w14:paraId="656B3C9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C62FAA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C35CC8D" w14:textId="5FA0A9D7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Процессоры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66F523CC" w14:textId="7571343E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развития. Конвейер команд и </w:t>
            </w:r>
            <w:proofErr w:type="spellStart"/>
            <w:r w:rsidRPr="00430131">
              <w:rPr>
                <w:lang w:val="ru-RU"/>
              </w:rPr>
              <w:t>гипертрейдинг</w:t>
            </w:r>
            <w:proofErr w:type="spellEnd"/>
            <w:r w:rsidRPr="00430131">
              <w:rPr>
                <w:lang w:val="ru-RU"/>
              </w:rPr>
              <w:t xml:space="preserve">. Архитектура процессоров </w:t>
            </w:r>
            <w:proofErr w:type="spellStart"/>
            <w:r w:rsidRPr="00430131">
              <w:rPr>
                <w:lang w:val="ru-RU"/>
              </w:rPr>
              <w:t>Core</w:t>
            </w:r>
            <w:proofErr w:type="spellEnd"/>
            <w:r w:rsidRPr="00430131">
              <w:rPr>
                <w:lang w:val="ru-RU"/>
              </w:rPr>
      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      </w:r>
          </w:p>
        </w:tc>
      </w:tr>
      <w:tr w:rsidR="002B57C3" w:rsidRPr="00430131" w14:paraId="029B5449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5DFFA9B8" w14:textId="12EE1A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14:paraId="341EDB46" w14:textId="5372AA8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300" w:type="dxa"/>
            <w:vAlign w:val="center"/>
          </w:tcPr>
          <w:p w14:paraId="1ECEE7B2" w14:textId="36D44685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Структура компилятора: лексический анализатор, синтаксический анализатор. Грамматики. Классификация грамматик по </w:t>
            </w:r>
            <w:proofErr w:type="spellStart"/>
            <w:r w:rsidRPr="00430131">
              <w:rPr>
                <w:lang w:val="ru-RU"/>
              </w:rPr>
              <w:t>Ноаму</w:t>
            </w:r>
            <w:proofErr w:type="spellEnd"/>
            <w:r w:rsidRPr="00430131">
              <w:rPr>
                <w:lang w:val="ru-RU"/>
              </w:rPr>
              <w:t xml:space="preserve"> Хомскому. Представления грамматик в форме БНФ. Компилятор компиляторов ANTLR4. Компиляция JIT, AOT, виртуальные машины </w:t>
            </w:r>
            <w:proofErr w:type="spellStart"/>
            <w:r w:rsidRPr="00430131">
              <w:rPr>
                <w:lang w:val="ru-RU"/>
              </w:rPr>
              <w:t>Java</w:t>
            </w:r>
            <w:proofErr w:type="spellEnd"/>
            <w:r w:rsidRPr="00430131">
              <w:rPr>
                <w:lang w:val="ru-RU"/>
              </w:rPr>
              <w:t xml:space="preserve">, CIL, </w:t>
            </w:r>
            <w:proofErr w:type="spellStart"/>
            <w:r w:rsidRPr="00430131">
              <w:rPr>
                <w:lang w:val="ru-RU"/>
              </w:rPr>
              <w:t>Parrot</w:t>
            </w:r>
            <w:proofErr w:type="spellEnd"/>
            <w:r w:rsidRPr="00430131">
              <w:rPr>
                <w:lang w:val="ru-RU"/>
              </w:rPr>
              <w:t xml:space="preserve">, LLVM. Библиотека LLVM. Язык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 xml:space="preserve"> и его грамматика. Синтаксические структуры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>. Оптимизация сгенерированного кода. Сборка запускаемых модулей. Форматы файлов ELF, EXE (MZ). Представление отладочной информации.</w:t>
            </w:r>
          </w:p>
        </w:tc>
      </w:tr>
      <w:tr w:rsidR="002B57C3" w:rsidRPr="00430131" w14:paraId="3EF13E67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FD25FA" w14:textId="08A238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14:paraId="59A696CD" w14:textId="524C4AF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Библиотеки и программные среды высокого уровня для разработки параллельных программ</w:t>
            </w:r>
          </w:p>
        </w:tc>
        <w:tc>
          <w:tcPr>
            <w:tcW w:w="7300" w:type="dxa"/>
            <w:vAlign w:val="center"/>
          </w:tcPr>
          <w:p w14:paraId="66F4230B" w14:textId="6E7CD9C3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Структуры данных для распределенных и параллельных воспроизводительных вычислений. Библиотеки BLAS, ATLAS, LAPACK, </w:t>
            </w:r>
            <w:proofErr w:type="spellStart"/>
            <w:r w:rsidRPr="00430131">
              <w:rPr>
                <w:lang w:val="ru-RU"/>
              </w:rPr>
              <w:t>ScaLAPACK</w:t>
            </w:r>
            <w:proofErr w:type="spellEnd"/>
            <w:r w:rsidRPr="00430131">
              <w:rPr>
                <w:lang w:val="ru-RU"/>
              </w:rPr>
              <w:t xml:space="preserve">. Средства параллельного программирования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. Библиотека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Threading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Building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Box</w:t>
            </w:r>
            <w:proofErr w:type="spellEnd"/>
            <w:r w:rsidRPr="00430131">
              <w:rPr>
                <w:lang w:val="ru-RU"/>
              </w:rPr>
              <w:t xml:space="preserve">. пользование библиотека в системах анализа данных </w:t>
            </w:r>
            <w:r w:rsidRPr="00430131">
              <w:rPr>
                <w:lang w:val="ru-RU"/>
              </w:rPr>
              <w:lastRenderedPageBreak/>
              <w:t xml:space="preserve">R, </w:t>
            </w:r>
            <w:proofErr w:type="spellStart"/>
            <w:r w:rsidRPr="00430131">
              <w:rPr>
                <w:lang w:val="ru-RU"/>
              </w:rPr>
              <w:t>Matlab</w:t>
            </w:r>
            <w:proofErr w:type="spellEnd"/>
            <w:r w:rsidRPr="00430131">
              <w:rPr>
                <w:lang w:val="ru-RU"/>
              </w:rPr>
              <w:t xml:space="preserve"> и др. Средства программирования NVIDIA GPU </w:t>
            </w:r>
            <w:proofErr w:type="spellStart"/>
            <w:r w:rsidRPr="00430131">
              <w:rPr>
                <w:lang w:val="ru-RU"/>
              </w:rPr>
              <w:t>Cuda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OpenCL</w:t>
            </w:r>
            <w:proofErr w:type="spellEnd"/>
            <w:r w:rsidRPr="00430131">
              <w:rPr>
                <w:lang w:val="ru-RU"/>
              </w:rPr>
              <w:t>.</w:t>
            </w:r>
          </w:p>
        </w:tc>
      </w:tr>
      <w:tr w:rsidR="002B57C3" w:rsidRPr="00430131" w14:paraId="038725C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47F3D45A" w14:textId="46BB048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6</w:t>
            </w:r>
          </w:p>
        </w:tc>
        <w:tc>
          <w:tcPr>
            <w:tcW w:w="4000" w:type="dxa"/>
            <w:vAlign w:val="center"/>
          </w:tcPr>
          <w:p w14:paraId="70265FDA" w14:textId="0FA97E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300" w:type="dxa"/>
            <w:vAlign w:val="center"/>
          </w:tcPr>
          <w:p w14:paraId="0B382243" w14:textId="2299B7F1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Многоядерные процессорные архитектуры SMP и NUMA. Инструментальные средства программирования SMP-архитектур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  <w:r w:rsidRPr="00430131">
              <w:rPr>
                <w:lang w:val="ru-RU"/>
              </w:rPr>
              <w:t xml:space="preserve">. Многопоточные приложения. Суперкомпьютеры, кластеры, </w:t>
            </w:r>
            <w:proofErr w:type="spellStart"/>
            <w:r w:rsidRPr="00430131">
              <w:rPr>
                <w:lang w:val="ru-RU"/>
              </w:rPr>
              <w:t>гриды</w:t>
            </w:r>
            <w:proofErr w:type="spellEnd"/>
            <w:r w:rsidRPr="00430131">
              <w:rPr>
                <w:lang w:val="ru-RU"/>
              </w:rPr>
              <w:t xml:space="preserve"> и облачные вычисления. </w:t>
            </w:r>
            <w:proofErr w:type="spellStart"/>
            <w:r w:rsidRPr="00430131">
              <w:rPr>
                <w:lang w:val="ru-RU"/>
              </w:rPr>
              <w:t>Метакопьютинг</w:t>
            </w:r>
            <w:proofErr w:type="spellEnd"/>
            <w:r w:rsidRPr="00430131">
              <w:rPr>
                <w:lang w:val="ru-RU"/>
              </w:rPr>
              <w:t>. Библиотека программирования кластерных ВС MPI и ее реализации. Системы MOSIX.</w:t>
            </w:r>
          </w:p>
        </w:tc>
      </w:tr>
    </w:tbl>
    <w:p w14:paraId="72C0268A" w14:textId="22E8063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лабораторных работ</w:t>
      </w:r>
    </w:p>
    <w:p w14:paraId="50937CA2" w14:textId="7E326D9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2B57C3" w:rsidRPr="00430131" w14:paraId="23531897" w14:textId="77777777" w:rsidTr="0099150B">
        <w:trPr>
          <w:trHeight w:val="100"/>
        </w:trPr>
        <w:tc>
          <w:tcPr>
            <w:tcW w:w="577" w:type="dxa"/>
          </w:tcPr>
          <w:p w14:paraId="4521407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14:paraId="27B331D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14:paraId="208B83F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5C1DCAA0" w14:textId="77777777" w:rsidTr="0099150B">
        <w:trPr>
          <w:trHeight w:val="100"/>
        </w:trPr>
        <w:tc>
          <w:tcPr>
            <w:tcW w:w="577" w:type="dxa"/>
          </w:tcPr>
          <w:p w14:paraId="45E31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14:paraId="34A7502B" w14:textId="1B411E3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Исследование компилятора GCC</w:t>
            </w:r>
          </w:p>
        </w:tc>
        <w:tc>
          <w:tcPr>
            <w:tcW w:w="1216" w:type="dxa"/>
          </w:tcPr>
          <w:p w14:paraId="11BB5E4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</w:tr>
      <w:tr w:rsidR="002B57C3" w:rsidRPr="00430131" w14:paraId="3E5C37C4" w14:textId="77777777" w:rsidTr="0099150B">
        <w:trPr>
          <w:trHeight w:val="100"/>
        </w:trPr>
        <w:tc>
          <w:tcPr>
            <w:tcW w:w="577" w:type="dxa"/>
          </w:tcPr>
          <w:p w14:paraId="7DF3325D" w14:textId="6FA34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14:paraId="75E01C9B" w14:textId="6E00707A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Эвристический пои</w:t>
            </w:r>
            <w:proofErr w:type="gramStart"/>
            <w:r w:rsidRPr="00430131">
              <w:rPr>
                <w:lang w:val="ru-RU"/>
              </w:rPr>
              <w:t>ск в гр</w:t>
            </w:r>
            <w:proofErr w:type="gramEnd"/>
            <w:r w:rsidRPr="00430131">
              <w:rPr>
                <w:lang w:val="ru-RU"/>
              </w:rPr>
              <w:t>афе пространства состояний</w:t>
            </w:r>
          </w:p>
        </w:tc>
        <w:tc>
          <w:tcPr>
            <w:tcW w:w="1216" w:type="dxa"/>
          </w:tcPr>
          <w:p w14:paraId="31B66C0F" w14:textId="5BDF8AA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74396E86" w14:textId="77777777" w:rsidTr="0099150B">
        <w:trPr>
          <w:trHeight w:val="100"/>
        </w:trPr>
        <w:tc>
          <w:tcPr>
            <w:tcW w:w="577" w:type="dxa"/>
          </w:tcPr>
          <w:p w14:paraId="2AA8B344" w14:textId="507A8CD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14:paraId="24F20FD2" w14:textId="275BDA1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Разработка компилятора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</w:p>
        </w:tc>
        <w:tc>
          <w:tcPr>
            <w:tcW w:w="1216" w:type="dxa"/>
          </w:tcPr>
          <w:p w14:paraId="7555B624" w14:textId="7EE07CA0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B57C3" w:rsidRPr="00430131" w14:paraId="3657D529" w14:textId="77777777" w:rsidTr="0099150B">
        <w:trPr>
          <w:trHeight w:val="100"/>
        </w:trPr>
        <w:tc>
          <w:tcPr>
            <w:tcW w:w="577" w:type="dxa"/>
          </w:tcPr>
          <w:p w14:paraId="5A51F6A6" w14:textId="2AB227C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14:paraId="157034C5" w14:textId="2A17C73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Параллельная обработка массива при помощи технологии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</w:p>
        </w:tc>
        <w:tc>
          <w:tcPr>
            <w:tcW w:w="1216" w:type="dxa"/>
          </w:tcPr>
          <w:p w14:paraId="0CA523B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07932EDD" w14:textId="77777777" w:rsidTr="0099150B">
        <w:trPr>
          <w:trHeight w:val="100"/>
        </w:trPr>
        <w:tc>
          <w:tcPr>
            <w:tcW w:w="577" w:type="dxa"/>
          </w:tcPr>
          <w:p w14:paraId="629949C7" w14:textId="5649C424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14:paraId="2DB046DD" w14:textId="66F68B6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Разработка параллельной программы для кластерного вычислительного устройства</w:t>
            </w:r>
          </w:p>
        </w:tc>
        <w:tc>
          <w:tcPr>
            <w:tcW w:w="1216" w:type="dxa"/>
          </w:tcPr>
          <w:p w14:paraId="5E9B5184" w14:textId="3621478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</w:tr>
      <w:tr w:rsidR="002B57C3" w:rsidRPr="00430131" w14:paraId="561F215B" w14:textId="77777777" w:rsidTr="0099150B">
        <w:trPr>
          <w:trHeight w:val="100"/>
        </w:trPr>
        <w:tc>
          <w:tcPr>
            <w:tcW w:w="577" w:type="dxa"/>
          </w:tcPr>
          <w:p w14:paraId="34799C11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14:paraId="38651277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14:paraId="1882345A" w14:textId="35C2B7A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</w:tbl>
    <w:p w14:paraId="034F96E6" w14:textId="40D1AF3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4.4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практических занятий</w:t>
      </w:r>
    </w:p>
    <w:p w14:paraId="1F5CAC2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Практических занятий не предусмотрено.</w:t>
      </w:r>
    </w:p>
    <w:p w14:paraId="41462426" w14:textId="473C6B0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4.5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Самостоятельная работа </w:t>
      </w:r>
    </w:p>
    <w:p w14:paraId="3AE5A291" w14:textId="0A0D3E5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6"/>
        <w:gridCol w:w="1220"/>
      </w:tblGrid>
      <w:tr w:rsidR="002B57C3" w:rsidRPr="00430131" w14:paraId="5AA7D6CB" w14:textId="77777777" w:rsidTr="00943F3D">
        <w:trPr>
          <w:trHeight w:val="100"/>
        </w:trPr>
        <w:tc>
          <w:tcPr>
            <w:tcW w:w="600" w:type="dxa"/>
          </w:tcPr>
          <w:p w14:paraId="169A699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3CD0D82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330179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68AB654F" w14:textId="77777777" w:rsidTr="00943F3D">
        <w:trPr>
          <w:trHeight w:val="100"/>
        </w:trPr>
        <w:tc>
          <w:tcPr>
            <w:tcW w:w="600" w:type="dxa"/>
          </w:tcPr>
          <w:p w14:paraId="73E81E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2AD7F56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39ED88F1" w14:textId="391C746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11C0E17E" w14:textId="77777777" w:rsidTr="00943F3D">
        <w:trPr>
          <w:trHeight w:val="100"/>
        </w:trPr>
        <w:tc>
          <w:tcPr>
            <w:tcW w:w="600" w:type="dxa"/>
          </w:tcPr>
          <w:p w14:paraId="125A66C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125F3C1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1804F893" w14:textId="13AB72FC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</w:tbl>
    <w:p w14:paraId="2F975A31" w14:textId="0E4EE3C9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</w:t>
      </w:r>
      <w:r w:rsidR="008D364C" w:rsidRPr="00430131">
        <w:rPr>
          <w:lang w:val="ru-RU"/>
        </w:rPr>
        <w:t>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430131" w14:paraId="15ED19D8" w14:textId="7777777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14:paraId="637B2CA4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14:paraId="076C7DC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14:paraId="6822DC5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14:paraId="1C6CD326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8D364C" w:rsidRPr="00430131" w14:paraId="7132B71C" w14:textId="7777777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14:paraId="4405406C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14:paraId="1885379E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9B36DB5" w14:textId="77777777" w:rsidR="008D364C" w:rsidRPr="00430131" w:rsidRDefault="008D364C" w:rsidP="004F65F3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14:paraId="03849345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14:paraId="101281BB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14:paraId="3107973C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14:paraId="0B41AA66" w14:textId="77777777" w:rsidR="008D364C" w:rsidRPr="00430131" w:rsidRDefault="008D364C" w:rsidP="004F65F3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8D364C" w:rsidRPr="00430131" w14:paraId="698BDA69" w14:textId="7777777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14:paraId="41A7A5E2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14:paraId="57939A8E" w14:textId="77777777" w:rsidR="008D364C" w:rsidRPr="009C0891" w:rsidRDefault="008D364C" w:rsidP="0021415C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14:paraId="549D100D" w14:textId="0BDF5EFE" w:rsidR="008D364C" w:rsidRPr="009C0891" w:rsidRDefault="009C0891" w:rsidP="0021415C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="008D364C" w:rsidRPr="009C0891">
              <w:rPr>
                <w:lang w:val="ru-RU"/>
              </w:rPr>
              <w:t xml:space="preserve"> визуальная демонстрация </w:t>
            </w:r>
            <w:r w:rsidR="008D364C" w:rsidRPr="009C0891">
              <w:rPr>
                <w:lang w:val="ru-RU"/>
              </w:rPr>
              <w:lastRenderedPageBreak/>
              <w:t>работы средств</w:t>
            </w:r>
            <w:r>
              <w:rPr>
                <w:lang w:val="ru-RU"/>
              </w:rPr>
              <w:t xml:space="preserve"> GCC</w:t>
            </w:r>
            <w:r w:rsidR="008D364C" w:rsidRPr="009C0891">
              <w:rPr>
                <w:lang w:val="ru-RU"/>
              </w:rPr>
              <w:t>.</w:t>
            </w:r>
          </w:p>
          <w:p w14:paraId="287DB417" w14:textId="4D0C730B" w:rsidR="008D364C" w:rsidRPr="009C0891" w:rsidRDefault="009C0891" w:rsidP="0021415C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="008D364C"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14:paraId="7972A95F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lastRenderedPageBreak/>
              <w:t>1</w:t>
            </w:r>
          </w:p>
          <w:p w14:paraId="3ED8AB9B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  <w:p w14:paraId="193C2A29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42A19F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E3420D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0DC5303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5F696671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78A6F54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3546D46C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2</w:t>
            </w:r>
          </w:p>
        </w:tc>
        <w:tc>
          <w:tcPr>
            <w:tcW w:w="3418" w:type="dxa"/>
          </w:tcPr>
          <w:p w14:paraId="79500ABF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14:paraId="0EB94796" w14:textId="2CBC3BDB" w:rsidR="008D364C" w:rsidRPr="009C0891" w:rsidRDefault="008D364C" w:rsidP="009C0891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 w:rsidR="009C0891">
              <w:rPr>
                <w:lang w:val="ru-RU"/>
              </w:rPr>
              <w:t>возможности применения высокопроизводительных вычислительных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 w:rsidR="009C0891">
              <w:rPr>
                <w:lang w:val="ru-RU"/>
              </w:rPr>
              <w:t>бизнес-процессов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14:paraId="74FC0541" w14:textId="2E8D73D1" w:rsidR="008D364C" w:rsidRPr="009C089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3627E8F" w14:textId="4EE1CE25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749DF5A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6AE639B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1D4051A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109C4D30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24DDD1AB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14:paraId="6CC15307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14:paraId="4F9B1F70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D11FB1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5DB187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1468F6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4AF769A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8F2B485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5749DC0A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14:paraId="478B4EEA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14:paraId="465F3455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4D678C1A" w14:textId="021C6B38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1876988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8C5B5FB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73E3103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2F2E5DE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6CBA8F09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14:paraId="4C0E3698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14:paraId="58513577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E7D04AD" w14:textId="0D57B367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5D2930A5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03C14F1" w14:textId="6A61663C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6BFC23B6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32CCB82B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7B694CF0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14:paraId="11B9847B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14:paraId="151C2EBD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7539CA25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50CE43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A9B74FC" w14:textId="79F0E383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58E3B61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0B33795" w14:textId="7777777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14:paraId="72C2051D" w14:textId="77777777" w:rsidR="008D364C" w:rsidRPr="00430131" w:rsidRDefault="008D364C" w:rsidP="0021415C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184B0BEB" w14:textId="3EE12989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1214FCE2" w14:textId="19237E17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14:paraId="4A361AA8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18A96D7C" w14:textId="4C6B6E03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  <w:vAlign w:val="center"/>
          </w:tcPr>
          <w:p w14:paraId="36D9E858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14:paraId="5C6BE536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</w:t>
      </w:r>
      <w:r w:rsidRPr="00430131">
        <w:rPr>
          <w:b/>
          <w:lang w:val="ru-RU"/>
        </w:rPr>
        <w:tab/>
        <w:t>Перечень учебно-методического обеспечения дисциплины</w:t>
      </w:r>
    </w:p>
    <w:p w14:paraId="32453989" w14:textId="03854228" w:rsidR="002B57C3" w:rsidRPr="00430131" w:rsidRDefault="00430131">
      <w:pPr>
        <w:spacing w:before="20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5.1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освоению дисциплины</w:t>
      </w:r>
    </w:p>
    <w:p w14:paraId="70DEE5AC" w14:textId="25C3F591" w:rsidR="002266C7" w:rsidRPr="00430131" w:rsidRDefault="002266C7" w:rsidP="0018501B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 w:rsidR="00693A8A">
        <w:rPr>
          <w:lang w:val="ru-RU"/>
        </w:rPr>
        <w:t xml:space="preserve">современных вычислительных </w:t>
      </w:r>
      <w:r w:rsidR="007A50B0">
        <w:rPr>
          <w:lang w:val="ru-RU"/>
        </w:rPr>
        <w:t>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321DEE8C" w14:textId="4A8F01FE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Роль высокопроизводительных вычислений в обществе, современной науке и образовании</w:t>
      </w:r>
      <w:r w:rsidR="002266C7" w:rsidRPr="00693A8A">
        <w:t>;</w:t>
      </w:r>
    </w:p>
    <w:p w14:paraId="41553C76" w14:textId="37A7B038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lastRenderedPageBreak/>
        <w:t>Понятие интенсивного и экстенсивного подхода к решению задач в информатике</w:t>
      </w:r>
      <w:r w:rsidR="002266C7" w:rsidRPr="00693A8A">
        <w:t>;</w:t>
      </w:r>
    </w:p>
    <w:p w14:paraId="7DFD5F45" w14:textId="4FF1959D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Использование дополнительной информации в переборных алгоритмах – путь к концептуальному повышению производительности</w:t>
      </w:r>
      <w:r w:rsidR="002266C7" w:rsidRPr="00693A8A">
        <w:t>;</w:t>
      </w:r>
    </w:p>
    <w:p w14:paraId="7C3CC330" w14:textId="299351B2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Архитектуры современных кластерных систем, варианты их использования</w:t>
      </w:r>
      <w:r w:rsidR="002266C7" w:rsidRPr="00693A8A">
        <w:t>.</w:t>
      </w:r>
    </w:p>
    <w:p w14:paraId="421902A5" w14:textId="6DC7F81A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 w:rsidR="00693A8A">
        <w:rPr>
          <w:lang w:val="ru-RU"/>
        </w:rPr>
        <w:t>В</w:t>
      </w:r>
      <w:r w:rsidRPr="00430131">
        <w:rPr>
          <w:lang w:val="ru-RU"/>
        </w:rPr>
        <w:t xml:space="preserve">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</w:t>
      </w:r>
      <w:r w:rsidR="00693A8A">
        <w:rPr>
          <w:lang w:val="ru-RU"/>
        </w:rPr>
        <w:t>создания параллельных программ</w:t>
      </w:r>
      <w:r w:rsidRPr="00430131">
        <w:rPr>
          <w:lang w:val="ru-RU"/>
        </w:rPr>
        <w:t xml:space="preserve">, </w:t>
      </w:r>
      <w:r w:rsidR="00693A8A">
        <w:rPr>
          <w:lang w:val="ru-RU"/>
        </w:rPr>
        <w:t>разработка собственных компиляторов</w:t>
      </w:r>
      <w:r w:rsidRPr="00430131">
        <w:rPr>
          <w:lang w:val="ru-RU"/>
        </w:rPr>
        <w:t xml:space="preserve">, изучения технологий интегрирования </w:t>
      </w:r>
      <w:r w:rsidR="00693A8A">
        <w:rPr>
          <w:lang w:val="ru-RU"/>
        </w:rPr>
        <w:t xml:space="preserve">высокопроизводительных </w:t>
      </w:r>
      <w:r w:rsidRPr="00430131">
        <w:rPr>
          <w:lang w:val="ru-RU"/>
        </w:rPr>
        <w:t xml:space="preserve">средств </w:t>
      </w:r>
      <w:r w:rsidR="00693A8A">
        <w:rPr>
          <w:lang w:val="ru-RU"/>
        </w:rPr>
        <w:t>с информационными системами,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 w:rsidR="00490A57">
        <w:rPr>
          <w:lang w:val="ru-RU"/>
        </w:rPr>
        <w:t>о</w:t>
      </w:r>
      <w:r w:rsidRPr="00430131">
        <w:rPr>
          <w:lang w:val="ru-RU"/>
        </w:rPr>
        <w:t xml:space="preserve"> </w:t>
      </w:r>
      <w:r w:rsidR="00693A8A"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14:paraId="24BD0C58" w14:textId="0286E4F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лабораторным работам</w:t>
      </w:r>
    </w:p>
    <w:p w14:paraId="673B3241" w14:textId="7A138A59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 w:rsidR="00965E99"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 xml:space="preserve">Предметную область лабораторных работ </w:t>
      </w:r>
      <w:r w:rsidR="00693A8A">
        <w:rPr>
          <w:lang w:val="ru-RU"/>
        </w:rPr>
        <w:t>2-5</w:t>
      </w:r>
      <w:r w:rsidRPr="00430131">
        <w:rPr>
          <w:lang w:val="ru-RU"/>
        </w:rPr>
        <w:t xml:space="preserve"> студент выбирает самостоятельно, согласовывая с преподавателем.</w:t>
      </w:r>
    </w:p>
    <w:p w14:paraId="7FA7772E" w14:textId="769D7566" w:rsidR="00693A8A" w:rsidRPr="00693A8A" w:rsidRDefault="002266C7" w:rsidP="00693A8A">
      <w:pPr>
        <w:ind w:firstLine="709"/>
        <w:jc w:val="both"/>
        <w:rPr>
          <w:lang w:val="ru-RU"/>
        </w:rPr>
      </w:pPr>
      <w:r w:rsidRPr="00430131">
        <w:rPr>
          <w:lang w:val="ru-RU"/>
        </w:rPr>
        <w:t>Содержание лабораторных работ представлено в методическ</w:t>
      </w:r>
      <w:r w:rsidR="00693A8A">
        <w:rPr>
          <w:lang w:val="ru-RU"/>
        </w:rPr>
        <w:t>их изданиях:</w:t>
      </w:r>
    </w:p>
    <w:p w14:paraId="549F7FBC" w14:textId="52D66C14" w:rsid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7741F47" w14:textId="52E12340" w:rsidR="00693A8A" w:rsidRP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5B0553AF" w14:textId="66D04E92" w:rsidR="002266C7" w:rsidRPr="00693A8A" w:rsidRDefault="00965E99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766856CF" w14:textId="77777777" w:rsidR="0037039C" w:rsidRPr="00430131" w:rsidRDefault="0021415C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5.1.2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bCs/>
          <w:lang w:val="ru-RU"/>
        </w:rPr>
        <w:t>обучающихся</w:t>
      </w:r>
      <w:proofErr w:type="gramEnd"/>
      <w:r w:rsidRPr="00430131">
        <w:rPr>
          <w:b/>
          <w:bCs/>
          <w:lang w:val="ru-RU"/>
        </w:rPr>
        <w:t xml:space="preserve"> </w:t>
      </w:r>
      <w:r w:rsidR="00E80AD8" w:rsidRPr="00430131">
        <w:rPr>
          <w:b/>
          <w:bCs/>
          <w:lang w:val="ru-RU"/>
        </w:rPr>
        <w:t>по самостоятельной работе</w:t>
      </w:r>
    </w:p>
    <w:p w14:paraId="1BD7352B" w14:textId="77777777" w:rsidR="002266C7" w:rsidRPr="00430131" w:rsidRDefault="002266C7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2A1F70B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Подготовка к лабораторным работам</w:t>
      </w:r>
    </w:p>
    <w:p w14:paraId="1334CC65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Цель работы:</w:t>
      </w:r>
    </w:p>
    <w:p w14:paraId="6B91E7F9" w14:textId="5D615EA8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Изучение основных методов, методик и технологий реализации программ </w:t>
      </w:r>
      <w:r w:rsidR="00F42976">
        <w:rPr>
          <w:lang w:val="ru-RU"/>
        </w:rPr>
        <w:t>на электронных вычислительных машинах различной архитектуры</w:t>
      </w:r>
      <w:r w:rsidRPr="00430131">
        <w:rPr>
          <w:lang w:val="ru-RU"/>
        </w:rPr>
        <w:t>,</w:t>
      </w:r>
    </w:p>
    <w:p w14:paraId="577D3EE1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Содержание задания на СРС</w:t>
      </w:r>
    </w:p>
    <w:p w14:paraId="7AE22E81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521EF2D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Темы для поиска и изучения справочной документации</w:t>
      </w:r>
    </w:p>
    <w:p w14:paraId="0857E6A0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F372F8A" w14:textId="796191F5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1: </w:t>
      </w:r>
      <w:r w:rsidR="00965E99">
        <w:rPr>
          <w:lang w:val="ru-RU"/>
        </w:rPr>
        <w:t xml:space="preserve">Компиляторы GCC, CLANG, </w:t>
      </w:r>
      <w:proofErr w:type="spellStart"/>
      <w:r w:rsidR="00965E99">
        <w:rPr>
          <w:lang w:val="ru-RU"/>
        </w:rPr>
        <w:t>Intel</w:t>
      </w:r>
      <w:proofErr w:type="spellEnd"/>
      <w:r w:rsidR="00965E99">
        <w:rPr>
          <w:lang w:val="ru-RU"/>
        </w:rPr>
        <w:t xml:space="preserve"> C </w:t>
      </w:r>
      <w:proofErr w:type="spellStart"/>
      <w:r w:rsidR="00965E99">
        <w:rPr>
          <w:lang w:val="ru-RU"/>
        </w:rPr>
        <w:t>Compiler</w:t>
      </w:r>
      <w:proofErr w:type="spellEnd"/>
      <w:r w:rsidRPr="00965E99">
        <w:rPr>
          <w:lang w:val="ru-RU"/>
        </w:rPr>
        <w:t>.</w:t>
      </w:r>
    </w:p>
    <w:p w14:paraId="73278970" w14:textId="468D6AE8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lastRenderedPageBreak/>
        <w:t xml:space="preserve">Лабораторная работа № 2: </w:t>
      </w:r>
      <w:r w:rsidR="00965E99">
        <w:rPr>
          <w:lang w:val="ru-RU"/>
        </w:rPr>
        <w:t>Алгоритм</w:t>
      </w:r>
      <w:proofErr w:type="gramStart"/>
      <w:r w:rsidR="00965E99">
        <w:rPr>
          <w:lang w:val="ru-RU"/>
        </w:rPr>
        <w:t xml:space="preserve"> А</w:t>
      </w:r>
      <w:proofErr w:type="gramEnd"/>
      <w:r w:rsidR="00965E99">
        <w:rPr>
          <w:lang w:val="ru-RU"/>
        </w:rPr>
        <w:t>*, Метод ветвей и границ, эволюционные алгоритмы: генетические алгоритмы, алгоритмы муравья, отжига и т.п.</w:t>
      </w:r>
    </w:p>
    <w:p w14:paraId="4ED07264" w14:textId="033E148F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3: Изучить</w:t>
      </w:r>
      <w:r w:rsidR="00965E99">
        <w:rPr>
          <w:lang w:val="ru-RU"/>
        </w:rPr>
        <w:t xml:space="preserve"> или разработать</w:t>
      </w:r>
      <w:r w:rsidR="00693A8A">
        <w:rPr>
          <w:lang w:val="ru-RU"/>
        </w:rPr>
        <w:t xml:space="preserve"> грамматику БНФ для языка </w:t>
      </w:r>
      <w:proofErr w:type="spellStart"/>
      <w:r w:rsidR="00693A8A">
        <w:rPr>
          <w:lang w:val="ru-RU"/>
        </w:rPr>
        <w:t>Оберон</w:t>
      </w:r>
      <w:proofErr w:type="spellEnd"/>
      <w:r w:rsidR="00965E99">
        <w:rPr>
          <w:lang w:val="ru-RU"/>
        </w:rPr>
        <w:t xml:space="preserve"> или другого понравившегося языка программирования или собственного языка описания предметной области</w:t>
      </w:r>
      <w:r w:rsidRPr="00965E99">
        <w:rPr>
          <w:lang w:val="ru-RU"/>
        </w:rPr>
        <w:t>.</w:t>
      </w:r>
    </w:p>
    <w:p w14:paraId="2DC144F7" w14:textId="150926C4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4: </w:t>
      </w:r>
      <w:r w:rsidR="00965E99">
        <w:rPr>
          <w:lang w:val="ru-RU"/>
        </w:rPr>
        <w:t>Найти в своей библиотеке или реализовать программу вычисления над векторами и матрицами</w:t>
      </w:r>
      <w:r w:rsidRPr="00965E99">
        <w:rPr>
          <w:lang w:val="ru-RU"/>
        </w:rPr>
        <w:t>.</w:t>
      </w:r>
      <w:r w:rsidR="00965E99">
        <w:rPr>
          <w:lang w:val="ru-RU"/>
        </w:rPr>
        <w:t xml:space="preserve"> Добавить к этой программе инструкции </w:t>
      </w:r>
      <w:proofErr w:type="spellStart"/>
      <w:r w:rsidR="00965E99">
        <w:rPr>
          <w:lang w:val="ru-RU"/>
        </w:rPr>
        <w:t>OpenMP</w:t>
      </w:r>
      <w:proofErr w:type="spellEnd"/>
      <w:r w:rsidR="00965E99">
        <w:rPr>
          <w:lang w:val="ru-RU"/>
        </w:rPr>
        <w:t>.</w:t>
      </w:r>
    </w:p>
    <w:p w14:paraId="6A7F7B04" w14:textId="16BA0EDE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5:</w:t>
      </w:r>
      <w:r w:rsidR="00965E99">
        <w:rPr>
          <w:lang w:val="ru-RU"/>
        </w:rPr>
        <w:t xml:space="preserve"> Изучить методический материал, разработать стратегию реализации варианта программы на учебном кластере.</w:t>
      </w:r>
    </w:p>
    <w:p w14:paraId="379F26A4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Порядок выполнения</w:t>
      </w:r>
    </w:p>
    <w:p w14:paraId="6F9A216A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Ознакомиться с заданием на текущую лабораторную работу.</w:t>
      </w:r>
    </w:p>
    <w:p w14:paraId="0700D66C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462EAAE6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Подготовить вопросы преподавателю по теме выполнения лабораторной работы.</w:t>
      </w:r>
    </w:p>
    <w:p w14:paraId="6839468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</w:t>
      </w:r>
      <w:r w:rsidRPr="00430131">
        <w:rPr>
          <w:b/>
          <w:lang w:val="ru-RU"/>
        </w:rPr>
        <w:tab/>
        <w:t>Фонд оценочных сре</w:t>
      </w:r>
      <w:proofErr w:type="gramStart"/>
      <w:r w:rsidRPr="00430131">
        <w:rPr>
          <w:b/>
          <w:lang w:val="ru-RU"/>
        </w:rPr>
        <w:t>дств дл</w:t>
      </w:r>
      <w:proofErr w:type="gramEnd"/>
      <w:r w:rsidRPr="00430131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7852A53E" w14:textId="075F2634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Оценочные средства для проведения текущего контроля</w:t>
      </w:r>
    </w:p>
    <w:p w14:paraId="159A2852" w14:textId="68495AE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Входной контроль (ВК)</w:t>
      </w:r>
    </w:p>
    <w:p w14:paraId="5609A1B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61312ABB" w14:textId="77777777" w:rsidR="0037039C" w:rsidRPr="00430131" w:rsidRDefault="004B0F50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</w:t>
      </w:r>
      <w:r w:rsidR="003744AB" w:rsidRPr="00430131">
        <w:rPr>
          <w:lang w:val="ru-RU"/>
        </w:rPr>
        <w:t xml:space="preserve"> по различным разделам информатики</w:t>
      </w:r>
      <w:r w:rsidRPr="00430131">
        <w:rPr>
          <w:lang w:val="ru-RU"/>
        </w:rPr>
        <w:t xml:space="preserve">. Процедура проводится в начале </w:t>
      </w:r>
      <w:r w:rsidR="003744AB" w:rsidRPr="00430131">
        <w:rPr>
          <w:lang w:val="ru-RU"/>
        </w:rPr>
        <w:t xml:space="preserve">первой </w:t>
      </w:r>
      <w:r w:rsidRPr="00430131">
        <w:rPr>
          <w:lang w:val="ru-RU"/>
        </w:rPr>
        <w:t>лекции.</w:t>
      </w:r>
      <w:r w:rsidR="003744AB" w:rsidRPr="00430131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5CF291B7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36412778" w14:textId="77777777" w:rsidR="0037039C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93F0C5" w14:textId="25067272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че</w:t>
      </w:r>
      <w:r w:rsidR="00965E99">
        <w:rPr>
          <w:lang w:val="ru-RU"/>
        </w:rPr>
        <w:t>м</w:t>
      </w:r>
      <w:r w:rsidRPr="00430131">
        <w:rPr>
          <w:lang w:val="ru-RU"/>
        </w:rPr>
        <w:t xml:space="preserve"> состоит суть решения проблем при помощи информатики?</w:t>
      </w:r>
    </w:p>
    <w:p w14:paraId="5288AF06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60AF63F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Дайте определение интуитивному понятию алгоритма.</w:t>
      </w:r>
    </w:p>
    <w:p w14:paraId="439A5B4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Приведите примеры алгоритмически неразрешимых проблем.</w:t>
      </w:r>
    </w:p>
    <w:p w14:paraId="33F8276F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13ABE818" w14:textId="77777777" w:rsidR="003744AB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520D9568" w14:textId="085C393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6.1.2</w:t>
      </w:r>
      <w:r w:rsidR="00D13ED4">
        <w:rPr>
          <w:b/>
          <w:lang w:val="ru-RU"/>
        </w:rPr>
        <w:t>.</w:t>
      </w:r>
      <w:r w:rsidRPr="00430131">
        <w:rPr>
          <w:b/>
          <w:lang w:val="ru-RU"/>
        </w:rPr>
        <w:t xml:space="preserve"> </w:t>
      </w:r>
      <w:r w:rsidR="003744AB" w:rsidRPr="00430131">
        <w:rPr>
          <w:b/>
          <w:bCs/>
          <w:lang w:val="ru-RU"/>
        </w:rPr>
        <w:t>Защита лабораторных</w:t>
      </w:r>
      <w:r w:rsidR="00765ECA" w:rsidRPr="00430131">
        <w:rPr>
          <w:b/>
          <w:bCs/>
          <w:lang w:val="ru-RU"/>
        </w:rPr>
        <w:t xml:space="preserve"> работ</w:t>
      </w:r>
    </w:p>
    <w:p w14:paraId="6E298694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14:paraId="4EFC3A2C" w14:textId="43A3E0F4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«</w:t>
      </w:r>
      <w:r w:rsidR="009941D1" w:rsidRPr="00430131">
        <w:rPr>
          <w:lang w:val="ru-RU"/>
        </w:rPr>
        <w:t>Исследование компилятора GCC</w:t>
      </w:r>
      <w:r w:rsidRPr="009941D1">
        <w:rPr>
          <w:lang w:val="ru-RU"/>
        </w:rPr>
        <w:t>» (лабораторная работа № 1), «</w:t>
      </w:r>
      <w:r w:rsidR="009941D1" w:rsidRPr="00430131">
        <w:rPr>
          <w:lang w:val="ru-RU"/>
        </w:rPr>
        <w:t>Эвристический пои</w:t>
      </w:r>
      <w:proofErr w:type="gramStart"/>
      <w:r w:rsidR="009941D1" w:rsidRPr="00430131">
        <w:rPr>
          <w:lang w:val="ru-RU"/>
        </w:rPr>
        <w:t>ск в гр</w:t>
      </w:r>
      <w:proofErr w:type="gramEnd"/>
      <w:r w:rsidR="009941D1" w:rsidRPr="00430131">
        <w:rPr>
          <w:lang w:val="ru-RU"/>
        </w:rPr>
        <w:t>афе пространства состояний</w:t>
      </w:r>
      <w:r w:rsidRPr="009941D1">
        <w:rPr>
          <w:lang w:val="ru-RU"/>
        </w:rPr>
        <w:t>» (лабораторная работа № 2), «</w:t>
      </w:r>
      <w:r w:rsidR="009941D1" w:rsidRPr="00430131">
        <w:rPr>
          <w:lang w:val="ru-RU"/>
        </w:rPr>
        <w:t xml:space="preserve">Разработка компилятора языка </w:t>
      </w:r>
      <w:proofErr w:type="spellStart"/>
      <w:r w:rsidR="009941D1" w:rsidRPr="00430131">
        <w:rPr>
          <w:lang w:val="ru-RU"/>
        </w:rPr>
        <w:t>Оберон</w:t>
      </w:r>
      <w:proofErr w:type="spellEnd"/>
      <w:r w:rsidRPr="009941D1">
        <w:rPr>
          <w:lang w:val="ru-RU"/>
        </w:rPr>
        <w:t>» (лабораторная работа № 3), «</w:t>
      </w:r>
      <w:r w:rsidR="009941D1" w:rsidRPr="00430131">
        <w:rPr>
          <w:lang w:val="ru-RU"/>
        </w:rPr>
        <w:t xml:space="preserve">Параллельная обработка массива при помощи технологии </w:t>
      </w:r>
      <w:proofErr w:type="spellStart"/>
      <w:r w:rsidR="009941D1" w:rsidRPr="00430131">
        <w:rPr>
          <w:lang w:val="ru-RU"/>
        </w:rPr>
        <w:t>OpenMP</w:t>
      </w:r>
      <w:proofErr w:type="spellEnd"/>
      <w:r w:rsidRPr="009941D1">
        <w:rPr>
          <w:lang w:val="ru-RU"/>
        </w:rPr>
        <w:t>» (лабораторная работа № 4), «</w:t>
      </w:r>
      <w:r w:rsidR="009941D1" w:rsidRPr="00430131">
        <w:rPr>
          <w:lang w:val="ru-RU"/>
        </w:rPr>
        <w:t>Разработка параллельной программы для кластерного вычислительного устройства</w:t>
      </w:r>
      <w:r w:rsidRPr="009941D1">
        <w:rPr>
          <w:lang w:val="ru-RU"/>
        </w:rPr>
        <w:t>» (лабораторная работа № 5).</w:t>
      </w:r>
    </w:p>
    <w:p w14:paraId="4D020F5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 xml:space="preserve">Описание процедуры: </w:t>
      </w:r>
    </w:p>
    <w:p w14:paraId="3D508D7D" w14:textId="00F9CB75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</w:t>
      </w:r>
      <w:r w:rsidR="009941D1">
        <w:rPr>
          <w:lang w:val="ru-RU"/>
        </w:rPr>
        <w:t>,</w:t>
      </w:r>
      <w:r w:rsidRPr="00430131">
        <w:rPr>
          <w:lang w:val="ru-RU"/>
        </w:rPr>
        <w:t xml:space="preserve"> полученных в ходе выполнения лабораторной работы, показать работоспособность программы, устно ответить на теоретические вопросы по теме </w:t>
      </w:r>
      <w:r w:rsidRPr="00430131">
        <w:rPr>
          <w:lang w:val="ru-RU"/>
        </w:rPr>
        <w:lastRenderedPageBreak/>
        <w:t>лабораторной работы, а также продемонстрировать умение ориентироваться в полученных результатах выполнения.</w:t>
      </w:r>
    </w:p>
    <w:p w14:paraId="1CA29E10" w14:textId="200D3370" w:rsidR="002B57C3" w:rsidRPr="00430131" w:rsidRDefault="00765ECA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Примеры в</w:t>
      </w:r>
      <w:r w:rsidR="0021415C" w:rsidRPr="00430131">
        <w:rPr>
          <w:b/>
          <w:lang w:val="ru-RU"/>
        </w:rPr>
        <w:t>опрос</w:t>
      </w:r>
      <w:r w:rsidRPr="00430131">
        <w:rPr>
          <w:b/>
          <w:lang w:val="ru-RU"/>
        </w:rPr>
        <w:t>ов</w:t>
      </w:r>
      <w:r w:rsidR="00430131" w:rsidRPr="00430131">
        <w:rPr>
          <w:b/>
          <w:lang w:val="ru-RU"/>
        </w:rPr>
        <w:t xml:space="preserve"> для контроля:</w:t>
      </w:r>
    </w:p>
    <w:p w14:paraId="7647306F" w14:textId="411E3A87" w:rsidR="0037039C" w:rsidRPr="009941D1" w:rsidRDefault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1:</w:t>
      </w:r>
    </w:p>
    <w:p w14:paraId="241A10E1" w14:textId="1E887A6A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Продемонстрируйте работу компилятора на примере.</w:t>
      </w:r>
    </w:p>
    <w:p w14:paraId="170659A3" w14:textId="597E460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функциональные блоки включает компилятор GCC</w:t>
      </w:r>
      <w:r w:rsidR="00765ECA" w:rsidRPr="009941D1">
        <w:rPr>
          <w:lang w:val="ru-RU"/>
        </w:rPr>
        <w:t>?</w:t>
      </w:r>
    </w:p>
    <w:p w14:paraId="69A98A25" w14:textId="7C20852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Какова общая синтаксическая структура языка программирования</w:t>
      </w:r>
      <w:proofErr w:type="gramStart"/>
      <w:r>
        <w:rPr>
          <w:lang w:val="ru-RU"/>
        </w:rPr>
        <w:t xml:space="preserve"> С</w:t>
      </w:r>
      <w:proofErr w:type="gramEnd"/>
      <w:r w:rsidR="004B0F50" w:rsidRPr="009941D1">
        <w:rPr>
          <w:lang w:val="ru-RU"/>
        </w:rPr>
        <w:t>?</w:t>
      </w:r>
    </w:p>
    <w:p w14:paraId="282595AB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2:</w:t>
      </w:r>
    </w:p>
    <w:p w14:paraId="44EB8DFF" w14:textId="1FA0AB9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Дайте определение графу пространства состояний</w:t>
      </w:r>
      <w:r w:rsidR="004B0F50" w:rsidRPr="009941D1">
        <w:rPr>
          <w:lang w:val="ru-RU"/>
        </w:rPr>
        <w:t>.</w:t>
      </w:r>
    </w:p>
    <w:p w14:paraId="1BB3576A" w14:textId="1290631A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задаются эвристические функции?</w:t>
      </w:r>
    </w:p>
    <w:p w14:paraId="4A2D46F0" w14:textId="7083FF2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Зачем использовать эвристические функции при решении переборных задач</w:t>
      </w:r>
      <w:r w:rsidR="004B0F50" w:rsidRPr="009941D1">
        <w:rPr>
          <w:lang w:val="ru-RU"/>
        </w:rPr>
        <w:t>?</w:t>
      </w:r>
    </w:p>
    <w:p w14:paraId="46073F54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3:</w:t>
      </w:r>
    </w:p>
    <w:p w14:paraId="1F1540B3" w14:textId="70B55EAD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Прокомментируйте тот факт, что синтаксис большинства языков программирования соответствует контекстно-свободной грамматике</w:t>
      </w:r>
      <w:r w:rsidR="004B0F50" w:rsidRPr="009941D1">
        <w:rPr>
          <w:lang w:val="ru-RU"/>
        </w:rPr>
        <w:t>?</w:t>
      </w:r>
    </w:p>
    <w:p w14:paraId="0D5FDBF0" w14:textId="159BD9C5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компилятор языка высокого уровня</w:t>
      </w:r>
      <w:r w:rsidR="004B0F50" w:rsidRPr="009941D1">
        <w:rPr>
          <w:lang w:val="ru-RU"/>
        </w:rPr>
        <w:t>?</w:t>
      </w:r>
    </w:p>
    <w:p w14:paraId="31852F8D" w14:textId="2A9E96FB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основные функции реализует библиотека LLVM</w:t>
      </w:r>
      <w:r w:rsidR="004B0F50" w:rsidRPr="009941D1">
        <w:rPr>
          <w:lang w:val="ru-RU"/>
        </w:rPr>
        <w:t>?</w:t>
      </w:r>
    </w:p>
    <w:p w14:paraId="5D7DF1E3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4:</w:t>
      </w:r>
    </w:p>
    <w:p w14:paraId="43B57E1C" w14:textId="6DB68B37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чем суть применения технологии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при реализации программ</w:t>
      </w:r>
      <w:r w:rsidR="004B0F50" w:rsidRPr="009941D1">
        <w:rPr>
          <w:lang w:val="ru-RU"/>
        </w:rPr>
        <w:t>?</w:t>
      </w:r>
    </w:p>
    <w:p w14:paraId="24B3E08D" w14:textId="470A0D30" w:rsidR="004B0F50" w:rsidRPr="009941D1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Каким о</w:t>
      </w:r>
      <w:r w:rsidR="009941D1">
        <w:rPr>
          <w:lang w:val="ru-RU"/>
        </w:rPr>
        <w:t>бразом задаю</w:t>
      </w:r>
      <w:r w:rsidRPr="009941D1">
        <w:rPr>
          <w:lang w:val="ru-RU"/>
        </w:rPr>
        <w:t>тся</w:t>
      </w:r>
      <w:r w:rsidR="009941D1">
        <w:rPr>
          <w:lang w:val="ru-RU"/>
        </w:rPr>
        <w:t xml:space="preserve"> инструкции </w:t>
      </w:r>
      <w:proofErr w:type="spellStart"/>
      <w:r w:rsidR="009941D1">
        <w:rPr>
          <w:lang w:val="ru-RU"/>
        </w:rPr>
        <w:t>OpenMP</w:t>
      </w:r>
      <w:proofErr w:type="spellEnd"/>
      <w:r w:rsidR="009941D1">
        <w:rPr>
          <w:lang w:val="ru-RU"/>
        </w:rPr>
        <w:t xml:space="preserve"> в GCC</w:t>
      </w:r>
      <w:r w:rsidRPr="009941D1">
        <w:rPr>
          <w:lang w:val="ru-RU"/>
        </w:rPr>
        <w:t>?</w:t>
      </w:r>
    </w:p>
    <w:p w14:paraId="23BA35AD" w14:textId="6D1F6F1D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организовать параллельную обработку </w:t>
      </w:r>
      <w:r w:rsidR="00965E99">
        <w:rPr>
          <w:lang w:val="ru-RU"/>
        </w:rPr>
        <w:t>случайных событий</w:t>
      </w:r>
      <w:r w:rsidR="004B0F50" w:rsidRPr="009941D1">
        <w:rPr>
          <w:lang w:val="ru-RU"/>
        </w:rPr>
        <w:t>?</w:t>
      </w:r>
    </w:p>
    <w:p w14:paraId="39A9E705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5:</w:t>
      </w:r>
    </w:p>
    <w:p w14:paraId="461074FF" w14:textId="2C4C8C24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вычислительный кластер?</w:t>
      </w:r>
    </w:p>
    <w:p w14:paraId="00652DBD" w14:textId="64721271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работает буферизация данных в MPI</w:t>
      </w:r>
      <w:r w:rsidR="004B0F50" w:rsidRPr="009941D1">
        <w:rPr>
          <w:lang w:val="ru-RU"/>
        </w:rPr>
        <w:t>?</w:t>
      </w:r>
    </w:p>
    <w:p w14:paraId="449849A2" w14:textId="71626122" w:rsidR="004B0F50" w:rsidRPr="0043013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функции библиотеки MPI используются для неблокирующей передачи информации между узлами</w:t>
      </w:r>
      <w:r w:rsidR="004B0F50" w:rsidRPr="00430131">
        <w:rPr>
          <w:lang w:val="ru-RU"/>
        </w:rPr>
        <w:t>?</w:t>
      </w:r>
    </w:p>
    <w:p w14:paraId="7BACB993" w14:textId="77777777" w:rsidR="002B57C3" w:rsidRPr="00430131" w:rsidRDefault="002B57C3">
      <w:pPr>
        <w:spacing w:after="0" w:line="240" w:lineRule="auto"/>
        <w:jc w:val="both"/>
        <w:rPr>
          <w:lang w:val="ru-RU"/>
        </w:rPr>
      </w:pPr>
    </w:p>
    <w:p w14:paraId="2C58351D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14D9882" w14:textId="77777777" w:rsidR="00765ECA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35F0760" w14:textId="58DFFFFA" w:rsidR="002B57C3" w:rsidRPr="00430131" w:rsidRDefault="0021415C" w:rsidP="00943F3D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6.1.3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 xml:space="preserve"> </w:t>
      </w:r>
      <w:r w:rsidR="00D35093">
        <w:rPr>
          <w:b/>
          <w:bCs/>
          <w:lang w:val="ru-RU"/>
        </w:rPr>
        <w:t>Устный опрос</w:t>
      </w:r>
    </w:p>
    <w:p w14:paraId="798DDD41" w14:textId="77777777" w:rsidR="003744AB" w:rsidRPr="00430131" w:rsidRDefault="00430131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526DF941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60000901" w14:textId="77777777" w:rsidR="003744AB" w:rsidRPr="00430131" w:rsidRDefault="003744AB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7C6655C2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F4F0FA" w14:textId="6BA263E0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современный компилятор языка программирования высокого уровня</w:t>
      </w:r>
      <w:r w:rsidR="003744AB" w:rsidRPr="00430131">
        <w:rPr>
          <w:lang w:val="ru-RU"/>
        </w:rPr>
        <w:t>?</w:t>
      </w:r>
    </w:p>
    <w:p w14:paraId="5BCDB09D" w14:textId="4D6DF2AC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общие модели вычислительных устройств</w:t>
      </w:r>
      <w:r w:rsidR="003744AB" w:rsidRPr="00430131">
        <w:rPr>
          <w:lang w:val="ru-RU"/>
        </w:rPr>
        <w:t>?</w:t>
      </w:r>
    </w:p>
    <w:p w14:paraId="7CFD525F" w14:textId="706805AA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Приведите пример структуры, соответствующей сбалансированному двоичному дереву.</w:t>
      </w:r>
    </w:p>
    <w:p w14:paraId="520EB290" w14:textId="47A847B2" w:rsidR="002B57C3" w:rsidRPr="00430131" w:rsidRDefault="00DA3047" w:rsidP="00943F3D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синтаксические структуры используются для задания параллельных вычислительных процессов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в языке C?</w:t>
      </w:r>
    </w:p>
    <w:p w14:paraId="18E51408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73E48F4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EFA64FD" w14:textId="1B818E8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Оценочные средства промежуточной аттестации</w:t>
      </w:r>
    </w:p>
    <w:p w14:paraId="77011460" w14:textId="5444F135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6.2.1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27"/>
        <w:gridCol w:w="2305"/>
        <w:gridCol w:w="2535"/>
        <w:gridCol w:w="2388"/>
      </w:tblGrid>
      <w:tr w:rsidR="00DA7827" w:rsidRPr="00430131" w14:paraId="72E8E90F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7F77983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14:paraId="2A18559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14:paraId="0299792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14:paraId="54CA609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DA7827" w:rsidRPr="00430131" w14:paraId="737C3667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C41D19E" w14:textId="4462B739" w:rsidR="006A10E3" w:rsidRPr="00430131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2205" w:type="dxa"/>
            <w:vAlign w:val="center"/>
          </w:tcPr>
          <w:p w14:paraId="04F303EF" w14:textId="140BF958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 w:rsidR="00A162EF">
              <w:rPr>
                <w:lang w:val="ru-RU"/>
              </w:rPr>
              <w:t>различных архитектур вычислительных систем</w:t>
            </w:r>
            <w:r w:rsidRPr="002266C7">
              <w:rPr>
                <w:lang w:val="ru-RU"/>
              </w:rPr>
              <w:t>.</w:t>
            </w:r>
          </w:p>
          <w:p w14:paraId="79EAAB7B" w14:textId="54D3B07F" w:rsidR="006A10E3" w:rsidRPr="002266C7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 w:rsidR="00A162EF">
              <w:rPr>
                <w:lang w:val="ru-RU"/>
              </w:rPr>
              <w:t>использовать структуры данных для повышения производительности алгоритмов</w:t>
            </w:r>
            <w:r w:rsidRPr="002266C7">
              <w:rPr>
                <w:lang w:val="ru-RU"/>
              </w:rPr>
              <w:t>.</w:t>
            </w:r>
          </w:p>
          <w:p w14:paraId="34138D44" w14:textId="71B3BF2A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A162EF">
              <w:rPr>
                <w:lang w:val="ru-RU"/>
              </w:rPr>
              <w:t>проведения научных исследований с использованием вычислительной техники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14:paraId="6D1F2EB6" w14:textId="014118AC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 w:rsidR="00A162EF">
              <w:rPr>
                <w:lang w:val="ru-RU"/>
              </w:rPr>
              <w:t>в программе места, требующие повышения производительности при помощи внедрения новых структур данных и алгоритмов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04FE11E" w14:textId="2A93A4D0" w:rsidR="006A10E3" w:rsidRPr="00430131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DA7827" w:rsidRPr="00430131" w14:paraId="31A19955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A523BAE" w14:textId="1F841BC3" w:rsidR="006A10E3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2205" w:type="dxa"/>
            <w:vAlign w:val="center"/>
          </w:tcPr>
          <w:p w14:paraId="2E8CADDE" w14:textId="3A4C4A46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основных принципов построения программных систем </w:t>
            </w:r>
            <w:r w:rsidR="00A162EF">
              <w:rPr>
                <w:lang w:val="ru-RU"/>
              </w:rPr>
              <w:t>и использование системного подхода к проектированию программного обеспечения</w:t>
            </w:r>
            <w:r w:rsidRPr="002266C7">
              <w:rPr>
                <w:lang w:val="ru-RU"/>
              </w:rPr>
              <w:t>.</w:t>
            </w:r>
          </w:p>
          <w:p w14:paraId="65F6D7A4" w14:textId="53A6268A" w:rsidR="006A10E3" w:rsidRPr="002266C7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реализовать программную систему, используя классические методы </w:t>
            </w:r>
            <w:r w:rsidR="00DA7827">
              <w:rPr>
                <w:lang w:val="ru-RU"/>
              </w:rPr>
              <w:t>проектирования.</w:t>
            </w:r>
          </w:p>
          <w:p w14:paraId="6FC8772C" w14:textId="13EFB6C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DA7827">
              <w:rPr>
                <w:lang w:val="ru-RU"/>
              </w:rPr>
              <w:t xml:space="preserve">реализации параллельных схем алгоритмов на многоядерных вычислительных архитектурах. </w:t>
            </w:r>
          </w:p>
        </w:tc>
        <w:tc>
          <w:tcPr>
            <w:tcW w:w="2535" w:type="dxa"/>
            <w:vAlign w:val="center"/>
          </w:tcPr>
          <w:p w14:paraId="7890C193" w14:textId="27269B1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</w:t>
            </w:r>
            <w:r w:rsidR="00DA7827">
              <w:rPr>
                <w:lang w:val="ru-RU"/>
              </w:rPr>
              <w:t xml:space="preserve">вычислительных, переборных и оптимизационных </w:t>
            </w:r>
            <w:r w:rsidRPr="002266C7">
              <w:rPr>
                <w:lang w:val="ru-RU"/>
              </w:rPr>
              <w:t>задач</w:t>
            </w:r>
            <w:r w:rsidR="00DA7827">
              <w:rPr>
                <w:lang w:val="ru-RU"/>
              </w:rPr>
              <w:t xml:space="preserve"> на различных вычислительных архитектурах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45F2880" w14:textId="7D26926E" w:rsidR="006A10E3" w:rsidRPr="00430131" w:rsidRDefault="006A10E3" w:rsidP="006A10E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7F400CF1" w14:textId="2D1405F8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промежуточной аттестации</w:t>
      </w:r>
    </w:p>
    <w:p w14:paraId="573D7F99" w14:textId="7435CDF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3D5FBD80" w14:textId="77777777" w:rsidR="00DA3047" w:rsidRPr="00DA3047" w:rsidRDefault="00DA3047" w:rsidP="00DA3047">
      <w:pPr>
        <w:pStyle w:val="Default"/>
        <w:ind w:left="360"/>
        <w:rPr>
          <w:color w:val="auto"/>
        </w:rPr>
      </w:pPr>
      <w:r w:rsidRPr="00DA3047">
        <w:rPr>
          <w:b/>
          <w:i/>
          <w:color w:val="auto"/>
        </w:rPr>
        <w:t xml:space="preserve">Контрольные вопросы по дисциплине </w:t>
      </w:r>
    </w:p>
    <w:p w14:paraId="16B87E4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>Перечислить и охарактеризовать современные аппаратные архитектуры популярных вычислительных средств.</w:t>
      </w:r>
    </w:p>
    <w:p w14:paraId="3ED0B3C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отличие популярных кластерных и микроконтроллерных архитектур от Д. фон Неймановских архитектуры.</w:t>
      </w:r>
    </w:p>
    <w:p w14:paraId="678D67D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этапы эволюции вычислительных архитектур.</w:t>
      </w:r>
    </w:p>
    <w:p w14:paraId="36D512FF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Задать варианты классификации архитектур, показать примеры.</w:t>
      </w:r>
    </w:p>
    <w:p w14:paraId="2746987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архитектуры процессоров и систем команд CISC, RISC и WLIW. </w:t>
      </w:r>
    </w:p>
    <w:p w14:paraId="5A536F7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Дать характеристику разновидностям </w:t>
      </w:r>
      <w:proofErr w:type="spellStart"/>
      <w:r w:rsidRPr="00DA3047">
        <w:rPr>
          <w:color w:val="auto"/>
        </w:rPr>
        <w:t>внутрипроцессорного</w:t>
      </w:r>
      <w:proofErr w:type="spellEnd"/>
      <w:r w:rsidRPr="00DA3047">
        <w:rPr>
          <w:color w:val="auto"/>
        </w:rPr>
        <w:t xml:space="preserve"> обмена информацией для разных архитектур процессоров. </w:t>
      </w:r>
    </w:p>
    <w:p w14:paraId="4DE8BD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архитектуры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, </w:t>
      </w:r>
      <w:proofErr w:type="spellStart"/>
      <w:r w:rsidRPr="00DA3047">
        <w:rPr>
          <w:color w:val="auto"/>
        </w:rPr>
        <w:t>PowerPC</w:t>
      </w:r>
      <w:proofErr w:type="spellEnd"/>
      <w:r w:rsidRPr="00DA3047">
        <w:rPr>
          <w:color w:val="auto"/>
        </w:rPr>
        <w:t>, ARMv7, MIPS, AVR.</w:t>
      </w:r>
    </w:p>
    <w:p w14:paraId="74BF1A8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Специализированные и графические процессоры GPU/CUDA. Перечислить основные особенности и классы задач, эффективно решаемых на этой архитектуре.</w:t>
      </w:r>
    </w:p>
    <w:p w14:paraId="6268CB56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Дать понятия модели данных, структур данных и метаинформации.</w:t>
      </w:r>
    </w:p>
    <w:p w14:paraId="694D817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сложные динамические структуры данных, используемые для построения эффективных процедур дискретной математики.</w:t>
      </w:r>
    </w:p>
    <w:p w14:paraId="5D6CF9FD" w14:textId="74DD6234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основные структуры данных для повышения производительности доступа к данным: записи и тегирование, ассоциативные массивы, B+-деревья, хэш-таблица, куча.</w:t>
      </w:r>
    </w:p>
    <w:p w14:paraId="38BF427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эффективные (по количеству операций и/или объему используемой памяти) реализации </w:t>
      </w:r>
      <w:proofErr w:type="spellStart"/>
      <w:r w:rsidRPr="00DA3047">
        <w:rPr>
          <w:color w:val="auto"/>
        </w:rPr>
        <w:t>мультиотображений</w:t>
      </w:r>
      <w:proofErr w:type="spellEnd"/>
      <w:r w:rsidRPr="00DA3047">
        <w:rPr>
          <w:color w:val="auto"/>
        </w:rPr>
        <w:t xml:space="preserve">, списков, множеств, мультимножеств, деревьев, графов. </w:t>
      </w:r>
    </w:p>
    <w:p w14:paraId="1C669E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использования очередей и приоритетных очередей, стеков, </w:t>
      </w:r>
      <w:proofErr w:type="spellStart"/>
      <w:r w:rsidRPr="00DA3047">
        <w:rPr>
          <w:color w:val="auto"/>
        </w:rPr>
        <w:t>деревиев</w:t>
      </w:r>
      <w:proofErr w:type="spellEnd"/>
      <w:r w:rsidRPr="00DA3047">
        <w:rPr>
          <w:color w:val="auto"/>
        </w:rPr>
        <w:t xml:space="preserve"> в имитационном моделировании. </w:t>
      </w:r>
    </w:p>
    <w:p w14:paraId="27DFA16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методы управления динамической памятью и их реализации. </w:t>
      </w:r>
    </w:p>
    <w:p w14:paraId="494011B6" w14:textId="280D45D2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Область применения процедуры сборки мусора при использовании динамической памяти. Перечислить популярные библиотеки для реализации сборки мусора. </w:t>
      </w:r>
    </w:p>
    <w:p w14:paraId="39F4416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процессоров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и оптимизации исходного кода для эффективного использования его ресурсов. </w:t>
      </w:r>
    </w:p>
    <w:p w14:paraId="6A7E7897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особенности конвейерного исполнения команд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Pentium</w:t>
      </w:r>
      <w:proofErr w:type="spellEnd"/>
      <w:r w:rsidRPr="00DA3047">
        <w:rPr>
          <w:color w:val="auto"/>
        </w:rPr>
        <w:t xml:space="preserve">. </w:t>
      </w:r>
    </w:p>
    <w:p w14:paraId="10E5271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 процессоров </w:t>
      </w:r>
      <w:proofErr w:type="spellStart"/>
      <w:r w:rsidRPr="00DA3047">
        <w:rPr>
          <w:color w:val="auto"/>
        </w:rPr>
        <w:t>Core</w:t>
      </w:r>
      <w:proofErr w:type="spellEnd"/>
      <w:r w:rsidRPr="00DA3047">
        <w:rPr>
          <w:color w:val="auto"/>
        </w:rPr>
        <w:t xml:space="preserve"> i7. </w:t>
      </w:r>
    </w:p>
    <w:p w14:paraId="4218E52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и охарактеризовать набор инструкций обработки векторных данных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1BA612A8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на примере использование средства компилятора GCC для представления циклических операций в виде векторных инструкций.</w:t>
      </w:r>
    </w:p>
    <w:p w14:paraId="4241E7C3" w14:textId="7162E298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Что такое компилятор для языка программирования? Из каких функциональных блоков он состоит?</w:t>
      </w:r>
    </w:p>
    <w:p w14:paraId="58CD6C7F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Охарактеризовать структуру языка задания компилятора ANTLR4.</w:t>
      </w:r>
    </w:p>
    <w:p w14:paraId="501C26E4" w14:textId="5F08DBCA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 xml:space="preserve">Дать определение </w:t>
      </w:r>
      <w:proofErr w:type="spellStart"/>
      <w:r>
        <w:rPr>
          <w:color w:val="auto"/>
        </w:rPr>
        <w:t>Just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r>
        <w:rPr>
          <w:color w:val="auto"/>
        </w:rPr>
        <w:t xml:space="preserve">компиляции и </w:t>
      </w:r>
      <w:proofErr w:type="spellStart"/>
      <w:r>
        <w:rPr>
          <w:color w:val="auto"/>
        </w:rPr>
        <w:t>Ahead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proofErr w:type="spellStart"/>
      <w:r>
        <w:rPr>
          <w:color w:val="auto"/>
        </w:rPr>
        <w:t>компилфции</w:t>
      </w:r>
      <w:proofErr w:type="spellEnd"/>
      <w:r>
        <w:rPr>
          <w:color w:val="auto"/>
        </w:rPr>
        <w:t>.</w:t>
      </w:r>
      <w:r w:rsidRPr="00DA3047">
        <w:rPr>
          <w:color w:val="auto"/>
        </w:rPr>
        <w:t xml:space="preserve"> </w:t>
      </w:r>
    </w:p>
    <w:p w14:paraId="71E4BC88" w14:textId="55052AA5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Перечислить особенности виртуальной машины LLVM.</w:t>
      </w:r>
    </w:p>
    <w:p w14:paraId="630CE03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современные методы, подходы и средства разработки параллельных программ. </w:t>
      </w:r>
    </w:p>
    <w:p w14:paraId="00030464" w14:textId="39EEDD21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особенности реализации структур данных</w:t>
      </w:r>
      <w:r>
        <w:rPr>
          <w:color w:val="auto"/>
        </w:rPr>
        <w:t>,</w:t>
      </w:r>
      <w:r w:rsidRPr="00DA3047">
        <w:rPr>
          <w:color w:val="auto"/>
        </w:rPr>
        <w:t xml:space="preserve"> использ</w:t>
      </w:r>
      <w:r>
        <w:rPr>
          <w:color w:val="auto"/>
        </w:rPr>
        <w:t xml:space="preserve">уемых </w:t>
      </w:r>
      <w:proofErr w:type="gramStart"/>
      <w:r>
        <w:rPr>
          <w:color w:val="auto"/>
        </w:rPr>
        <w:t>в</w:t>
      </w:r>
      <w:proofErr w:type="gramEnd"/>
      <w:r>
        <w:rPr>
          <w:color w:val="auto"/>
        </w:rPr>
        <w:t xml:space="preserve"> распределенных и</w:t>
      </w:r>
      <w:r w:rsidRPr="00DA3047">
        <w:rPr>
          <w:color w:val="auto"/>
        </w:rPr>
        <w:t xml:space="preserve"> параллельных в</w:t>
      </w:r>
      <w:r>
        <w:rPr>
          <w:color w:val="auto"/>
        </w:rPr>
        <w:t>ы</w:t>
      </w:r>
      <w:r w:rsidRPr="00DA3047">
        <w:rPr>
          <w:color w:val="auto"/>
        </w:rPr>
        <w:t>с</w:t>
      </w:r>
      <w:r>
        <w:rPr>
          <w:color w:val="auto"/>
        </w:rPr>
        <w:t>око</w:t>
      </w:r>
      <w:r w:rsidRPr="00DA3047">
        <w:rPr>
          <w:color w:val="auto"/>
        </w:rPr>
        <w:t xml:space="preserve">производительных вычислений. </w:t>
      </w:r>
    </w:p>
    <w:p w14:paraId="0ECC125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библиотеки BLAS, ATLAS, LAPACK, </w:t>
      </w:r>
      <w:proofErr w:type="spellStart"/>
      <w:r w:rsidRPr="00DA3047">
        <w:rPr>
          <w:color w:val="auto"/>
        </w:rPr>
        <w:t>ScaLAPACK</w:t>
      </w:r>
      <w:proofErr w:type="spellEnd"/>
      <w:r w:rsidRPr="00DA3047">
        <w:rPr>
          <w:color w:val="auto"/>
        </w:rPr>
        <w:t xml:space="preserve"> как средства разработки параллельных программ. </w:t>
      </w:r>
    </w:p>
    <w:p w14:paraId="45E8A5A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средства параллельного программирования фирмы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09276CE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 xml:space="preserve">Показать особенности библиотеки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Threading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Building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Box</w:t>
      </w:r>
      <w:proofErr w:type="spellEnd"/>
      <w:r w:rsidRPr="00DA3047">
        <w:rPr>
          <w:color w:val="auto"/>
        </w:rPr>
        <w:t xml:space="preserve"> как средства многопоточного программирования.</w:t>
      </w:r>
    </w:p>
    <w:p w14:paraId="488A378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Использование специализированных библиотек в системах анализа данных R, </w:t>
      </w:r>
      <w:proofErr w:type="spellStart"/>
      <w:r w:rsidRPr="00DA3047">
        <w:rPr>
          <w:color w:val="auto"/>
        </w:rPr>
        <w:t>Matlab</w:t>
      </w:r>
      <w:proofErr w:type="spellEnd"/>
      <w:r w:rsidRPr="00DA3047">
        <w:rPr>
          <w:color w:val="auto"/>
        </w:rPr>
        <w:t xml:space="preserve"> и др. </w:t>
      </w:r>
    </w:p>
    <w:p w14:paraId="798227A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методики и средства программирования на основе NVIDIA GPU </w:t>
      </w:r>
      <w:proofErr w:type="spellStart"/>
      <w:r w:rsidRPr="00DA3047">
        <w:rPr>
          <w:color w:val="auto"/>
        </w:rPr>
        <w:t>Cuda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OpenCL</w:t>
      </w:r>
      <w:proofErr w:type="spellEnd"/>
      <w:r w:rsidRPr="00DA3047">
        <w:rPr>
          <w:color w:val="auto"/>
        </w:rPr>
        <w:t>.</w:t>
      </w:r>
    </w:p>
    <w:p w14:paraId="11387FE0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методы обработки данных на многоядерных вычислительных архитектурах.</w:t>
      </w:r>
    </w:p>
    <w:p w14:paraId="3F8E63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многоядерные процессорные архитектуры SMP и NUMA, показать их основные различия и особенности.</w:t>
      </w:r>
    </w:p>
    <w:p w14:paraId="547AF02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Инструментальные средства программирования SMP-архитектур </w:t>
      </w:r>
      <w:proofErr w:type="spellStart"/>
      <w:r w:rsidRPr="00DA3047">
        <w:rPr>
          <w:color w:val="auto"/>
        </w:rPr>
        <w:t>OpenMP</w:t>
      </w:r>
      <w:proofErr w:type="spellEnd"/>
      <w:r w:rsidRPr="00DA3047">
        <w:rPr>
          <w:color w:val="auto"/>
        </w:rPr>
        <w:t xml:space="preserve">. </w:t>
      </w:r>
    </w:p>
    <w:p w14:paraId="0B5B900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особенности параллельного программирования для кластерных систем. </w:t>
      </w:r>
    </w:p>
    <w:p w14:paraId="52B185E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Методы построения аппаратных архитектур суперкомпьютеров, кластеров, </w:t>
      </w:r>
      <w:proofErr w:type="spellStart"/>
      <w:r w:rsidRPr="00DA3047">
        <w:rPr>
          <w:color w:val="auto"/>
        </w:rPr>
        <w:t>гридов</w:t>
      </w:r>
      <w:proofErr w:type="spellEnd"/>
      <w:r w:rsidRPr="00DA3047">
        <w:rPr>
          <w:color w:val="auto"/>
        </w:rPr>
        <w:t xml:space="preserve"> и систем облачных вычислений. </w:t>
      </w:r>
    </w:p>
    <w:p w14:paraId="7F69F6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Понятие </w:t>
      </w:r>
      <w:proofErr w:type="spellStart"/>
      <w:r w:rsidRPr="00DA3047">
        <w:rPr>
          <w:color w:val="auto"/>
        </w:rPr>
        <w:t>метакопьютинга</w:t>
      </w:r>
      <w:proofErr w:type="spellEnd"/>
      <w:r w:rsidRPr="00DA3047">
        <w:rPr>
          <w:color w:val="auto"/>
        </w:rPr>
        <w:t>, методы и средства реализации.</w:t>
      </w:r>
    </w:p>
    <w:p w14:paraId="1F1177D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Библиотеки и инструментальные средства программирования кластерных вычислительных систем MPI и ее реализации. </w:t>
      </w:r>
    </w:p>
    <w:p w14:paraId="7C2E42C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</w:pPr>
      <w:r w:rsidRPr="00DA3047">
        <w:rPr>
          <w:color w:val="auto"/>
        </w:rPr>
        <w:t>Операционная система MOSIX, особенности проектирования программ для этой операционной системы.</w:t>
      </w:r>
    </w:p>
    <w:p w14:paraId="6D72C5C0" w14:textId="35A3F02E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Описание процедуры зачета</w:t>
      </w:r>
    </w:p>
    <w:p w14:paraId="6D41E2B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430131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430131">
        <w:rPr>
          <w:lang w:val="ru-RU"/>
        </w:rPr>
        <w:t>, решение практических задач</w:t>
      </w:r>
      <w:r w:rsidRPr="00430131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430131">
        <w:rPr>
          <w:lang w:val="ru-RU"/>
        </w:rPr>
        <w:t xml:space="preserve"> и/или решить задачу</w:t>
      </w:r>
      <w:r w:rsidRPr="00430131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13A33D5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теоретического вопроса:</w:t>
      </w:r>
    </w:p>
    <w:p w14:paraId="787497DA" w14:textId="795449FD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чем состоит функция синтаксического анализатора компилятора языка высокого уровня</w:t>
      </w:r>
      <w:r w:rsidR="0021415C" w:rsidRPr="00430131">
        <w:rPr>
          <w:lang w:val="ru-RU"/>
        </w:rPr>
        <w:t>?</w:t>
      </w:r>
    </w:p>
    <w:p w14:paraId="2BF28C52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12FDDE83" w14:textId="6C41A36B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Задача синтаксического анализа в компиляторе состоит в том, чтобы а) проверить соответствие входной цепочки лексем грамматике языка программирования, б) выделять в распознаваемых грамматических структурах информацию и передавать ее в блок преобразований (блок перевода на другой язык или внутренние структуры данных компилятора)</w:t>
      </w:r>
      <w:r w:rsidR="00E612CD" w:rsidRPr="00430131">
        <w:rPr>
          <w:lang w:val="ru-RU"/>
        </w:rPr>
        <w:t xml:space="preserve">. </w:t>
      </w:r>
    </w:p>
    <w:p w14:paraId="304E0E53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практического задания:</w:t>
      </w:r>
    </w:p>
    <w:p w14:paraId="3D884B9D" w14:textId="123A0F2B" w:rsidR="00E612CD" w:rsidRDefault="00FC0743" w:rsidP="00E612C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Представьте в языке ANTLR4 следующую грамматическую БНФ-структуру:</w:t>
      </w:r>
    </w:p>
    <w:p w14:paraId="34A75379" w14:textId="27E4E10E" w:rsidR="00FC0743" w:rsidRPr="007307FC" w:rsidRDefault="007307FC" w:rsidP="00730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module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 =  MODULE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";"  [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ImportList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DeclarationSequence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[BEGIN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StatementSequence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END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".".</w:t>
      </w:r>
    </w:p>
    <w:p w14:paraId="30C98820" w14:textId="77777777" w:rsidR="00E612CD" w:rsidRPr="00430131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70674A28" w14:textId="292B5666" w:rsidR="0031165E" w:rsidRDefault="007307FC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данной структуре присутствуют обязательные и необязательные компоненты</w:t>
      </w:r>
      <w:r w:rsidR="003808D4" w:rsidRPr="00430131">
        <w:rPr>
          <w:lang w:val="ru-RU"/>
        </w:rPr>
        <w:t>.</w:t>
      </w:r>
      <w:r>
        <w:rPr>
          <w:lang w:val="ru-RU"/>
        </w:rPr>
        <w:t xml:space="preserve"> Кроме того, правило включает как </w:t>
      </w:r>
      <w:proofErr w:type="gramStart"/>
      <w:r>
        <w:rPr>
          <w:lang w:val="ru-RU"/>
        </w:rPr>
        <w:t>терминальные</w:t>
      </w:r>
      <w:proofErr w:type="gramEnd"/>
      <w:r>
        <w:rPr>
          <w:lang w:val="ru-RU"/>
        </w:rPr>
        <w:t xml:space="preserve"> так и нетерминальные символы. Поэтому в ANTLR4 данная структура будет выглядеть следующим образом:</w:t>
      </w:r>
    </w:p>
    <w:p w14:paraId="7B7A9822" w14:textId="77859814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  <w:lang w:val="ru-RU"/>
        </w:rPr>
        <w:t>module</w:t>
      </w:r>
      <w:proofErr w:type="spellEnd"/>
      <w:r>
        <w:rPr>
          <w:rFonts w:ascii="Courier New" w:hAnsi="Courier New" w:cs="Courier New"/>
          <w:lang w:val="ru-RU"/>
        </w:rPr>
        <w:t>:</w:t>
      </w:r>
    </w:p>
    <w:p w14:paraId="0248C035" w14:textId="77777777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 xml:space="preserve">MODULE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SEMICOLON </w:t>
      </w:r>
      <w:proofErr w:type="gramStart"/>
      <w:r>
        <w:rPr>
          <w:rFonts w:ascii="Courier New" w:hAnsi="Courier New" w:cs="Courier New"/>
          <w:lang w:val="ru-RU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lang w:val="ru-RU"/>
        </w:rPr>
        <w:t>importList</w:t>
      </w:r>
      <w:proofErr w:type="spellEnd"/>
      <w:r>
        <w:rPr>
          <w:rFonts w:ascii="Courier New" w:hAnsi="Courier New" w:cs="Courier New"/>
          <w:lang w:val="ru-RU"/>
        </w:rPr>
        <w:t xml:space="preserve"> )? </w:t>
      </w:r>
      <w:proofErr w:type="spellStart"/>
      <w:r>
        <w:rPr>
          <w:rFonts w:ascii="Courier New" w:hAnsi="Courier New" w:cs="Courier New"/>
          <w:lang w:val="ru-RU"/>
        </w:rPr>
        <w:t>declarationSequence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</w:p>
    <w:p w14:paraId="744A41EF" w14:textId="3C025991" w:rsidR="007307FC" w:rsidRDefault="007307FC" w:rsidP="007307FC">
      <w:pPr>
        <w:spacing w:after="0" w:line="240" w:lineRule="auto"/>
        <w:ind w:firstLine="708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( BEGIN </w:t>
      </w:r>
      <w:proofErr w:type="spellStart"/>
      <w:r>
        <w:rPr>
          <w:rFonts w:ascii="Courier New" w:hAnsi="Courier New" w:cs="Courier New"/>
          <w:lang w:val="ru-RU"/>
        </w:rPr>
        <w:t>statementSequence</w:t>
      </w:r>
      <w:proofErr w:type="spellEnd"/>
      <w:proofErr w:type="gramStart"/>
      <w:r>
        <w:rPr>
          <w:rFonts w:ascii="Courier New" w:hAnsi="Courier New" w:cs="Courier New"/>
          <w:lang w:val="ru-RU"/>
        </w:rPr>
        <w:t xml:space="preserve"> )</w:t>
      </w:r>
      <w:proofErr w:type="gramEnd"/>
      <w:r>
        <w:rPr>
          <w:rFonts w:ascii="Courier New" w:hAnsi="Courier New" w:cs="Courier New"/>
          <w:lang w:val="ru-RU"/>
        </w:rPr>
        <w:t xml:space="preserve">? END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DOT;</w:t>
      </w:r>
    </w:p>
    <w:p w14:paraId="22611AAA" w14:textId="5204FF34" w:rsidR="007307FC" w:rsidRPr="00137482" w:rsidRDefault="00137482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Здесь </w:t>
      </w:r>
      <w:r w:rsidRPr="00137482">
        <w:rPr>
          <w:rFonts w:ascii="Courier New" w:hAnsi="Courier New" w:cs="Courier New"/>
          <w:lang w:val="ru-RU"/>
        </w:rPr>
        <w:t>SEMICOLON</w:t>
      </w:r>
      <w:r>
        <w:rPr>
          <w:lang w:val="ru-RU"/>
        </w:rPr>
        <w:t xml:space="preserve"> и </w:t>
      </w:r>
      <w:r w:rsidRPr="00137482">
        <w:rPr>
          <w:rFonts w:ascii="Courier New" w:hAnsi="Courier New" w:cs="Courier New"/>
          <w:lang w:val="ru-RU"/>
        </w:rPr>
        <w:t>DOT</w:t>
      </w:r>
      <w:r>
        <w:rPr>
          <w:lang w:val="ru-RU"/>
        </w:rPr>
        <w:t>, соответственно, обозначают символы «</w:t>
      </w:r>
      <w:proofErr w:type="gramStart"/>
      <w:r>
        <w:rPr>
          <w:lang w:val="ru-RU"/>
        </w:rPr>
        <w:t>;»</w:t>
      </w:r>
      <w:proofErr w:type="gramEnd"/>
      <w:r>
        <w:rPr>
          <w:lang w:val="ru-RU"/>
        </w:rPr>
        <w:t xml:space="preserve"> и «.».</w:t>
      </w:r>
    </w:p>
    <w:p w14:paraId="4E6F4B53" w14:textId="4594C26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2B57C3" w:rsidRPr="00430131" w14:paraId="21357999" w14:textId="77777777" w:rsidTr="00943F3D">
        <w:trPr>
          <w:trHeight w:val="100"/>
        </w:trPr>
        <w:tc>
          <w:tcPr>
            <w:tcW w:w="6000" w:type="dxa"/>
            <w:vAlign w:val="center"/>
          </w:tcPr>
          <w:p w14:paraId="1EA982A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6804F4F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Не зачтено</w:t>
            </w:r>
          </w:p>
        </w:tc>
      </w:tr>
      <w:tr w:rsidR="002B57C3" w:rsidRPr="00430131" w14:paraId="519A191B" w14:textId="77777777" w:rsidTr="00943F3D">
        <w:trPr>
          <w:trHeight w:val="500"/>
        </w:trPr>
        <w:tc>
          <w:tcPr>
            <w:tcW w:w="6000" w:type="dxa"/>
            <w:vAlign w:val="center"/>
          </w:tcPr>
          <w:p w14:paraId="1B86B754" w14:textId="788248BD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lastRenderedPageBreak/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1A33D5B4" w14:textId="392D6249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1FC1FBEC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7.</w:t>
      </w:r>
      <w:r w:rsidRPr="00430131">
        <w:rPr>
          <w:b/>
          <w:lang w:val="ru-RU"/>
        </w:rPr>
        <w:tab/>
        <w:t>Основная учебная литература</w:t>
      </w:r>
    </w:p>
    <w:p w14:paraId="6FEA61C6" w14:textId="53F61C4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и структуры данных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Д. Б. </w:t>
      </w:r>
      <w:proofErr w:type="spellStart"/>
      <w:r w:rsidRPr="0099150B">
        <w:rPr>
          <w:lang w:val="ru-RU"/>
        </w:rPr>
        <w:t>Подшивалова</w:t>
      </w:r>
      <w:proofErr w:type="spellEnd"/>
      <w:r w:rsidRPr="0099150B">
        <w:rPr>
          <w:lang w:val="ru-RU"/>
        </w:rPr>
        <w:t>, 1989. - 360.</w:t>
      </w:r>
    </w:p>
    <w:p w14:paraId="0DB5EF5B" w14:textId="3D05244B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Построение и анализ вычислительных алгоритмов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Дж.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Д. Ульман, 1979. - 536.</w:t>
      </w:r>
    </w:p>
    <w:p w14:paraId="17AC244B" w14:textId="4BBA57C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41F9077F" w14:textId="628B1D3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9A15A19" w14:textId="45DEAE37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0E0A2516" w14:textId="671EED33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</w:p>
    <w:p w14:paraId="363D72B7" w14:textId="7179D89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 Н. А. C#. Алгоритмы и структуры данных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А. </w:t>
      </w: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, В. Г. </w:t>
      </w:r>
      <w:proofErr w:type="spellStart"/>
      <w:r w:rsidRPr="0099150B">
        <w:rPr>
          <w:lang w:val="ru-RU"/>
        </w:rPr>
        <w:t>Хлебостроев</w:t>
      </w:r>
      <w:proofErr w:type="spellEnd"/>
      <w:r w:rsidRPr="0099150B">
        <w:rPr>
          <w:lang w:val="ru-RU"/>
        </w:rPr>
        <w:t>, 2018. - 232.</w:t>
      </w:r>
    </w:p>
    <w:p w14:paraId="6E66B96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8.</w:t>
      </w:r>
      <w:r w:rsidRPr="00430131">
        <w:rPr>
          <w:b/>
          <w:lang w:val="ru-RU"/>
        </w:rPr>
        <w:tab/>
        <w:t>Дополнительная учебная и справочная литература</w:t>
      </w:r>
    </w:p>
    <w:p w14:paraId="75E2DBCF" w14:textId="1BC9FE42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+ структуры данных = программы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Л. Ю. </w:t>
      </w:r>
      <w:proofErr w:type="spellStart"/>
      <w:r w:rsidRPr="0099150B">
        <w:rPr>
          <w:lang w:val="ru-RU"/>
        </w:rPr>
        <w:t>Йоффе</w:t>
      </w:r>
      <w:proofErr w:type="spellEnd"/>
      <w:r w:rsidRPr="0099150B">
        <w:rPr>
          <w:lang w:val="ru-RU"/>
        </w:rPr>
        <w:t>, 1985. - 406.</w:t>
      </w:r>
    </w:p>
    <w:p w14:paraId="1B17941B" w14:textId="204999C3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Фролов Александр Вячеславович. Защищенный режим процессоров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80286/80386/80486 : </w:t>
      </w:r>
      <w:proofErr w:type="spellStart"/>
      <w:r w:rsidRPr="0099150B">
        <w:rPr>
          <w:lang w:val="ru-RU"/>
        </w:rPr>
        <w:t>практ</w:t>
      </w:r>
      <w:proofErr w:type="spellEnd"/>
      <w:r w:rsidRPr="0099150B">
        <w:rPr>
          <w:lang w:val="ru-RU"/>
        </w:rPr>
        <w:t>. рук</w:t>
      </w:r>
      <w:proofErr w:type="gramStart"/>
      <w:r w:rsidRPr="0099150B">
        <w:rPr>
          <w:lang w:val="ru-RU"/>
        </w:rPr>
        <w:t>.</w:t>
      </w:r>
      <w:proofErr w:type="gramEnd"/>
      <w:r w:rsidRPr="0099150B">
        <w:rPr>
          <w:lang w:val="ru-RU"/>
        </w:rPr>
        <w:t xml:space="preserve"> </w:t>
      </w:r>
      <w:proofErr w:type="gramStart"/>
      <w:r w:rsidRPr="0099150B">
        <w:rPr>
          <w:lang w:val="ru-RU"/>
        </w:rPr>
        <w:t>п</w:t>
      </w:r>
      <w:proofErr w:type="gramEnd"/>
      <w:r w:rsidRPr="0099150B">
        <w:rPr>
          <w:lang w:val="ru-RU"/>
        </w:rPr>
        <w:t xml:space="preserve">о использованию </w:t>
      </w:r>
      <w:proofErr w:type="spellStart"/>
      <w:r w:rsidRPr="0099150B">
        <w:rPr>
          <w:lang w:val="ru-RU"/>
        </w:rPr>
        <w:t>защищ</w:t>
      </w:r>
      <w:proofErr w:type="spellEnd"/>
      <w:r w:rsidRPr="0099150B">
        <w:rPr>
          <w:lang w:val="ru-RU"/>
        </w:rPr>
        <w:t>. режима / Александр Вячеславович Фролов, Григорий Вячеславович Фролов, 1993. - 234.</w:t>
      </w:r>
    </w:p>
    <w:p w14:paraId="729985AE" w14:textId="1B32715D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 xml:space="preserve"> И. И. Процессоры семейства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Р6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II,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III, </w:t>
      </w:r>
      <w:proofErr w:type="spellStart"/>
      <w:r w:rsidRPr="0099150B">
        <w:rPr>
          <w:lang w:val="ru-RU"/>
        </w:rPr>
        <w:t>Celeron</w:t>
      </w:r>
      <w:proofErr w:type="spellEnd"/>
      <w:r w:rsidRPr="0099150B">
        <w:rPr>
          <w:lang w:val="ru-RU"/>
        </w:rPr>
        <w:t xml:space="preserve"> и др.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архитектура, программирование, интерфейс: [Справочник] / И. И. </w:t>
      </w: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>, Е. М. Бердышев, 2000. - 244.</w:t>
      </w:r>
    </w:p>
    <w:p w14:paraId="4F8DC2B1" w14:textId="07103D78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Ирвин Кип Р. Язык ассемблера для процессоров </w:t>
      </w:r>
      <w:proofErr w:type="spellStart"/>
      <w:r w:rsidRPr="0099150B">
        <w:rPr>
          <w:lang w:val="ru-RU"/>
        </w:rPr>
        <w:t>Intel</w:t>
      </w:r>
      <w:proofErr w:type="spellEnd"/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пер с. англ. / Кип Р. Ирвин, 2002. - 614.</w:t>
      </w:r>
    </w:p>
    <w:p w14:paraId="0C72DA85" w14:textId="48B046FE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Н. Построение компиляторов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Вирт; пер. с англ. Е. В. Борисова, Л. Н. </w:t>
      </w:r>
      <w:proofErr w:type="spellStart"/>
      <w:r w:rsidRPr="0099150B">
        <w:rPr>
          <w:lang w:val="ru-RU"/>
        </w:rPr>
        <w:t>Чернышова</w:t>
      </w:r>
      <w:proofErr w:type="spellEnd"/>
      <w:r w:rsidRPr="0099150B">
        <w:rPr>
          <w:lang w:val="ru-RU"/>
        </w:rPr>
        <w:t>, 2010. - 192.</w:t>
      </w:r>
    </w:p>
    <w:p w14:paraId="2D35C81B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9.</w:t>
      </w:r>
      <w:r w:rsidRPr="00430131">
        <w:rPr>
          <w:b/>
          <w:lang w:val="ru-RU"/>
        </w:rPr>
        <w:tab/>
        <w:t>Ресурсы сети Интернет</w:t>
      </w:r>
    </w:p>
    <w:p w14:paraId="034A7899" w14:textId="471075D0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http://library.istu.edu/</w:t>
      </w:r>
    </w:p>
    <w:p w14:paraId="5B012F51" w14:textId="5D847BAF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https://e.lanbook.com/</w:t>
      </w:r>
    </w:p>
    <w:p w14:paraId="578116EF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10.</w:t>
      </w:r>
      <w:r w:rsidRPr="00430131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E59BDDF" w14:textId="7608869D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Windows</w:t>
      </w:r>
      <w:proofErr w:type="spellEnd"/>
      <w:r w:rsidRPr="00430131">
        <w:rPr>
          <w:lang w:val="ru-RU"/>
        </w:rPr>
        <w:t xml:space="preserve"> (Подписка </w:t>
      </w:r>
      <w:proofErr w:type="spellStart"/>
      <w:r w:rsidRPr="00430131">
        <w:rPr>
          <w:lang w:val="ru-RU"/>
        </w:rPr>
        <w:t>DreamSpark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Premium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Electronic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Software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Delivery</w:t>
      </w:r>
      <w:proofErr w:type="spellEnd"/>
      <w:r w:rsidRPr="00430131">
        <w:rPr>
          <w:lang w:val="ru-RU"/>
        </w:rPr>
        <w:t xml:space="preserve"> (3 </w:t>
      </w:r>
      <w:proofErr w:type="spellStart"/>
      <w:r w:rsidRPr="00430131">
        <w:rPr>
          <w:lang w:val="ru-RU"/>
        </w:rPr>
        <w:t>years</w:t>
      </w:r>
      <w:proofErr w:type="spellEnd"/>
      <w:r w:rsidRPr="00430131">
        <w:rPr>
          <w:lang w:val="ru-RU"/>
        </w:rPr>
        <w:t>).</w:t>
      </w:r>
      <w:proofErr w:type="gramEnd"/>
      <w:r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Сублицензионный</w:t>
      </w:r>
      <w:proofErr w:type="spellEnd"/>
      <w:r w:rsidRPr="00430131">
        <w:rPr>
          <w:lang w:val="ru-RU"/>
        </w:rPr>
        <w:t xml:space="preserve"> договор  №14527/МОС2957 от 18.08.16г</w:t>
      </w:r>
      <w:r w:rsidR="0021415C" w:rsidRPr="00430131">
        <w:rPr>
          <w:lang w:val="ru-RU"/>
        </w:rPr>
        <w:t>.)</w:t>
      </w:r>
      <w:r w:rsidR="00BB330D" w:rsidRPr="00430131">
        <w:rPr>
          <w:lang w:val="ru-RU"/>
        </w:rPr>
        <w:t>;</w:t>
      </w:r>
      <w:proofErr w:type="gramEnd"/>
    </w:p>
    <w:p w14:paraId="23D5CED5" w14:textId="40212C06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Office</w:t>
      </w:r>
      <w:proofErr w:type="spellEnd"/>
      <w:r w:rsidR="00BB330D" w:rsidRPr="00430131">
        <w:rPr>
          <w:lang w:val="ru-RU"/>
        </w:rPr>
        <w:t>;</w:t>
      </w:r>
    </w:p>
    <w:p w14:paraId="27B11E71" w14:textId="77777777" w:rsidR="00BB330D" w:rsidRPr="00430131" w:rsidRDefault="00BB330D" w:rsidP="00BB330D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Свободное программное обеспечение:</w:t>
      </w:r>
    </w:p>
    <w:p w14:paraId="50E99351" w14:textId="77777777" w:rsidR="00BB330D" w:rsidRPr="00430131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14:paraId="21E38238" w14:textId="300764DA" w:rsidR="00943F3D" w:rsidRPr="00430131" w:rsidRDefault="00943F3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14:paraId="13987B70" w14:textId="77777777" w:rsidR="00DE0518" w:rsidRPr="00430131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14:paraId="5C6C8B68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11.</w:t>
      </w:r>
      <w:r w:rsidRPr="00430131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5BC43B0C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>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XGA 1024*768.</w:t>
      </w:r>
      <w:r w:rsidR="002A19AC"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="002A19AC"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Дорофеев</w:t>
      </w:r>
      <w:r w:rsidR="002A19AC" w:rsidRPr="00430131">
        <w:rPr>
          <w:lang w:val="ru-RU"/>
        </w:rPr>
        <w:t>)</w:t>
      </w:r>
      <w:r w:rsidR="003C1AF3" w:rsidRPr="00430131">
        <w:rPr>
          <w:lang w:val="ru-RU"/>
        </w:rPr>
        <w:t>;</w:t>
      </w:r>
      <w:proofErr w:type="gramEnd"/>
    </w:p>
    <w:p w14:paraId="121A2084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</w:t>
      </w:r>
      <w:r w:rsidR="003C1AF3" w:rsidRPr="00430131">
        <w:rPr>
          <w:lang w:val="ru-RU"/>
        </w:rPr>
        <w:t>;</w:t>
      </w:r>
    </w:p>
    <w:p w14:paraId="4B2D004E" w14:textId="26B4D61D" w:rsidR="002B57C3" w:rsidRPr="00430131" w:rsidRDefault="00F64D0F" w:rsidP="00943F3D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2B57C3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sz w:val="28"/>
        <w:szCs w:val="28"/>
        <w:lang w:val="ru-RU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9143B2"/>
    <w:multiLevelType w:val="hybridMultilevel"/>
    <w:tmpl w:val="A964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413D72"/>
    <w:multiLevelType w:val="hybridMultilevel"/>
    <w:tmpl w:val="F46C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B4156"/>
    <w:multiLevelType w:val="hybridMultilevel"/>
    <w:tmpl w:val="5D82C3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11"/>
  </w:num>
  <w:num w:numId="5">
    <w:abstractNumId w:val="21"/>
  </w:num>
  <w:num w:numId="6">
    <w:abstractNumId w:val="13"/>
  </w:num>
  <w:num w:numId="7">
    <w:abstractNumId w:val="25"/>
  </w:num>
  <w:num w:numId="8">
    <w:abstractNumId w:val="17"/>
  </w:num>
  <w:num w:numId="9">
    <w:abstractNumId w:val="26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24"/>
  </w:num>
  <w:num w:numId="16">
    <w:abstractNumId w:val="18"/>
  </w:num>
  <w:num w:numId="17">
    <w:abstractNumId w:val="27"/>
  </w:num>
  <w:num w:numId="18">
    <w:abstractNumId w:val="7"/>
  </w:num>
  <w:num w:numId="19">
    <w:abstractNumId w:val="22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0"/>
  </w:num>
  <w:num w:numId="25">
    <w:abstractNumId w:val="1"/>
  </w:num>
  <w:num w:numId="26">
    <w:abstractNumId w:val="6"/>
  </w:num>
  <w:num w:numId="27">
    <w:abstractNumId w:val="4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B57C3"/>
    <w:rsid w:val="000040D8"/>
    <w:rsid w:val="00064C20"/>
    <w:rsid w:val="000A2957"/>
    <w:rsid w:val="00137482"/>
    <w:rsid w:val="0018501B"/>
    <w:rsid w:val="0021415C"/>
    <w:rsid w:val="002266C7"/>
    <w:rsid w:val="002A19AC"/>
    <w:rsid w:val="002B57C3"/>
    <w:rsid w:val="002F3BA1"/>
    <w:rsid w:val="0031165E"/>
    <w:rsid w:val="0034080B"/>
    <w:rsid w:val="0037039C"/>
    <w:rsid w:val="003744AB"/>
    <w:rsid w:val="003808D4"/>
    <w:rsid w:val="003C1AF3"/>
    <w:rsid w:val="003F63F9"/>
    <w:rsid w:val="00430131"/>
    <w:rsid w:val="00490A57"/>
    <w:rsid w:val="004A129E"/>
    <w:rsid w:val="004B0F50"/>
    <w:rsid w:val="004F65F3"/>
    <w:rsid w:val="0058185A"/>
    <w:rsid w:val="005E64BE"/>
    <w:rsid w:val="00683A6D"/>
    <w:rsid w:val="00693A8A"/>
    <w:rsid w:val="006A10E3"/>
    <w:rsid w:val="006A1DFD"/>
    <w:rsid w:val="006C67A7"/>
    <w:rsid w:val="006F3C23"/>
    <w:rsid w:val="007307FC"/>
    <w:rsid w:val="00733721"/>
    <w:rsid w:val="00765ECA"/>
    <w:rsid w:val="00773B32"/>
    <w:rsid w:val="007A50B0"/>
    <w:rsid w:val="007C38B4"/>
    <w:rsid w:val="00877041"/>
    <w:rsid w:val="008A1D2B"/>
    <w:rsid w:val="008B7979"/>
    <w:rsid w:val="008D364C"/>
    <w:rsid w:val="00922E8F"/>
    <w:rsid w:val="00943F3D"/>
    <w:rsid w:val="00965E99"/>
    <w:rsid w:val="0098493A"/>
    <w:rsid w:val="0099150B"/>
    <w:rsid w:val="009941D1"/>
    <w:rsid w:val="009C0891"/>
    <w:rsid w:val="00A162EF"/>
    <w:rsid w:val="00A37055"/>
    <w:rsid w:val="00AC409A"/>
    <w:rsid w:val="00B30A0C"/>
    <w:rsid w:val="00B64299"/>
    <w:rsid w:val="00BB330D"/>
    <w:rsid w:val="00CC3F7C"/>
    <w:rsid w:val="00CD7867"/>
    <w:rsid w:val="00D13ED4"/>
    <w:rsid w:val="00D35093"/>
    <w:rsid w:val="00DA3047"/>
    <w:rsid w:val="00DA7827"/>
    <w:rsid w:val="00DE0518"/>
    <w:rsid w:val="00DF029C"/>
    <w:rsid w:val="00E612CD"/>
    <w:rsid w:val="00E7013B"/>
    <w:rsid w:val="00E80AD8"/>
    <w:rsid w:val="00EC037D"/>
    <w:rsid w:val="00F42976"/>
    <w:rsid w:val="00F439E8"/>
    <w:rsid w:val="00F64B15"/>
    <w:rsid w:val="00F64D0F"/>
    <w:rsid w:val="00F9326D"/>
    <w:rsid w:val="00F94998"/>
    <w:rsid w:val="00FB4924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5930E-C40B-451C-ACCC-58074F83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4102</Words>
  <Characters>23385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20</cp:revision>
  <dcterms:created xsi:type="dcterms:W3CDTF">2018-06-28T15:13:00Z</dcterms:created>
  <dcterms:modified xsi:type="dcterms:W3CDTF">2018-06-30T07:13:00Z</dcterms:modified>
  <cp:category/>
</cp:coreProperties>
</file>