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68" w:rsidRPr="005D4568" w:rsidRDefault="005D4568" w:rsidP="005D4568">
      <w:pPr>
        <w:keepNext/>
        <w:widowControl w:val="0"/>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bCs/>
          <w:color w:val="000000"/>
          <w:sz w:val="28"/>
          <w:szCs w:val="28"/>
          <w:lang w:eastAsia="ru-RU"/>
        </w:rPr>
        <w:t>Министерство образования и науки Российской Федерации</w:t>
      </w:r>
    </w:p>
    <w:p w:rsidR="005D4568" w:rsidRPr="005D4568" w:rsidRDefault="005D4568" w:rsidP="005D4568">
      <w:pPr>
        <w:keepNext/>
        <w:widowControl w:val="0"/>
        <w:autoSpaceDE w:val="0"/>
        <w:autoSpaceDN w:val="0"/>
        <w:adjustRightInd w:val="0"/>
        <w:spacing w:after="0" w:line="240" w:lineRule="auto"/>
        <w:jc w:val="center"/>
        <w:rPr>
          <w:rFonts w:ascii="Times New Roman" w:eastAsia="Times New Roman" w:hAnsi="Times New Roman" w:cs="Times New Roman"/>
          <w:bCs/>
          <w:sz w:val="28"/>
          <w:szCs w:val="28"/>
          <w:lang w:eastAsia="ru-RU"/>
        </w:rPr>
      </w:pPr>
      <w:r w:rsidRPr="005D4568">
        <w:rPr>
          <w:rFonts w:ascii="Times New Roman" w:eastAsia="Times New Roman" w:hAnsi="Times New Roman" w:cs="Times New Roman"/>
          <w:bCs/>
          <w:sz w:val="28"/>
          <w:szCs w:val="28"/>
          <w:lang w:eastAsia="ru-RU"/>
        </w:rPr>
        <w:t xml:space="preserve">Федеральное государственное бюджетное образовательное </w:t>
      </w:r>
    </w:p>
    <w:p w:rsidR="005D4568" w:rsidRPr="005D4568" w:rsidRDefault="005D4568" w:rsidP="005D4568">
      <w:pPr>
        <w:keepNext/>
        <w:widowControl w:val="0"/>
        <w:autoSpaceDE w:val="0"/>
        <w:autoSpaceDN w:val="0"/>
        <w:adjustRightInd w:val="0"/>
        <w:spacing w:after="0" w:line="240" w:lineRule="auto"/>
        <w:jc w:val="center"/>
        <w:rPr>
          <w:rFonts w:ascii="Times New Roman" w:eastAsia="Times New Roman" w:hAnsi="Times New Roman" w:cs="Times New Roman"/>
          <w:bCs/>
          <w:caps/>
          <w:sz w:val="28"/>
          <w:szCs w:val="28"/>
          <w:lang w:eastAsia="ru-RU"/>
        </w:rPr>
      </w:pPr>
      <w:r w:rsidRPr="005D4568">
        <w:rPr>
          <w:rFonts w:ascii="Times New Roman" w:eastAsia="Times New Roman" w:hAnsi="Times New Roman" w:cs="Times New Roman"/>
          <w:bCs/>
          <w:sz w:val="28"/>
          <w:szCs w:val="28"/>
          <w:lang w:eastAsia="ru-RU"/>
        </w:rPr>
        <w:t>учреждение высшего образования</w:t>
      </w:r>
    </w:p>
    <w:p w:rsidR="005D4568" w:rsidRPr="005D4568" w:rsidRDefault="005D4568" w:rsidP="005D4568">
      <w:pPr>
        <w:keepNext/>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bCs/>
          <w:color w:val="000000"/>
          <w:sz w:val="28"/>
          <w:szCs w:val="28"/>
          <w:lang w:eastAsia="ru-RU"/>
        </w:rPr>
        <w:t>«Иркутский национальный исследовательский технический университет»</w:t>
      </w:r>
    </w:p>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bCs/>
          <w:color w:val="000000"/>
          <w:sz w:val="28"/>
          <w:szCs w:val="28"/>
          <w:lang w:eastAsia="ru-RU"/>
        </w:rPr>
        <w:t xml:space="preserve">Институт кибернетики  </w:t>
      </w:r>
    </w:p>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bCs/>
          <w:color w:val="000000"/>
          <w:sz w:val="28"/>
          <w:szCs w:val="28"/>
          <w:lang w:eastAsia="ru-RU"/>
        </w:rPr>
        <w:t>Кафедра вычислительной техники</w:t>
      </w:r>
    </w:p>
    <w:p w:rsidR="005D4568" w:rsidRPr="005D4568" w:rsidRDefault="005D4568" w:rsidP="005D4568">
      <w:pPr>
        <w:keepNext/>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5D4568" w:rsidRPr="005D4568" w:rsidRDefault="005D4568" w:rsidP="005D4568">
      <w:pPr>
        <w:keepNext/>
        <w:widowControl w:val="0"/>
        <w:autoSpaceDE w:val="0"/>
        <w:autoSpaceDN w:val="0"/>
        <w:adjustRightInd w:val="0"/>
        <w:spacing w:after="0" w:line="240" w:lineRule="auto"/>
        <w:rPr>
          <w:rFonts w:ascii="Times New Roman" w:eastAsia="Times New Roman" w:hAnsi="Times New Roman" w:cs="Times New Roman"/>
          <w:color w:val="000000"/>
          <w:sz w:val="28"/>
          <w:szCs w:val="28"/>
          <w:lang w:eastAsia="ru-RU"/>
        </w:rPr>
      </w:pPr>
    </w:p>
    <w:p w:rsidR="005D4568" w:rsidRPr="005D4568" w:rsidRDefault="005D4568" w:rsidP="005D4568">
      <w:pPr>
        <w:keepNext/>
        <w:widowControl w:val="0"/>
        <w:autoSpaceDE w:val="0"/>
        <w:autoSpaceDN w:val="0"/>
        <w:adjustRightInd w:val="0"/>
        <w:spacing w:after="0" w:line="360" w:lineRule="auto"/>
        <w:ind w:left="4994"/>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bCs/>
          <w:color w:val="000000"/>
          <w:sz w:val="28"/>
          <w:szCs w:val="28"/>
          <w:lang w:eastAsia="ru-RU"/>
        </w:rPr>
        <w:t>УТВЕРЖДАЮ</w:t>
      </w:r>
    </w:p>
    <w:p w:rsidR="005D4568" w:rsidRPr="005D4568" w:rsidRDefault="005D4568" w:rsidP="005D4568">
      <w:pPr>
        <w:keepNext/>
        <w:widowControl w:val="0"/>
        <w:autoSpaceDE w:val="0"/>
        <w:autoSpaceDN w:val="0"/>
        <w:adjustRightInd w:val="0"/>
        <w:spacing w:after="0" w:line="360" w:lineRule="auto"/>
        <w:ind w:left="5005"/>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color w:val="000000"/>
          <w:sz w:val="28"/>
          <w:szCs w:val="28"/>
          <w:lang w:eastAsia="ru-RU"/>
        </w:rPr>
        <w:t xml:space="preserve">Директор института      Кибернетики__________  </w:t>
      </w:r>
    </w:p>
    <w:p w:rsidR="005D4568" w:rsidRPr="005D4568" w:rsidRDefault="005D4568" w:rsidP="005D4568">
      <w:pPr>
        <w:keepNext/>
        <w:widowControl w:val="0"/>
        <w:autoSpaceDE w:val="0"/>
        <w:autoSpaceDN w:val="0"/>
        <w:adjustRightInd w:val="0"/>
        <w:spacing w:after="0" w:line="360" w:lineRule="auto"/>
        <w:ind w:left="5005"/>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color w:val="000000"/>
          <w:sz w:val="28"/>
          <w:szCs w:val="28"/>
          <w:lang w:eastAsia="ru-RU"/>
        </w:rPr>
        <w:t xml:space="preserve">О.В. </w:t>
      </w:r>
      <w:proofErr w:type="spellStart"/>
      <w:r w:rsidRPr="005D4568">
        <w:rPr>
          <w:rFonts w:ascii="Times New Roman" w:eastAsia="Times New Roman" w:hAnsi="Times New Roman" w:cs="Times New Roman"/>
          <w:color w:val="000000"/>
          <w:sz w:val="28"/>
          <w:szCs w:val="28"/>
          <w:lang w:eastAsia="ru-RU"/>
        </w:rPr>
        <w:t>Дударева</w:t>
      </w:r>
      <w:proofErr w:type="spellEnd"/>
      <w:r w:rsidRPr="005D4568">
        <w:rPr>
          <w:rFonts w:ascii="Times New Roman" w:eastAsia="Times New Roman" w:hAnsi="Times New Roman" w:cs="Times New Roman"/>
          <w:color w:val="000000"/>
          <w:sz w:val="28"/>
          <w:szCs w:val="28"/>
          <w:lang w:eastAsia="ru-RU"/>
        </w:rPr>
        <w:t xml:space="preserve"> </w:t>
      </w:r>
    </w:p>
    <w:p w:rsidR="005D4568" w:rsidRPr="005D4568" w:rsidRDefault="005D4568" w:rsidP="005D4568">
      <w:pPr>
        <w:keepNext/>
        <w:widowControl w:val="0"/>
        <w:autoSpaceDE w:val="0"/>
        <w:autoSpaceDN w:val="0"/>
        <w:adjustRightInd w:val="0"/>
        <w:spacing w:after="0" w:line="360" w:lineRule="auto"/>
        <w:ind w:left="5005"/>
        <w:rPr>
          <w:rFonts w:ascii="Times New Roman" w:eastAsia="Times New Roman" w:hAnsi="Times New Roman" w:cs="Times New Roman"/>
          <w:color w:val="000000"/>
          <w:sz w:val="28"/>
          <w:szCs w:val="28"/>
          <w:lang w:eastAsia="ru-RU"/>
        </w:rPr>
      </w:pPr>
      <w:r w:rsidRPr="005D4568">
        <w:rPr>
          <w:rFonts w:ascii="Times New Roman" w:eastAsia="Times New Roman" w:hAnsi="Times New Roman" w:cs="Times New Roman"/>
          <w:color w:val="000000"/>
          <w:sz w:val="28"/>
          <w:szCs w:val="28"/>
          <w:lang w:eastAsia="ru-RU"/>
        </w:rPr>
        <w:t>"____"____________2016 г.</w:t>
      </w:r>
    </w:p>
    <w:p w:rsidR="005D4568" w:rsidRPr="005D4568" w:rsidRDefault="005D4568" w:rsidP="005D4568">
      <w:pPr>
        <w:keepNext/>
        <w:widowControl w:val="0"/>
        <w:autoSpaceDE w:val="0"/>
        <w:autoSpaceDN w:val="0"/>
        <w:adjustRightInd w:val="0"/>
        <w:spacing w:after="0" w:line="360" w:lineRule="auto"/>
        <w:ind w:left="5005"/>
        <w:rPr>
          <w:rFonts w:ascii="Times New Roman" w:eastAsia="Times New Roman" w:hAnsi="Times New Roman" w:cs="Times New Roman"/>
          <w:color w:val="000000"/>
          <w:sz w:val="28"/>
          <w:szCs w:val="28"/>
          <w:lang w:eastAsia="ru-RU"/>
        </w:rPr>
      </w:pPr>
    </w:p>
    <w:p w:rsidR="005D4568" w:rsidRPr="005D4568" w:rsidRDefault="005D4568" w:rsidP="005D4568">
      <w:pPr>
        <w:keepNext/>
        <w:widowControl w:val="0"/>
        <w:autoSpaceDE w:val="0"/>
        <w:autoSpaceDN w:val="0"/>
        <w:adjustRightInd w:val="0"/>
        <w:spacing w:after="0" w:line="36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w:t>
      </w:r>
      <w:proofErr w:type="gramStart"/>
      <w:r>
        <w:rPr>
          <w:rFonts w:ascii="Times New Roman" w:eastAsia="Times New Roman" w:hAnsi="Times New Roman" w:cs="Times New Roman"/>
          <w:b/>
          <w:color w:val="000000"/>
          <w:sz w:val="28"/>
          <w:szCs w:val="28"/>
          <w:lang w:eastAsia="ru-RU"/>
        </w:rPr>
        <w:t>1</w:t>
      </w:r>
      <w:proofErr w:type="gramEnd"/>
      <w:r>
        <w:rPr>
          <w:rFonts w:ascii="Times New Roman" w:eastAsia="Times New Roman" w:hAnsi="Times New Roman" w:cs="Times New Roman"/>
          <w:b/>
          <w:color w:val="000000"/>
          <w:sz w:val="28"/>
          <w:szCs w:val="28"/>
          <w:lang w:eastAsia="ru-RU"/>
        </w:rPr>
        <w:t>.В.</w:t>
      </w:r>
      <w:r w:rsidRPr="005D4568">
        <w:rPr>
          <w:rFonts w:ascii="Times New Roman" w:eastAsia="Times New Roman" w:hAnsi="Times New Roman" w:cs="Times New Roman"/>
          <w:b/>
          <w:color w:val="000000"/>
          <w:sz w:val="28"/>
          <w:szCs w:val="28"/>
          <w:lang w:eastAsia="ru-RU"/>
        </w:rPr>
        <w:t>Д</w:t>
      </w:r>
      <w:r>
        <w:rPr>
          <w:rFonts w:ascii="Times New Roman" w:eastAsia="Times New Roman" w:hAnsi="Times New Roman" w:cs="Times New Roman"/>
          <w:b/>
          <w:color w:val="000000"/>
          <w:sz w:val="28"/>
          <w:szCs w:val="28"/>
          <w:lang w:eastAsia="ru-RU"/>
        </w:rPr>
        <w:t>В</w:t>
      </w:r>
      <w:r w:rsidRPr="005D4568">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z w:val="28"/>
          <w:szCs w:val="28"/>
          <w:lang w:eastAsia="ru-RU"/>
        </w:rPr>
        <w:t>9.1</w:t>
      </w:r>
      <w:r w:rsidRPr="005D4568">
        <w:rPr>
          <w:rFonts w:ascii="Times New Roman" w:eastAsia="Times New Roman" w:hAnsi="Times New Roman" w:cs="Times New Roman"/>
          <w:b/>
          <w:color w:val="000000"/>
          <w:sz w:val="28"/>
          <w:szCs w:val="28"/>
          <w:lang w:eastAsia="ru-RU"/>
        </w:rPr>
        <w:t xml:space="preserve"> Рабочая программа дисциплины</w:t>
      </w:r>
    </w:p>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ОСНОВЫ НАУЧНОГО И </w:t>
      </w:r>
      <w:r w:rsidRPr="005D4568">
        <w:rPr>
          <w:rFonts w:ascii="Times New Roman" w:eastAsia="Times New Roman" w:hAnsi="Times New Roman" w:cs="Times New Roman"/>
          <w:color w:val="000000"/>
          <w:sz w:val="28"/>
          <w:szCs w:val="28"/>
          <w:lang w:eastAsia="ru-RU"/>
        </w:rPr>
        <w:t>ТЕ</w:t>
      </w:r>
      <w:r>
        <w:rPr>
          <w:rFonts w:ascii="Times New Roman" w:eastAsia="Times New Roman" w:hAnsi="Times New Roman" w:cs="Times New Roman"/>
          <w:color w:val="000000"/>
          <w:sz w:val="28"/>
          <w:szCs w:val="28"/>
          <w:lang w:eastAsia="ru-RU"/>
        </w:rPr>
        <w:t>ХНИЧЕСКОГО Т</w:t>
      </w:r>
      <w:r w:rsidRPr="005D4568">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eastAsia="ru-RU"/>
        </w:rPr>
        <w:t>ОРЧЕСТВА</w:t>
      </w:r>
    </w:p>
    <w:p w:rsidR="005D4568" w:rsidRPr="005D4568" w:rsidRDefault="005D4568" w:rsidP="005D4568">
      <w:pPr>
        <w:widowControl w:val="0"/>
        <w:autoSpaceDE w:val="0"/>
        <w:autoSpaceDN w:val="0"/>
        <w:adjustRightInd w:val="0"/>
        <w:spacing w:before="100" w:beforeAutospacing="1" w:after="0" w:line="240" w:lineRule="auto"/>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Cs/>
          <w:color w:val="000000"/>
          <w:sz w:val="28"/>
          <w:szCs w:val="28"/>
          <w:lang w:eastAsia="ru-RU"/>
        </w:rPr>
        <w:t xml:space="preserve">Направление подготовки: </w:t>
      </w:r>
      <w:r w:rsidRPr="005D4568">
        <w:rPr>
          <w:rFonts w:ascii="Times New Roman" w:eastAsia="Times New Roman" w:hAnsi="Times New Roman" w:cs="Times New Roman"/>
          <w:b/>
          <w:bCs/>
          <w:color w:val="000000"/>
          <w:sz w:val="28"/>
          <w:szCs w:val="28"/>
          <w:lang w:eastAsia="ru-RU"/>
        </w:rPr>
        <w:t xml:space="preserve"> 09.03.01 Информатика и вычислительная </w:t>
      </w:r>
    </w:p>
    <w:p w:rsidR="005D4568" w:rsidRPr="005D4568" w:rsidRDefault="005D4568" w:rsidP="005D4568">
      <w:pPr>
        <w:widowControl w:val="0"/>
        <w:autoSpaceDE w:val="0"/>
        <w:autoSpaceDN w:val="0"/>
        <w:adjustRightInd w:val="0"/>
        <w:spacing w:before="100" w:beforeAutospacing="1" w:after="0" w:line="240" w:lineRule="auto"/>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
          <w:bCs/>
          <w:color w:val="000000"/>
          <w:sz w:val="28"/>
          <w:szCs w:val="28"/>
          <w:lang w:eastAsia="ru-RU"/>
        </w:rPr>
        <w:tab/>
      </w:r>
      <w:r w:rsidRPr="005D4568">
        <w:rPr>
          <w:rFonts w:ascii="Times New Roman" w:eastAsia="Times New Roman" w:hAnsi="Times New Roman" w:cs="Times New Roman"/>
          <w:b/>
          <w:bCs/>
          <w:color w:val="000000"/>
          <w:sz w:val="28"/>
          <w:szCs w:val="28"/>
          <w:lang w:eastAsia="ru-RU"/>
        </w:rPr>
        <w:tab/>
      </w:r>
      <w:r w:rsidRPr="005D4568">
        <w:rPr>
          <w:rFonts w:ascii="Times New Roman" w:eastAsia="Times New Roman" w:hAnsi="Times New Roman" w:cs="Times New Roman"/>
          <w:b/>
          <w:bCs/>
          <w:color w:val="000000"/>
          <w:sz w:val="28"/>
          <w:szCs w:val="28"/>
          <w:lang w:eastAsia="ru-RU"/>
        </w:rPr>
        <w:tab/>
      </w:r>
      <w:r w:rsidRPr="005D4568">
        <w:rPr>
          <w:rFonts w:ascii="Times New Roman" w:eastAsia="Times New Roman" w:hAnsi="Times New Roman" w:cs="Times New Roman"/>
          <w:b/>
          <w:bCs/>
          <w:color w:val="000000"/>
          <w:sz w:val="28"/>
          <w:szCs w:val="28"/>
          <w:lang w:eastAsia="ru-RU"/>
        </w:rPr>
        <w:tab/>
      </w:r>
      <w:r w:rsidRPr="005D4568">
        <w:rPr>
          <w:rFonts w:ascii="Times New Roman" w:eastAsia="Times New Roman" w:hAnsi="Times New Roman" w:cs="Times New Roman"/>
          <w:b/>
          <w:bCs/>
          <w:color w:val="000000"/>
          <w:sz w:val="28"/>
          <w:szCs w:val="28"/>
          <w:lang w:eastAsia="ru-RU"/>
        </w:rPr>
        <w:tab/>
      </w:r>
      <w:r w:rsidRPr="005D4568">
        <w:rPr>
          <w:rFonts w:ascii="Times New Roman" w:eastAsia="Times New Roman" w:hAnsi="Times New Roman" w:cs="Times New Roman"/>
          <w:b/>
          <w:bCs/>
          <w:color w:val="000000"/>
          <w:sz w:val="28"/>
          <w:szCs w:val="28"/>
          <w:lang w:eastAsia="ru-RU"/>
        </w:rPr>
        <w:tab/>
        <w:t>техника</w:t>
      </w:r>
    </w:p>
    <w:p w:rsidR="005D4568" w:rsidRPr="005D4568" w:rsidRDefault="005D4568" w:rsidP="005D4568">
      <w:pPr>
        <w:spacing w:after="0" w:line="240" w:lineRule="auto"/>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Cs/>
          <w:color w:val="000000"/>
          <w:sz w:val="28"/>
          <w:szCs w:val="28"/>
          <w:lang w:eastAsia="ru-RU"/>
        </w:rPr>
        <w:t xml:space="preserve">Профиль: </w:t>
      </w:r>
      <w:r w:rsidRPr="005D4568">
        <w:rPr>
          <w:rFonts w:ascii="Times New Roman" w:eastAsia="Times New Roman" w:hAnsi="Times New Roman" w:cs="Times New Roman"/>
          <w:b/>
          <w:bCs/>
          <w:color w:val="000000"/>
          <w:sz w:val="28"/>
          <w:szCs w:val="28"/>
          <w:lang w:eastAsia="ru-RU"/>
        </w:rPr>
        <w:t xml:space="preserve">Вычислительные машины, комплексы, </w:t>
      </w:r>
    </w:p>
    <w:p w:rsidR="005D4568" w:rsidRPr="005D4568" w:rsidRDefault="005D4568" w:rsidP="005D4568">
      <w:pPr>
        <w:spacing w:after="0" w:line="240" w:lineRule="auto"/>
        <w:ind w:left="720" w:firstLine="720"/>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
          <w:bCs/>
          <w:color w:val="000000"/>
          <w:sz w:val="28"/>
          <w:szCs w:val="28"/>
          <w:lang w:eastAsia="ru-RU"/>
        </w:rPr>
        <w:t>системы и сети (</w:t>
      </w:r>
      <w:proofErr w:type="spellStart"/>
      <w:r w:rsidRPr="005D4568">
        <w:rPr>
          <w:rFonts w:ascii="Times New Roman" w:eastAsia="Times New Roman" w:hAnsi="Times New Roman" w:cs="Times New Roman"/>
          <w:b/>
          <w:bCs/>
          <w:color w:val="000000"/>
          <w:sz w:val="28"/>
          <w:szCs w:val="28"/>
          <w:lang w:eastAsia="ru-RU"/>
        </w:rPr>
        <w:t>ЭВМб</w:t>
      </w:r>
      <w:proofErr w:type="spellEnd"/>
      <w:r w:rsidRPr="005D4568">
        <w:rPr>
          <w:rFonts w:ascii="Times New Roman" w:eastAsia="Times New Roman" w:hAnsi="Times New Roman" w:cs="Times New Roman"/>
          <w:b/>
          <w:bCs/>
          <w:color w:val="000000"/>
          <w:sz w:val="28"/>
          <w:szCs w:val="28"/>
          <w:lang w:eastAsia="ru-RU"/>
        </w:rPr>
        <w:t>)</w:t>
      </w:r>
    </w:p>
    <w:p w:rsidR="005D4568" w:rsidRPr="005D4568" w:rsidRDefault="005D4568" w:rsidP="005D4568">
      <w:pPr>
        <w:spacing w:after="0" w:line="240" w:lineRule="auto"/>
        <w:ind w:left="2160"/>
        <w:rPr>
          <w:rFonts w:ascii="Times New Roman" w:eastAsia="Times New Roman" w:hAnsi="Times New Roman" w:cs="Times New Roman"/>
          <w:bCs/>
          <w:color w:val="000000"/>
          <w:sz w:val="28"/>
          <w:szCs w:val="28"/>
          <w:lang w:eastAsia="ru-RU"/>
        </w:rPr>
      </w:pPr>
    </w:p>
    <w:p w:rsidR="005D4568" w:rsidRPr="005D4568" w:rsidRDefault="005D4568" w:rsidP="005D4568">
      <w:pPr>
        <w:spacing w:after="0" w:line="240" w:lineRule="auto"/>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Cs/>
          <w:color w:val="000000"/>
          <w:sz w:val="28"/>
          <w:szCs w:val="28"/>
          <w:lang w:eastAsia="ru-RU"/>
        </w:rPr>
        <w:t xml:space="preserve">Квалификация: </w:t>
      </w:r>
      <w:r w:rsidRPr="005D4568">
        <w:rPr>
          <w:rFonts w:ascii="Times New Roman" w:eastAsia="Times New Roman" w:hAnsi="Times New Roman" w:cs="Times New Roman"/>
          <w:b/>
          <w:bCs/>
          <w:color w:val="000000"/>
          <w:sz w:val="28"/>
          <w:szCs w:val="28"/>
          <w:lang w:eastAsia="ru-RU"/>
        </w:rPr>
        <w:t>академический бакалавр</w:t>
      </w:r>
    </w:p>
    <w:p w:rsidR="005D4568" w:rsidRPr="005D4568" w:rsidRDefault="005D4568" w:rsidP="005D4568">
      <w:pPr>
        <w:spacing w:after="0" w:line="240" w:lineRule="auto"/>
        <w:rPr>
          <w:rFonts w:ascii="Times New Roman" w:eastAsia="Times New Roman" w:hAnsi="Times New Roman" w:cs="Times New Roman"/>
          <w:b/>
          <w:bCs/>
          <w:color w:val="000000"/>
          <w:sz w:val="28"/>
          <w:szCs w:val="28"/>
          <w:lang w:eastAsia="ru-RU"/>
        </w:rPr>
      </w:pPr>
    </w:p>
    <w:p w:rsidR="005D4568" w:rsidRPr="005D4568" w:rsidRDefault="005D4568" w:rsidP="005D4568">
      <w:pPr>
        <w:keepNext/>
        <w:widowControl w:val="0"/>
        <w:tabs>
          <w:tab w:val="center" w:pos="4677"/>
        </w:tabs>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Cs/>
          <w:color w:val="000000"/>
          <w:sz w:val="28"/>
          <w:szCs w:val="28"/>
          <w:lang w:eastAsia="ru-RU"/>
        </w:rPr>
        <w:t xml:space="preserve">Форма обучения:  </w:t>
      </w:r>
      <w:r w:rsidRPr="005D4568">
        <w:rPr>
          <w:rFonts w:ascii="Times New Roman" w:eastAsia="Times New Roman" w:hAnsi="Times New Roman" w:cs="Times New Roman"/>
          <w:b/>
          <w:bCs/>
          <w:color w:val="000000"/>
          <w:sz w:val="28"/>
          <w:szCs w:val="28"/>
          <w:lang w:eastAsia="ru-RU"/>
        </w:rPr>
        <w:t>очная</w:t>
      </w:r>
      <w:r w:rsidRPr="005D4568">
        <w:rPr>
          <w:rFonts w:ascii="Times New Roman" w:eastAsia="Times New Roman" w:hAnsi="Times New Roman" w:cs="Times New Roman"/>
          <w:b/>
          <w:bCs/>
          <w:color w:val="000000"/>
          <w:sz w:val="28"/>
          <w:szCs w:val="28"/>
          <w:lang w:eastAsia="ru-RU"/>
        </w:rPr>
        <w:tab/>
      </w:r>
    </w:p>
    <w:p w:rsidR="005D4568" w:rsidRPr="005D4568" w:rsidRDefault="005D4568" w:rsidP="005D4568">
      <w:pPr>
        <w:keepNext/>
        <w:widowControl w:val="0"/>
        <w:tabs>
          <w:tab w:val="center" w:pos="4677"/>
        </w:tabs>
        <w:autoSpaceDE w:val="0"/>
        <w:autoSpaceDN w:val="0"/>
        <w:adjustRightInd w:val="0"/>
        <w:spacing w:after="0" w:line="240" w:lineRule="auto"/>
        <w:rPr>
          <w:rFonts w:ascii="Times New Roman" w:eastAsia="Times New Roman" w:hAnsi="Times New Roman" w:cs="Times New Roman"/>
          <w:b/>
          <w:bCs/>
          <w:color w:val="000000"/>
          <w:sz w:val="28"/>
          <w:szCs w:val="28"/>
          <w:lang w:eastAsia="ru-RU"/>
        </w:rPr>
      </w:pPr>
    </w:p>
    <w:p w:rsidR="005D4568" w:rsidRPr="005D4568" w:rsidRDefault="005D4568" w:rsidP="005D4568">
      <w:pPr>
        <w:widowControl w:val="0"/>
        <w:autoSpaceDE w:val="0"/>
        <w:autoSpaceDN w:val="0"/>
        <w:adjustRightInd w:val="0"/>
        <w:spacing w:after="0" w:line="240" w:lineRule="auto"/>
        <w:ind w:firstLine="12"/>
        <w:rPr>
          <w:rFonts w:ascii="Times New Roman" w:eastAsia="Times New Roman" w:hAnsi="Times New Roman" w:cs="Times New Roman"/>
          <w:bCs/>
          <w:color w:val="000000"/>
          <w:sz w:val="28"/>
          <w:szCs w:val="28"/>
          <w:lang w:eastAsia="ru-RU"/>
        </w:rPr>
      </w:pPr>
      <w:r w:rsidRPr="005D4568">
        <w:rPr>
          <w:rFonts w:ascii="Times New Roman" w:eastAsia="Times New Roman" w:hAnsi="Times New Roman" w:cs="Times New Roman"/>
          <w:color w:val="000000"/>
          <w:sz w:val="28"/>
          <w:szCs w:val="28"/>
          <w:lang w:eastAsia="ru-RU"/>
        </w:rPr>
        <w:t xml:space="preserve"> </w:t>
      </w:r>
      <w:r w:rsidRPr="005D4568">
        <w:rPr>
          <w:rFonts w:ascii="Times New Roman" w:eastAsia="Times New Roman" w:hAnsi="Times New Roman" w:cs="Times New Roman"/>
          <w:bCs/>
          <w:color w:val="000000"/>
          <w:sz w:val="28"/>
          <w:szCs w:val="28"/>
          <w:lang w:eastAsia="ru-RU"/>
        </w:rPr>
        <w:t xml:space="preserve">Составитель программы: </w:t>
      </w:r>
      <w:proofErr w:type="spellStart"/>
      <w:r w:rsidRPr="005D4568">
        <w:rPr>
          <w:rFonts w:ascii="Times New Roman" w:eastAsia="Times New Roman" w:hAnsi="Times New Roman" w:cs="Times New Roman"/>
          <w:b/>
          <w:bCs/>
          <w:color w:val="000000"/>
          <w:sz w:val="28"/>
          <w:szCs w:val="28"/>
          <w:lang w:eastAsia="ru-RU"/>
        </w:rPr>
        <w:t>Кирий</w:t>
      </w:r>
      <w:proofErr w:type="spellEnd"/>
      <w:r w:rsidRPr="005D4568">
        <w:rPr>
          <w:rFonts w:ascii="Times New Roman" w:eastAsia="Times New Roman" w:hAnsi="Times New Roman" w:cs="Times New Roman"/>
          <w:b/>
          <w:bCs/>
          <w:color w:val="000000"/>
          <w:sz w:val="28"/>
          <w:szCs w:val="28"/>
          <w:lang w:eastAsia="ru-RU"/>
        </w:rPr>
        <w:t xml:space="preserve"> Виктор  Григорьевич</w:t>
      </w:r>
      <w:r w:rsidRPr="005D4568">
        <w:rPr>
          <w:rFonts w:ascii="Times New Roman" w:eastAsia="Times New Roman" w:hAnsi="Times New Roman" w:cs="Times New Roman"/>
          <w:bCs/>
          <w:color w:val="000000"/>
          <w:sz w:val="28"/>
          <w:szCs w:val="28"/>
          <w:lang w:eastAsia="ru-RU"/>
        </w:rPr>
        <w:t>, профессор</w:t>
      </w:r>
      <w:r w:rsidRPr="005D4568">
        <w:rPr>
          <w:rFonts w:ascii="Times New Roman" w:eastAsia="Times New Roman" w:hAnsi="Times New Roman" w:cs="Times New Roman"/>
          <w:sz w:val="28"/>
          <w:szCs w:val="28"/>
          <w:lang w:eastAsia="ru-RU"/>
        </w:rPr>
        <w:t xml:space="preserve"> кафедры вычислительной техники ИРНИТУ, кандидат технических наук </w:t>
      </w:r>
      <w:r w:rsidRPr="005D4568">
        <w:rPr>
          <w:rFonts w:ascii="Times New Roman" w:eastAsia="Times New Roman" w:hAnsi="Times New Roman" w:cs="Times New Roman"/>
          <w:bCs/>
          <w:color w:val="000000"/>
          <w:sz w:val="28"/>
          <w:szCs w:val="28"/>
          <w:lang w:eastAsia="ru-RU"/>
        </w:rPr>
        <w:t xml:space="preserve"> </w:t>
      </w:r>
    </w:p>
    <w:p w:rsidR="005D4568" w:rsidRPr="005D4568" w:rsidRDefault="005D4568" w:rsidP="005D4568">
      <w:pPr>
        <w:widowControl w:val="0"/>
        <w:autoSpaceDE w:val="0"/>
        <w:autoSpaceDN w:val="0"/>
        <w:adjustRightInd w:val="0"/>
        <w:spacing w:after="0" w:line="240" w:lineRule="auto"/>
        <w:ind w:firstLine="12"/>
        <w:rPr>
          <w:rFonts w:ascii="Times New Roman" w:eastAsia="Times New Roman" w:hAnsi="Times New Roman" w:cs="Times New Roman"/>
          <w:bCs/>
          <w:color w:val="000000"/>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404"/>
        <w:gridCol w:w="2341"/>
        <w:gridCol w:w="1466"/>
        <w:gridCol w:w="2317"/>
      </w:tblGrid>
      <w:tr w:rsidR="005D4568" w:rsidRPr="005D4568" w:rsidTr="005D4568">
        <w:trPr>
          <w:trHeight w:val="681"/>
        </w:trPr>
        <w:tc>
          <w:tcPr>
            <w:tcW w:w="1653" w:type="dxa"/>
            <w:vMerge w:val="restart"/>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На учебный год</w:t>
            </w:r>
          </w:p>
        </w:tc>
        <w:tc>
          <w:tcPr>
            <w:tcW w:w="3745" w:type="dxa"/>
            <w:gridSpan w:val="2"/>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ОДОБРЕНО</w:t>
            </w:r>
          </w:p>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На заседании кафедры</w:t>
            </w:r>
          </w:p>
        </w:tc>
        <w:tc>
          <w:tcPr>
            <w:tcW w:w="3783" w:type="dxa"/>
            <w:gridSpan w:val="2"/>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УТВЕРЖДАЮ</w:t>
            </w:r>
          </w:p>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Заведующий кафедрой</w:t>
            </w:r>
          </w:p>
        </w:tc>
      </w:tr>
      <w:tr w:rsidR="005D4568" w:rsidRPr="005D4568" w:rsidTr="005D4568">
        <w:trPr>
          <w:trHeight w:val="183"/>
        </w:trPr>
        <w:tc>
          <w:tcPr>
            <w:tcW w:w="1653" w:type="dxa"/>
            <w:vMerge/>
            <w:tcBorders>
              <w:bottom w:val="double" w:sz="4" w:space="0" w:color="auto"/>
            </w:tcBorders>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c>
          <w:tcPr>
            <w:tcW w:w="1404" w:type="dxa"/>
            <w:tcBorders>
              <w:bottom w:val="double" w:sz="4" w:space="0" w:color="auto"/>
            </w:tcBorders>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Протокол</w:t>
            </w:r>
          </w:p>
        </w:tc>
        <w:tc>
          <w:tcPr>
            <w:tcW w:w="2341" w:type="dxa"/>
            <w:tcBorders>
              <w:bottom w:val="double" w:sz="4" w:space="0" w:color="auto"/>
            </w:tcBorders>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Дата</w:t>
            </w:r>
          </w:p>
        </w:tc>
        <w:tc>
          <w:tcPr>
            <w:tcW w:w="1466" w:type="dxa"/>
            <w:tcBorders>
              <w:bottom w:val="double" w:sz="4" w:space="0" w:color="auto"/>
            </w:tcBorders>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Подпись</w:t>
            </w:r>
          </w:p>
        </w:tc>
        <w:tc>
          <w:tcPr>
            <w:tcW w:w="2317" w:type="dxa"/>
            <w:tcBorders>
              <w:bottom w:val="double" w:sz="4" w:space="0" w:color="auto"/>
            </w:tcBorders>
            <w:vAlign w:val="center"/>
          </w:tcPr>
          <w:p w:rsidR="005D4568" w:rsidRPr="005D4568" w:rsidRDefault="005D4568" w:rsidP="005D4568">
            <w:pPr>
              <w:widowControl w:val="0"/>
              <w:autoSpaceDE w:val="0"/>
              <w:autoSpaceDN w:val="0"/>
              <w:adjustRightInd w:val="0"/>
              <w:spacing w:after="0" w:line="240" w:lineRule="auto"/>
              <w:jc w:val="center"/>
              <w:rPr>
                <w:rFonts w:ascii="Times New Roman" w:eastAsia="Times New Roman" w:hAnsi="Times New Roman" w:cs="Times New Roman"/>
                <w:b/>
                <w:sz w:val="20"/>
                <w:szCs w:val="20"/>
                <w:lang w:eastAsia="ru-RU"/>
              </w:rPr>
            </w:pPr>
            <w:r w:rsidRPr="005D4568">
              <w:rPr>
                <w:rFonts w:ascii="Times New Roman" w:eastAsia="Times New Roman" w:hAnsi="Times New Roman" w:cs="Times New Roman"/>
                <w:b/>
                <w:sz w:val="20"/>
                <w:szCs w:val="20"/>
                <w:lang w:eastAsia="ru-RU"/>
              </w:rPr>
              <w:t>Дата</w:t>
            </w:r>
          </w:p>
        </w:tc>
      </w:tr>
      <w:tr w:rsidR="005D4568" w:rsidRPr="005D4568" w:rsidTr="005D4568">
        <w:trPr>
          <w:trHeight w:val="463"/>
        </w:trPr>
        <w:tc>
          <w:tcPr>
            <w:tcW w:w="1653" w:type="dxa"/>
            <w:tcBorders>
              <w:top w:val="double" w:sz="4" w:space="0" w:color="auto"/>
            </w:tcBorders>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2015 – 2016 г.</w:t>
            </w:r>
          </w:p>
        </w:tc>
        <w:tc>
          <w:tcPr>
            <w:tcW w:w="1404" w:type="dxa"/>
            <w:tcBorders>
              <w:top w:val="double" w:sz="4" w:space="0" w:color="auto"/>
            </w:tcBorders>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w:t>
            </w:r>
          </w:p>
        </w:tc>
        <w:tc>
          <w:tcPr>
            <w:tcW w:w="2341" w:type="dxa"/>
            <w:tcBorders>
              <w:top w:val="double" w:sz="4" w:space="0" w:color="auto"/>
            </w:tcBorders>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c>
          <w:tcPr>
            <w:tcW w:w="1466" w:type="dxa"/>
            <w:tcBorders>
              <w:top w:val="double" w:sz="4" w:space="0" w:color="auto"/>
            </w:tcBorders>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p>
        </w:tc>
        <w:tc>
          <w:tcPr>
            <w:tcW w:w="2317" w:type="dxa"/>
            <w:tcBorders>
              <w:top w:val="double" w:sz="4" w:space="0" w:color="auto"/>
            </w:tcBorders>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r>
      <w:tr w:rsidR="005D4568" w:rsidRPr="005D4568" w:rsidTr="005D4568">
        <w:trPr>
          <w:trHeight w:val="492"/>
        </w:trPr>
        <w:tc>
          <w:tcPr>
            <w:tcW w:w="1653"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20__ - 20__</w:t>
            </w:r>
          </w:p>
        </w:tc>
        <w:tc>
          <w:tcPr>
            <w:tcW w:w="1404"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w:t>
            </w:r>
          </w:p>
        </w:tc>
        <w:tc>
          <w:tcPr>
            <w:tcW w:w="2341"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c>
          <w:tcPr>
            <w:tcW w:w="1466"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p>
        </w:tc>
        <w:tc>
          <w:tcPr>
            <w:tcW w:w="2317"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r>
      <w:tr w:rsidR="005D4568" w:rsidRPr="005D4568" w:rsidTr="005D4568">
        <w:trPr>
          <w:trHeight w:val="492"/>
        </w:trPr>
        <w:tc>
          <w:tcPr>
            <w:tcW w:w="1653"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20__ - 20__</w:t>
            </w:r>
          </w:p>
        </w:tc>
        <w:tc>
          <w:tcPr>
            <w:tcW w:w="1404"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w:t>
            </w:r>
          </w:p>
        </w:tc>
        <w:tc>
          <w:tcPr>
            <w:tcW w:w="2341"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c>
          <w:tcPr>
            <w:tcW w:w="1466"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p>
        </w:tc>
        <w:tc>
          <w:tcPr>
            <w:tcW w:w="2317" w:type="dxa"/>
          </w:tcPr>
          <w:p w:rsidR="005D4568" w:rsidRPr="005D4568" w:rsidRDefault="005D4568" w:rsidP="005D4568">
            <w:pPr>
              <w:widowControl w:val="0"/>
              <w:autoSpaceDE w:val="0"/>
              <w:autoSpaceDN w:val="0"/>
              <w:adjustRightInd w:val="0"/>
              <w:spacing w:after="120" w:line="240" w:lineRule="auto"/>
              <w:jc w:val="both"/>
              <w:rPr>
                <w:rFonts w:ascii="Times New Roman" w:eastAsia="Times New Roman" w:hAnsi="Times New Roman" w:cs="Times New Roman"/>
                <w:sz w:val="20"/>
                <w:szCs w:val="20"/>
                <w:lang w:eastAsia="ru-RU"/>
              </w:rPr>
            </w:pPr>
            <w:r w:rsidRPr="005D4568">
              <w:rPr>
                <w:rFonts w:ascii="Times New Roman" w:eastAsia="Times New Roman" w:hAnsi="Times New Roman" w:cs="Times New Roman"/>
                <w:sz w:val="20"/>
                <w:szCs w:val="20"/>
                <w:lang w:eastAsia="ru-RU"/>
              </w:rPr>
              <w:t>«___»______20__г</w:t>
            </w:r>
          </w:p>
        </w:tc>
      </w:tr>
    </w:tbl>
    <w:p w:rsidR="005D4568" w:rsidRPr="005D4568" w:rsidRDefault="005D4568" w:rsidP="005D4568">
      <w:pPr>
        <w:shd w:val="clear" w:color="auto" w:fill="FFFFFF"/>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5D4568">
        <w:rPr>
          <w:rFonts w:ascii="Times New Roman" w:eastAsia="Times New Roman" w:hAnsi="Times New Roman" w:cs="Times New Roman"/>
          <w:b/>
          <w:bCs/>
          <w:sz w:val="28"/>
          <w:szCs w:val="28"/>
          <w:lang w:eastAsia="ru-RU"/>
        </w:rPr>
        <w:t xml:space="preserve"> </w:t>
      </w:r>
    </w:p>
    <w:p w:rsidR="005D4568" w:rsidRPr="005D4568" w:rsidRDefault="005D4568" w:rsidP="005D4568">
      <w:pPr>
        <w:shd w:val="clear" w:color="auto" w:fill="FFFFFF"/>
        <w:autoSpaceDE w:val="0"/>
        <w:autoSpaceDN w:val="0"/>
        <w:adjustRightInd w:val="0"/>
        <w:spacing w:after="0" w:line="240" w:lineRule="auto"/>
        <w:jc w:val="center"/>
        <w:rPr>
          <w:rFonts w:ascii="Times New Roman" w:eastAsia="Times New Roman" w:hAnsi="Times New Roman" w:cs="Times New Roman"/>
          <w:b/>
          <w:bCs/>
          <w:sz w:val="28"/>
          <w:szCs w:val="28"/>
          <w:lang w:eastAsia="ru-RU"/>
        </w:rPr>
        <w:sectPr w:rsidR="005D4568" w:rsidRPr="005D4568" w:rsidSect="005D4568">
          <w:footerReference w:type="even" r:id="rId9"/>
          <w:footerReference w:type="default" r:id="rId10"/>
          <w:pgSz w:w="11909" w:h="16834" w:code="9"/>
          <w:pgMar w:top="851" w:right="1134" w:bottom="1134" w:left="1701" w:header="720" w:footer="720" w:gutter="0"/>
          <w:cols w:space="720"/>
          <w:noEndnote/>
          <w:titlePg/>
        </w:sectPr>
      </w:pPr>
      <w:r w:rsidRPr="005D4568">
        <w:rPr>
          <w:rFonts w:ascii="Times New Roman" w:eastAsia="Times New Roman" w:hAnsi="Times New Roman" w:cs="Times New Roman"/>
          <w:color w:val="000000"/>
          <w:sz w:val="27"/>
          <w:szCs w:val="27"/>
          <w:lang w:eastAsia="ru-RU"/>
        </w:rPr>
        <w:t>Иркутск 2016 г</w:t>
      </w:r>
    </w:p>
    <w:p w:rsidR="005D4568" w:rsidRPr="005D4568" w:rsidRDefault="005D4568" w:rsidP="005D4568">
      <w:pPr>
        <w:keepNext/>
        <w:widowControl w:val="0"/>
        <w:numPr>
          <w:ilvl w:val="0"/>
          <w:numId w:val="1"/>
        </w:numPr>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
          <w:bCs/>
          <w:color w:val="000000"/>
          <w:sz w:val="28"/>
          <w:szCs w:val="28"/>
          <w:lang w:eastAsia="ru-RU"/>
        </w:rPr>
        <w:lastRenderedPageBreak/>
        <w:t>Перечень планируемых результатов обучения</w:t>
      </w:r>
    </w:p>
    <w:p w:rsidR="005D4568" w:rsidRPr="005D4568" w:rsidRDefault="005D4568" w:rsidP="005D4568">
      <w:pPr>
        <w:keepNext/>
        <w:widowControl w:val="0"/>
        <w:autoSpaceDE w:val="0"/>
        <w:autoSpaceDN w:val="0"/>
        <w:adjustRightInd w:val="0"/>
        <w:spacing w:after="0" w:line="240" w:lineRule="auto"/>
        <w:jc w:val="center"/>
        <w:rPr>
          <w:rFonts w:ascii="Times New Roman" w:eastAsia="Times New Roman" w:hAnsi="Times New Roman" w:cs="Times New Roman"/>
          <w:b/>
          <w:bCs/>
          <w:color w:val="000000"/>
          <w:sz w:val="28"/>
          <w:szCs w:val="28"/>
          <w:lang w:eastAsia="ru-RU"/>
        </w:rPr>
      </w:pPr>
      <w:r w:rsidRPr="005D4568">
        <w:rPr>
          <w:rFonts w:ascii="Times New Roman" w:eastAsia="Times New Roman" w:hAnsi="Times New Roman" w:cs="Times New Roman"/>
          <w:b/>
          <w:bCs/>
          <w:color w:val="000000"/>
          <w:sz w:val="28"/>
          <w:szCs w:val="28"/>
          <w:lang w:eastAsia="ru-RU"/>
        </w:rPr>
        <w:t>по дисциплине</w:t>
      </w:r>
    </w:p>
    <w:p w:rsidR="005D4568" w:rsidRPr="005D4568" w:rsidRDefault="005D4568" w:rsidP="005D4568">
      <w:pPr>
        <w:shd w:val="clear" w:color="auto" w:fill="FFFFFF"/>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p>
    <w:p w:rsidR="005D4568" w:rsidRDefault="005D4568" w:rsidP="005D4568">
      <w:pPr>
        <w:widowControl w:val="0"/>
        <w:tabs>
          <w:tab w:val="left" w:pos="1560"/>
        </w:tabs>
        <w:autoSpaceDE w:val="0"/>
        <w:autoSpaceDN w:val="0"/>
        <w:adjustRightInd w:val="0"/>
        <w:spacing w:after="0" w:line="240" w:lineRule="auto"/>
        <w:contextualSpacing/>
        <w:jc w:val="center"/>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t>1.1. Перечень компетенций, установленных ФГОС</w:t>
      </w:r>
    </w:p>
    <w:p w:rsidR="005D4568" w:rsidRPr="005D4568" w:rsidRDefault="005D4568" w:rsidP="005D45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Освоение программы настоящей дисциплины позволит сформировать у </w:t>
      </w:r>
      <w:proofErr w:type="gramStart"/>
      <w:r w:rsidRPr="005D4568">
        <w:rPr>
          <w:rFonts w:ascii="Times New Roman" w:eastAsia="Times New Roman" w:hAnsi="Times New Roman" w:cs="Times New Roman"/>
          <w:sz w:val="28"/>
          <w:szCs w:val="28"/>
          <w:lang w:eastAsia="ru-RU"/>
        </w:rPr>
        <w:t>обучающегося</w:t>
      </w:r>
      <w:proofErr w:type="gramEnd"/>
      <w:r w:rsidRPr="005D4568">
        <w:rPr>
          <w:rFonts w:ascii="Times New Roman" w:eastAsia="Times New Roman" w:hAnsi="Times New Roman" w:cs="Times New Roman"/>
          <w:sz w:val="28"/>
          <w:szCs w:val="28"/>
          <w:lang w:eastAsia="ru-RU"/>
        </w:rPr>
        <w:t xml:space="preserve"> следующие компетенции: </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владеет культурой мышления, </w:t>
      </w:r>
      <w:proofErr w:type="gramStart"/>
      <w:r w:rsidRPr="005D4568">
        <w:rPr>
          <w:rFonts w:ascii="Times New Roman" w:eastAsia="Times New Roman" w:hAnsi="Times New Roman" w:cs="Times New Roman"/>
          <w:sz w:val="28"/>
          <w:szCs w:val="28"/>
          <w:lang w:eastAsia="ru-RU"/>
        </w:rPr>
        <w:t>способен</w:t>
      </w:r>
      <w:proofErr w:type="gramEnd"/>
      <w:r w:rsidRPr="005D4568">
        <w:rPr>
          <w:rFonts w:ascii="Times New Roman" w:eastAsia="Times New Roman" w:hAnsi="Times New Roman" w:cs="Times New Roman"/>
          <w:sz w:val="28"/>
          <w:szCs w:val="28"/>
          <w:lang w:eastAsia="ru-RU"/>
        </w:rPr>
        <w:t xml:space="preserve"> к обобщению, анализу, восприятию информации, постановке цели и выбору путей её достижения (ОК-1);</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умеет логически верно, аргументировано и ясно </w:t>
      </w:r>
      <w:proofErr w:type="gramStart"/>
      <w:r w:rsidRPr="005D4568">
        <w:rPr>
          <w:rFonts w:ascii="Times New Roman" w:eastAsia="Times New Roman" w:hAnsi="Times New Roman" w:cs="Times New Roman"/>
          <w:sz w:val="28"/>
          <w:szCs w:val="28"/>
          <w:lang w:eastAsia="ru-RU"/>
        </w:rPr>
        <w:t>строить</w:t>
      </w:r>
      <w:proofErr w:type="gramEnd"/>
      <w:r w:rsidRPr="005D4568">
        <w:rPr>
          <w:rFonts w:ascii="Times New Roman" w:eastAsia="Times New Roman" w:hAnsi="Times New Roman" w:cs="Times New Roman"/>
          <w:sz w:val="28"/>
          <w:szCs w:val="28"/>
          <w:lang w:eastAsia="ru-RU"/>
        </w:rPr>
        <w:t xml:space="preserve"> устную и письменную речь (ОК-2);</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готов к кооперации с коллегами, работе в коллективе (ОК-3);</w:t>
      </w:r>
    </w:p>
    <w:p w:rsidR="005D4568" w:rsidRPr="005D4568" w:rsidRDefault="005D4568" w:rsidP="005D4568">
      <w:pPr>
        <w:widowControl w:val="0"/>
        <w:autoSpaceDE w:val="0"/>
        <w:autoSpaceDN w:val="0"/>
        <w:adjustRightInd w:val="0"/>
        <w:spacing w:before="120" w:after="120" w:line="240" w:lineRule="auto"/>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 стремится к саморазвитию, повышению своей квалификации и мастерства (ОК-6); </w:t>
      </w:r>
    </w:p>
    <w:p w:rsidR="005D4568" w:rsidRPr="005D4568" w:rsidRDefault="005D4568" w:rsidP="005D4568">
      <w:pPr>
        <w:widowControl w:val="0"/>
        <w:autoSpaceDE w:val="0"/>
        <w:autoSpaceDN w:val="0"/>
        <w:adjustRightInd w:val="0"/>
        <w:spacing w:before="120" w:after="120" w:line="240" w:lineRule="auto"/>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способностью к самоорганизации и самообразованию (</w:t>
      </w:r>
      <w:proofErr w:type="gramStart"/>
      <w:r w:rsidRPr="005D4568">
        <w:rPr>
          <w:rFonts w:ascii="Times New Roman" w:eastAsia="Times New Roman" w:hAnsi="Times New Roman" w:cs="Times New Roman"/>
          <w:sz w:val="28"/>
          <w:szCs w:val="28"/>
          <w:lang w:eastAsia="ru-RU"/>
        </w:rPr>
        <w:t>ОК</w:t>
      </w:r>
      <w:proofErr w:type="gramEnd"/>
      <w:r w:rsidRPr="005D4568">
        <w:rPr>
          <w:rFonts w:ascii="Times New Roman" w:eastAsia="Times New Roman" w:hAnsi="Times New Roman" w:cs="Times New Roman"/>
          <w:sz w:val="28"/>
          <w:szCs w:val="28"/>
          <w:lang w:eastAsia="ru-RU"/>
        </w:rPr>
        <w:t xml:space="preserve"> – 7);</w:t>
      </w:r>
    </w:p>
    <w:p w:rsidR="005D4568" w:rsidRPr="005D4568" w:rsidRDefault="005D4568" w:rsidP="005D4568">
      <w:pPr>
        <w:widowControl w:val="0"/>
        <w:autoSpaceDE w:val="0"/>
        <w:autoSpaceDN w:val="0"/>
        <w:adjustRightInd w:val="0"/>
        <w:spacing w:before="120" w:after="120" w:line="240" w:lineRule="auto"/>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осознает социальную значимость своей будущей профессии, обладает высокой мотивацией к выполнению профессиональной деятельности (ОК-8);</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использует основные законы естественнонаучных дисциплин в профессиональной деятельности, применяет методы математического анализа и моделирования, теоретического и экспериментального исследования (ОК-10);</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осознает сущность и значение информации в развитии современного общества; владеет основными методами, способами и средствами получения, хранения, переработки информации (ОК-11);</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имеет навыки работы с компьютером как средством управления информацией (ОК-12);</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w:t>
      </w:r>
      <w:proofErr w:type="gramStart"/>
      <w:r w:rsidRPr="005D4568">
        <w:rPr>
          <w:rFonts w:ascii="Times New Roman" w:eastAsia="Times New Roman" w:hAnsi="Times New Roman" w:cs="Times New Roman"/>
          <w:sz w:val="28"/>
          <w:szCs w:val="28"/>
          <w:lang w:eastAsia="ru-RU"/>
        </w:rPr>
        <w:t>способен</w:t>
      </w:r>
      <w:proofErr w:type="gramEnd"/>
      <w:r w:rsidRPr="005D4568">
        <w:rPr>
          <w:rFonts w:ascii="Times New Roman" w:eastAsia="Times New Roman" w:hAnsi="Times New Roman" w:cs="Times New Roman"/>
          <w:sz w:val="28"/>
          <w:szCs w:val="28"/>
          <w:lang w:eastAsia="ru-RU"/>
        </w:rPr>
        <w:t xml:space="preserve"> работать с информацией в глобальных компьютерных сетях (ОК-13);</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способностью осваивать методики использования программных сре</w:t>
      </w:r>
      <w:proofErr w:type="gramStart"/>
      <w:r w:rsidRPr="005D4568">
        <w:rPr>
          <w:rFonts w:ascii="Times New Roman" w:eastAsia="Times New Roman" w:hAnsi="Times New Roman" w:cs="Times New Roman"/>
          <w:sz w:val="28"/>
          <w:szCs w:val="28"/>
          <w:lang w:eastAsia="ru-RU"/>
        </w:rPr>
        <w:t>дств дл</w:t>
      </w:r>
      <w:proofErr w:type="gramEnd"/>
      <w:r w:rsidRPr="005D4568">
        <w:rPr>
          <w:rFonts w:ascii="Times New Roman" w:eastAsia="Times New Roman" w:hAnsi="Times New Roman" w:cs="Times New Roman"/>
          <w:sz w:val="28"/>
          <w:szCs w:val="28"/>
          <w:lang w:eastAsia="ru-RU"/>
        </w:rPr>
        <w:t>я решения практических задач (ОПК – 2);</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(ОПК – 5);</w:t>
      </w:r>
    </w:p>
    <w:p w:rsidR="005D4568" w:rsidRPr="005D4568" w:rsidRDefault="005D4568" w:rsidP="005D4568">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 разрабатывать интерфейсы «человек – электронно-вычислительная машина» (ПК-1); </w:t>
      </w:r>
    </w:p>
    <w:p w:rsidR="005D4568" w:rsidRPr="005D4568" w:rsidRDefault="005D4568" w:rsidP="005D4568">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 обосновывать принимаемые проектные решения, осуществлять постановку и выполнять эксперименты по проверке их корректности и эффективности (ПК-3);</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готовить презентации, научно-технические отчеты по результатам выполненной работы, оформлять результаты исследования в виде статей и докладов на научно-практических конференциях (ПК-7).</w:t>
      </w:r>
    </w:p>
    <w:p w:rsidR="005D4568" w:rsidRP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p>
    <w:p w:rsidR="005D4568" w:rsidRDefault="005D4568" w:rsidP="005D4568">
      <w:pPr>
        <w:widowControl w:val="0"/>
        <w:numPr>
          <w:ilvl w:val="1"/>
          <w:numId w:val="1"/>
        </w:numPr>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lastRenderedPageBreak/>
        <w:t>Цели и задачи освоения программы дисциплины</w:t>
      </w:r>
    </w:p>
    <w:p w:rsidR="00505BAD" w:rsidRPr="00C54D02" w:rsidRDefault="00505BAD" w:rsidP="00505BAD">
      <w:pPr>
        <w:tabs>
          <w:tab w:val="left" w:pos="993"/>
        </w:tabs>
        <w:ind w:left="993"/>
        <w:contextualSpacing/>
        <w:rPr>
          <w:rFonts w:ascii="Times New Roman" w:eastAsia="Times New Roman" w:hAnsi="Times New Roman" w:cs="Times New Roman"/>
          <w:sz w:val="28"/>
          <w:szCs w:val="28"/>
          <w:lang w:bidi="en-US"/>
        </w:rPr>
      </w:pPr>
      <w:r w:rsidRPr="00C54D02">
        <w:rPr>
          <w:rFonts w:ascii="Times New Roman" w:eastAsia="Times New Roman" w:hAnsi="Times New Roman" w:cs="Times New Roman"/>
          <w:b/>
          <w:sz w:val="28"/>
          <w:szCs w:val="28"/>
          <w:lang w:bidi="en-US"/>
        </w:rPr>
        <w:t>Целью дисциплины</w:t>
      </w:r>
      <w:r w:rsidRPr="00C54D02">
        <w:rPr>
          <w:rFonts w:ascii="Times New Roman" w:eastAsia="Times New Roman" w:hAnsi="Times New Roman" w:cs="Times New Roman"/>
          <w:sz w:val="28"/>
          <w:szCs w:val="28"/>
          <w:lang w:bidi="en-US"/>
        </w:rPr>
        <w:t xml:space="preserve"> является обучение студентов приемам использования знаний, полученных при изучении фундаментальных и специальных дисциплин, для решения задач в области информатики и вычислительной техники, а также обучение приемам </w:t>
      </w:r>
      <w:r w:rsidR="003D6C32">
        <w:rPr>
          <w:rFonts w:ascii="Times New Roman" w:eastAsia="Times New Roman" w:hAnsi="Times New Roman" w:cs="Times New Roman"/>
          <w:sz w:val="28"/>
          <w:szCs w:val="28"/>
          <w:lang w:bidi="en-US"/>
        </w:rPr>
        <w:t xml:space="preserve">и стандартам </w:t>
      </w:r>
      <w:r w:rsidRPr="00C54D02">
        <w:rPr>
          <w:rFonts w:ascii="Times New Roman" w:eastAsia="Times New Roman" w:hAnsi="Times New Roman" w:cs="Times New Roman"/>
          <w:sz w:val="28"/>
          <w:szCs w:val="28"/>
          <w:lang w:bidi="en-US"/>
        </w:rPr>
        <w:t>решения изобретательских задач.</w:t>
      </w:r>
    </w:p>
    <w:p w:rsidR="00505BAD" w:rsidRPr="00C54D02" w:rsidRDefault="00505BAD" w:rsidP="00505BAD">
      <w:pPr>
        <w:tabs>
          <w:tab w:val="left" w:pos="993"/>
        </w:tabs>
        <w:ind w:left="993"/>
        <w:contextualSpacing/>
        <w:rPr>
          <w:rFonts w:ascii="Times New Roman" w:eastAsia="Times New Roman" w:hAnsi="Times New Roman" w:cs="Times New Roman"/>
          <w:sz w:val="28"/>
          <w:szCs w:val="28"/>
          <w:lang w:bidi="en-US"/>
        </w:rPr>
      </w:pPr>
      <w:r w:rsidRPr="00C54D02">
        <w:rPr>
          <w:rFonts w:ascii="Times New Roman" w:eastAsia="Times New Roman" w:hAnsi="Times New Roman" w:cs="Times New Roman"/>
          <w:b/>
          <w:sz w:val="28"/>
          <w:szCs w:val="28"/>
          <w:lang w:bidi="en-US"/>
        </w:rPr>
        <w:t>Основными задачами дисциплины</w:t>
      </w:r>
      <w:r w:rsidRPr="00C54D02">
        <w:rPr>
          <w:rFonts w:ascii="Times New Roman" w:eastAsia="Times New Roman" w:hAnsi="Times New Roman" w:cs="Times New Roman"/>
          <w:sz w:val="28"/>
          <w:szCs w:val="28"/>
          <w:lang w:bidi="en-US"/>
        </w:rPr>
        <w:t xml:space="preserve"> являются развитие у студентов творческого мышления при решении конкретных инженерных задач, привитие навыков работы по поиску, анализу и обобщению научно-технической информации, ознакомление с основами теоретического и экспериментального исследований.</w:t>
      </w:r>
    </w:p>
    <w:p w:rsidR="005D4568" w:rsidRPr="005D4568" w:rsidRDefault="005D4568" w:rsidP="005D4568">
      <w:pPr>
        <w:spacing w:after="0" w:line="240" w:lineRule="auto"/>
        <w:ind w:firstLine="567"/>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t xml:space="preserve"> В состав задач изучения дисциплины входят:</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b/>
          <w:sz w:val="28"/>
          <w:szCs w:val="28"/>
          <w:lang w:bidi="en-US"/>
        </w:rPr>
        <w:t>Изучить</w:t>
      </w:r>
      <w:r w:rsidRPr="005D4568">
        <w:rPr>
          <w:rFonts w:ascii="Times New Roman" w:eastAsia="Times New Roman" w:hAnsi="Times New Roman" w:cs="Times New Roman"/>
          <w:sz w:val="28"/>
          <w:szCs w:val="28"/>
          <w:lang w:bidi="en-US"/>
        </w:rPr>
        <w:t xml:space="preserve"> следующие разделы основ научного и </w:t>
      </w:r>
      <w:r w:rsidR="00C54D02">
        <w:rPr>
          <w:rFonts w:ascii="Times New Roman" w:eastAsia="Times New Roman" w:hAnsi="Times New Roman" w:cs="Times New Roman"/>
          <w:sz w:val="28"/>
          <w:szCs w:val="28"/>
          <w:lang w:bidi="en-US"/>
        </w:rPr>
        <w:t>техническ</w:t>
      </w:r>
      <w:r w:rsidRPr="005D4568">
        <w:rPr>
          <w:rFonts w:ascii="Times New Roman" w:eastAsia="Times New Roman" w:hAnsi="Times New Roman" w:cs="Times New Roman"/>
          <w:sz w:val="28"/>
          <w:szCs w:val="28"/>
          <w:lang w:bidi="en-US"/>
        </w:rPr>
        <w:t>ого творчества:</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основы научного творчества;</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xml:space="preserve">- основы </w:t>
      </w:r>
      <w:r w:rsidR="00C54D02">
        <w:rPr>
          <w:rFonts w:ascii="Times New Roman" w:eastAsia="Times New Roman" w:hAnsi="Times New Roman" w:cs="Times New Roman"/>
          <w:sz w:val="28"/>
          <w:szCs w:val="28"/>
          <w:lang w:bidi="en-US"/>
        </w:rPr>
        <w:t>техническ</w:t>
      </w:r>
      <w:r w:rsidRPr="005D4568">
        <w:rPr>
          <w:rFonts w:ascii="Times New Roman" w:eastAsia="Times New Roman" w:hAnsi="Times New Roman" w:cs="Times New Roman"/>
          <w:sz w:val="28"/>
          <w:szCs w:val="28"/>
          <w:lang w:bidi="en-US"/>
        </w:rPr>
        <w:t>ого творчества;</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патентный поиск;</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оформление заявок на изобретения.</w:t>
      </w:r>
    </w:p>
    <w:p w:rsidR="005D4568" w:rsidRPr="005D4568" w:rsidRDefault="005D4568" w:rsidP="005D4568">
      <w:pPr>
        <w:spacing w:after="0" w:line="240" w:lineRule="auto"/>
        <w:ind w:firstLine="709"/>
        <w:jc w:val="both"/>
        <w:rPr>
          <w:rFonts w:ascii="Times New Roman" w:eastAsia="Times New Roman" w:hAnsi="Times New Roman" w:cs="Times New Roman"/>
          <w:b/>
          <w:sz w:val="28"/>
          <w:szCs w:val="28"/>
          <w:lang w:bidi="en-US"/>
        </w:rPr>
      </w:pPr>
      <w:r w:rsidRPr="005D4568">
        <w:rPr>
          <w:rFonts w:ascii="Times New Roman" w:eastAsia="Times New Roman" w:hAnsi="Times New Roman" w:cs="Times New Roman"/>
          <w:b/>
          <w:sz w:val="28"/>
          <w:szCs w:val="28"/>
          <w:lang w:bidi="en-US"/>
        </w:rPr>
        <w:t>Освоить:</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терминологию данной дисциплины;</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методы и приемы научного творчества;</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xml:space="preserve">- методы и приемы </w:t>
      </w:r>
      <w:r w:rsidR="00C54D02">
        <w:rPr>
          <w:rFonts w:ascii="Times New Roman" w:eastAsia="Times New Roman" w:hAnsi="Times New Roman" w:cs="Times New Roman"/>
          <w:sz w:val="28"/>
          <w:szCs w:val="28"/>
          <w:lang w:bidi="en-US"/>
        </w:rPr>
        <w:t>техническ</w:t>
      </w:r>
      <w:r w:rsidRPr="005D4568">
        <w:rPr>
          <w:rFonts w:ascii="Times New Roman" w:eastAsia="Times New Roman" w:hAnsi="Times New Roman" w:cs="Times New Roman"/>
          <w:sz w:val="28"/>
          <w:szCs w:val="28"/>
          <w:lang w:bidi="en-US"/>
        </w:rPr>
        <w:t>ого творчества;</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поиск прототипов при оформлении заявок на изобретение;</w:t>
      </w:r>
    </w:p>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xml:space="preserve"> - оформление заявок на изобретения.</w:t>
      </w:r>
    </w:p>
    <w:p w:rsidR="005D4568" w:rsidRPr="005D4568" w:rsidRDefault="005D4568" w:rsidP="005D4568">
      <w:pPr>
        <w:widowControl w:val="0"/>
        <w:tabs>
          <w:tab w:val="left" w:pos="567"/>
        </w:tabs>
        <w:autoSpaceDE w:val="0"/>
        <w:autoSpaceDN w:val="0"/>
        <w:adjustRightInd w:val="0"/>
        <w:spacing w:after="0" w:line="240" w:lineRule="auto"/>
        <w:ind w:left="720"/>
        <w:rPr>
          <w:rFonts w:ascii="Times New Roman" w:eastAsia="Times New Roman" w:hAnsi="Times New Roman" w:cs="Times New Roman"/>
          <w:b/>
          <w:sz w:val="28"/>
          <w:szCs w:val="28"/>
          <w:lang w:eastAsia="ru-RU"/>
        </w:rPr>
      </w:pPr>
    </w:p>
    <w:p w:rsidR="005D4568" w:rsidRPr="005D4568" w:rsidRDefault="005D4568" w:rsidP="005D4568">
      <w:pPr>
        <w:widowControl w:val="0"/>
        <w:tabs>
          <w:tab w:val="left" w:pos="567"/>
        </w:tabs>
        <w:autoSpaceDE w:val="0"/>
        <w:autoSpaceDN w:val="0"/>
        <w:adjustRightInd w:val="0"/>
        <w:spacing w:after="0" w:line="240" w:lineRule="auto"/>
        <w:ind w:left="720"/>
        <w:rPr>
          <w:rFonts w:ascii="Times New Roman" w:eastAsia="Times New Roman" w:hAnsi="Times New Roman" w:cs="Times New Roman"/>
          <w:b/>
          <w:sz w:val="28"/>
          <w:szCs w:val="28"/>
          <w:lang w:eastAsia="ru-RU"/>
        </w:rPr>
      </w:pPr>
    </w:p>
    <w:p w:rsidR="005D4568" w:rsidRPr="005D4568" w:rsidRDefault="005D4568" w:rsidP="005D4568">
      <w:pPr>
        <w:pStyle w:val="ae"/>
        <w:numPr>
          <w:ilvl w:val="1"/>
          <w:numId w:val="1"/>
        </w:numPr>
        <w:tabs>
          <w:tab w:val="left" w:pos="993"/>
        </w:tabs>
        <w:rPr>
          <w:b/>
          <w:sz w:val="28"/>
          <w:szCs w:val="28"/>
        </w:rPr>
      </w:pPr>
      <w:r>
        <w:rPr>
          <w:b/>
          <w:sz w:val="28"/>
          <w:szCs w:val="28"/>
        </w:rPr>
        <w:t xml:space="preserve"> </w:t>
      </w:r>
      <w:r w:rsidRPr="005D4568">
        <w:rPr>
          <w:b/>
          <w:sz w:val="28"/>
          <w:szCs w:val="28"/>
        </w:rPr>
        <w:t>Структура дисциплины.</w:t>
      </w:r>
    </w:p>
    <w:p w:rsidR="005D4568" w:rsidRDefault="005D4568" w:rsidP="005D4568">
      <w:pPr>
        <w:widowControl w:val="0"/>
        <w:autoSpaceDE w:val="0"/>
        <w:autoSpaceDN w:val="0"/>
        <w:adjustRightInd w:val="0"/>
        <w:spacing w:after="0" w:line="240" w:lineRule="auto"/>
        <w:jc w:val="both"/>
        <w:rPr>
          <w:rFonts w:ascii="Times New Roman" w:eastAsia="Times New Roman" w:hAnsi="Times New Roman" w:cs="Times New Roman"/>
          <w:b/>
          <w:sz w:val="28"/>
          <w:szCs w:val="28"/>
          <w:lang w:eastAsia="ru-RU"/>
        </w:rPr>
      </w:pPr>
    </w:p>
    <w:tbl>
      <w:tblPr>
        <w:tblW w:w="7655" w:type="dxa"/>
        <w:tblInd w:w="4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395"/>
        <w:gridCol w:w="1842"/>
        <w:gridCol w:w="1418"/>
      </w:tblGrid>
      <w:tr w:rsidR="005D4568" w:rsidRPr="005D4568" w:rsidTr="005D4568">
        <w:trPr>
          <w:cantSplit/>
          <w:trHeight w:val="90"/>
        </w:trPr>
        <w:tc>
          <w:tcPr>
            <w:tcW w:w="4395" w:type="dxa"/>
            <w:shd w:val="pct5" w:color="auto" w:fill="auto"/>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eastAsia="ru-RU"/>
              </w:rPr>
              <w:tab/>
            </w:r>
            <w:r w:rsidRPr="005D4568">
              <w:rPr>
                <w:rFonts w:ascii="Times New Roman" w:eastAsia="Times New Roman" w:hAnsi="Times New Roman" w:cs="Times New Roman"/>
                <w:sz w:val="28"/>
                <w:szCs w:val="28"/>
                <w:lang w:bidi="en-US"/>
              </w:rPr>
              <w:t>Вид учебной работы</w:t>
            </w:r>
          </w:p>
        </w:tc>
        <w:tc>
          <w:tcPr>
            <w:tcW w:w="1842" w:type="dxa"/>
            <w:shd w:val="pct5" w:color="auto" w:fill="auto"/>
          </w:tcPr>
          <w:p w:rsidR="005D4568" w:rsidRPr="005D4568" w:rsidRDefault="005D4568" w:rsidP="005D4568">
            <w:pPr>
              <w:spacing w:after="0" w:line="240" w:lineRule="auto"/>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Всего часов</w:t>
            </w:r>
          </w:p>
        </w:tc>
        <w:tc>
          <w:tcPr>
            <w:tcW w:w="1418" w:type="dxa"/>
            <w:shd w:val="pct5" w:color="auto" w:fill="auto"/>
          </w:tcPr>
          <w:p w:rsidR="005D4568" w:rsidRPr="005D4568" w:rsidRDefault="005D4568" w:rsidP="005D4568">
            <w:pPr>
              <w:spacing w:after="0" w:line="240" w:lineRule="auto"/>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Курс 3</w:t>
            </w:r>
          </w:p>
        </w:tc>
      </w:tr>
      <w:tr w:rsidR="005D4568" w:rsidRPr="005D4568" w:rsidTr="005D4568">
        <w:tc>
          <w:tcPr>
            <w:tcW w:w="4395" w:type="dxa"/>
            <w:shd w:val="pct5" w:color="auto" w:fill="auto"/>
          </w:tcPr>
          <w:p w:rsidR="005D4568" w:rsidRPr="005D4568" w:rsidRDefault="005D4568" w:rsidP="005D4568">
            <w:pPr>
              <w:spacing w:after="0" w:line="240" w:lineRule="auto"/>
              <w:jc w:val="both"/>
              <w:rPr>
                <w:rFonts w:ascii="Times New Roman" w:eastAsia="Times New Roman" w:hAnsi="Times New Roman" w:cs="Times New Roman"/>
                <w:bCs/>
                <w:sz w:val="28"/>
                <w:szCs w:val="28"/>
                <w:lang w:val="en-US" w:bidi="en-US"/>
              </w:rPr>
            </w:pPr>
            <w:proofErr w:type="spellStart"/>
            <w:r w:rsidRPr="005D4568">
              <w:rPr>
                <w:rFonts w:ascii="Times New Roman" w:eastAsia="Times New Roman" w:hAnsi="Times New Roman" w:cs="Times New Roman"/>
                <w:bCs/>
                <w:sz w:val="28"/>
                <w:szCs w:val="28"/>
                <w:lang w:val="en-US" w:bidi="en-US"/>
              </w:rPr>
              <w:t>Общая</w:t>
            </w:r>
            <w:proofErr w:type="spellEnd"/>
            <w:r w:rsidRPr="005D4568">
              <w:rPr>
                <w:rFonts w:ascii="Times New Roman" w:eastAsia="Times New Roman" w:hAnsi="Times New Roman" w:cs="Times New Roman"/>
                <w:bCs/>
                <w:sz w:val="28"/>
                <w:szCs w:val="28"/>
                <w:lang w:val="en-US" w:bidi="en-US"/>
              </w:rPr>
              <w:t xml:space="preserve"> </w:t>
            </w:r>
            <w:proofErr w:type="spellStart"/>
            <w:r w:rsidRPr="005D4568">
              <w:rPr>
                <w:rFonts w:ascii="Times New Roman" w:eastAsia="Times New Roman" w:hAnsi="Times New Roman" w:cs="Times New Roman"/>
                <w:bCs/>
                <w:sz w:val="28"/>
                <w:szCs w:val="28"/>
                <w:lang w:val="en-US" w:bidi="en-US"/>
              </w:rPr>
              <w:t>трудоемкость</w:t>
            </w:r>
            <w:proofErr w:type="spellEnd"/>
            <w:r w:rsidRPr="005D4568">
              <w:rPr>
                <w:rFonts w:ascii="Times New Roman" w:eastAsia="Times New Roman" w:hAnsi="Times New Roman" w:cs="Times New Roman"/>
                <w:bCs/>
                <w:sz w:val="28"/>
                <w:szCs w:val="28"/>
                <w:lang w:val="en-US" w:bidi="en-US"/>
              </w:rPr>
              <w:t xml:space="preserve"> </w:t>
            </w:r>
            <w:proofErr w:type="spellStart"/>
            <w:r w:rsidRPr="005D4568">
              <w:rPr>
                <w:rFonts w:ascii="Times New Roman" w:eastAsia="Times New Roman" w:hAnsi="Times New Roman" w:cs="Times New Roman"/>
                <w:bCs/>
                <w:sz w:val="28"/>
                <w:szCs w:val="28"/>
                <w:lang w:val="en-US" w:bidi="en-US"/>
              </w:rPr>
              <w:t>дисциплины</w:t>
            </w:r>
            <w:proofErr w:type="spellEnd"/>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val="en-US" w:bidi="en-US"/>
              </w:rPr>
              <w:t>10</w:t>
            </w:r>
            <w:r w:rsidRPr="005D4568">
              <w:rPr>
                <w:rFonts w:ascii="Times New Roman" w:eastAsia="Times New Roman" w:hAnsi="Times New Roman" w:cs="Times New Roman"/>
                <w:sz w:val="28"/>
                <w:szCs w:val="28"/>
                <w:lang w:bidi="en-US"/>
              </w:rPr>
              <w:t>8</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108</w:t>
            </w:r>
          </w:p>
        </w:tc>
      </w:tr>
      <w:tr w:rsidR="005D4568" w:rsidRPr="005D4568" w:rsidTr="005D4568">
        <w:tc>
          <w:tcPr>
            <w:tcW w:w="4395" w:type="dxa"/>
            <w:shd w:val="pct5" w:color="auto" w:fill="auto"/>
          </w:tcPr>
          <w:p w:rsidR="005D4568" w:rsidRPr="005D4568" w:rsidRDefault="005D4568" w:rsidP="005D4568">
            <w:pPr>
              <w:spacing w:after="0" w:line="240" w:lineRule="auto"/>
              <w:jc w:val="both"/>
              <w:rPr>
                <w:rFonts w:ascii="Times New Roman" w:eastAsia="Times New Roman" w:hAnsi="Times New Roman" w:cs="Times New Roman"/>
                <w:bCs/>
                <w:sz w:val="28"/>
                <w:szCs w:val="28"/>
                <w:lang w:bidi="en-US"/>
              </w:rPr>
            </w:pPr>
            <w:r w:rsidRPr="005D4568">
              <w:rPr>
                <w:rFonts w:ascii="Times New Roman" w:eastAsia="Times New Roman" w:hAnsi="Times New Roman" w:cs="Times New Roman"/>
                <w:bCs/>
                <w:sz w:val="28"/>
                <w:szCs w:val="28"/>
                <w:lang w:bidi="en-US"/>
              </w:rPr>
              <w:t>Аудиторные занятия, в том числе:</w:t>
            </w:r>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68</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68</w:t>
            </w:r>
          </w:p>
        </w:tc>
      </w:tr>
      <w:tr w:rsidR="005D4568" w:rsidRPr="005D4568" w:rsidTr="005D4568">
        <w:tc>
          <w:tcPr>
            <w:tcW w:w="4395" w:type="dxa"/>
            <w:shd w:val="pct5" w:color="auto" w:fill="auto"/>
          </w:tcPr>
          <w:p w:rsidR="005D4568" w:rsidRPr="005D4568" w:rsidRDefault="005D4568" w:rsidP="005D4568">
            <w:pPr>
              <w:spacing w:after="0" w:line="240" w:lineRule="auto"/>
              <w:ind w:firstLine="709"/>
              <w:jc w:val="both"/>
              <w:rPr>
                <w:rFonts w:ascii="Times New Roman" w:eastAsia="Times New Roman" w:hAnsi="Times New Roman" w:cs="Times New Roman"/>
                <w:bCs/>
                <w:sz w:val="28"/>
                <w:szCs w:val="28"/>
                <w:lang w:val="en-US" w:bidi="en-US"/>
              </w:rPr>
            </w:pPr>
            <w:proofErr w:type="spellStart"/>
            <w:r w:rsidRPr="005D4568">
              <w:rPr>
                <w:rFonts w:ascii="Times New Roman" w:eastAsia="Times New Roman" w:hAnsi="Times New Roman" w:cs="Times New Roman"/>
                <w:bCs/>
                <w:sz w:val="28"/>
                <w:szCs w:val="28"/>
                <w:lang w:val="en-US" w:bidi="en-US"/>
              </w:rPr>
              <w:t>Лекции</w:t>
            </w:r>
            <w:proofErr w:type="spellEnd"/>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34</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34</w:t>
            </w:r>
          </w:p>
        </w:tc>
      </w:tr>
      <w:tr w:rsidR="005D4568" w:rsidRPr="005D4568" w:rsidTr="005D4568">
        <w:tc>
          <w:tcPr>
            <w:tcW w:w="4395" w:type="dxa"/>
            <w:shd w:val="pct5" w:color="auto" w:fill="auto"/>
          </w:tcPr>
          <w:p w:rsidR="005D4568" w:rsidRPr="005D4568" w:rsidRDefault="005D4568" w:rsidP="005D4568">
            <w:pPr>
              <w:spacing w:after="0" w:line="240" w:lineRule="auto"/>
              <w:ind w:firstLine="709"/>
              <w:jc w:val="both"/>
              <w:rPr>
                <w:rFonts w:ascii="Times New Roman" w:eastAsia="Times New Roman" w:hAnsi="Times New Roman" w:cs="Times New Roman"/>
                <w:bCs/>
                <w:sz w:val="28"/>
                <w:szCs w:val="28"/>
                <w:lang w:val="en-US" w:bidi="en-US"/>
              </w:rPr>
            </w:pPr>
            <w:r w:rsidRPr="005D4568">
              <w:rPr>
                <w:rFonts w:ascii="Times New Roman" w:eastAsia="Times New Roman" w:hAnsi="Times New Roman" w:cs="Times New Roman"/>
                <w:bCs/>
                <w:sz w:val="28"/>
                <w:szCs w:val="28"/>
                <w:lang w:val="en-US" w:bidi="en-US"/>
              </w:rPr>
              <w:t xml:space="preserve">Практические </w:t>
            </w:r>
            <w:proofErr w:type="spellStart"/>
            <w:r w:rsidRPr="005D4568">
              <w:rPr>
                <w:rFonts w:ascii="Times New Roman" w:eastAsia="Times New Roman" w:hAnsi="Times New Roman" w:cs="Times New Roman"/>
                <w:bCs/>
                <w:sz w:val="28"/>
                <w:szCs w:val="28"/>
                <w:lang w:val="en-US" w:bidi="en-US"/>
              </w:rPr>
              <w:t>занятия</w:t>
            </w:r>
            <w:proofErr w:type="spellEnd"/>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34</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34</w:t>
            </w:r>
          </w:p>
        </w:tc>
      </w:tr>
      <w:tr w:rsidR="005D4568" w:rsidRPr="005D4568" w:rsidTr="005D4568">
        <w:tc>
          <w:tcPr>
            <w:tcW w:w="4395" w:type="dxa"/>
            <w:shd w:val="pct5" w:color="auto" w:fill="auto"/>
          </w:tcPr>
          <w:p w:rsidR="005D4568" w:rsidRPr="005D4568" w:rsidRDefault="005D4568" w:rsidP="005D4568">
            <w:pPr>
              <w:spacing w:after="0" w:line="240" w:lineRule="auto"/>
              <w:ind w:firstLine="709"/>
              <w:jc w:val="both"/>
              <w:rPr>
                <w:rFonts w:ascii="Times New Roman" w:eastAsia="Times New Roman" w:hAnsi="Times New Roman" w:cs="Times New Roman"/>
                <w:bCs/>
                <w:sz w:val="28"/>
                <w:szCs w:val="28"/>
                <w:lang w:bidi="en-US"/>
              </w:rPr>
            </w:pPr>
            <w:r w:rsidRPr="005D4568">
              <w:rPr>
                <w:rFonts w:ascii="Times New Roman" w:eastAsia="Times New Roman" w:hAnsi="Times New Roman" w:cs="Times New Roman"/>
                <w:bCs/>
                <w:sz w:val="28"/>
                <w:szCs w:val="28"/>
                <w:lang w:bidi="en-US"/>
              </w:rPr>
              <w:t>Контрольная работа</w:t>
            </w:r>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1</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1</w:t>
            </w:r>
          </w:p>
        </w:tc>
      </w:tr>
      <w:tr w:rsidR="005D4568" w:rsidRPr="005D4568" w:rsidTr="005D4568">
        <w:tc>
          <w:tcPr>
            <w:tcW w:w="4395" w:type="dxa"/>
            <w:shd w:val="pct5" w:color="auto" w:fill="auto"/>
          </w:tcPr>
          <w:p w:rsidR="005D4568" w:rsidRPr="005D4568" w:rsidRDefault="005D4568" w:rsidP="005D4568">
            <w:pPr>
              <w:spacing w:after="0" w:line="240" w:lineRule="auto"/>
              <w:ind w:firstLine="709"/>
              <w:jc w:val="both"/>
              <w:rPr>
                <w:rFonts w:ascii="Times New Roman" w:eastAsia="Times New Roman" w:hAnsi="Times New Roman" w:cs="Times New Roman"/>
                <w:bCs/>
                <w:sz w:val="28"/>
                <w:szCs w:val="28"/>
                <w:lang w:val="en-US" w:bidi="en-US"/>
              </w:rPr>
            </w:pPr>
            <w:proofErr w:type="spellStart"/>
            <w:r w:rsidRPr="005D4568">
              <w:rPr>
                <w:rFonts w:ascii="Times New Roman" w:eastAsia="Times New Roman" w:hAnsi="Times New Roman" w:cs="Times New Roman"/>
                <w:bCs/>
                <w:sz w:val="28"/>
                <w:szCs w:val="28"/>
                <w:lang w:val="en-US" w:bidi="en-US"/>
              </w:rPr>
              <w:t>Самостоятельная</w:t>
            </w:r>
            <w:proofErr w:type="spellEnd"/>
            <w:r w:rsidRPr="005D4568">
              <w:rPr>
                <w:rFonts w:ascii="Times New Roman" w:eastAsia="Times New Roman" w:hAnsi="Times New Roman" w:cs="Times New Roman"/>
                <w:bCs/>
                <w:sz w:val="28"/>
                <w:szCs w:val="28"/>
                <w:lang w:val="en-US" w:bidi="en-US"/>
              </w:rPr>
              <w:t xml:space="preserve"> </w:t>
            </w:r>
            <w:proofErr w:type="spellStart"/>
            <w:r w:rsidRPr="005D4568">
              <w:rPr>
                <w:rFonts w:ascii="Times New Roman" w:eastAsia="Times New Roman" w:hAnsi="Times New Roman" w:cs="Times New Roman"/>
                <w:bCs/>
                <w:sz w:val="28"/>
                <w:szCs w:val="28"/>
                <w:lang w:val="en-US" w:bidi="en-US"/>
              </w:rPr>
              <w:t>работа</w:t>
            </w:r>
            <w:proofErr w:type="spellEnd"/>
          </w:p>
        </w:tc>
        <w:tc>
          <w:tcPr>
            <w:tcW w:w="1842"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40</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40</w:t>
            </w:r>
          </w:p>
        </w:tc>
      </w:tr>
      <w:tr w:rsidR="005D4568" w:rsidRPr="005D4568" w:rsidTr="005D4568">
        <w:tc>
          <w:tcPr>
            <w:tcW w:w="4395" w:type="dxa"/>
            <w:shd w:val="pct5" w:color="auto" w:fill="auto"/>
          </w:tcPr>
          <w:p w:rsidR="005D4568" w:rsidRPr="005D4568" w:rsidRDefault="005D4568" w:rsidP="005D4568">
            <w:pPr>
              <w:spacing w:after="0" w:line="240" w:lineRule="auto"/>
              <w:jc w:val="both"/>
              <w:rPr>
                <w:rFonts w:ascii="Times New Roman" w:eastAsia="Times New Roman" w:hAnsi="Times New Roman" w:cs="Times New Roman"/>
                <w:bCs/>
                <w:sz w:val="28"/>
                <w:szCs w:val="28"/>
                <w:lang w:bidi="en-US"/>
              </w:rPr>
            </w:pPr>
            <w:proofErr w:type="spellStart"/>
            <w:r w:rsidRPr="005D4568">
              <w:rPr>
                <w:rFonts w:ascii="Times New Roman" w:eastAsia="Times New Roman" w:hAnsi="Times New Roman" w:cs="Times New Roman"/>
                <w:bCs/>
                <w:sz w:val="28"/>
                <w:szCs w:val="28"/>
                <w:lang w:val="en-US" w:bidi="en-US"/>
              </w:rPr>
              <w:t>Вид</w:t>
            </w:r>
            <w:proofErr w:type="spellEnd"/>
            <w:r w:rsidRPr="005D4568">
              <w:rPr>
                <w:rFonts w:ascii="Times New Roman" w:eastAsia="Times New Roman" w:hAnsi="Times New Roman" w:cs="Times New Roman"/>
                <w:bCs/>
                <w:sz w:val="28"/>
                <w:szCs w:val="28"/>
                <w:lang w:val="en-US" w:bidi="en-US"/>
              </w:rPr>
              <w:t xml:space="preserve"> итогового </w:t>
            </w:r>
            <w:proofErr w:type="spellStart"/>
            <w:r w:rsidRPr="005D4568">
              <w:rPr>
                <w:rFonts w:ascii="Times New Roman" w:eastAsia="Times New Roman" w:hAnsi="Times New Roman" w:cs="Times New Roman"/>
                <w:bCs/>
                <w:sz w:val="28"/>
                <w:szCs w:val="28"/>
                <w:lang w:val="en-US" w:bidi="en-US"/>
              </w:rPr>
              <w:t>контроля</w:t>
            </w:r>
            <w:proofErr w:type="spellEnd"/>
            <w:r w:rsidRPr="005D4568">
              <w:rPr>
                <w:rFonts w:ascii="Times New Roman" w:eastAsia="Times New Roman" w:hAnsi="Times New Roman" w:cs="Times New Roman"/>
                <w:bCs/>
                <w:sz w:val="28"/>
                <w:szCs w:val="28"/>
                <w:lang w:bidi="en-US"/>
              </w:rPr>
              <w:t>: зачет</w:t>
            </w:r>
          </w:p>
        </w:tc>
        <w:tc>
          <w:tcPr>
            <w:tcW w:w="1842" w:type="dxa"/>
          </w:tcPr>
          <w:p w:rsidR="005D4568" w:rsidRPr="005D4568" w:rsidRDefault="005D4568" w:rsidP="005D4568">
            <w:pPr>
              <w:spacing w:after="0" w:line="240" w:lineRule="auto"/>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 xml:space="preserve">          4</w:t>
            </w:r>
          </w:p>
        </w:tc>
        <w:tc>
          <w:tcPr>
            <w:tcW w:w="1418" w:type="dxa"/>
          </w:tcPr>
          <w:p w:rsidR="005D4568" w:rsidRPr="005D4568" w:rsidRDefault="005D4568" w:rsidP="005D4568">
            <w:pPr>
              <w:spacing w:after="0" w:line="240" w:lineRule="auto"/>
              <w:ind w:firstLine="709"/>
              <w:jc w:val="both"/>
              <w:rPr>
                <w:rFonts w:ascii="Times New Roman" w:eastAsia="Times New Roman" w:hAnsi="Times New Roman" w:cs="Times New Roman"/>
                <w:sz w:val="28"/>
                <w:szCs w:val="28"/>
                <w:lang w:bidi="en-US"/>
              </w:rPr>
            </w:pPr>
            <w:r w:rsidRPr="005D4568">
              <w:rPr>
                <w:rFonts w:ascii="Times New Roman" w:eastAsia="Times New Roman" w:hAnsi="Times New Roman" w:cs="Times New Roman"/>
                <w:sz w:val="28"/>
                <w:szCs w:val="28"/>
                <w:lang w:bidi="en-US"/>
              </w:rPr>
              <w:t>4</w:t>
            </w:r>
          </w:p>
        </w:tc>
      </w:tr>
    </w:tbl>
    <w:p w:rsidR="005D4568" w:rsidRPr="005D4568" w:rsidRDefault="005D4568" w:rsidP="005D4568">
      <w:pPr>
        <w:widowControl w:val="0"/>
        <w:autoSpaceDE w:val="0"/>
        <w:autoSpaceDN w:val="0"/>
        <w:adjustRightInd w:val="0"/>
        <w:spacing w:after="0" w:line="240" w:lineRule="auto"/>
        <w:jc w:val="both"/>
        <w:rPr>
          <w:rFonts w:ascii="Times New Roman" w:eastAsia="Times New Roman" w:hAnsi="Times New Roman" w:cs="Times New Roman"/>
          <w:b/>
          <w:sz w:val="28"/>
          <w:szCs w:val="28"/>
          <w:lang w:eastAsia="ru-RU"/>
        </w:rPr>
      </w:pPr>
    </w:p>
    <w:p w:rsidR="005D4568" w:rsidRDefault="005D4568" w:rsidP="005D4568">
      <w:pPr>
        <w:spacing w:after="0" w:line="240" w:lineRule="auto"/>
        <w:ind w:firstLine="567"/>
        <w:jc w:val="both"/>
        <w:rPr>
          <w:rFonts w:ascii="Times New Roman" w:eastAsia="Times New Roman" w:hAnsi="Times New Roman" w:cs="Times New Roman"/>
          <w:b/>
          <w:sz w:val="28"/>
          <w:szCs w:val="28"/>
        </w:rPr>
      </w:pPr>
    </w:p>
    <w:p w:rsidR="00D40012" w:rsidRPr="003D6C32" w:rsidRDefault="00D40012" w:rsidP="003D6C32">
      <w:pPr>
        <w:pStyle w:val="ae"/>
        <w:numPr>
          <w:ilvl w:val="1"/>
          <w:numId w:val="1"/>
        </w:numPr>
        <w:tabs>
          <w:tab w:val="left" w:pos="1560"/>
        </w:tabs>
        <w:rPr>
          <w:b/>
          <w:sz w:val="28"/>
          <w:szCs w:val="28"/>
          <w:lang w:bidi="en-US"/>
        </w:rPr>
      </w:pPr>
      <w:r w:rsidRPr="003D6C32">
        <w:rPr>
          <w:b/>
          <w:sz w:val="28"/>
          <w:szCs w:val="28"/>
          <w:lang w:bidi="en-US"/>
        </w:rPr>
        <w:t>Перечень умений и знаний, установленных ГОС.</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Подготовка выпускника должна обеспечивать </w:t>
      </w:r>
      <w:proofErr w:type="gramStart"/>
      <w:r w:rsidRPr="00D40012">
        <w:rPr>
          <w:rFonts w:ascii="Times New Roman" w:eastAsia="Times New Roman" w:hAnsi="Times New Roman" w:cs="Times New Roman"/>
          <w:b/>
          <w:sz w:val="28"/>
          <w:szCs w:val="28"/>
          <w:lang w:bidi="en-US"/>
        </w:rPr>
        <w:t>квалификационные</w:t>
      </w:r>
      <w:proofErr w:type="gramEnd"/>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умения для решения профессиональных задач:</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участие во всех фазах проектирования, разработки, изготовления и сопровождения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участие в разработке всех видов документации на программные, аппаратные и программно-аппаратные комплексы;</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использование современных методов, средств и технологии разработки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участие в проведении научных исследований и выполнении </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технических разработок в своей профессиональной области;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осуществление сбора, обработки, анализа и систематизации научно-</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технической информации по заданной теме своей профессиональной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области с применением современных информационных технологий;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взаимодействие со специалистами смежного профиля при разработке методов, средств и технологий применения объектов профессиональной деятельности в научных исследованиях и проектно-конструкторской деятельности, а также в управлении технологическими, экономическими и социальными системами;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кооперация с коллегами, работа в коллективе, управление и организация работы исполнителей в процессе производства программных продуктов, вычислительных средств и автоматизированных систем;</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организация на научной основе своего труда, владение современными информационными технологиями, применяемыми в сфере его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анализ своих возможностей, способность к переоценке </w:t>
      </w:r>
      <w:proofErr w:type="gramStart"/>
      <w:r w:rsidRPr="00D40012">
        <w:rPr>
          <w:rFonts w:ascii="Times New Roman" w:eastAsia="Times New Roman" w:hAnsi="Times New Roman" w:cs="Times New Roman"/>
          <w:sz w:val="28"/>
          <w:szCs w:val="28"/>
          <w:lang w:bidi="en-US"/>
        </w:rPr>
        <w:t>накопленного</w:t>
      </w:r>
      <w:proofErr w:type="gramEnd"/>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опыта и приобретению новых знаний с использованием современных</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информационных и образовательных технологий;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готовность к работе над междисциплинарными проектами.</w:t>
      </w:r>
    </w:p>
    <w:p w:rsidR="00505BAD" w:rsidRPr="00D40012" w:rsidRDefault="00505BAD" w:rsidP="00505BAD">
      <w:pPr>
        <w:spacing w:after="0" w:line="240" w:lineRule="auto"/>
        <w:rPr>
          <w:rFonts w:ascii="Times New Roman" w:eastAsia="Times New Roman" w:hAnsi="Times New Roman" w:cs="Times New Roman"/>
          <w:sz w:val="28"/>
          <w:szCs w:val="28"/>
          <w:lang w:bidi="en-US"/>
        </w:rPr>
      </w:pPr>
      <w:r w:rsidRPr="00D40012">
        <w:rPr>
          <w:rFonts w:ascii="Calibri" w:eastAsia="Times New Roman" w:hAnsi="Calibri" w:cs="Times New Roman"/>
          <w:lang w:bidi="en-US"/>
        </w:rPr>
        <w:t>-</w:t>
      </w:r>
      <w:r w:rsidRPr="00D40012">
        <w:rPr>
          <w:rFonts w:ascii="Times New Roman" w:eastAsia="Times New Roman" w:hAnsi="Times New Roman" w:cs="Times New Roman"/>
          <w:sz w:val="28"/>
          <w:szCs w:val="28"/>
          <w:lang w:bidi="en-US"/>
        </w:rPr>
        <w:t xml:space="preserve">владеть методикой научного поиска; </w:t>
      </w:r>
    </w:p>
    <w:p w:rsidR="00505BAD" w:rsidRPr="00D40012" w:rsidRDefault="00505BAD" w:rsidP="00505BAD">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ставить задачи исследования; </w:t>
      </w:r>
    </w:p>
    <w:p w:rsidR="00505BAD" w:rsidRPr="00D40012" w:rsidRDefault="00505BAD" w:rsidP="00505BAD">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-обладать навыками проведения эксперимента;</w:t>
      </w:r>
    </w:p>
    <w:p w:rsidR="00505BAD" w:rsidRPr="00D40012" w:rsidRDefault="00505BAD" w:rsidP="00505BAD">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-обрабатывать, анализировать и обобщать результаты исследования;</w:t>
      </w:r>
    </w:p>
    <w:p w:rsidR="00505BAD" w:rsidRPr="00D40012" w:rsidRDefault="00505BAD" w:rsidP="00505BAD">
      <w:pPr>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-самостоятельно формулировать задачи исследования и разрабатывать методику проведения эксперимента;</w:t>
      </w:r>
      <w:proofErr w:type="gramStart"/>
      <w:r w:rsidRPr="00D40012">
        <w:rPr>
          <w:rFonts w:ascii="Times New Roman" w:eastAsia="Times New Roman" w:hAnsi="Times New Roman" w:cs="Times New Roman"/>
          <w:sz w:val="28"/>
          <w:szCs w:val="28"/>
          <w:lang w:bidi="en-US"/>
        </w:rPr>
        <w:br/>
        <w:t>-</w:t>
      </w:r>
      <w:proofErr w:type="gramEnd"/>
      <w:r w:rsidRPr="00D40012">
        <w:rPr>
          <w:rFonts w:ascii="Times New Roman" w:eastAsia="Times New Roman" w:hAnsi="Times New Roman" w:cs="Times New Roman"/>
          <w:sz w:val="28"/>
          <w:szCs w:val="28"/>
          <w:lang w:bidi="en-US"/>
        </w:rPr>
        <w:t>владеть теорией принятия инженерных решений;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b/>
          <w:i/>
          <w:iCs/>
          <w:sz w:val="28"/>
          <w:szCs w:val="28"/>
          <w:lang w:bidi="en-US"/>
        </w:rPr>
      </w:pPr>
      <w:r w:rsidRPr="00D40012">
        <w:rPr>
          <w:rFonts w:ascii="Times New Roman" w:eastAsia="Times New Roman" w:hAnsi="Times New Roman" w:cs="Times New Roman"/>
          <w:b/>
          <w:sz w:val="28"/>
          <w:szCs w:val="28"/>
          <w:lang w:bidi="en-US"/>
        </w:rPr>
        <w:t>знать</w:t>
      </w:r>
      <w:r w:rsidRPr="00D40012">
        <w:rPr>
          <w:rFonts w:ascii="Times New Roman" w:eastAsia="Times New Roman" w:hAnsi="Times New Roman" w:cs="Times New Roman"/>
          <w:b/>
          <w:i/>
          <w:iCs/>
          <w:sz w:val="28"/>
          <w:szCs w:val="28"/>
          <w:lang w:bidi="en-US"/>
        </w:rPr>
        <w:t>:</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постановления, распоряжения, приказы, методические и нормативные материалы по проектированию, производству и сопровождению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технологию проектирования, производства и сопровождения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перспективы и тенденции развития информационных технологий;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технические характеристики и экономические показатели лучших отечественных и зарубежных образцов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стандарты и технические условия;</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порядок, методы и средства защиты интеллектуальной собственности;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современные средства вычислительной техники, коммуникаций и связи;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основные требования к организации труда при проектировании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методы анализа качества объектов профессиональной деятельности;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правила, методы и средства подготовки технической документации;</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основы экономики, организации труда и производства, научных исследований;</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основы трудового законодательства;</w:t>
      </w:r>
    </w:p>
    <w:p w:rsidR="00505BAD" w:rsidRPr="00D40012" w:rsidRDefault="00505BAD" w:rsidP="00505BAD">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правила и нормы охраны труда.</w:t>
      </w:r>
    </w:p>
    <w:p w:rsidR="00505BAD" w:rsidRPr="00505BAD" w:rsidRDefault="00505BAD" w:rsidP="00505BAD">
      <w:pPr>
        <w:pStyle w:val="af5"/>
        <w:rPr>
          <w:lang w:bidi="en-US"/>
        </w:rPr>
      </w:pPr>
      <w:r w:rsidRPr="00505BAD">
        <w:rPr>
          <w:lang w:bidi="en-US"/>
        </w:rPr>
        <w:t>- методы постановки и организации научного исследования;</w:t>
      </w:r>
      <w:r w:rsidRPr="00505BAD">
        <w:rPr>
          <w:lang w:bidi="en-US"/>
        </w:rPr>
        <w:br/>
        <w:t>- приемы поиска и обработки научно-технической информации,</w:t>
      </w:r>
      <w:r w:rsidRPr="00505BAD">
        <w:rPr>
          <w:lang w:bidi="en-US"/>
        </w:rPr>
        <w:br/>
        <w:t xml:space="preserve">- современные методы экспериментального исследования и обработки результатов эксперимента; </w:t>
      </w:r>
    </w:p>
    <w:p w:rsidR="00505BAD" w:rsidRPr="00505BAD" w:rsidRDefault="00505BAD" w:rsidP="00505BAD">
      <w:pPr>
        <w:pStyle w:val="af5"/>
        <w:rPr>
          <w:lang w:bidi="en-US"/>
        </w:rPr>
      </w:pPr>
      <w:r w:rsidRPr="00505BAD">
        <w:rPr>
          <w:lang w:bidi="en-US"/>
        </w:rPr>
        <w:t>-методы и средства измерения параметров работы машин;</w:t>
      </w:r>
    </w:p>
    <w:p w:rsidR="00505BAD" w:rsidRPr="00505BAD" w:rsidRDefault="00505BAD" w:rsidP="00505BAD">
      <w:pPr>
        <w:pStyle w:val="af5"/>
        <w:rPr>
          <w:lang w:bidi="en-US"/>
        </w:rPr>
      </w:pPr>
      <w:r w:rsidRPr="00505BAD">
        <w:rPr>
          <w:lang w:bidi="en-US"/>
        </w:rPr>
        <w:t>-методы принятия инженерных решений;</w:t>
      </w:r>
    </w:p>
    <w:p w:rsidR="00505BAD" w:rsidRPr="00505BAD" w:rsidRDefault="00505BAD" w:rsidP="00505BAD">
      <w:pPr>
        <w:pStyle w:val="af5"/>
        <w:rPr>
          <w:lang w:bidi="en-US"/>
        </w:rPr>
      </w:pPr>
      <w:r w:rsidRPr="00505BAD">
        <w:rPr>
          <w:lang w:bidi="en-US"/>
        </w:rPr>
        <w:t xml:space="preserve">- приемы решения изобретательских задач. </w:t>
      </w:r>
    </w:p>
    <w:p w:rsidR="00505BAD" w:rsidRPr="00505BAD" w:rsidRDefault="00505BAD" w:rsidP="00505BAD">
      <w:pPr>
        <w:pStyle w:val="af5"/>
        <w:rPr>
          <w:b/>
          <w:lang w:bidi="en-US"/>
        </w:rPr>
      </w:pPr>
      <w:r w:rsidRPr="00505BAD">
        <w:rPr>
          <w:b/>
          <w:lang w:bidi="en-US"/>
        </w:rPr>
        <w:t>иметь представление:</w:t>
      </w:r>
    </w:p>
    <w:p w:rsidR="00505BAD" w:rsidRPr="00505BAD" w:rsidRDefault="00505BAD" w:rsidP="00505BAD">
      <w:pPr>
        <w:pStyle w:val="af5"/>
        <w:rPr>
          <w:lang w:bidi="en-US"/>
        </w:rPr>
      </w:pPr>
      <w:r w:rsidRPr="00505BAD">
        <w:rPr>
          <w:lang w:bidi="en-US"/>
        </w:rPr>
        <w:t>- о патентных исследованиях;</w:t>
      </w:r>
    </w:p>
    <w:p w:rsidR="00505BAD" w:rsidRPr="00505BAD" w:rsidRDefault="00505BAD" w:rsidP="00505BAD">
      <w:pPr>
        <w:pStyle w:val="af5"/>
        <w:rPr>
          <w:color w:val="FF0000"/>
          <w:lang w:bidi="en-US"/>
        </w:rPr>
      </w:pPr>
      <w:r w:rsidRPr="00505BAD">
        <w:rPr>
          <w:lang w:bidi="en-US"/>
        </w:rPr>
        <w:t>-о правах изобретателей.</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color w:val="FF0000"/>
          <w:sz w:val="28"/>
          <w:szCs w:val="28"/>
          <w:lang w:bidi="en-US"/>
        </w:rPr>
      </w:pPr>
      <w:r w:rsidRPr="00D40012">
        <w:rPr>
          <w:rFonts w:ascii="Times New Roman" w:eastAsia="Times New Roman" w:hAnsi="Times New Roman" w:cs="Times New Roman"/>
          <w:b/>
          <w:sz w:val="28"/>
          <w:szCs w:val="28"/>
          <w:lang w:bidi="en-US"/>
        </w:rPr>
        <w:t xml:space="preserve"> </w:t>
      </w:r>
      <w:r w:rsidRPr="00C54D02">
        <w:rPr>
          <w:rFonts w:ascii="Times New Roman" w:eastAsia="Times New Roman" w:hAnsi="Times New Roman" w:cs="Times New Roman"/>
          <w:b/>
          <w:sz w:val="28"/>
          <w:szCs w:val="28"/>
          <w:lang w:bidi="en-US"/>
        </w:rPr>
        <w:t>Возможности продолжения образования выпускника</w:t>
      </w:r>
      <w:r w:rsidRPr="00D40012">
        <w:rPr>
          <w:rFonts w:ascii="Times New Roman" w:eastAsia="Times New Roman" w:hAnsi="Times New Roman" w:cs="Times New Roman"/>
          <w:color w:val="FF0000"/>
          <w:sz w:val="28"/>
          <w:szCs w:val="28"/>
          <w:lang w:bidi="en-US"/>
        </w:rPr>
        <w:t>.</w:t>
      </w:r>
    </w:p>
    <w:p w:rsidR="00D40012" w:rsidRPr="00D40012" w:rsidRDefault="00C54D02" w:rsidP="00D40012">
      <w:pPr>
        <w:autoSpaceDE w:val="0"/>
        <w:autoSpaceDN w:val="0"/>
        <w:adjustRightInd w:val="0"/>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Бакалав</w:t>
      </w:r>
      <w:r w:rsidR="00D40012" w:rsidRPr="00D40012">
        <w:rPr>
          <w:rFonts w:ascii="Times New Roman" w:eastAsia="Times New Roman" w:hAnsi="Times New Roman" w:cs="Times New Roman"/>
          <w:sz w:val="28"/>
          <w:szCs w:val="28"/>
          <w:lang w:bidi="en-US"/>
        </w:rPr>
        <w:t xml:space="preserve">р, освоивший основную образовательную программу </w:t>
      </w:r>
      <w:proofErr w:type="gramStart"/>
      <w:r w:rsidR="00D40012" w:rsidRPr="00D40012">
        <w:rPr>
          <w:rFonts w:ascii="Times New Roman" w:eastAsia="Times New Roman" w:hAnsi="Times New Roman" w:cs="Times New Roman"/>
          <w:sz w:val="28"/>
          <w:szCs w:val="28"/>
          <w:lang w:bidi="en-US"/>
        </w:rPr>
        <w:t>высшего</w:t>
      </w:r>
      <w:proofErr w:type="gramEnd"/>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профессионального образования в рамках направления подготовки дипломированного специалиста “Информатика и вычислительная техника”</w:t>
      </w:r>
      <w:proofErr w:type="gramStart"/>
      <w:r w:rsidRPr="00D40012">
        <w:rPr>
          <w:rFonts w:ascii="Times New Roman" w:eastAsia="Times New Roman" w:hAnsi="Times New Roman" w:cs="Times New Roman"/>
          <w:sz w:val="28"/>
          <w:szCs w:val="28"/>
          <w:lang w:bidi="en-US"/>
        </w:rPr>
        <w:t xml:space="preserve"> ,</w:t>
      </w:r>
      <w:proofErr w:type="gramEnd"/>
      <w:r w:rsidRPr="00D40012">
        <w:rPr>
          <w:rFonts w:ascii="Times New Roman" w:eastAsia="Times New Roman" w:hAnsi="Times New Roman" w:cs="Times New Roman"/>
          <w:sz w:val="28"/>
          <w:szCs w:val="28"/>
          <w:lang w:bidi="en-US"/>
        </w:rPr>
        <w:t xml:space="preserve"> подготовлен для продолжения образования в </w:t>
      </w:r>
      <w:r w:rsidR="00C54D02">
        <w:rPr>
          <w:rFonts w:ascii="Times New Roman" w:eastAsia="Times New Roman" w:hAnsi="Times New Roman" w:cs="Times New Roman"/>
          <w:sz w:val="28"/>
          <w:szCs w:val="28"/>
          <w:lang w:bidi="en-US"/>
        </w:rPr>
        <w:t xml:space="preserve">магистратуре и далее в </w:t>
      </w:r>
      <w:r w:rsidRPr="00D40012">
        <w:rPr>
          <w:rFonts w:ascii="Times New Roman" w:eastAsia="Times New Roman" w:hAnsi="Times New Roman" w:cs="Times New Roman"/>
          <w:sz w:val="28"/>
          <w:szCs w:val="28"/>
          <w:lang w:bidi="en-US"/>
        </w:rPr>
        <w:t>аспирантуре.</w:t>
      </w:r>
    </w:p>
    <w:p w:rsidR="00D40012" w:rsidRPr="00D40012" w:rsidRDefault="00D40012" w:rsidP="003D6C32">
      <w:pPr>
        <w:shd w:val="clear" w:color="auto" w:fill="FFFFFF" w:themeFill="background1"/>
        <w:tabs>
          <w:tab w:val="left" w:pos="720"/>
          <w:tab w:val="left" w:pos="2016"/>
          <w:tab w:val="left" w:pos="2160"/>
        </w:tabs>
        <w:ind w:left="720"/>
        <w:contextualSpacing/>
        <w:rPr>
          <w:rFonts w:ascii="Calibri" w:eastAsia="Times New Roman" w:hAnsi="Calibri" w:cs="Times New Roman"/>
          <w:sz w:val="28"/>
          <w:szCs w:val="28"/>
          <w:lang w:bidi="en-US"/>
        </w:rPr>
      </w:pPr>
    </w:p>
    <w:p w:rsidR="00D40012" w:rsidRPr="00C54D02" w:rsidRDefault="00D40012" w:rsidP="00D40012">
      <w:pPr>
        <w:tabs>
          <w:tab w:val="left" w:pos="1560"/>
        </w:tabs>
        <w:ind w:left="1560"/>
        <w:contextualSpacing/>
        <w:rPr>
          <w:rFonts w:ascii="Times New Roman" w:eastAsia="Times New Roman" w:hAnsi="Times New Roman" w:cs="Times New Roman"/>
          <w:sz w:val="28"/>
          <w:szCs w:val="28"/>
          <w:lang w:bidi="en-US"/>
        </w:rPr>
      </w:pPr>
      <w:r w:rsidRPr="00C54D02">
        <w:rPr>
          <w:rFonts w:ascii="Times New Roman" w:eastAsia="Times New Roman" w:hAnsi="Times New Roman" w:cs="Times New Roman"/>
          <w:sz w:val="28"/>
          <w:szCs w:val="28"/>
          <w:lang w:bidi="en-US"/>
        </w:rPr>
        <w:t>Основные дидактические единицы (дополнение к ГОС).</w:t>
      </w:r>
    </w:p>
    <w:tbl>
      <w:tblPr>
        <w:tblW w:w="963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7187"/>
        <w:gridCol w:w="1318"/>
      </w:tblGrid>
      <w:tr w:rsidR="00D40012" w:rsidRPr="00C54D02" w:rsidTr="00A71C73">
        <w:tc>
          <w:tcPr>
            <w:tcW w:w="1134" w:type="dxa"/>
            <w:shd w:val="pct5" w:color="auto" w:fill="auto"/>
          </w:tcPr>
          <w:p w:rsidR="00D40012" w:rsidRPr="00C54D02" w:rsidRDefault="00D40012" w:rsidP="00D40012">
            <w:pPr>
              <w:jc w:val="center"/>
              <w:rPr>
                <w:rFonts w:ascii="Times New Roman" w:eastAsia="Times New Roman" w:hAnsi="Times New Roman" w:cs="Times New Roman"/>
                <w:sz w:val="28"/>
                <w:szCs w:val="28"/>
                <w:lang w:val="en-US" w:bidi="en-US"/>
              </w:rPr>
            </w:pPr>
            <w:proofErr w:type="spellStart"/>
            <w:r w:rsidRPr="00C54D02">
              <w:rPr>
                <w:rFonts w:ascii="Times New Roman" w:eastAsia="Times New Roman" w:hAnsi="Times New Roman" w:cs="Times New Roman"/>
                <w:sz w:val="28"/>
                <w:szCs w:val="28"/>
                <w:lang w:val="en-US" w:bidi="en-US"/>
              </w:rPr>
              <w:t>Индекс</w:t>
            </w:r>
            <w:proofErr w:type="spellEnd"/>
          </w:p>
        </w:tc>
        <w:tc>
          <w:tcPr>
            <w:tcW w:w="7187" w:type="dxa"/>
            <w:shd w:val="pct5" w:color="auto" w:fill="auto"/>
          </w:tcPr>
          <w:p w:rsidR="00D40012" w:rsidRPr="00C54D02" w:rsidRDefault="00D40012" w:rsidP="00D40012">
            <w:pPr>
              <w:jc w:val="center"/>
              <w:rPr>
                <w:rFonts w:ascii="Times New Roman" w:eastAsia="Times New Roman" w:hAnsi="Times New Roman" w:cs="Times New Roman"/>
                <w:sz w:val="28"/>
                <w:szCs w:val="28"/>
                <w:lang w:bidi="en-US"/>
              </w:rPr>
            </w:pPr>
            <w:r w:rsidRPr="00C54D02">
              <w:rPr>
                <w:rFonts w:ascii="Times New Roman" w:eastAsia="Times New Roman" w:hAnsi="Times New Roman" w:cs="Times New Roman"/>
                <w:sz w:val="28"/>
                <w:szCs w:val="28"/>
                <w:lang w:bidi="en-US"/>
              </w:rPr>
              <w:t>Наименование дисциплины и ее основные разделы</w:t>
            </w:r>
          </w:p>
        </w:tc>
        <w:tc>
          <w:tcPr>
            <w:tcW w:w="1318" w:type="dxa"/>
            <w:shd w:val="pct5" w:color="auto" w:fill="auto"/>
          </w:tcPr>
          <w:p w:rsidR="00D40012" w:rsidRPr="00C54D02" w:rsidRDefault="00D40012" w:rsidP="00D40012">
            <w:pPr>
              <w:jc w:val="center"/>
              <w:rPr>
                <w:rFonts w:ascii="Times New Roman" w:eastAsia="Times New Roman" w:hAnsi="Times New Roman" w:cs="Times New Roman"/>
                <w:sz w:val="28"/>
                <w:szCs w:val="28"/>
                <w:lang w:val="en-US" w:bidi="en-US"/>
              </w:rPr>
            </w:pPr>
            <w:proofErr w:type="spellStart"/>
            <w:r w:rsidRPr="00C54D02">
              <w:rPr>
                <w:rFonts w:ascii="Times New Roman" w:eastAsia="Times New Roman" w:hAnsi="Times New Roman" w:cs="Times New Roman"/>
                <w:sz w:val="28"/>
                <w:szCs w:val="28"/>
                <w:lang w:val="en-US" w:bidi="en-US"/>
              </w:rPr>
              <w:t>Всего</w:t>
            </w:r>
            <w:proofErr w:type="spellEnd"/>
            <w:r w:rsidRPr="00C54D02">
              <w:rPr>
                <w:rFonts w:ascii="Times New Roman" w:eastAsia="Times New Roman" w:hAnsi="Times New Roman" w:cs="Times New Roman"/>
                <w:sz w:val="28"/>
                <w:szCs w:val="28"/>
                <w:lang w:val="en-US" w:bidi="en-US"/>
              </w:rPr>
              <w:t xml:space="preserve"> </w:t>
            </w:r>
          </w:p>
          <w:p w:rsidR="00D40012" w:rsidRPr="00C54D02" w:rsidRDefault="00D40012" w:rsidP="00D40012">
            <w:pPr>
              <w:jc w:val="center"/>
              <w:rPr>
                <w:rFonts w:ascii="Times New Roman" w:eastAsia="Times New Roman" w:hAnsi="Times New Roman" w:cs="Times New Roman"/>
                <w:sz w:val="28"/>
                <w:szCs w:val="28"/>
                <w:lang w:val="en-US" w:bidi="en-US"/>
              </w:rPr>
            </w:pPr>
            <w:proofErr w:type="spellStart"/>
            <w:r w:rsidRPr="00C54D02">
              <w:rPr>
                <w:rFonts w:ascii="Times New Roman" w:eastAsia="Times New Roman" w:hAnsi="Times New Roman" w:cs="Times New Roman"/>
                <w:sz w:val="28"/>
                <w:szCs w:val="28"/>
                <w:lang w:val="en-US" w:bidi="en-US"/>
              </w:rPr>
              <w:t>часов</w:t>
            </w:r>
            <w:proofErr w:type="spellEnd"/>
          </w:p>
        </w:tc>
      </w:tr>
      <w:tr w:rsidR="00D40012" w:rsidRPr="00C54D02" w:rsidTr="003D6C32">
        <w:tc>
          <w:tcPr>
            <w:tcW w:w="1134" w:type="dxa"/>
          </w:tcPr>
          <w:p w:rsidR="00D40012" w:rsidRPr="00C54D02" w:rsidRDefault="00D40012" w:rsidP="00D40012">
            <w:pPr>
              <w:rPr>
                <w:rFonts w:ascii="Times New Roman" w:eastAsia="Times New Roman" w:hAnsi="Times New Roman" w:cs="Times New Roman"/>
                <w:b/>
                <w:sz w:val="28"/>
                <w:szCs w:val="28"/>
                <w:lang w:val="en-US" w:bidi="en-US"/>
              </w:rPr>
            </w:pPr>
          </w:p>
        </w:tc>
        <w:tc>
          <w:tcPr>
            <w:tcW w:w="7187" w:type="dxa"/>
            <w:shd w:val="clear" w:color="auto" w:fill="FFFFFF" w:themeFill="background1"/>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bidi="en-US"/>
              </w:rPr>
            </w:pPr>
            <w:r w:rsidRPr="003D6C32">
              <w:rPr>
                <w:rFonts w:ascii="Times New Roman" w:eastAsia="Times New Roman" w:hAnsi="Times New Roman" w:cs="Times New Roman"/>
                <w:bCs/>
                <w:sz w:val="28"/>
                <w:szCs w:val="28"/>
                <w:highlight w:val="yellow"/>
                <w:lang w:bidi="en-US"/>
              </w:rPr>
              <w:t>Основы научного и инженерного творчества</w:t>
            </w:r>
          </w:p>
        </w:tc>
        <w:tc>
          <w:tcPr>
            <w:tcW w:w="1318" w:type="dxa"/>
          </w:tcPr>
          <w:p w:rsidR="00D40012" w:rsidRPr="00C54D02" w:rsidRDefault="00C54D02" w:rsidP="00D40012">
            <w:pPr>
              <w:jc w:val="center"/>
              <w:rPr>
                <w:rFonts w:ascii="Times New Roman" w:eastAsia="Times New Roman" w:hAnsi="Times New Roman" w:cs="Times New Roman"/>
                <w:b/>
                <w:sz w:val="28"/>
                <w:szCs w:val="28"/>
                <w:lang w:bidi="en-US"/>
              </w:rPr>
            </w:pPr>
            <w:r>
              <w:rPr>
                <w:rFonts w:ascii="Times New Roman" w:eastAsia="Times New Roman" w:hAnsi="Times New Roman" w:cs="Times New Roman"/>
                <w:b/>
                <w:sz w:val="28"/>
                <w:szCs w:val="28"/>
                <w:lang w:val="en-US" w:bidi="en-US"/>
              </w:rPr>
              <w:t>10</w:t>
            </w:r>
            <w:r>
              <w:rPr>
                <w:rFonts w:ascii="Times New Roman" w:eastAsia="Times New Roman" w:hAnsi="Times New Roman" w:cs="Times New Roman"/>
                <w:b/>
                <w:sz w:val="28"/>
                <w:szCs w:val="28"/>
                <w:lang w:bidi="en-US"/>
              </w:rPr>
              <w:t>8</w:t>
            </w:r>
          </w:p>
        </w:tc>
      </w:tr>
      <w:tr w:rsidR="00D40012" w:rsidRPr="00C54D02" w:rsidTr="00A71C73">
        <w:tc>
          <w:tcPr>
            <w:tcW w:w="1134" w:type="dxa"/>
          </w:tcPr>
          <w:p w:rsidR="00D40012" w:rsidRPr="00C54D02" w:rsidRDefault="00D40012" w:rsidP="00D40012">
            <w:pP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1.</w:t>
            </w:r>
          </w:p>
        </w:tc>
        <w:tc>
          <w:tcPr>
            <w:tcW w:w="7187" w:type="dxa"/>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val="en-US" w:bidi="en-US"/>
              </w:rPr>
            </w:pPr>
            <w:r w:rsidRPr="003D6C32">
              <w:rPr>
                <w:rFonts w:ascii="Times New Roman" w:eastAsia="Times New Roman" w:hAnsi="Times New Roman" w:cs="Times New Roman"/>
                <w:bCs/>
                <w:sz w:val="28"/>
                <w:szCs w:val="28"/>
                <w:highlight w:val="yellow"/>
                <w:lang w:val="en-US" w:bidi="en-US"/>
              </w:rPr>
              <w:t>Лекции</w:t>
            </w:r>
          </w:p>
        </w:tc>
        <w:tc>
          <w:tcPr>
            <w:tcW w:w="1318" w:type="dxa"/>
          </w:tcPr>
          <w:p w:rsidR="00D40012" w:rsidRPr="00C54D02" w:rsidRDefault="00D40012" w:rsidP="00D40012">
            <w:pPr>
              <w:jc w:val="cente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34</w:t>
            </w:r>
          </w:p>
        </w:tc>
      </w:tr>
      <w:tr w:rsidR="00D40012" w:rsidRPr="00C54D02" w:rsidTr="00A71C73">
        <w:tc>
          <w:tcPr>
            <w:tcW w:w="1134" w:type="dxa"/>
          </w:tcPr>
          <w:p w:rsidR="00D40012" w:rsidRPr="00C54D02" w:rsidRDefault="00D40012" w:rsidP="00D40012">
            <w:pP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2.</w:t>
            </w:r>
          </w:p>
        </w:tc>
        <w:tc>
          <w:tcPr>
            <w:tcW w:w="7187" w:type="dxa"/>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val="en-US" w:bidi="en-US"/>
              </w:rPr>
            </w:pPr>
            <w:r w:rsidRPr="003D6C32">
              <w:rPr>
                <w:rFonts w:ascii="Times New Roman" w:eastAsia="Times New Roman" w:hAnsi="Times New Roman" w:cs="Times New Roman"/>
                <w:bCs/>
                <w:sz w:val="28"/>
                <w:szCs w:val="28"/>
                <w:highlight w:val="yellow"/>
                <w:lang w:val="en-US" w:bidi="en-US"/>
              </w:rPr>
              <w:t>Практические занятия</w:t>
            </w:r>
          </w:p>
        </w:tc>
        <w:tc>
          <w:tcPr>
            <w:tcW w:w="1318" w:type="dxa"/>
          </w:tcPr>
          <w:p w:rsidR="00D40012" w:rsidRPr="00C54D02" w:rsidRDefault="00C54D02" w:rsidP="00D40012">
            <w:pPr>
              <w:jc w:val="center"/>
              <w:rPr>
                <w:rFonts w:ascii="Times New Roman" w:eastAsia="Times New Roman" w:hAnsi="Times New Roman" w:cs="Times New Roman"/>
                <w:b/>
                <w:sz w:val="28"/>
                <w:szCs w:val="28"/>
                <w:lang w:bidi="en-US"/>
              </w:rPr>
            </w:pPr>
            <w:r>
              <w:rPr>
                <w:rFonts w:ascii="Times New Roman" w:eastAsia="Times New Roman" w:hAnsi="Times New Roman" w:cs="Times New Roman"/>
                <w:b/>
                <w:sz w:val="28"/>
                <w:szCs w:val="28"/>
                <w:lang w:bidi="en-US"/>
              </w:rPr>
              <w:t>34</w:t>
            </w:r>
          </w:p>
        </w:tc>
      </w:tr>
      <w:tr w:rsidR="00D40012" w:rsidRPr="00C54D02" w:rsidTr="00A71C73">
        <w:tc>
          <w:tcPr>
            <w:tcW w:w="1134" w:type="dxa"/>
          </w:tcPr>
          <w:p w:rsidR="00D40012" w:rsidRPr="00C54D02" w:rsidRDefault="00D40012" w:rsidP="00D40012">
            <w:pP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3.</w:t>
            </w:r>
          </w:p>
        </w:tc>
        <w:tc>
          <w:tcPr>
            <w:tcW w:w="7187" w:type="dxa"/>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val="en-US" w:bidi="en-US"/>
              </w:rPr>
            </w:pPr>
            <w:r w:rsidRPr="003D6C32">
              <w:rPr>
                <w:rFonts w:ascii="Times New Roman" w:eastAsia="Times New Roman" w:hAnsi="Times New Roman" w:cs="Times New Roman"/>
                <w:bCs/>
                <w:sz w:val="28"/>
                <w:szCs w:val="28"/>
                <w:highlight w:val="yellow"/>
                <w:lang w:val="en-US" w:bidi="en-US"/>
              </w:rPr>
              <w:t>Самостоятельная работа</w:t>
            </w:r>
          </w:p>
        </w:tc>
        <w:tc>
          <w:tcPr>
            <w:tcW w:w="1318" w:type="dxa"/>
          </w:tcPr>
          <w:p w:rsidR="00D40012" w:rsidRPr="00C54D02" w:rsidRDefault="00C54D02" w:rsidP="00D40012">
            <w:pPr>
              <w:jc w:val="center"/>
              <w:rPr>
                <w:rFonts w:ascii="Times New Roman" w:eastAsia="Times New Roman" w:hAnsi="Times New Roman" w:cs="Times New Roman"/>
                <w:b/>
                <w:sz w:val="28"/>
                <w:szCs w:val="28"/>
                <w:lang w:bidi="en-US"/>
              </w:rPr>
            </w:pPr>
            <w:r>
              <w:rPr>
                <w:rFonts w:ascii="Times New Roman" w:eastAsia="Times New Roman" w:hAnsi="Times New Roman" w:cs="Times New Roman"/>
                <w:b/>
                <w:sz w:val="28"/>
                <w:szCs w:val="28"/>
                <w:lang w:bidi="en-US"/>
              </w:rPr>
              <w:t>40</w:t>
            </w:r>
          </w:p>
        </w:tc>
      </w:tr>
      <w:tr w:rsidR="00D40012" w:rsidRPr="00C54D02" w:rsidTr="00A71C73">
        <w:tc>
          <w:tcPr>
            <w:tcW w:w="1134" w:type="dxa"/>
          </w:tcPr>
          <w:p w:rsidR="00D40012" w:rsidRPr="00C54D02" w:rsidRDefault="00D40012" w:rsidP="00D40012">
            <w:pP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4.</w:t>
            </w:r>
          </w:p>
        </w:tc>
        <w:tc>
          <w:tcPr>
            <w:tcW w:w="7187" w:type="dxa"/>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val="en-US" w:bidi="en-US"/>
              </w:rPr>
            </w:pPr>
            <w:r w:rsidRPr="003D6C32">
              <w:rPr>
                <w:rFonts w:ascii="Times New Roman" w:eastAsia="Times New Roman" w:hAnsi="Times New Roman" w:cs="Times New Roman"/>
                <w:bCs/>
                <w:sz w:val="28"/>
                <w:szCs w:val="28"/>
                <w:highlight w:val="yellow"/>
                <w:lang w:val="en-US" w:bidi="en-US"/>
              </w:rPr>
              <w:t>Деловая игра</w:t>
            </w:r>
          </w:p>
        </w:tc>
        <w:tc>
          <w:tcPr>
            <w:tcW w:w="1318" w:type="dxa"/>
          </w:tcPr>
          <w:p w:rsidR="00D40012" w:rsidRPr="00C54D02" w:rsidRDefault="00D40012" w:rsidP="00D40012">
            <w:pPr>
              <w:jc w:val="cente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2</w:t>
            </w:r>
          </w:p>
        </w:tc>
      </w:tr>
      <w:tr w:rsidR="00D40012" w:rsidRPr="00C54D02" w:rsidTr="00A71C73">
        <w:tc>
          <w:tcPr>
            <w:tcW w:w="1134" w:type="dxa"/>
          </w:tcPr>
          <w:p w:rsidR="00D40012" w:rsidRPr="00C54D02" w:rsidRDefault="00D40012" w:rsidP="00D40012">
            <w:pPr>
              <w:rPr>
                <w:rFonts w:ascii="Times New Roman" w:eastAsia="Times New Roman" w:hAnsi="Times New Roman" w:cs="Times New Roman"/>
                <w:b/>
                <w:sz w:val="28"/>
                <w:szCs w:val="28"/>
                <w:lang w:val="en-US" w:bidi="en-US"/>
              </w:rPr>
            </w:pPr>
            <w:r w:rsidRPr="00C54D02">
              <w:rPr>
                <w:rFonts w:ascii="Times New Roman" w:eastAsia="Times New Roman" w:hAnsi="Times New Roman" w:cs="Times New Roman"/>
                <w:b/>
                <w:sz w:val="28"/>
                <w:szCs w:val="28"/>
                <w:lang w:val="en-US" w:bidi="en-US"/>
              </w:rPr>
              <w:t>5.</w:t>
            </w:r>
          </w:p>
        </w:tc>
        <w:tc>
          <w:tcPr>
            <w:tcW w:w="7187" w:type="dxa"/>
          </w:tcPr>
          <w:p w:rsidR="00D40012" w:rsidRPr="003D6C32" w:rsidRDefault="00D40012" w:rsidP="00D40012">
            <w:pPr>
              <w:spacing w:before="200" w:after="0"/>
              <w:outlineLvl w:val="1"/>
              <w:rPr>
                <w:rFonts w:ascii="Times New Roman" w:eastAsia="Times New Roman" w:hAnsi="Times New Roman" w:cs="Times New Roman"/>
                <w:bCs/>
                <w:sz w:val="28"/>
                <w:szCs w:val="28"/>
                <w:highlight w:val="yellow"/>
                <w:lang w:val="en-US" w:bidi="en-US"/>
              </w:rPr>
            </w:pPr>
            <w:r w:rsidRPr="003D6C32">
              <w:rPr>
                <w:rFonts w:ascii="Times New Roman" w:eastAsia="Times New Roman" w:hAnsi="Times New Roman" w:cs="Times New Roman"/>
                <w:bCs/>
                <w:sz w:val="28"/>
                <w:szCs w:val="28"/>
                <w:highlight w:val="yellow"/>
                <w:lang w:val="en-US" w:bidi="en-US"/>
              </w:rPr>
              <w:t>Зачет</w:t>
            </w:r>
          </w:p>
        </w:tc>
        <w:tc>
          <w:tcPr>
            <w:tcW w:w="1318" w:type="dxa"/>
          </w:tcPr>
          <w:p w:rsidR="00D40012" w:rsidRPr="00C54D02" w:rsidRDefault="00D40012" w:rsidP="00D40012">
            <w:pPr>
              <w:jc w:val="center"/>
              <w:rPr>
                <w:rFonts w:ascii="Times New Roman" w:eastAsia="Times New Roman" w:hAnsi="Times New Roman" w:cs="Times New Roman"/>
                <w:b/>
                <w:sz w:val="28"/>
                <w:szCs w:val="28"/>
                <w:lang w:val="en-US" w:bidi="en-US"/>
              </w:rPr>
            </w:pPr>
          </w:p>
        </w:tc>
      </w:tr>
    </w:tbl>
    <w:p w:rsidR="00D40012" w:rsidRPr="00C54D02" w:rsidRDefault="00D40012" w:rsidP="00D40012">
      <w:pPr>
        <w:tabs>
          <w:tab w:val="left" w:pos="1560"/>
        </w:tabs>
        <w:ind w:left="1560"/>
        <w:contextualSpacing/>
        <w:rPr>
          <w:rFonts w:ascii="Times New Roman" w:eastAsia="Times New Roman" w:hAnsi="Times New Roman" w:cs="Times New Roman"/>
          <w:sz w:val="28"/>
          <w:szCs w:val="28"/>
          <w:lang w:val="en-US" w:bidi="en-US"/>
        </w:rPr>
      </w:pPr>
    </w:p>
    <w:p w:rsidR="00D40012" w:rsidRPr="00C54D02" w:rsidRDefault="00D40012" w:rsidP="00D40012">
      <w:pPr>
        <w:tabs>
          <w:tab w:val="left" w:pos="993"/>
        </w:tabs>
        <w:ind w:left="993"/>
        <w:contextualSpacing/>
        <w:rPr>
          <w:rFonts w:ascii="Times New Roman" w:eastAsia="Times New Roman" w:hAnsi="Times New Roman" w:cs="Times New Roman"/>
          <w:sz w:val="28"/>
          <w:szCs w:val="28"/>
          <w:lang w:bidi="en-US"/>
        </w:rPr>
      </w:pPr>
    </w:p>
    <w:p w:rsidR="00D40012" w:rsidRPr="003D6C32" w:rsidRDefault="00D40012" w:rsidP="003D6C32">
      <w:pPr>
        <w:pStyle w:val="ae"/>
        <w:numPr>
          <w:ilvl w:val="1"/>
          <w:numId w:val="1"/>
        </w:numPr>
        <w:rPr>
          <w:b/>
          <w:sz w:val="28"/>
          <w:szCs w:val="28"/>
          <w:lang w:bidi="en-US"/>
        </w:rPr>
      </w:pPr>
      <w:r w:rsidRPr="003D6C32">
        <w:rPr>
          <w:b/>
          <w:sz w:val="28"/>
          <w:szCs w:val="28"/>
          <w:lang w:bidi="en-US"/>
        </w:rPr>
        <w:lastRenderedPageBreak/>
        <w:t>Место дисциплины в структурно-логической схеме.</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Для изучения дисциплины, необходимо освоения содержания дисциплин:</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proofErr w:type="gramStart"/>
      <w:r w:rsidRPr="00D40012">
        <w:rPr>
          <w:rFonts w:ascii="Times New Roman" w:eastAsia="Times New Roman" w:hAnsi="Times New Roman" w:cs="Times New Roman"/>
          <w:bCs/>
          <w:sz w:val="28"/>
          <w:szCs w:val="28"/>
          <w:lang w:bidi="en-US"/>
        </w:rPr>
        <w:t xml:space="preserve">Математика, дискретная математика, теория автоматов, моделирование, методы обработки данных, </w:t>
      </w:r>
      <w:proofErr w:type="spellStart"/>
      <w:r w:rsidRPr="00D40012">
        <w:rPr>
          <w:rFonts w:ascii="Times New Roman" w:eastAsia="Times New Roman" w:hAnsi="Times New Roman" w:cs="Times New Roman"/>
          <w:bCs/>
          <w:sz w:val="28"/>
          <w:szCs w:val="28"/>
          <w:lang w:bidi="en-US"/>
        </w:rPr>
        <w:t>схемотехника</w:t>
      </w:r>
      <w:proofErr w:type="spellEnd"/>
      <w:r w:rsidRPr="00D40012">
        <w:rPr>
          <w:rFonts w:ascii="Times New Roman" w:eastAsia="Times New Roman" w:hAnsi="Times New Roman" w:cs="Times New Roman"/>
          <w:bCs/>
          <w:sz w:val="28"/>
          <w:szCs w:val="28"/>
          <w:lang w:bidi="en-US"/>
        </w:rPr>
        <w:t>, электротехника, организация ЭВМ и систем, метрология, теория вероятностей и т.д.</w:t>
      </w:r>
      <w:proofErr w:type="gramEnd"/>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 xml:space="preserve">Знания и умения, приобретаемые студентами после освоения содержания дисциплины, будут использоваться </w:t>
      </w:r>
      <w:proofErr w:type="gramStart"/>
      <w:r w:rsidRPr="00D40012">
        <w:rPr>
          <w:rFonts w:ascii="Times New Roman" w:eastAsia="Times New Roman" w:hAnsi="Times New Roman" w:cs="Times New Roman"/>
          <w:bCs/>
          <w:sz w:val="28"/>
          <w:szCs w:val="28"/>
          <w:lang w:bidi="en-US"/>
        </w:rPr>
        <w:t>в</w:t>
      </w:r>
      <w:proofErr w:type="gramEnd"/>
      <w:r w:rsidRPr="00D40012">
        <w:rPr>
          <w:rFonts w:ascii="Times New Roman" w:eastAsia="Times New Roman" w:hAnsi="Times New Roman" w:cs="Times New Roman"/>
          <w:bCs/>
          <w:sz w:val="28"/>
          <w:szCs w:val="28"/>
          <w:lang w:bidi="en-US"/>
        </w:rPr>
        <w:t>:</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-САПР,</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 микропроцессорные системы,</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 xml:space="preserve">- основы принятия решений, </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-экономика и управление предприятиями,</w:t>
      </w:r>
    </w:p>
    <w:p w:rsidR="00D40012" w:rsidRPr="00D40012" w:rsidRDefault="00D40012" w:rsidP="00D40012">
      <w:pPr>
        <w:spacing w:after="0" w:line="240" w:lineRule="auto"/>
        <w:rPr>
          <w:rFonts w:ascii="Times New Roman" w:eastAsia="Times New Roman" w:hAnsi="Times New Roman" w:cs="Times New Roman"/>
          <w:b/>
          <w:bCs/>
          <w:sz w:val="28"/>
          <w:szCs w:val="28"/>
          <w:lang w:bidi="en-US"/>
        </w:rPr>
      </w:pPr>
      <w:r w:rsidRPr="00D40012">
        <w:rPr>
          <w:rFonts w:ascii="Times New Roman" w:eastAsia="Times New Roman" w:hAnsi="Times New Roman" w:cs="Times New Roman"/>
          <w:bCs/>
          <w:sz w:val="28"/>
          <w:szCs w:val="28"/>
          <w:lang w:bidi="en-US"/>
        </w:rPr>
        <w:t>- и т.д.</w:t>
      </w:r>
    </w:p>
    <w:p w:rsidR="00D40012" w:rsidRPr="00D40012" w:rsidRDefault="00D40012" w:rsidP="00D40012">
      <w:pPr>
        <w:tabs>
          <w:tab w:val="left" w:pos="993"/>
        </w:tabs>
        <w:ind w:left="993"/>
        <w:contextualSpacing/>
        <w:rPr>
          <w:rFonts w:ascii="Calibri" w:eastAsia="Times New Roman" w:hAnsi="Calibri" w:cs="Times New Roman"/>
          <w:sz w:val="28"/>
          <w:szCs w:val="28"/>
          <w:lang w:bidi="en-US"/>
        </w:rPr>
      </w:pPr>
    </w:p>
    <w:p w:rsidR="00D40012" w:rsidRPr="00505BAD" w:rsidRDefault="003D6C32" w:rsidP="003D6C32">
      <w:pPr>
        <w:tabs>
          <w:tab w:val="left" w:pos="993"/>
        </w:tabs>
        <w:contextualSpacing/>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                  </w:t>
      </w:r>
      <w:r w:rsidR="00D40012" w:rsidRPr="00505BAD">
        <w:rPr>
          <w:rFonts w:ascii="Times New Roman" w:eastAsia="Times New Roman" w:hAnsi="Times New Roman" w:cs="Times New Roman"/>
          <w:sz w:val="28"/>
          <w:szCs w:val="28"/>
          <w:lang w:bidi="en-US"/>
        </w:rPr>
        <w:t>Перечень видов занятий и их трудоемкость (по учебному плану).</w:t>
      </w:r>
    </w:p>
    <w:tbl>
      <w:tblPr>
        <w:tblW w:w="857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678"/>
        <w:gridCol w:w="1843"/>
        <w:gridCol w:w="2054"/>
      </w:tblGrid>
      <w:tr w:rsidR="00406080" w:rsidRPr="00505BAD" w:rsidTr="003D6C32">
        <w:trPr>
          <w:gridAfter w:val="1"/>
          <w:wAfter w:w="2054" w:type="dxa"/>
          <w:cantSplit/>
          <w:trHeight w:val="570"/>
        </w:trPr>
        <w:tc>
          <w:tcPr>
            <w:tcW w:w="4678" w:type="dxa"/>
            <w:vMerge w:val="restart"/>
            <w:shd w:val="clear" w:color="auto" w:fill="FFFFFF" w:themeFill="background1"/>
          </w:tcPr>
          <w:p w:rsidR="00406080" w:rsidRDefault="00406080" w:rsidP="00D40012">
            <w:pPr>
              <w:jc w:val="center"/>
              <w:rPr>
                <w:rFonts w:ascii="Times New Roman" w:eastAsia="Times New Roman" w:hAnsi="Times New Roman" w:cs="Times New Roman"/>
                <w:sz w:val="28"/>
                <w:szCs w:val="28"/>
                <w:lang w:bidi="en-US"/>
              </w:rPr>
            </w:pPr>
            <w:r w:rsidRPr="00505BAD">
              <w:rPr>
                <w:rFonts w:ascii="Times New Roman" w:eastAsia="Times New Roman" w:hAnsi="Times New Roman" w:cs="Times New Roman"/>
                <w:sz w:val="28"/>
                <w:szCs w:val="28"/>
                <w:lang w:val="en-US" w:bidi="en-US"/>
              </w:rPr>
              <w:t>Вид учебной работы</w:t>
            </w:r>
          </w:p>
          <w:p w:rsidR="003D6C32" w:rsidRPr="003D6C32" w:rsidRDefault="003D6C32" w:rsidP="00D40012">
            <w:pPr>
              <w:jc w:val="center"/>
              <w:rPr>
                <w:rFonts w:ascii="Times New Roman" w:eastAsia="Times New Roman" w:hAnsi="Times New Roman" w:cs="Times New Roman"/>
                <w:sz w:val="28"/>
                <w:szCs w:val="28"/>
                <w:lang w:bidi="en-US"/>
              </w:rPr>
            </w:pPr>
          </w:p>
        </w:tc>
        <w:tc>
          <w:tcPr>
            <w:tcW w:w="1843" w:type="dxa"/>
            <w:vMerge w:val="restart"/>
            <w:shd w:val="clear" w:color="auto" w:fill="FFFFFF" w:themeFill="background1"/>
          </w:tcPr>
          <w:p w:rsidR="00406080" w:rsidRPr="00505BAD" w:rsidRDefault="00406080" w:rsidP="003D6C32">
            <w:pPr>
              <w:jc w:val="center"/>
              <w:rPr>
                <w:rFonts w:ascii="Times New Roman" w:eastAsia="Times New Roman" w:hAnsi="Times New Roman" w:cs="Times New Roman"/>
                <w:sz w:val="28"/>
                <w:szCs w:val="28"/>
                <w:lang w:val="en-US" w:bidi="en-US"/>
              </w:rPr>
            </w:pPr>
            <w:r w:rsidRPr="00505BAD">
              <w:rPr>
                <w:rFonts w:ascii="Times New Roman" w:eastAsia="Times New Roman" w:hAnsi="Times New Roman" w:cs="Times New Roman"/>
                <w:sz w:val="28"/>
                <w:szCs w:val="28"/>
                <w:lang w:val="en-US" w:bidi="en-US"/>
              </w:rPr>
              <w:t>Всего часов</w:t>
            </w:r>
          </w:p>
        </w:tc>
      </w:tr>
      <w:tr w:rsidR="00406080" w:rsidRPr="00505BAD" w:rsidTr="003D6C32">
        <w:trPr>
          <w:cantSplit/>
        </w:trPr>
        <w:tc>
          <w:tcPr>
            <w:tcW w:w="4678" w:type="dxa"/>
            <w:vMerge/>
            <w:shd w:val="clear" w:color="auto" w:fill="FFFFFF" w:themeFill="background1"/>
          </w:tcPr>
          <w:p w:rsidR="00406080" w:rsidRPr="00505BAD" w:rsidRDefault="00406080" w:rsidP="00D40012">
            <w:pPr>
              <w:rPr>
                <w:rFonts w:ascii="Times New Roman" w:eastAsia="Times New Roman" w:hAnsi="Times New Roman" w:cs="Times New Roman"/>
                <w:sz w:val="28"/>
                <w:szCs w:val="28"/>
                <w:lang w:val="en-US" w:bidi="en-US"/>
              </w:rPr>
            </w:pPr>
          </w:p>
        </w:tc>
        <w:tc>
          <w:tcPr>
            <w:tcW w:w="1843" w:type="dxa"/>
            <w:vMerge/>
            <w:shd w:val="clear" w:color="auto" w:fill="FFFFFF" w:themeFill="background1"/>
          </w:tcPr>
          <w:p w:rsidR="00406080" w:rsidRPr="00505BAD" w:rsidRDefault="00406080" w:rsidP="00D40012">
            <w:pPr>
              <w:jc w:val="center"/>
              <w:rPr>
                <w:rFonts w:ascii="Times New Roman" w:eastAsia="Times New Roman" w:hAnsi="Times New Roman" w:cs="Times New Roman"/>
                <w:sz w:val="28"/>
                <w:szCs w:val="28"/>
                <w:lang w:val="en-US" w:bidi="en-US"/>
              </w:rPr>
            </w:pPr>
          </w:p>
        </w:tc>
        <w:tc>
          <w:tcPr>
            <w:tcW w:w="2054" w:type="dxa"/>
            <w:shd w:val="clear" w:color="auto" w:fill="FFFFFF" w:themeFill="background1"/>
          </w:tcPr>
          <w:p w:rsidR="00406080" w:rsidRPr="00505BAD" w:rsidRDefault="003D6C32"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Курс </w:t>
            </w:r>
            <w:r w:rsidR="00406080">
              <w:rPr>
                <w:rFonts w:ascii="Times New Roman" w:eastAsia="Times New Roman" w:hAnsi="Times New Roman" w:cs="Times New Roman"/>
                <w:sz w:val="28"/>
                <w:szCs w:val="28"/>
                <w:lang w:bidi="en-US"/>
              </w:rPr>
              <w:t>3</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Общая трудоемкость дисциплины</w:t>
            </w:r>
          </w:p>
        </w:tc>
        <w:tc>
          <w:tcPr>
            <w:tcW w:w="1843"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val="en-US" w:bidi="en-US"/>
              </w:rPr>
              <w:t>10</w:t>
            </w:r>
            <w:r>
              <w:rPr>
                <w:rFonts w:ascii="Times New Roman" w:eastAsia="Times New Roman" w:hAnsi="Times New Roman" w:cs="Times New Roman"/>
                <w:sz w:val="28"/>
                <w:szCs w:val="28"/>
                <w:lang w:bidi="en-US"/>
              </w:rPr>
              <w:t>8</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108</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Аудиторные занятия</w:t>
            </w:r>
          </w:p>
        </w:tc>
        <w:tc>
          <w:tcPr>
            <w:tcW w:w="1843" w:type="dxa"/>
          </w:tcPr>
          <w:p w:rsidR="00406080" w:rsidRPr="00505BAD"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68</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68</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Лекции</w:t>
            </w:r>
          </w:p>
        </w:tc>
        <w:tc>
          <w:tcPr>
            <w:tcW w:w="1843" w:type="dxa"/>
          </w:tcPr>
          <w:p w:rsidR="00406080" w:rsidRPr="00505BAD" w:rsidRDefault="00406080" w:rsidP="00D40012">
            <w:pPr>
              <w:jc w:val="center"/>
              <w:rPr>
                <w:rFonts w:ascii="Times New Roman" w:eastAsia="Times New Roman" w:hAnsi="Times New Roman" w:cs="Times New Roman"/>
                <w:sz w:val="28"/>
                <w:szCs w:val="28"/>
                <w:lang w:val="en-US" w:bidi="en-US"/>
              </w:rPr>
            </w:pPr>
            <w:r w:rsidRPr="00505BAD">
              <w:rPr>
                <w:rFonts w:ascii="Times New Roman" w:eastAsia="Times New Roman" w:hAnsi="Times New Roman" w:cs="Times New Roman"/>
                <w:sz w:val="28"/>
                <w:szCs w:val="28"/>
                <w:lang w:val="en-US" w:bidi="en-US"/>
              </w:rPr>
              <w:t>34</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34</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Лабораторные работы</w:t>
            </w:r>
          </w:p>
        </w:tc>
        <w:tc>
          <w:tcPr>
            <w:tcW w:w="1843" w:type="dxa"/>
          </w:tcPr>
          <w:p w:rsidR="00406080" w:rsidRPr="00505BAD" w:rsidRDefault="00406080" w:rsidP="00D40012">
            <w:pPr>
              <w:jc w:val="center"/>
              <w:rPr>
                <w:rFonts w:ascii="Times New Roman" w:eastAsia="Times New Roman" w:hAnsi="Times New Roman" w:cs="Times New Roman"/>
                <w:sz w:val="28"/>
                <w:szCs w:val="28"/>
                <w:lang w:val="en-US" w:bidi="en-US"/>
              </w:rPr>
            </w:pPr>
            <w:r w:rsidRPr="00505BAD">
              <w:rPr>
                <w:rFonts w:ascii="Times New Roman" w:eastAsia="Times New Roman" w:hAnsi="Times New Roman" w:cs="Times New Roman"/>
                <w:sz w:val="28"/>
                <w:szCs w:val="28"/>
                <w:lang w:val="en-US" w:bidi="en-US"/>
              </w:rPr>
              <w:t>-</w:t>
            </w:r>
          </w:p>
        </w:tc>
        <w:tc>
          <w:tcPr>
            <w:tcW w:w="2054" w:type="dxa"/>
          </w:tcPr>
          <w:p w:rsidR="00406080" w:rsidRPr="00505BAD" w:rsidRDefault="00406080" w:rsidP="00D40012">
            <w:pPr>
              <w:jc w:val="center"/>
              <w:rPr>
                <w:rFonts w:ascii="Times New Roman" w:eastAsia="Times New Roman" w:hAnsi="Times New Roman" w:cs="Times New Roman"/>
                <w:sz w:val="28"/>
                <w:szCs w:val="28"/>
                <w:lang w:val="en-US" w:bidi="en-US"/>
              </w:rPr>
            </w:pPr>
            <w:r w:rsidRPr="00505BAD">
              <w:rPr>
                <w:rFonts w:ascii="Times New Roman" w:eastAsia="Times New Roman" w:hAnsi="Times New Roman" w:cs="Times New Roman"/>
                <w:sz w:val="28"/>
                <w:szCs w:val="28"/>
                <w:lang w:val="en-US" w:bidi="en-US"/>
              </w:rPr>
              <w:t>-</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Практические занятия</w:t>
            </w:r>
          </w:p>
        </w:tc>
        <w:tc>
          <w:tcPr>
            <w:tcW w:w="1843"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34</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34</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Самостоятельная работа</w:t>
            </w:r>
          </w:p>
        </w:tc>
        <w:tc>
          <w:tcPr>
            <w:tcW w:w="1843"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40</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40</w:t>
            </w:r>
          </w:p>
        </w:tc>
      </w:tr>
      <w:tr w:rsidR="00406080" w:rsidRPr="00505BAD" w:rsidTr="003D6C32">
        <w:tc>
          <w:tcPr>
            <w:tcW w:w="4678" w:type="dxa"/>
            <w:shd w:val="clear" w:color="auto" w:fill="FFFFFF" w:themeFill="background1"/>
          </w:tcPr>
          <w:p w:rsidR="00406080" w:rsidRPr="00505BAD" w:rsidRDefault="00406080" w:rsidP="00D40012">
            <w:pPr>
              <w:rPr>
                <w:rFonts w:ascii="Times New Roman" w:eastAsia="Times New Roman" w:hAnsi="Times New Roman" w:cs="Times New Roman"/>
                <w:bCs/>
                <w:sz w:val="28"/>
                <w:szCs w:val="28"/>
                <w:lang w:val="en-US" w:bidi="en-US"/>
              </w:rPr>
            </w:pPr>
            <w:r w:rsidRPr="00505BAD">
              <w:rPr>
                <w:rFonts w:ascii="Times New Roman" w:eastAsia="Times New Roman" w:hAnsi="Times New Roman" w:cs="Times New Roman"/>
                <w:bCs/>
                <w:sz w:val="28"/>
                <w:szCs w:val="28"/>
                <w:lang w:val="en-US" w:bidi="en-US"/>
              </w:rPr>
              <w:t>Вид итогового контроля</w:t>
            </w:r>
          </w:p>
        </w:tc>
        <w:tc>
          <w:tcPr>
            <w:tcW w:w="1843" w:type="dxa"/>
          </w:tcPr>
          <w:p w:rsidR="00406080" w:rsidRPr="00505BAD" w:rsidRDefault="00406080" w:rsidP="00D40012">
            <w:pPr>
              <w:jc w:val="center"/>
              <w:rPr>
                <w:rFonts w:ascii="Times New Roman" w:eastAsia="Times New Roman" w:hAnsi="Times New Roman" w:cs="Times New Roman"/>
                <w:sz w:val="28"/>
                <w:szCs w:val="28"/>
                <w:lang w:val="en-US" w:bidi="en-US"/>
              </w:rPr>
            </w:pPr>
            <w:r w:rsidRPr="00505BAD">
              <w:rPr>
                <w:rFonts w:ascii="Times New Roman" w:eastAsia="Times New Roman" w:hAnsi="Times New Roman" w:cs="Times New Roman"/>
                <w:sz w:val="28"/>
                <w:szCs w:val="28"/>
                <w:lang w:val="en-US" w:bidi="en-US"/>
              </w:rPr>
              <w:t>зачет</w:t>
            </w:r>
          </w:p>
        </w:tc>
        <w:tc>
          <w:tcPr>
            <w:tcW w:w="2054" w:type="dxa"/>
          </w:tcPr>
          <w:p w:rsidR="00406080" w:rsidRPr="00406080" w:rsidRDefault="00406080" w:rsidP="00D4001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4</w:t>
            </w:r>
          </w:p>
        </w:tc>
      </w:tr>
    </w:tbl>
    <w:p w:rsidR="00D40012" w:rsidRPr="00505BAD" w:rsidRDefault="00D40012" w:rsidP="00D40012">
      <w:pPr>
        <w:tabs>
          <w:tab w:val="left" w:pos="993"/>
        </w:tabs>
        <w:ind w:left="993"/>
        <w:contextualSpacing/>
        <w:rPr>
          <w:rFonts w:ascii="Times New Roman" w:eastAsia="Times New Roman" w:hAnsi="Times New Roman" w:cs="Times New Roman"/>
          <w:sz w:val="28"/>
          <w:szCs w:val="28"/>
          <w:lang w:val="en-US" w:bidi="en-US"/>
        </w:rPr>
      </w:pPr>
    </w:p>
    <w:p w:rsidR="00D40012" w:rsidRPr="003D6C32" w:rsidRDefault="00D40012" w:rsidP="003D6C32">
      <w:pPr>
        <w:pStyle w:val="ae"/>
        <w:numPr>
          <w:ilvl w:val="1"/>
          <w:numId w:val="1"/>
        </w:numPr>
        <w:rPr>
          <w:b/>
          <w:sz w:val="28"/>
          <w:szCs w:val="28"/>
          <w:lang w:val="en-US" w:bidi="en-US"/>
        </w:rPr>
      </w:pPr>
      <w:r w:rsidRPr="003D6C32">
        <w:rPr>
          <w:b/>
          <w:sz w:val="28"/>
          <w:szCs w:val="28"/>
          <w:lang w:val="en-US" w:bidi="en-US"/>
        </w:rPr>
        <w:t>Содержание дисциплины:</w:t>
      </w:r>
    </w:p>
    <w:p w:rsidR="00D40012" w:rsidRPr="003D6C32" w:rsidRDefault="00D40012" w:rsidP="003D6C32">
      <w:pPr>
        <w:spacing w:after="0" w:line="240" w:lineRule="auto"/>
        <w:jc w:val="both"/>
        <w:rPr>
          <w:rFonts w:ascii="Times New Roman" w:eastAsia="Times New Roman" w:hAnsi="Times New Roman" w:cs="Times New Roman"/>
          <w:sz w:val="28"/>
          <w:szCs w:val="28"/>
          <w:lang w:bidi="en-US"/>
        </w:rPr>
      </w:pPr>
      <w:r w:rsidRPr="003D6C32">
        <w:rPr>
          <w:rFonts w:ascii="Times New Roman" w:eastAsia="Times New Roman" w:hAnsi="Times New Roman" w:cs="Times New Roman"/>
          <w:sz w:val="28"/>
          <w:szCs w:val="28"/>
          <w:lang w:bidi="en-US"/>
        </w:rPr>
        <w:t>Перечень основных разделов и тем дисциплины.</w:t>
      </w:r>
    </w:p>
    <w:p w:rsidR="00D40012" w:rsidRPr="00D40012" w:rsidRDefault="00D40012" w:rsidP="003D6C3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Введение.</w:t>
      </w:r>
      <w:r w:rsidRPr="00D40012">
        <w:rPr>
          <w:rFonts w:ascii="Times New Roman" w:eastAsia="Times New Roman" w:hAnsi="Times New Roman" w:cs="Times New Roman"/>
          <w:sz w:val="28"/>
          <w:szCs w:val="28"/>
          <w:lang w:bidi="en-US"/>
        </w:rPr>
        <w:t xml:space="preserve"> Основные понятия и определения: наука, эксперимент, открытие, изобретение, промышленный образец, товарный знак.</w:t>
      </w:r>
    </w:p>
    <w:p w:rsidR="00D40012" w:rsidRPr="00D40012" w:rsidRDefault="00D40012" w:rsidP="003D6C3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 xml:space="preserve">Система научной подготовки студентов: </w:t>
      </w:r>
      <w:r w:rsidRPr="00D40012">
        <w:rPr>
          <w:rFonts w:ascii="Times New Roman" w:eastAsia="Times New Roman" w:hAnsi="Times New Roman" w:cs="Times New Roman"/>
          <w:sz w:val="28"/>
          <w:szCs w:val="28"/>
          <w:lang w:bidi="en-US"/>
        </w:rPr>
        <w:t>НИРС, элементы НИРС.</w:t>
      </w:r>
    </w:p>
    <w:p w:rsidR="00D40012" w:rsidRPr="00D40012" w:rsidRDefault="00D40012" w:rsidP="003D6C3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Методологические основы научного познания и творчества</w:t>
      </w:r>
      <w:r w:rsidRPr="00D40012">
        <w:rPr>
          <w:rFonts w:ascii="Times New Roman" w:eastAsia="Times New Roman" w:hAnsi="Times New Roman" w:cs="Times New Roman"/>
          <w:sz w:val="28"/>
          <w:szCs w:val="28"/>
          <w:lang w:bidi="en-US"/>
        </w:rPr>
        <w:t>: методы теоретических и эмпирических исследований, анализ, синтез, абстрагирование, индукция и дедукция. Вероятностно-статистические методы исследования. Методы моделирования объекта.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lastRenderedPageBreak/>
        <w:t>Выбор направления научных исследований</w:t>
      </w:r>
      <w:r w:rsidRPr="00D40012">
        <w:rPr>
          <w:rFonts w:ascii="Times New Roman" w:eastAsia="Times New Roman" w:hAnsi="Times New Roman" w:cs="Times New Roman"/>
          <w:sz w:val="28"/>
          <w:szCs w:val="28"/>
          <w:lang w:bidi="en-US"/>
        </w:rPr>
        <w:t xml:space="preserve"> и этапы научно- исследовательской работы: поиск, накопление и обработка научной информации.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Моделирование в научных исследованиях</w:t>
      </w:r>
      <w:r w:rsidRPr="00D40012">
        <w:rPr>
          <w:rFonts w:ascii="Times New Roman" w:eastAsia="Times New Roman" w:hAnsi="Times New Roman" w:cs="Times New Roman"/>
          <w:sz w:val="28"/>
          <w:szCs w:val="28"/>
          <w:lang w:bidi="en-US"/>
        </w:rPr>
        <w:t>: физическое  и математическое моделирование, вероятностно-статистические модели, регрессионный и корреляционный анализ.</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Экспериментальные исследования</w:t>
      </w:r>
      <w:r w:rsidRPr="00D40012">
        <w:rPr>
          <w:rFonts w:ascii="Times New Roman" w:eastAsia="Times New Roman" w:hAnsi="Times New Roman" w:cs="Times New Roman"/>
          <w:sz w:val="28"/>
          <w:szCs w:val="28"/>
          <w:lang w:bidi="en-US"/>
        </w:rPr>
        <w:t>: виды эксперимента, основы планирования эксперимента, методы измерений, метрологическое обеспечение эксперимента.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Обработка результатов эксперимента</w:t>
      </w:r>
      <w:r w:rsidRPr="00D40012">
        <w:rPr>
          <w:rFonts w:ascii="Times New Roman" w:eastAsia="Times New Roman" w:hAnsi="Times New Roman" w:cs="Times New Roman"/>
          <w:sz w:val="28"/>
          <w:szCs w:val="28"/>
          <w:lang w:bidi="en-US"/>
        </w:rPr>
        <w:t>: графическая обработка, аппроксимация, статистическая обработка.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Оформление результатов научного исследования.</w:t>
      </w:r>
    </w:p>
    <w:p w:rsidR="00D40012" w:rsidRPr="00D40012" w:rsidRDefault="00D40012" w:rsidP="00D40012">
      <w:pPr>
        <w:spacing w:after="0" w:line="240" w:lineRule="auto"/>
        <w:jc w:val="both"/>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 Теория</w:t>
      </w:r>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b/>
          <w:sz w:val="28"/>
          <w:szCs w:val="28"/>
          <w:lang w:bidi="en-US"/>
        </w:rPr>
        <w:t xml:space="preserve">решения изобретательских задач: </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-стандартные решения изобретательских задач; </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-типовые приемы устранения технических противоречий; </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-примеры решения задач;</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-задачи на применение стандартов.</w:t>
      </w:r>
    </w:p>
    <w:p w:rsidR="00D40012" w:rsidRPr="00D40012" w:rsidRDefault="00D40012" w:rsidP="00D40012">
      <w:pPr>
        <w:spacing w:after="0" w:line="240" w:lineRule="auto"/>
        <w:jc w:val="both"/>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Краткое содержание теоретической части разделов и тем дисциплины.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Введение.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Научно-технический прогресс непрерывно повышает требования к выпускникам высшей школы. Главные качества молодого специалиста — его творческий научно-технический потенциал, способность самостоятельно ставить и решать вопросы совершенствования технологии и оборудования, создания новой техники, материалов и методов их обработки. Они практически формируются в процессе исследовательской деятельности студента. Поэтому в вузах страны создают максимум условий для самостоятельной научно-исследовательской </w:t>
      </w:r>
      <w:proofErr w:type="gramStart"/>
      <w:r w:rsidRPr="00D40012">
        <w:rPr>
          <w:rFonts w:ascii="Times New Roman" w:eastAsia="Times New Roman" w:hAnsi="Times New Roman" w:cs="Times New Roman"/>
          <w:sz w:val="28"/>
          <w:szCs w:val="28"/>
          <w:lang w:bidi="en-US"/>
        </w:rPr>
        <w:t>работы</w:t>
      </w:r>
      <w:proofErr w:type="gramEnd"/>
      <w:r w:rsidRPr="00D40012">
        <w:rPr>
          <w:rFonts w:ascii="Times New Roman" w:eastAsia="Times New Roman" w:hAnsi="Times New Roman" w:cs="Times New Roman"/>
          <w:sz w:val="28"/>
          <w:szCs w:val="28"/>
          <w:lang w:bidi="en-US"/>
        </w:rPr>
        <w:t xml:space="preserve"> будущих специалистов,  ныне одной из важных форм учебного процесса.</w:t>
      </w:r>
    </w:p>
    <w:p w:rsidR="00D40012" w:rsidRPr="001B6A8D" w:rsidRDefault="00D40012" w:rsidP="001B6A8D">
      <w:pPr>
        <w:pStyle w:val="ae"/>
        <w:numPr>
          <w:ilvl w:val="0"/>
          <w:numId w:val="22"/>
        </w:numPr>
        <w:rPr>
          <w:b/>
          <w:sz w:val="28"/>
          <w:szCs w:val="28"/>
          <w:lang w:bidi="en-US"/>
        </w:rPr>
      </w:pPr>
      <w:r w:rsidRPr="001B6A8D">
        <w:rPr>
          <w:b/>
          <w:sz w:val="28"/>
          <w:szCs w:val="28"/>
          <w:lang w:bidi="en-US"/>
        </w:rPr>
        <w:t>Основные понятия и определения.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Открытием</w:t>
      </w:r>
      <w:r w:rsidRPr="00D40012">
        <w:rPr>
          <w:rFonts w:ascii="Times New Roman" w:eastAsia="Times New Roman" w:hAnsi="Times New Roman" w:cs="Times New Roman"/>
          <w:sz w:val="28"/>
          <w:szCs w:val="28"/>
          <w:lang w:bidi="en-US"/>
        </w:rPr>
        <w:t xml:space="preserve"> закономерной связи между ранее обнаруженными явлениями, свойствами признается установление не известных ранее объективно существующих закономерностей, свойств и явлений материального мира, вносящих коренные изменения в познание. Каждое открытие имеет определенный объект. Им признается неизвестное ранее явление, свойство или закономерность материального мира.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 xml:space="preserve">Изобретением </w:t>
      </w:r>
      <w:r w:rsidRPr="00D40012">
        <w:rPr>
          <w:rFonts w:ascii="Times New Roman" w:eastAsia="Times New Roman" w:hAnsi="Times New Roman" w:cs="Times New Roman"/>
          <w:sz w:val="28"/>
          <w:szCs w:val="28"/>
          <w:lang w:bidi="en-US"/>
        </w:rPr>
        <w:t>признается новое, обладающее существенными отличиями техническое решение задачи в любой области народного хозяйства, социально – культурного строительства или обороны страны, дающее положительный эффект.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Необходимым признаком изобретения является новизна. Научное знание является новым, если к моменту создания оно отсутствует в перечне ранее известных научных знаний, не известно специалистам в данной отрасли знаний.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Изобретение включает и такое понятие, как существенные отличия – это новый, более высокий результат, который общество получает при использовании изобретения по сравнению с прототипом.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Рационализаторским предложением</w:t>
      </w:r>
      <w:r w:rsidRPr="00D40012">
        <w:rPr>
          <w:rFonts w:ascii="Times New Roman" w:eastAsia="Times New Roman" w:hAnsi="Times New Roman" w:cs="Times New Roman"/>
          <w:sz w:val="28"/>
          <w:szCs w:val="28"/>
          <w:lang w:bidi="en-US"/>
        </w:rPr>
        <w:t xml:space="preserve"> называется техническое решение, являющееся новым и полезным для той организации, где оно подано.</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Промышленным образцом</w:t>
      </w:r>
      <w:r w:rsidRPr="00D40012">
        <w:rPr>
          <w:rFonts w:ascii="Times New Roman" w:eastAsia="Times New Roman" w:hAnsi="Times New Roman" w:cs="Times New Roman"/>
          <w:sz w:val="28"/>
          <w:szCs w:val="28"/>
          <w:lang w:bidi="en-US"/>
        </w:rPr>
        <w:t>, на который распространяется правовая охрана, признается новое художественно – конструкторское решение изделия, определяющее его внешний вид, соответствующий требованиям технической эстетики, пригодное к изготовлению промышленным способом и дающим положительный эффект.</w:t>
      </w:r>
    </w:p>
    <w:p w:rsidR="00D40012" w:rsidRPr="00D40012" w:rsidRDefault="00D40012" w:rsidP="00D40012">
      <w:pPr>
        <w:spacing w:after="0" w:line="240" w:lineRule="auto"/>
        <w:rPr>
          <w:rFonts w:ascii="Calibri" w:eastAsia="Times New Roman" w:hAnsi="Calibri" w:cs="Times New Roman"/>
          <w:sz w:val="28"/>
          <w:szCs w:val="28"/>
          <w:lang w:bidi="en-US"/>
        </w:rPr>
      </w:pPr>
      <w:r w:rsidRPr="00D40012">
        <w:rPr>
          <w:rFonts w:ascii="Times New Roman" w:eastAsia="Times New Roman" w:hAnsi="Times New Roman" w:cs="Times New Roman"/>
          <w:b/>
          <w:sz w:val="28"/>
          <w:szCs w:val="28"/>
          <w:lang w:bidi="en-US"/>
        </w:rPr>
        <w:t>Товарный знак</w:t>
      </w:r>
      <w:r w:rsidRPr="00D40012">
        <w:rPr>
          <w:rFonts w:ascii="Times New Roman" w:eastAsia="Times New Roman" w:hAnsi="Times New Roman" w:cs="Times New Roman"/>
          <w:sz w:val="28"/>
          <w:szCs w:val="28"/>
          <w:lang w:bidi="en-US"/>
        </w:rPr>
        <w:t xml:space="preserve"> – это зарегистрированное в установленном порядке обозначение, служащее для отличия товаров одних предприятий от однородных товаров других предприятий.</w:t>
      </w:r>
    </w:p>
    <w:p w:rsidR="008535FF" w:rsidRPr="001B6A8D" w:rsidRDefault="00D40012" w:rsidP="001B6A8D">
      <w:pPr>
        <w:pStyle w:val="ae"/>
        <w:numPr>
          <w:ilvl w:val="0"/>
          <w:numId w:val="22"/>
        </w:numPr>
        <w:rPr>
          <w:b/>
          <w:sz w:val="28"/>
          <w:szCs w:val="28"/>
          <w:lang w:bidi="en-US"/>
        </w:rPr>
      </w:pPr>
      <w:r w:rsidRPr="001B6A8D">
        <w:rPr>
          <w:b/>
          <w:sz w:val="28"/>
          <w:szCs w:val="28"/>
          <w:lang w:bidi="en-US"/>
        </w:rPr>
        <w:t>Общая методология научного творчества распадается на следующие частные</w:t>
      </w:r>
      <w:r w:rsidRPr="001B6A8D">
        <w:rPr>
          <w:sz w:val="28"/>
          <w:szCs w:val="28"/>
          <w:lang w:bidi="en-US"/>
        </w:rPr>
        <w:t xml:space="preserve"> </w:t>
      </w:r>
      <w:r w:rsidRPr="001B6A8D">
        <w:rPr>
          <w:b/>
          <w:sz w:val="28"/>
          <w:szCs w:val="28"/>
          <w:lang w:bidi="en-US"/>
        </w:rPr>
        <w:t>этапы:</w:t>
      </w:r>
    </w:p>
    <w:p w:rsidR="008535FF" w:rsidRDefault="008535FF" w:rsidP="008535FF">
      <w:pPr>
        <w:pStyle w:val="ae"/>
        <w:numPr>
          <w:ilvl w:val="1"/>
          <w:numId w:val="21"/>
        </w:numPr>
        <w:rPr>
          <w:sz w:val="28"/>
          <w:szCs w:val="28"/>
          <w:lang w:bidi="en-US"/>
        </w:rPr>
      </w:pPr>
      <w:r>
        <w:rPr>
          <w:sz w:val="28"/>
          <w:szCs w:val="28"/>
          <w:lang w:bidi="en-US"/>
        </w:rPr>
        <w:t>Научное изучение как основная форма научной работы;</w:t>
      </w:r>
    </w:p>
    <w:p w:rsidR="008535FF" w:rsidRDefault="008535FF" w:rsidP="008535FF">
      <w:pPr>
        <w:pStyle w:val="ae"/>
        <w:numPr>
          <w:ilvl w:val="1"/>
          <w:numId w:val="21"/>
        </w:numPr>
        <w:rPr>
          <w:sz w:val="28"/>
          <w:szCs w:val="28"/>
          <w:lang w:bidi="en-US"/>
        </w:rPr>
      </w:pPr>
      <w:r>
        <w:rPr>
          <w:sz w:val="28"/>
          <w:szCs w:val="28"/>
          <w:lang w:bidi="en-US"/>
        </w:rPr>
        <w:t>Общая схема хода научного исследования;</w:t>
      </w:r>
    </w:p>
    <w:p w:rsidR="008535FF" w:rsidRDefault="008535FF" w:rsidP="008535FF">
      <w:pPr>
        <w:pStyle w:val="ae"/>
        <w:numPr>
          <w:ilvl w:val="1"/>
          <w:numId w:val="21"/>
        </w:numPr>
        <w:rPr>
          <w:sz w:val="28"/>
          <w:szCs w:val="28"/>
          <w:lang w:bidi="en-US"/>
        </w:rPr>
      </w:pPr>
      <w:r>
        <w:rPr>
          <w:sz w:val="28"/>
          <w:szCs w:val="28"/>
          <w:lang w:bidi="en-US"/>
        </w:rPr>
        <w:t>Использование методов научного познания;</w:t>
      </w:r>
    </w:p>
    <w:p w:rsidR="008535FF" w:rsidRPr="008535FF" w:rsidRDefault="008535FF" w:rsidP="008535FF">
      <w:pPr>
        <w:pStyle w:val="ae"/>
        <w:numPr>
          <w:ilvl w:val="1"/>
          <w:numId w:val="21"/>
        </w:numPr>
        <w:rPr>
          <w:sz w:val="28"/>
          <w:szCs w:val="28"/>
          <w:lang w:bidi="en-US"/>
        </w:rPr>
      </w:pPr>
      <w:r>
        <w:rPr>
          <w:sz w:val="28"/>
          <w:szCs w:val="28"/>
          <w:lang w:bidi="en-US"/>
        </w:rPr>
        <w:t>Применение логических законов и правил.</w:t>
      </w:r>
    </w:p>
    <w:p w:rsidR="00D40012" w:rsidRPr="00D40012" w:rsidRDefault="00D40012" w:rsidP="00FD3120">
      <w:pPr>
        <w:numPr>
          <w:ilvl w:val="1"/>
          <w:numId w:val="19"/>
        </w:numPr>
        <w:spacing w:after="0" w:line="240" w:lineRule="auto"/>
        <w:rPr>
          <w:rFonts w:ascii="Times New Roman" w:eastAsia="Times New Roman" w:hAnsi="Times New Roman" w:cs="Times New Roman"/>
          <w:b/>
          <w:sz w:val="28"/>
          <w:szCs w:val="28"/>
          <w:lang w:bidi="en-US"/>
        </w:rPr>
      </w:pPr>
      <w:bookmarkStart w:id="0" w:name="_Toc36994274"/>
      <w:r w:rsidRPr="00D40012">
        <w:rPr>
          <w:rFonts w:ascii="Times New Roman" w:eastAsia="Times New Roman" w:hAnsi="Times New Roman" w:cs="Times New Roman"/>
          <w:b/>
          <w:sz w:val="28"/>
          <w:szCs w:val="28"/>
          <w:lang w:bidi="en-US"/>
        </w:rPr>
        <w:t>Научное изучение как основная форма научной работы</w:t>
      </w:r>
      <w:bookmarkEnd w:id="0"/>
      <w:r w:rsidRPr="00D40012">
        <w:rPr>
          <w:rFonts w:ascii="Times New Roman" w:eastAsia="Times New Roman" w:hAnsi="Times New Roman" w:cs="Times New Roman"/>
          <w:b/>
          <w:sz w:val="28"/>
          <w:szCs w:val="28"/>
          <w:lang w:bidi="en-US"/>
        </w:rPr>
        <w:t xml:space="preserve">. </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Всякое научное исследование от творческого замысла до окон</w:t>
      </w:r>
      <w:r w:rsidRPr="00D40012">
        <w:rPr>
          <w:rFonts w:ascii="Times New Roman" w:eastAsia="Times New Roman" w:hAnsi="Times New Roman" w:cs="Times New Roman"/>
          <w:sz w:val="28"/>
          <w:szCs w:val="28"/>
          <w:lang w:bidi="en-US"/>
        </w:rPr>
        <w:softHyphen/>
        <w:t>чательного оформления научного труда осуществляется весьма индивидуально. Но все же, можно определить и некоторые об</w:t>
      </w:r>
      <w:r w:rsidRPr="00D40012">
        <w:rPr>
          <w:rFonts w:ascii="Times New Roman" w:eastAsia="Times New Roman" w:hAnsi="Times New Roman" w:cs="Times New Roman"/>
          <w:sz w:val="28"/>
          <w:szCs w:val="28"/>
          <w:lang w:bidi="en-US"/>
        </w:rPr>
        <w:softHyphen/>
        <w:t>щие методологические подходы к его проведению, которые при</w:t>
      </w:r>
      <w:r w:rsidRPr="00D40012">
        <w:rPr>
          <w:rFonts w:ascii="Times New Roman" w:eastAsia="Times New Roman" w:hAnsi="Times New Roman" w:cs="Times New Roman"/>
          <w:sz w:val="28"/>
          <w:szCs w:val="28"/>
          <w:lang w:bidi="en-US"/>
        </w:rPr>
        <w:softHyphen/>
        <w:t>нято называть изучением в научном смысле. Современное научно-теоретическое мышление стремится про</w:t>
      </w:r>
      <w:r w:rsidRPr="00D40012">
        <w:rPr>
          <w:rFonts w:ascii="Times New Roman" w:eastAsia="Times New Roman" w:hAnsi="Times New Roman" w:cs="Times New Roman"/>
          <w:sz w:val="28"/>
          <w:szCs w:val="28"/>
          <w:lang w:bidi="en-US"/>
        </w:rPr>
        <w:softHyphen/>
        <w:t>никнуть в сущность изучаемых явлений и процессов. Это воз</w:t>
      </w:r>
      <w:r w:rsidRPr="00D40012">
        <w:rPr>
          <w:rFonts w:ascii="Times New Roman" w:eastAsia="Times New Roman" w:hAnsi="Times New Roman" w:cs="Times New Roman"/>
          <w:sz w:val="28"/>
          <w:szCs w:val="28"/>
          <w:lang w:bidi="en-US"/>
        </w:rPr>
        <w:softHyphen/>
        <w:t>можно при условии целостного подхода к объекту изучения, рассмотрения этого объекта в возникновении и развитии, т.е. применения исторического подхода к его изучению</w:t>
      </w:r>
      <w:r w:rsidRPr="00D40012">
        <w:rPr>
          <w:rFonts w:ascii="Calibri" w:eastAsia="Times New Roman" w:hAnsi="Calibri" w:cs="Times New Roman"/>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Известно, что новые научные результаты и ранее накоп</w:t>
      </w:r>
      <w:r w:rsidRPr="00D40012">
        <w:rPr>
          <w:rFonts w:ascii="Times New Roman" w:eastAsia="Times New Roman" w:hAnsi="Times New Roman" w:cs="Times New Roman"/>
          <w:sz w:val="28"/>
          <w:szCs w:val="28"/>
          <w:lang w:bidi="en-US"/>
        </w:rPr>
        <w:softHyphen/>
        <w:t>ленные знания находятся в диалектическом взаимодействии. Лучшее и прогрессивное из старого переходит в новое и дает ему силу и действенность. Иногда позабытое старое вновь воз</w:t>
      </w:r>
      <w:r w:rsidRPr="00D40012">
        <w:rPr>
          <w:rFonts w:ascii="Times New Roman" w:eastAsia="Times New Roman" w:hAnsi="Times New Roman" w:cs="Times New Roman"/>
          <w:sz w:val="28"/>
          <w:szCs w:val="28"/>
          <w:lang w:bidi="en-US"/>
        </w:rPr>
        <w:softHyphen/>
        <w:t>рождается на новой научной основе и живет как бы вторую жизнь, но в ином, более совершенном виде.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Изучать в научном смысле — это значит вести поисковые исследования, как бы заглядывая в будущее. Воображение, фан</w:t>
      </w:r>
      <w:r w:rsidRPr="00D40012">
        <w:rPr>
          <w:rFonts w:ascii="Times New Roman" w:eastAsia="Times New Roman" w:hAnsi="Times New Roman" w:cs="Times New Roman"/>
          <w:sz w:val="28"/>
          <w:szCs w:val="28"/>
          <w:lang w:bidi="en-US"/>
        </w:rPr>
        <w:softHyphen/>
        <w:t>тазия, мечта, опирающиеся на реальные достижения науки и техники, являются важнейшими факторами научного исследо</w:t>
      </w:r>
      <w:r w:rsidRPr="00D40012">
        <w:rPr>
          <w:rFonts w:ascii="Times New Roman" w:eastAsia="Times New Roman" w:hAnsi="Times New Roman" w:cs="Times New Roman"/>
          <w:sz w:val="28"/>
          <w:szCs w:val="28"/>
          <w:lang w:bidi="en-US"/>
        </w:rPr>
        <w:softHyphen/>
        <w:t>вания. Но в то же время, научное изучение — это обоснованное применение научного предвидения, это хорошо продуманный</w:t>
      </w: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расчет.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Изучать в научном смысле — это значит быть научно объ</w:t>
      </w:r>
      <w:r w:rsidRPr="00D40012">
        <w:rPr>
          <w:rFonts w:ascii="Times New Roman" w:eastAsia="Times New Roman" w:hAnsi="Times New Roman" w:cs="Times New Roman"/>
          <w:sz w:val="28"/>
          <w:szCs w:val="28"/>
          <w:lang w:bidi="en-US"/>
        </w:rPr>
        <w:softHyphen/>
        <w:t>ективным. Нельзя отбрасывать факты в сторону только потому, что их трудно объяснить или найти им практическое приме</w:t>
      </w:r>
      <w:r w:rsidRPr="00D40012">
        <w:rPr>
          <w:rFonts w:ascii="Times New Roman" w:eastAsia="Times New Roman" w:hAnsi="Times New Roman" w:cs="Times New Roman"/>
          <w:sz w:val="28"/>
          <w:szCs w:val="28"/>
          <w:lang w:bidi="en-US"/>
        </w:rPr>
        <w:softHyphen/>
        <w:t xml:space="preserve">нение. Дело в том, что сущность нового в науке не всегда видна самому исследователю. Новые научные факты и даже открытия </w:t>
      </w:r>
      <w:r w:rsidRPr="00D40012">
        <w:rPr>
          <w:rFonts w:ascii="Times New Roman" w:eastAsia="Times New Roman" w:hAnsi="Times New Roman" w:cs="Times New Roman"/>
          <w:sz w:val="28"/>
          <w:szCs w:val="28"/>
          <w:lang w:bidi="en-US"/>
        </w:rPr>
        <w:lastRenderedPageBreak/>
        <w:t>из-за того, что их значение плохо раскрыто, могут долгое время оставаться в резерве науки и не использоваться на практике.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Накопление научных фактов в процессе исследования — всегда творческий процесс, в основе которого всегда лежит за</w:t>
      </w:r>
      <w:r w:rsidRPr="00D40012">
        <w:rPr>
          <w:rFonts w:ascii="Times New Roman" w:eastAsia="Times New Roman" w:hAnsi="Times New Roman" w:cs="Times New Roman"/>
          <w:sz w:val="28"/>
          <w:szCs w:val="28"/>
          <w:lang w:bidi="en-US"/>
        </w:rPr>
        <w:softHyphen/>
        <w:t>мысел ученого, его идея. В философском определении идея представляет собой продукт человеческой мысли, форму от</w:t>
      </w:r>
      <w:r w:rsidRPr="00D40012">
        <w:rPr>
          <w:rFonts w:ascii="Times New Roman" w:eastAsia="Times New Roman" w:hAnsi="Times New Roman" w:cs="Times New Roman"/>
          <w:sz w:val="28"/>
          <w:szCs w:val="28"/>
          <w:lang w:bidi="en-US"/>
        </w:rPr>
        <w:softHyphen/>
        <w:t>ражения действительности. Идея отличается от других форм мышления и научного знания тем, что в ней не только от</w:t>
      </w:r>
      <w:r w:rsidRPr="00D40012">
        <w:rPr>
          <w:rFonts w:ascii="Times New Roman" w:eastAsia="Times New Roman" w:hAnsi="Times New Roman" w:cs="Times New Roman"/>
          <w:sz w:val="28"/>
          <w:szCs w:val="28"/>
          <w:lang w:bidi="en-US"/>
        </w:rPr>
        <w:softHyphen/>
        <w:t>ражен объект изучения, но и содержится сознание цели, пер</w:t>
      </w:r>
      <w:r w:rsidRPr="00D40012">
        <w:rPr>
          <w:rFonts w:ascii="Times New Roman" w:eastAsia="Times New Roman" w:hAnsi="Times New Roman" w:cs="Times New Roman"/>
          <w:sz w:val="28"/>
          <w:szCs w:val="28"/>
          <w:lang w:bidi="en-US"/>
        </w:rPr>
        <w:softHyphen/>
        <w:t>спективы познания и практического преобразования действи</w:t>
      </w:r>
      <w:r w:rsidRPr="00D40012">
        <w:rPr>
          <w:rFonts w:ascii="Times New Roman" w:eastAsia="Times New Roman" w:hAnsi="Times New Roman" w:cs="Times New Roman"/>
          <w:sz w:val="28"/>
          <w:szCs w:val="28"/>
          <w:lang w:bidi="en-US"/>
        </w:rPr>
        <w:softHyphen/>
        <w:t>тельности. Идеи рождаются из практики, наблюдений окружающего ми</w:t>
      </w:r>
      <w:r w:rsidRPr="00D40012">
        <w:rPr>
          <w:rFonts w:ascii="Times New Roman" w:eastAsia="Times New Roman" w:hAnsi="Times New Roman" w:cs="Times New Roman"/>
          <w:sz w:val="28"/>
          <w:szCs w:val="28"/>
          <w:lang w:bidi="en-US"/>
        </w:rPr>
        <w:softHyphen/>
        <w:t>ра и потребностей жизни. В основе идей лежат реальные факты и события. Жизнь выдвигает конкретные задачи, но зачастую не сразу находятся продуктивные идеи для их решения. Тогда на помощь приходит способность исследователя предлагать но</w:t>
      </w:r>
      <w:r w:rsidRPr="00D40012">
        <w:rPr>
          <w:rFonts w:ascii="Times New Roman" w:eastAsia="Times New Roman" w:hAnsi="Times New Roman" w:cs="Times New Roman"/>
          <w:sz w:val="28"/>
          <w:szCs w:val="28"/>
          <w:lang w:bidi="en-US"/>
        </w:rPr>
        <w:softHyphen/>
        <w:t>вый, совершенно необычный аспект рассмотрения задачи, ко</w:t>
      </w:r>
      <w:r w:rsidRPr="00D40012">
        <w:rPr>
          <w:rFonts w:ascii="Times New Roman" w:eastAsia="Times New Roman" w:hAnsi="Times New Roman" w:cs="Times New Roman"/>
          <w:sz w:val="28"/>
          <w:szCs w:val="28"/>
          <w:lang w:bidi="en-US"/>
        </w:rPr>
        <w:softHyphen/>
        <w:t>торую долгое время не могли решить при обычном подходе к делу или, как говорят, пытались решить ее "в лоб".</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Развитие идеи до стадии решения задачи обычно соверша</w:t>
      </w:r>
      <w:r w:rsidRPr="00D40012">
        <w:rPr>
          <w:rFonts w:ascii="Times New Roman" w:eastAsia="Times New Roman" w:hAnsi="Times New Roman" w:cs="Times New Roman"/>
          <w:sz w:val="28"/>
          <w:szCs w:val="28"/>
          <w:lang w:bidi="en-US"/>
        </w:rPr>
        <w:softHyphen/>
        <w:t>ется как плановый процесс научного исследования. Хотя в на</w:t>
      </w:r>
      <w:r w:rsidRPr="00D40012">
        <w:rPr>
          <w:rFonts w:ascii="Times New Roman" w:eastAsia="Times New Roman" w:hAnsi="Times New Roman" w:cs="Times New Roman"/>
          <w:sz w:val="28"/>
          <w:szCs w:val="28"/>
          <w:lang w:bidi="en-US"/>
        </w:rPr>
        <w:softHyphen/>
        <w:t>уке известны случайные открытия, но только плановое, хорошо оснащенное современными средствами научное исследование на</w:t>
      </w:r>
      <w:r w:rsidRPr="00D40012">
        <w:rPr>
          <w:rFonts w:ascii="Times New Roman" w:eastAsia="Times New Roman" w:hAnsi="Times New Roman" w:cs="Times New Roman"/>
          <w:sz w:val="28"/>
          <w:szCs w:val="28"/>
          <w:lang w:bidi="en-US"/>
        </w:rPr>
        <w:softHyphen/>
        <w:t>дежно позволяет вскрыть и глубоко познать объективные за</w:t>
      </w:r>
      <w:r w:rsidRPr="00D40012">
        <w:rPr>
          <w:rFonts w:ascii="Times New Roman" w:eastAsia="Times New Roman" w:hAnsi="Times New Roman" w:cs="Times New Roman"/>
          <w:sz w:val="28"/>
          <w:szCs w:val="28"/>
          <w:lang w:bidi="en-US"/>
        </w:rPr>
        <w:softHyphen/>
        <w:t xml:space="preserve">кономерности в природе. </w:t>
      </w:r>
      <w:bookmarkStart w:id="1" w:name="_Toc36994275"/>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w:t>
      </w:r>
      <w:r w:rsidRPr="001B6A8D">
        <w:rPr>
          <w:rFonts w:ascii="Times New Roman" w:eastAsia="Times New Roman" w:hAnsi="Times New Roman" w:cs="Times New Roman"/>
          <w:b/>
          <w:sz w:val="28"/>
          <w:szCs w:val="28"/>
          <w:lang w:bidi="en-US"/>
        </w:rPr>
        <w:t>1.2.</w:t>
      </w:r>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b/>
          <w:sz w:val="28"/>
          <w:szCs w:val="28"/>
          <w:lang w:bidi="en-US"/>
        </w:rPr>
        <w:t>Общая схема хода научного исследования</w:t>
      </w:r>
      <w:bookmarkEnd w:id="1"/>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Весь ход научного исследования можно представить в виде сле</w:t>
      </w:r>
      <w:r w:rsidRPr="00D40012">
        <w:rPr>
          <w:rFonts w:ascii="Times New Roman" w:eastAsia="Times New Roman" w:hAnsi="Times New Roman" w:cs="Times New Roman"/>
          <w:sz w:val="28"/>
          <w:szCs w:val="28"/>
          <w:lang w:bidi="en-US"/>
        </w:rPr>
        <w:softHyphen/>
        <w:t>дующей логической схемы: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1.Обоснование актуальности выбранной темы.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 Постановка цели и конкретных задач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Определение объекта и предмета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 Выбор методов (методики) проведения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 Описание процесса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 Обсуждение результатов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7. Формулирование выводов и оценка полученных результа</w:t>
      </w:r>
      <w:r w:rsidRPr="00D40012">
        <w:rPr>
          <w:rFonts w:ascii="Times New Roman" w:eastAsia="Times New Roman" w:hAnsi="Times New Roman" w:cs="Times New Roman"/>
          <w:sz w:val="28"/>
          <w:szCs w:val="28"/>
          <w:lang w:bidi="en-US"/>
        </w:rPr>
        <w:softHyphen/>
        <w:t>тов.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bookmarkStart w:id="2" w:name="_Toc36994276"/>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b/>
          <w:sz w:val="28"/>
          <w:szCs w:val="28"/>
          <w:lang w:bidi="en-US"/>
        </w:rPr>
        <w:t>1.3. Использование методов научного познания</w:t>
      </w:r>
      <w:bookmarkEnd w:id="2"/>
      <w:r w:rsidRPr="00D40012">
        <w:rPr>
          <w:rFonts w:ascii="Times New Roman" w:eastAsia="Times New Roman" w:hAnsi="Times New Roman" w:cs="Times New Roman"/>
          <w:b/>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Успешность выполнения научной работы в наибольшей степени за</w:t>
      </w:r>
      <w:r w:rsidRPr="00D40012">
        <w:rPr>
          <w:rFonts w:ascii="Times New Roman" w:eastAsia="Times New Roman" w:hAnsi="Times New Roman" w:cs="Times New Roman"/>
          <w:sz w:val="28"/>
          <w:szCs w:val="28"/>
          <w:lang w:bidi="en-US"/>
        </w:rPr>
        <w:softHyphen/>
        <w:t xml:space="preserve">висит от умения соискателя выбрать наиболее результативные методы исследования, поскольку именно они позволяют достичь поставленной цели. Методы научного познания принято делить </w:t>
      </w:r>
      <w:proofErr w:type="gramStart"/>
      <w:r w:rsidRPr="00D40012">
        <w:rPr>
          <w:rFonts w:ascii="Times New Roman" w:eastAsia="Times New Roman" w:hAnsi="Times New Roman" w:cs="Times New Roman"/>
          <w:sz w:val="28"/>
          <w:szCs w:val="28"/>
          <w:lang w:bidi="en-US"/>
        </w:rPr>
        <w:t>на</w:t>
      </w:r>
      <w:proofErr w:type="gramEnd"/>
      <w:r w:rsidRPr="00D40012">
        <w:rPr>
          <w:rFonts w:ascii="Times New Roman" w:eastAsia="Times New Roman" w:hAnsi="Times New Roman" w:cs="Times New Roman"/>
          <w:sz w:val="28"/>
          <w:szCs w:val="28"/>
          <w:lang w:bidi="en-US"/>
        </w:rPr>
        <w:t xml:space="preserve"> общие и спе</w:t>
      </w:r>
      <w:r w:rsidRPr="00D40012">
        <w:rPr>
          <w:rFonts w:ascii="Times New Roman" w:eastAsia="Times New Roman" w:hAnsi="Times New Roman" w:cs="Times New Roman"/>
          <w:sz w:val="28"/>
          <w:szCs w:val="28"/>
          <w:lang w:bidi="en-US"/>
        </w:rPr>
        <w:softHyphen/>
        <w:t xml:space="preserve">циальные.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Большинство специальных проблем конкретных наук и да</w:t>
      </w:r>
      <w:r w:rsidRPr="00D40012">
        <w:rPr>
          <w:rFonts w:ascii="Times New Roman" w:eastAsia="Times New Roman" w:hAnsi="Times New Roman" w:cs="Times New Roman"/>
          <w:sz w:val="28"/>
          <w:szCs w:val="28"/>
          <w:lang w:bidi="en-US"/>
        </w:rPr>
        <w:softHyphen/>
        <w:t>же отдельные этапы их исследования требуют применения спе</w:t>
      </w:r>
      <w:r w:rsidRPr="00D40012">
        <w:rPr>
          <w:rFonts w:ascii="Times New Roman" w:eastAsia="Times New Roman" w:hAnsi="Times New Roman" w:cs="Times New Roman"/>
          <w:sz w:val="28"/>
          <w:szCs w:val="28"/>
          <w:lang w:bidi="en-US"/>
        </w:rPr>
        <w:softHyphen/>
        <w:t xml:space="preserve">циальных методов решения. Разумеется, такие методы имеют весьма специфический характер. Естественно поэтому, что они изучаются, разрабатываются и совершенствуются в конкретных, специальных науках.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Помимо специальных методов, характерных для определен</w:t>
      </w:r>
      <w:r w:rsidRPr="00D40012">
        <w:rPr>
          <w:rFonts w:ascii="Times New Roman" w:eastAsia="Times New Roman" w:hAnsi="Times New Roman" w:cs="Times New Roman"/>
          <w:sz w:val="28"/>
          <w:szCs w:val="28"/>
          <w:lang w:bidi="en-US"/>
        </w:rPr>
        <w:softHyphen/>
        <w:t>ных областей научного знания, существуют общие методы на</w:t>
      </w:r>
      <w:r w:rsidRPr="00D40012">
        <w:rPr>
          <w:rFonts w:ascii="Times New Roman" w:eastAsia="Times New Roman" w:hAnsi="Times New Roman" w:cs="Times New Roman"/>
          <w:sz w:val="28"/>
          <w:szCs w:val="28"/>
          <w:lang w:bidi="en-US"/>
        </w:rPr>
        <w:softHyphen/>
        <w:t xml:space="preserve">учного познания, которые в отличие от специальных методов используются на всем протяжении </w:t>
      </w:r>
      <w:r w:rsidRPr="00D40012">
        <w:rPr>
          <w:rFonts w:ascii="Times New Roman" w:eastAsia="Times New Roman" w:hAnsi="Times New Roman" w:cs="Times New Roman"/>
          <w:sz w:val="28"/>
          <w:szCs w:val="28"/>
          <w:lang w:bidi="en-US"/>
        </w:rPr>
        <w:lastRenderedPageBreak/>
        <w:t xml:space="preserve">исследовательского процесса и в самых различных по предмету науках. </w:t>
      </w:r>
      <w:proofErr w:type="gramStart"/>
      <w:r w:rsidRPr="00D40012">
        <w:rPr>
          <w:rFonts w:ascii="Times New Roman" w:eastAsia="Times New Roman" w:hAnsi="Times New Roman" w:cs="Times New Roman"/>
          <w:sz w:val="28"/>
          <w:szCs w:val="28"/>
          <w:lang w:bidi="en-US"/>
        </w:rPr>
        <w:t>Общие методы научного познания обычно делят на три большие группы: 1) методы эмпирического исследования (на</w:t>
      </w:r>
      <w:r w:rsidRPr="00D40012">
        <w:rPr>
          <w:rFonts w:ascii="Times New Roman" w:eastAsia="Times New Roman" w:hAnsi="Times New Roman" w:cs="Times New Roman"/>
          <w:sz w:val="28"/>
          <w:szCs w:val="28"/>
          <w:lang w:bidi="en-US"/>
        </w:rPr>
        <w:softHyphen/>
        <w:t>блюдение, сравнение, измерение, эксперимент); 2) методы, ис</w:t>
      </w:r>
      <w:r w:rsidRPr="00D40012">
        <w:rPr>
          <w:rFonts w:ascii="Times New Roman" w:eastAsia="Times New Roman" w:hAnsi="Times New Roman" w:cs="Times New Roman"/>
          <w:sz w:val="28"/>
          <w:szCs w:val="28"/>
          <w:lang w:bidi="en-US"/>
        </w:rPr>
        <w:softHyphen/>
        <w:t>пользуемые как на эмпирическом, так и на теоретическом уровне исследования (абстрагирование, анализ и синтез, индук</w:t>
      </w:r>
      <w:r w:rsidRPr="00D40012">
        <w:rPr>
          <w:rFonts w:ascii="Times New Roman" w:eastAsia="Times New Roman" w:hAnsi="Times New Roman" w:cs="Times New Roman"/>
          <w:sz w:val="28"/>
          <w:szCs w:val="28"/>
          <w:lang w:bidi="en-US"/>
        </w:rPr>
        <w:softHyphen/>
        <w:t>ция и дедукция, моделирование и др.); 3) методы теоретиче</w:t>
      </w:r>
      <w:r w:rsidRPr="00D40012">
        <w:rPr>
          <w:rFonts w:ascii="Times New Roman" w:eastAsia="Times New Roman" w:hAnsi="Times New Roman" w:cs="Times New Roman"/>
          <w:sz w:val="28"/>
          <w:szCs w:val="28"/>
          <w:lang w:bidi="en-US"/>
        </w:rPr>
        <w:softHyphen/>
        <w:t>ского исследования (восхождение от абстрактного к конкрет</w:t>
      </w:r>
      <w:r w:rsidRPr="00D40012">
        <w:rPr>
          <w:rFonts w:ascii="Times New Roman" w:eastAsia="Times New Roman" w:hAnsi="Times New Roman" w:cs="Times New Roman"/>
          <w:sz w:val="28"/>
          <w:szCs w:val="28"/>
          <w:lang w:bidi="en-US"/>
        </w:rPr>
        <w:softHyphen/>
        <w:t>ному и др.)</w:t>
      </w:r>
      <w:bookmarkStart w:id="3" w:name="_Toc36994277"/>
      <w:proofErr w:type="gramEnd"/>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1.4. Применение логических законов и правил</w:t>
      </w:r>
      <w:bookmarkEnd w:id="3"/>
      <w:r w:rsidRPr="00D40012">
        <w:rPr>
          <w:rFonts w:ascii="Times New Roman" w:eastAsia="Times New Roman" w:hAnsi="Times New Roman" w:cs="Times New Roman"/>
          <w:b/>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Какие бы ошибки с точки зрения логики не делали исследователи при описании хода иссле</w:t>
      </w:r>
      <w:r w:rsidRPr="00D40012">
        <w:rPr>
          <w:rFonts w:ascii="Times New Roman" w:eastAsia="Times New Roman" w:hAnsi="Times New Roman" w:cs="Times New Roman"/>
          <w:sz w:val="28"/>
          <w:szCs w:val="28"/>
          <w:lang w:bidi="en-US"/>
        </w:rPr>
        <w:softHyphen/>
        <w:t>дования, всегда можно доказать, что любая ошибка такого рода сво</w:t>
      </w:r>
      <w:r w:rsidRPr="00D40012">
        <w:rPr>
          <w:rFonts w:ascii="Times New Roman" w:eastAsia="Times New Roman" w:hAnsi="Times New Roman" w:cs="Times New Roman"/>
          <w:sz w:val="28"/>
          <w:szCs w:val="28"/>
          <w:lang w:bidi="en-US"/>
        </w:rPr>
        <w:softHyphen/>
        <w:t>дится в конечном счете к нарушению требований того или иного ло</w:t>
      </w:r>
      <w:r w:rsidRPr="00D40012">
        <w:rPr>
          <w:rFonts w:ascii="Times New Roman" w:eastAsia="Times New Roman" w:hAnsi="Times New Roman" w:cs="Times New Roman"/>
          <w:sz w:val="28"/>
          <w:szCs w:val="28"/>
          <w:lang w:bidi="en-US"/>
        </w:rPr>
        <w:softHyphen/>
        <w:t>гического закона: закона тождества, закона противоречия, закона ис</w:t>
      </w:r>
      <w:r w:rsidRPr="00D40012">
        <w:rPr>
          <w:rFonts w:ascii="Times New Roman" w:eastAsia="Times New Roman" w:hAnsi="Times New Roman" w:cs="Times New Roman"/>
          <w:sz w:val="28"/>
          <w:szCs w:val="28"/>
          <w:lang w:bidi="en-US"/>
        </w:rPr>
        <w:softHyphen/>
        <w:t xml:space="preserve">ключенного третьего и закона достаточного основания. </w:t>
      </w:r>
    </w:p>
    <w:p w:rsidR="00D40012" w:rsidRPr="001B6A8D" w:rsidRDefault="00D40012" w:rsidP="00EB6F3C">
      <w:pPr>
        <w:pStyle w:val="ae"/>
        <w:numPr>
          <w:ilvl w:val="1"/>
          <w:numId w:val="21"/>
        </w:numPr>
        <w:rPr>
          <w:b/>
          <w:sz w:val="28"/>
          <w:szCs w:val="28"/>
          <w:lang w:bidi="en-US"/>
        </w:rPr>
      </w:pPr>
      <w:bookmarkStart w:id="4" w:name="_ftn1"/>
      <w:bookmarkStart w:id="5" w:name="_ftn2"/>
      <w:bookmarkEnd w:id="4"/>
      <w:bookmarkEnd w:id="5"/>
      <w:r w:rsidRPr="001B6A8D">
        <w:rPr>
          <w:b/>
          <w:sz w:val="28"/>
          <w:szCs w:val="28"/>
          <w:lang w:bidi="en-US"/>
        </w:rPr>
        <w:t>Теория решения изобретательских задач (ТРИЗ).</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Основной компонентой ТРИЗ является алгоритм решения инженерных задач (АРИЗ), который в целом состоит из следующих частей: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Часть 1.Анализ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Часть 2.Анализ модели задачи.</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Часть 3.Определение идеального конечного результата (ИКР) и физического</w:t>
      </w: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противоречия (ФП</w:t>
      </w:r>
      <w:r w:rsidRPr="00D40012">
        <w:rPr>
          <w:rFonts w:ascii="Calibri" w:eastAsia="Times New Roman" w:hAnsi="Calibri" w:cs="Times New Roman"/>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4.Мобилизация и применение вещественно-полевых ресурсов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5.Применение информационного фонда.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6.Изменение или замена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7.Анализ способа устранения ФП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8. Применение полученного ответа.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9. Анализ хода решения.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Часть 1. Анализ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Основная цель первой части АРИЗ - переход от расплывчатой изобретательской ситуации к четко построенной и предельно простой схеме (модели) задачи. Предлагается следующая пошаговая реализация такого перехода.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1.1. Условия мини-задачи.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1.2. Конфликтующая пара: изделие и инструмент.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1.3. Графические схемы технического противоречия ТП-1 и ТП-2.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1.4. Что является главным производственным процессом?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1.5. Усилить конфликт.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1.6. Формулировка модели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1.7. Применение стандартов.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bookmarkStart w:id="6" w:name="_ftn3"/>
      <w:bookmarkEnd w:id="6"/>
      <w:r w:rsidRPr="00D40012">
        <w:rPr>
          <w:rFonts w:ascii="Times New Roman" w:eastAsia="Times New Roman" w:hAnsi="Times New Roman" w:cs="Times New Roman"/>
          <w:b/>
          <w:sz w:val="28"/>
          <w:szCs w:val="28"/>
          <w:lang w:bidi="en-US"/>
        </w:rPr>
        <w:t>Часть 2.</w:t>
      </w:r>
      <w:r w:rsidR="001B6A8D">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b/>
          <w:sz w:val="28"/>
          <w:szCs w:val="28"/>
          <w:lang w:bidi="en-US"/>
        </w:rPr>
        <w:t>Анализ модели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Цель второй части АРИЗ - учет имеющихся ресурсов, которые можно использовать при решении задачи: ресурсов пространств, времени, веществ и полей. Анализ модели состоит из следующих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 Определить оперативную зону (ОЗ).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2. Определить оперативное время.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 Определить вещественно-полевые ресурсы (ВПР).</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lastRenderedPageBreak/>
        <w:t>Часть 3.</w:t>
      </w:r>
      <w:r w:rsidR="001B6A8D">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b/>
          <w:sz w:val="28"/>
          <w:szCs w:val="28"/>
          <w:lang w:bidi="en-US"/>
        </w:rPr>
        <w:t>Определение идеального конечного результата (ИКР) и физического противоречия (ФП).</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результате применения третьей части АРИЗ должен сформироваться образ идеального решения (ИКР). Определяется также и физическое противоречие (ФП), мешающее достижению ИКР. Не всегда возможно достичь идеального решения. Но ИКР указывает направление на наиболее сильный ответ.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3.1. Формулировка идеального конечного результата (ИКР-1).</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3.2. Усиление формулировки ИКР-1.</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3.3. Формулировка физического противоречия (ФП) на макроуровне.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3.4. Формулировка физического противоречия на микроуровне.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3.5. Формулировка идеального конечного результата (ИКР-2).</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3.6. Применение стандартов.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Часть 4.</w:t>
      </w:r>
      <w:r w:rsidR="001B6A8D">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b/>
          <w:sz w:val="28"/>
          <w:szCs w:val="28"/>
          <w:lang w:bidi="en-US"/>
        </w:rPr>
        <w:t xml:space="preserve">Мобилизация и применение вещественно-полевых ресурсов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Четвертая часть АРИЗ включает планомерные операции по увеличению ресурсов: рассматриваются производные ВПР, получаемые почти бесплатно путем минимальных изменений имеющихся ВПР.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4.1. Моделирование "маленькими человечками" (ММЧ).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4.2. "Шаг назад от ИКР".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4.3. Применение смеси ресурсных веществ.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4.4. Замена имеющихся ресурсных веществ.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4.5. Применение веществ, производных </w:t>
      </w:r>
      <w:proofErr w:type="gramStart"/>
      <w:r w:rsidRPr="00D40012">
        <w:rPr>
          <w:rFonts w:ascii="Times New Roman" w:eastAsia="Times New Roman" w:hAnsi="Times New Roman" w:cs="Times New Roman"/>
          <w:sz w:val="28"/>
          <w:szCs w:val="28"/>
          <w:lang w:bidi="en-US"/>
        </w:rPr>
        <w:t>от</w:t>
      </w:r>
      <w:proofErr w:type="gramEnd"/>
      <w:r w:rsidRPr="00D40012">
        <w:rPr>
          <w:rFonts w:ascii="Times New Roman" w:eastAsia="Times New Roman" w:hAnsi="Times New Roman" w:cs="Times New Roman"/>
          <w:sz w:val="28"/>
          <w:szCs w:val="28"/>
          <w:lang w:bidi="en-US"/>
        </w:rPr>
        <w:t xml:space="preserve"> ресурсных.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4.6. Введение электрического поля.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4.7. Введение пары "поле - добавка вещества, отзывающегося на поле».</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Часть 5.</w:t>
      </w:r>
      <w:r w:rsidR="001B6A8D">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b/>
          <w:sz w:val="28"/>
          <w:szCs w:val="28"/>
          <w:lang w:bidi="en-US"/>
        </w:rPr>
        <w:t xml:space="preserve">Применение информационного фонда.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Цель пятой части АРИЗ - использование опыта, сконцентрированного в информационном фонде ТРИЗ. К моменту ввода в пятую часть АРИЗ задача существенно проясняется - становится возможным ее прямое решение с помощью информационного фонда.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Шаг 5.1. Применение стандартов.</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Шаг 5.2. Применение задач аналогов.</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Шаг 5.3. Приемы разрешения физических противоречий.</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 xml:space="preserve">Шаг 5.4. Применение "указателя физических эффектов". </w:t>
      </w:r>
    </w:p>
    <w:p w:rsidR="00D40012" w:rsidRPr="00D40012" w:rsidRDefault="00D40012" w:rsidP="00D40012">
      <w:pPr>
        <w:spacing w:after="0" w:line="240" w:lineRule="auto"/>
        <w:rPr>
          <w:rFonts w:ascii="Calibri" w:eastAsia="Times New Roman" w:hAnsi="Calibri" w:cs="Times New Roman"/>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Часть 6. Изменение или замена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Простые задачи решаются буквальным преодолением ФП, например, разделением противоречивых свойств во времени или в пространстве. Решение сложных задач обычно связано с изменением смысла задачи - снятием первоначальных ограничений, психологической инерцией и до решения кажущихся самоочевидными. Для правильного понимания задачи необходимо </w:t>
      </w:r>
      <w:r w:rsidRPr="00D40012">
        <w:rPr>
          <w:rFonts w:ascii="Times New Roman" w:eastAsia="Times New Roman" w:hAnsi="Times New Roman" w:cs="Times New Roman"/>
          <w:sz w:val="28"/>
          <w:szCs w:val="28"/>
          <w:lang w:bidi="en-US"/>
        </w:rPr>
        <w:lastRenderedPageBreak/>
        <w:t xml:space="preserve">ее сначала решить: изобретательские задачи не могут быть сразу поставлены точно. Процесс решения, в сущности, есть процесс корректировки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6.1. Переход от физического ответа к техническому решению.</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6.2. Проверка формулировки задачи на сочетание нескольких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6.3. Изменение первоначальной задачи. </w:t>
      </w:r>
    </w:p>
    <w:p w:rsid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 xml:space="preserve">Шаг 6.4. </w:t>
      </w:r>
      <w:proofErr w:type="spellStart"/>
      <w:r w:rsidRPr="00D40012">
        <w:rPr>
          <w:rFonts w:ascii="Times New Roman" w:eastAsia="Times New Roman" w:hAnsi="Times New Roman" w:cs="Times New Roman"/>
          <w:bCs/>
          <w:sz w:val="28"/>
          <w:szCs w:val="28"/>
          <w:lang w:bidi="en-US"/>
        </w:rPr>
        <w:t>Переформулировка</w:t>
      </w:r>
      <w:proofErr w:type="spellEnd"/>
      <w:r w:rsidRPr="00D40012">
        <w:rPr>
          <w:rFonts w:ascii="Times New Roman" w:eastAsia="Times New Roman" w:hAnsi="Times New Roman" w:cs="Times New Roman"/>
          <w:bCs/>
          <w:sz w:val="28"/>
          <w:szCs w:val="28"/>
          <w:lang w:bidi="en-US"/>
        </w:rPr>
        <w:t xml:space="preserve"> мини-задачи.</w:t>
      </w:r>
    </w:p>
    <w:p w:rsidR="00EB6F3C" w:rsidRPr="00D40012" w:rsidRDefault="00EB6F3C" w:rsidP="00D40012">
      <w:pPr>
        <w:spacing w:after="0" w:line="240" w:lineRule="auto"/>
        <w:rPr>
          <w:rFonts w:ascii="Times New Roman" w:eastAsia="Times New Roman" w:hAnsi="Times New Roman" w:cs="Times New Roman"/>
          <w:bCs/>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Calibri" w:eastAsia="Times New Roman" w:hAnsi="Calibri" w:cs="Times New Roman"/>
          <w:bCs/>
          <w:lang w:bidi="en-US"/>
        </w:rPr>
        <w:t xml:space="preserve"> </w:t>
      </w:r>
      <w:r w:rsidRPr="00D40012">
        <w:rPr>
          <w:rFonts w:ascii="Times New Roman" w:eastAsia="Times New Roman" w:hAnsi="Times New Roman" w:cs="Times New Roman"/>
          <w:b/>
          <w:sz w:val="28"/>
          <w:szCs w:val="28"/>
          <w:lang w:bidi="en-US"/>
        </w:rPr>
        <w:t xml:space="preserve">Часть 7. Анализ способа устранения физического противоречия.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Главная цель седьмой части АРИЗ - проверка качества полученного ответа. Физическое противоречие должно быть устранено почти идеально, "без ничего". Лучше потратить 2-3 часа на получение нового - более сильного - ответа, чем потом полжизни бороться за плохо внедряемую слабую идею.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7.1. Контроль ответа.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7.2. Предварительная оценка полученного решения.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7.3. Проверка формальной новизны. </w:t>
      </w:r>
    </w:p>
    <w:p w:rsid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Шаг 7.4. Оценка возникающих при внедрении идеи подзадач.</w:t>
      </w:r>
    </w:p>
    <w:p w:rsidR="00EB6F3C" w:rsidRPr="00D40012" w:rsidRDefault="00EB6F3C" w:rsidP="00D40012">
      <w:pPr>
        <w:spacing w:after="0" w:line="240" w:lineRule="auto"/>
        <w:rPr>
          <w:rFonts w:ascii="Times New Roman" w:eastAsia="Times New Roman" w:hAnsi="Times New Roman" w:cs="Times New Roman"/>
          <w:bCs/>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Часть 8. Применение полученного ответа.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Действительно хорошая идея не только решает конкретную задачу, но и дает универсальный ключ ко многим другим аналогичным задачам. Восьмая часть АРИЗ имеет целью максимальное использование ресурсов найденной идеи.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8.1. Как должна быть изменена надсистема?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8.2. Новое применение системы (надсистемы).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8.3. Использование полученного ответа при решении других задач.</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8.1.</w:t>
      </w: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 xml:space="preserve">Определить, как должна быть изменена надсистема, в которую входит измененная система.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8.2.</w:t>
      </w: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 xml:space="preserve">Проверить, может ли измененная система (или надсистема) применяться по-новому.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8.3</w:t>
      </w: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 xml:space="preserve">Использовать полученный ответ при решении других технических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сформулировать в обобщенном виде полученный принцип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рассмотреть возможность прямого применения полученного принципа при решении других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рассмотреть возможность использования принципа, обратного полученному принципу;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г) построить морфологическую таблицу, например, типа "расположение частей - агрегатные состояния изделия" или "использованные поля - агрегатные состояния внешней среды" и рассмотреть возможные перестройки ответа по позициям этих таблиц; </w:t>
      </w:r>
    </w:p>
    <w:p w:rsid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д) рассмотреть изменение найденного принципа при изменении размеров системы (или главных ее частей): размеры стремятся к нулю, размеры стремятся к бесконечности. </w:t>
      </w:r>
    </w:p>
    <w:p w:rsidR="00EB6F3C" w:rsidRPr="00D40012" w:rsidRDefault="00EB6F3C"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Часть 9. Анализ хода решения</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Каждая решенная по АРИЗ задача должна повышать творческий потенциал человека. Для этого необходимо тщательно проанализировать ход решения. В этом смысл девятой (завершающей) части АРИЗ.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9.1. Сравнение реального хода решения задачи с теоретическим ходом.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Шаг 9.2. Сравнение результата с данными информационного фонда ТРИЗ.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9.1</w:t>
      </w: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 xml:space="preserve">Сравнить реальный ход решения данной задачи с теоретическим ходом по АРИЗ. Если есть отклонения, записать. </w:t>
      </w:r>
    </w:p>
    <w:p w:rsid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ШАГ 9.2.</w:t>
      </w: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 xml:space="preserve">Сравнить полученный результат с данными информационного фонда ТРИЗ (стандарты, приемы, физические эффекты). Если в информационном фонде нет подобного принципа, записать его в предварительный накопитель. </w:t>
      </w:r>
    </w:p>
    <w:p w:rsidR="00EB6F3C" w:rsidRPr="00D40012" w:rsidRDefault="00EB6F3C"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3D6C32">
      <w:pPr>
        <w:numPr>
          <w:ilvl w:val="1"/>
          <w:numId w:val="1"/>
        </w:numPr>
        <w:spacing w:after="0" w:line="240" w:lineRule="auto"/>
        <w:rPr>
          <w:rFonts w:ascii="Times New Roman" w:eastAsia="Times New Roman" w:hAnsi="Times New Roman" w:cs="Times New Roman"/>
          <w:b/>
          <w:sz w:val="28"/>
          <w:szCs w:val="28"/>
          <w:lang w:val="en-US" w:bidi="en-US"/>
        </w:rPr>
      </w:pPr>
      <w:proofErr w:type="spellStart"/>
      <w:r w:rsidRPr="00D40012">
        <w:rPr>
          <w:rFonts w:ascii="Times New Roman" w:eastAsia="Times New Roman" w:hAnsi="Times New Roman" w:cs="Times New Roman"/>
          <w:b/>
          <w:sz w:val="28"/>
          <w:szCs w:val="28"/>
          <w:lang w:val="en-US" w:bidi="en-US"/>
        </w:rPr>
        <w:t>Содержание</w:t>
      </w:r>
      <w:proofErr w:type="spellEnd"/>
      <w:r w:rsidRPr="00D40012">
        <w:rPr>
          <w:rFonts w:ascii="Times New Roman" w:eastAsia="Times New Roman" w:hAnsi="Times New Roman" w:cs="Times New Roman"/>
          <w:b/>
          <w:sz w:val="28"/>
          <w:szCs w:val="28"/>
          <w:lang w:val="en-US" w:bidi="en-US"/>
        </w:rPr>
        <w:t xml:space="preserve"> </w:t>
      </w:r>
      <w:proofErr w:type="spellStart"/>
      <w:r w:rsidRPr="00D40012">
        <w:rPr>
          <w:rFonts w:ascii="Times New Roman" w:eastAsia="Times New Roman" w:hAnsi="Times New Roman" w:cs="Times New Roman"/>
          <w:b/>
          <w:sz w:val="28"/>
          <w:szCs w:val="28"/>
          <w:lang w:val="en-US" w:bidi="en-US"/>
        </w:rPr>
        <w:t>практических</w:t>
      </w:r>
      <w:proofErr w:type="spellEnd"/>
      <w:r w:rsidRPr="00D40012">
        <w:rPr>
          <w:rFonts w:ascii="Times New Roman" w:eastAsia="Times New Roman" w:hAnsi="Times New Roman" w:cs="Times New Roman"/>
          <w:b/>
          <w:sz w:val="28"/>
          <w:szCs w:val="28"/>
          <w:lang w:val="en-US" w:bidi="en-US"/>
        </w:rPr>
        <w:t xml:space="preserve"> </w:t>
      </w:r>
      <w:proofErr w:type="spellStart"/>
      <w:r w:rsidRPr="00D40012">
        <w:rPr>
          <w:rFonts w:ascii="Times New Roman" w:eastAsia="Times New Roman" w:hAnsi="Times New Roman" w:cs="Times New Roman"/>
          <w:b/>
          <w:sz w:val="28"/>
          <w:szCs w:val="28"/>
          <w:lang w:val="en-US" w:bidi="en-US"/>
        </w:rPr>
        <w:t>занятий</w:t>
      </w:r>
      <w:proofErr w:type="spellEnd"/>
      <w:r w:rsidRPr="00D40012">
        <w:rPr>
          <w:rFonts w:ascii="Times New Roman" w:eastAsia="Times New Roman" w:hAnsi="Times New Roman" w:cs="Times New Roman"/>
          <w:b/>
          <w:sz w:val="28"/>
          <w:szCs w:val="28"/>
          <w:lang w:val="en-US" w:bidi="en-US"/>
        </w:rPr>
        <w:t>:</w:t>
      </w:r>
    </w:p>
    <w:p w:rsidR="00D40012" w:rsidRPr="00EB6F3C" w:rsidRDefault="00D40012" w:rsidP="00D40012">
      <w:pPr>
        <w:spacing w:after="0" w:line="240" w:lineRule="auto"/>
        <w:rPr>
          <w:rFonts w:ascii="Times New Roman" w:eastAsia="Times New Roman" w:hAnsi="Times New Roman" w:cs="Times New Roman"/>
          <w:sz w:val="28"/>
          <w:szCs w:val="28"/>
          <w:lang w:bidi="en-US"/>
        </w:rPr>
      </w:pPr>
      <w:r w:rsidRPr="00EB6F3C">
        <w:rPr>
          <w:rFonts w:ascii="Times New Roman" w:eastAsia="Times New Roman" w:hAnsi="Times New Roman" w:cs="Times New Roman"/>
          <w:sz w:val="28"/>
          <w:szCs w:val="28"/>
          <w:lang w:bidi="en-US"/>
        </w:rPr>
        <w:t>1.</w:t>
      </w:r>
      <w:r w:rsidR="00EB6F3C">
        <w:rPr>
          <w:rFonts w:ascii="Times New Roman" w:eastAsia="Times New Roman" w:hAnsi="Times New Roman" w:cs="Times New Roman"/>
          <w:sz w:val="28"/>
          <w:szCs w:val="28"/>
          <w:lang w:bidi="en-US"/>
        </w:rPr>
        <w:t>7.1</w:t>
      </w:r>
      <w:r w:rsidRPr="00EB6F3C">
        <w:rPr>
          <w:rFonts w:ascii="Times New Roman" w:eastAsia="Times New Roman" w:hAnsi="Times New Roman" w:cs="Times New Roman"/>
          <w:sz w:val="28"/>
          <w:szCs w:val="28"/>
          <w:lang w:bidi="en-US"/>
        </w:rPr>
        <w:t xml:space="preserve"> Перечень тем практических занятий: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-определение эмпирических зависимостей (метод наименьших квадратов, вероятностные критерии согласия);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корреляционный и регрессионный методы обработки результатов эксперимента;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-моделирование вычислительных систем;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активизации поиска новых технических идей (метод «мозгового штурма», метод «черного ящика», «диверсионный» метод и др.)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-изучение приемов решения изобретательских задач (40 приемов);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-основы </w:t>
      </w:r>
      <w:proofErr w:type="spellStart"/>
      <w:r w:rsidRPr="00D40012">
        <w:rPr>
          <w:rFonts w:ascii="Times New Roman" w:eastAsia="Times New Roman" w:hAnsi="Times New Roman" w:cs="Times New Roman"/>
          <w:sz w:val="28"/>
          <w:szCs w:val="28"/>
          <w:lang w:bidi="en-US"/>
        </w:rPr>
        <w:t>патентоведения</w:t>
      </w:r>
      <w:proofErr w:type="spellEnd"/>
      <w:r w:rsidRPr="00D40012">
        <w:rPr>
          <w:rFonts w:ascii="Times New Roman" w:eastAsia="Times New Roman" w:hAnsi="Times New Roman" w:cs="Times New Roman"/>
          <w:sz w:val="28"/>
          <w:szCs w:val="28"/>
          <w:lang w:bidi="en-US"/>
        </w:rPr>
        <w:t>.</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1.7</w:t>
      </w:r>
      <w:r w:rsidR="00D40012" w:rsidRPr="00D40012">
        <w:rPr>
          <w:rFonts w:ascii="Times New Roman" w:eastAsia="Times New Roman" w:hAnsi="Times New Roman" w:cs="Times New Roman"/>
          <w:sz w:val="28"/>
          <w:szCs w:val="28"/>
          <w:lang w:bidi="en-US"/>
        </w:rPr>
        <w:t>.2. Задания на практические занятия.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применить метод наименьших квадратов для аппроксимации экспериментальных данных;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б) применить критерий </w:t>
      </w:r>
      <w:r w:rsidRPr="00D40012">
        <w:rPr>
          <w:rFonts w:ascii="Times New Roman" w:eastAsia="Times New Roman" w:hAnsi="Times New Roman" w:cs="Times New Roman"/>
          <w:position w:val="-10"/>
          <w:sz w:val="28"/>
          <w:szCs w:val="28"/>
          <w:lang w:val="en-US" w:bidi="en-US"/>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75pt" o:ole="">
            <v:imagedata r:id="rId11" o:title=""/>
          </v:shape>
          <o:OLEObject Type="Embed" ProgID="Equation.3" ShapeID="_x0000_i1025" DrawAspect="Content" ObjectID="_1532861538" r:id="rId12"/>
        </w:object>
      </w:r>
      <w:r w:rsidRPr="00D40012">
        <w:rPr>
          <w:rFonts w:ascii="Times New Roman" w:eastAsia="Times New Roman" w:hAnsi="Times New Roman" w:cs="Times New Roman"/>
          <w:sz w:val="28"/>
          <w:szCs w:val="28"/>
          <w:lang w:bidi="en-US"/>
        </w:rPr>
        <w:t>для проверки согласованности теоретического и статистического распределения экспериментальных данных;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построение регрессионной модели при обработке экспериментальных данных;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г) решение инженерных творческих задач методом «черного ящика»;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 решение инженерных творческих задач методом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«мозгового штурма»;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е) решение инженерных творческих задач с помощью АРИЗ;</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w:t>
      </w:r>
      <w:r w:rsidR="00D40012" w:rsidRPr="00D40012">
        <w:rPr>
          <w:rFonts w:ascii="Times New Roman" w:eastAsia="Times New Roman" w:hAnsi="Times New Roman" w:cs="Times New Roman"/>
          <w:sz w:val="28"/>
          <w:szCs w:val="28"/>
          <w:lang w:bidi="en-US"/>
        </w:rPr>
        <w:t>.</w:t>
      </w:r>
      <w:r>
        <w:rPr>
          <w:rFonts w:ascii="Times New Roman" w:eastAsia="Times New Roman" w:hAnsi="Times New Roman" w:cs="Times New Roman"/>
          <w:sz w:val="28"/>
          <w:szCs w:val="28"/>
          <w:lang w:bidi="en-US"/>
        </w:rPr>
        <w:t>7.</w:t>
      </w:r>
      <w:r w:rsidR="00D40012" w:rsidRPr="00D40012">
        <w:rPr>
          <w:rFonts w:ascii="Times New Roman" w:eastAsia="Times New Roman" w:hAnsi="Times New Roman" w:cs="Times New Roman"/>
          <w:sz w:val="28"/>
          <w:szCs w:val="28"/>
          <w:lang w:bidi="en-US"/>
        </w:rPr>
        <w:t>3.</w:t>
      </w:r>
      <w:r>
        <w:rPr>
          <w:rFonts w:ascii="Times New Roman" w:eastAsia="Times New Roman" w:hAnsi="Times New Roman" w:cs="Times New Roman"/>
          <w:sz w:val="28"/>
          <w:szCs w:val="28"/>
          <w:lang w:bidi="en-US"/>
        </w:rPr>
        <w:t xml:space="preserve"> </w:t>
      </w:r>
      <w:r w:rsidR="00D40012" w:rsidRPr="00D40012">
        <w:rPr>
          <w:rFonts w:ascii="Times New Roman" w:eastAsia="Times New Roman" w:hAnsi="Times New Roman" w:cs="Times New Roman"/>
          <w:sz w:val="28"/>
          <w:szCs w:val="28"/>
          <w:lang w:bidi="en-US"/>
        </w:rPr>
        <w:t>Методические указания по выполнению заданий практических занятий.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Методические указания по применению метода наименьших квадратов содержатся в учебнике </w:t>
      </w:r>
      <w:proofErr w:type="spellStart"/>
      <w:r w:rsidRPr="00D40012">
        <w:rPr>
          <w:rFonts w:ascii="Times New Roman" w:eastAsia="Times New Roman" w:hAnsi="Times New Roman" w:cs="Times New Roman"/>
          <w:sz w:val="28"/>
          <w:szCs w:val="28"/>
          <w:lang w:bidi="en-US"/>
        </w:rPr>
        <w:t>Вентцель</w:t>
      </w:r>
      <w:proofErr w:type="spellEnd"/>
      <w:r w:rsidRPr="00D40012">
        <w:rPr>
          <w:rFonts w:ascii="Times New Roman" w:eastAsia="Times New Roman" w:hAnsi="Times New Roman" w:cs="Times New Roman"/>
          <w:sz w:val="28"/>
          <w:szCs w:val="28"/>
          <w:lang w:bidi="en-US"/>
        </w:rPr>
        <w:t xml:space="preserve"> Е.С. «Теория вероятностей», М.: изд-во «Наука», 1969г, стр.364-369.</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lastRenderedPageBreak/>
        <w:t>2.</w:t>
      </w:r>
      <w:r w:rsidR="00D40012" w:rsidRPr="00D40012">
        <w:rPr>
          <w:rFonts w:ascii="Times New Roman" w:eastAsia="Times New Roman" w:hAnsi="Times New Roman" w:cs="Times New Roman"/>
          <w:sz w:val="28"/>
          <w:szCs w:val="28"/>
          <w:lang w:bidi="en-US"/>
        </w:rPr>
        <w:t xml:space="preserve"> Методические указания</w:t>
      </w:r>
      <w:r w:rsidR="00D40012" w:rsidRPr="00D40012">
        <w:rPr>
          <w:rFonts w:ascii="Calibri" w:eastAsia="Times New Roman" w:hAnsi="Calibri" w:cs="Times New Roman"/>
          <w:lang w:bidi="en-US"/>
        </w:rPr>
        <w:t xml:space="preserve"> </w:t>
      </w:r>
      <w:r w:rsidR="00D40012" w:rsidRPr="00D40012">
        <w:rPr>
          <w:rFonts w:ascii="Times New Roman" w:eastAsia="Times New Roman" w:hAnsi="Times New Roman" w:cs="Times New Roman"/>
          <w:sz w:val="28"/>
          <w:szCs w:val="28"/>
          <w:lang w:bidi="en-US"/>
        </w:rPr>
        <w:t xml:space="preserve">по применению критерия </w:t>
      </w:r>
      <w:r w:rsidR="00D40012" w:rsidRPr="00D40012">
        <w:rPr>
          <w:rFonts w:ascii="Times New Roman" w:eastAsia="Times New Roman" w:hAnsi="Times New Roman" w:cs="Times New Roman"/>
          <w:sz w:val="28"/>
          <w:szCs w:val="28"/>
          <w:lang w:val="en-US" w:bidi="en-US"/>
        </w:rPr>
        <w:object w:dxaOrig="340" w:dyaOrig="360">
          <v:shape id="_x0000_i1026" type="#_x0000_t75" style="width:16.5pt;height:18.75pt" o:ole="">
            <v:imagedata r:id="rId11" o:title=""/>
          </v:shape>
          <o:OLEObject Type="Embed" ProgID="Equation.3" ShapeID="_x0000_i1026" DrawAspect="Content" ObjectID="_1532861539" r:id="rId13"/>
        </w:object>
      </w:r>
      <w:r w:rsidR="00D40012" w:rsidRPr="00D40012">
        <w:rPr>
          <w:rFonts w:ascii="Times New Roman" w:eastAsia="Times New Roman" w:hAnsi="Times New Roman" w:cs="Times New Roman"/>
          <w:sz w:val="28"/>
          <w:szCs w:val="28"/>
          <w:lang w:bidi="en-US"/>
        </w:rPr>
        <w:t xml:space="preserve"> находятся в учебнике </w:t>
      </w:r>
      <w:proofErr w:type="spellStart"/>
      <w:r w:rsidR="00D40012" w:rsidRPr="00D40012">
        <w:rPr>
          <w:rFonts w:ascii="Times New Roman" w:eastAsia="Times New Roman" w:hAnsi="Times New Roman" w:cs="Times New Roman"/>
          <w:sz w:val="28"/>
          <w:szCs w:val="28"/>
          <w:lang w:bidi="en-US"/>
        </w:rPr>
        <w:t>Вентцель</w:t>
      </w:r>
      <w:proofErr w:type="spellEnd"/>
      <w:r w:rsidR="00D40012" w:rsidRPr="00D40012">
        <w:rPr>
          <w:rFonts w:ascii="Times New Roman" w:eastAsia="Times New Roman" w:hAnsi="Times New Roman" w:cs="Times New Roman"/>
          <w:sz w:val="28"/>
          <w:szCs w:val="28"/>
          <w:lang w:bidi="en-US"/>
        </w:rPr>
        <w:t xml:space="preserve"> Е.С. «Теория вероятностей», М.: изд-во «Наука», 1969г, стр.155 - 156.</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3. </w:t>
      </w:r>
      <w:r w:rsidR="00D40012" w:rsidRPr="00D40012">
        <w:rPr>
          <w:rFonts w:ascii="Times New Roman" w:eastAsia="Times New Roman" w:hAnsi="Times New Roman" w:cs="Times New Roman"/>
          <w:sz w:val="28"/>
          <w:szCs w:val="28"/>
          <w:lang w:bidi="en-US"/>
        </w:rPr>
        <w:t xml:space="preserve"> Методические указания</w:t>
      </w:r>
      <w:r w:rsidR="00D40012" w:rsidRPr="00D40012">
        <w:rPr>
          <w:rFonts w:ascii="Calibri" w:eastAsia="Times New Roman" w:hAnsi="Calibri" w:cs="Times New Roman"/>
          <w:lang w:bidi="en-US"/>
        </w:rPr>
        <w:t xml:space="preserve"> </w:t>
      </w:r>
      <w:r w:rsidR="00D40012" w:rsidRPr="00D40012">
        <w:rPr>
          <w:rFonts w:ascii="Times New Roman" w:eastAsia="Times New Roman" w:hAnsi="Times New Roman" w:cs="Times New Roman"/>
          <w:sz w:val="28"/>
          <w:szCs w:val="28"/>
          <w:lang w:bidi="en-US"/>
        </w:rPr>
        <w:t>по применению регрессионной модели при обработке экспериментальных данных можно взять из методических указаний Хрусталева Ю.П. «Методы обработки данных»,  изд-во «ИрГТУ»,2004г, стр. 21 – 23.</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Указания на применение метода «черного ящика» при решении инженерных творческих задач можно найти в задачнике </w:t>
      </w:r>
      <w:proofErr w:type="spellStart"/>
      <w:r w:rsidRPr="00D40012">
        <w:rPr>
          <w:rFonts w:ascii="Times New Roman" w:eastAsia="Times New Roman" w:hAnsi="Times New Roman" w:cs="Times New Roman"/>
          <w:sz w:val="28"/>
          <w:szCs w:val="28"/>
          <w:lang w:bidi="en-US"/>
        </w:rPr>
        <w:t>Кирия</w:t>
      </w:r>
      <w:proofErr w:type="spellEnd"/>
      <w:r w:rsidRPr="00D40012">
        <w:rPr>
          <w:rFonts w:ascii="Times New Roman" w:eastAsia="Times New Roman" w:hAnsi="Times New Roman" w:cs="Times New Roman"/>
          <w:sz w:val="28"/>
          <w:szCs w:val="28"/>
          <w:lang w:bidi="en-US"/>
        </w:rPr>
        <w:t xml:space="preserve"> В.Г. «Теория автоматов», изд-во «</w:t>
      </w:r>
      <w:proofErr w:type="spellStart"/>
      <w:r w:rsidRPr="00D40012">
        <w:rPr>
          <w:rFonts w:ascii="Times New Roman" w:eastAsia="Times New Roman" w:hAnsi="Times New Roman" w:cs="Times New Roman"/>
          <w:sz w:val="28"/>
          <w:szCs w:val="28"/>
          <w:lang w:bidi="en-US"/>
        </w:rPr>
        <w:t>ИрГТУ</w:t>
      </w:r>
      <w:proofErr w:type="spellEnd"/>
      <w:r w:rsidRPr="00D40012">
        <w:rPr>
          <w:rFonts w:ascii="Times New Roman" w:eastAsia="Times New Roman" w:hAnsi="Times New Roman" w:cs="Times New Roman"/>
          <w:sz w:val="28"/>
          <w:szCs w:val="28"/>
          <w:lang w:bidi="en-US"/>
        </w:rPr>
        <w:t>», 2007г.</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5. </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Метод «мозгового штурма».</w:t>
      </w:r>
      <w:r w:rsidRPr="00D40012">
        <w:rPr>
          <w:rFonts w:ascii="Times New Roman" w:eastAsia="Times New Roman" w:hAnsi="Times New Roman" w:cs="Times New Roman"/>
          <w:sz w:val="28"/>
          <w:szCs w:val="28"/>
          <w:lang w:bidi="en-US"/>
        </w:rPr>
        <w:br/>
        <w:t xml:space="preserve">Метод «мозгового штурма» и его многочисленные модификации такие, как </w:t>
      </w:r>
      <w:proofErr w:type="spellStart"/>
      <w:r w:rsidRPr="00D40012">
        <w:rPr>
          <w:rFonts w:ascii="Times New Roman" w:eastAsia="Times New Roman" w:hAnsi="Times New Roman" w:cs="Times New Roman"/>
          <w:sz w:val="28"/>
          <w:szCs w:val="28"/>
          <w:lang w:bidi="en-US"/>
        </w:rPr>
        <w:t>синектика</w:t>
      </w:r>
      <w:proofErr w:type="spellEnd"/>
      <w:r w:rsidRPr="00D40012">
        <w:rPr>
          <w:rFonts w:ascii="Times New Roman" w:eastAsia="Times New Roman" w:hAnsi="Times New Roman" w:cs="Times New Roman"/>
          <w:sz w:val="28"/>
          <w:szCs w:val="28"/>
          <w:lang w:bidi="en-US"/>
        </w:rPr>
        <w:t>, ассоциативные методы (методы аналогий: прямая, личная, символическая, фантастическая), списки контрольных вопросов и др., относятся к типу методов, получивших название методов психологической активации мышления.</w:t>
      </w:r>
    </w:p>
    <w:p w:rsid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Методические указания по применению этого метода можно найти в книге </w:t>
      </w:r>
      <w:proofErr w:type="spellStart"/>
      <w:r w:rsidRPr="00D40012">
        <w:rPr>
          <w:rFonts w:ascii="Times New Roman" w:eastAsia="Times New Roman" w:hAnsi="Times New Roman" w:cs="Times New Roman"/>
          <w:sz w:val="28"/>
          <w:szCs w:val="28"/>
          <w:lang w:bidi="en-US"/>
        </w:rPr>
        <w:t>Чус</w:t>
      </w:r>
      <w:proofErr w:type="spellEnd"/>
      <w:r w:rsidRPr="00D40012">
        <w:rPr>
          <w:rFonts w:ascii="Times New Roman" w:eastAsia="Times New Roman" w:hAnsi="Times New Roman" w:cs="Times New Roman"/>
          <w:sz w:val="28"/>
          <w:szCs w:val="28"/>
          <w:lang w:bidi="en-US"/>
        </w:rPr>
        <w:t xml:space="preserve"> А.В., Данченко В.Н. "Основы технического творчества». </w:t>
      </w:r>
      <w:r w:rsidRPr="00D40012">
        <w:rPr>
          <w:rFonts w:ascii="Times New Roman" w:eastAsia="Times New Roman" w:hAnsi="Times New Roman" w:cs="Times New Roman"/>
          <w:sz w:val="28"/>
          <w:szCs w:val="28"/>
          <w:lang w:val="en-US" w:bidi="en-US"/>
        </w:rPr>
        <w:t xml:space="preserve">К.: </w:t>
      </w:r>
      <w:proofErr w:type="spellStart"/>
      <w:r w:rsidRPr="00D40012">
        <w:rPr>
          <w:rFonts w:ascii="Times New Roman" w:eastAsia="Times New Roman" w:hAnsi="Times New Roman" w:cs="Times New Roman"/>
          <w:sz w:val="28"/>
          <w:szCs w:val="28"/>
          <w:lang w:val="en-US" w:bidi="en-US"/>
        </w:rPr>
        <w:t>Донецк</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Вища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шк</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Головное</w:t>
      </w:r>
      <w:proofErr w:type="spellEnd"/>
      <w:r w:rsidRPr="00D40012">
        <w:rPr>
          <w:rFonts w:ascii="Times New Roman" w:eastAsia="Times New Roman" w:hAnsi="Times New Roman" w:cs="Times New Roman"/>
          <w:sz w:val="28"/>
          <w:szCs w:val="28"/>
          <w:lang w:val="en-US" w:bidi="en-US"/>
        </w:rPr>
        <w:t xml:space="preserve"> изд-во</w:t>
      </w:r>
      <w:proofErr w:type="gramStart"/>
      <w:r w:rsidRPr="00D40012">
        <w:rPr>
          <w:rFonts w:ascii="Times New Roman" w:eastAsia="Times New Roman" w:hAnsi="Times New Roman" w:cs="Times New Roman"/>
          <w:sz w:val="28"/>
          <w:szCs w:val="28"/>
          <w:lang w:val="en-US" w:bidi="en-US"/>
        </w:rPr>
        <w:t>,1983,184с</w:t>
      </w:r>
      <w:proofErr w:type="gramEnd"/>
      <w:r w:rsidRPr="00D40012">
        <w:rPr>
          <w:rFonts w:ascii="Times New Roman" w:eastAsia="Times New Roman" w:hAnsi="Times New Roman" w:cs="Times New Roman"/>
          <w:sz w:val="28"/>
          <w:szCs w:val="28"/>
          <w:lang w:val="en-US" w:bidi="en-US"/>
        </w:rPr>
        <w:t>.</w:t>
      </w:r>
    </w:p>
    <w:p w:rsidR="00EB6F3C" w:rsidRPr="00EB6F3C" w:rsidRDefault="00EB6F3C"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3D6C32">
      <w:pPr>
        <w:numPr>
          <w:ilvl w:val="1"/>
          <w:numId w:val="1"/>
        </w:numPr>
        <w:spacing w:after="0" w:line="240" w:lineRule="auto"/>
        <w:jc w:val="both"/>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b/>
          <w:sz w:val="28"/>
          <w:szCs w:val="28"/>
          <w:lang w:val="en-US" w:bidi="en-US"/>
        </w:rPr>
        <w:t>Содержание самостоятельной работы</w:t>
      </w:r>
      <w:r w:rsidRPr="00D40012">
        <w:rPr>
          <w:rFonts w:ascii="Times New Roman" w:eastAsia="Times New Roman" w:hAnsi="Times New Roman" w:cs="Times New Roman"/>
          <w:sz w:val="28"/>
          <w:szCs w:val="28"/>
          <w:lang w:val="en-US" w:bidi="en-US"/>
        </w:rPr>
        <w:t>.</w:t>
      </w:r>
    </w:p>
    <w:p w:rsidR="00D40012" w:rsidRPr="00D40012" w:rsidRDefault="00EB6F3C" w:rsidP="00D40012">
      <w:pPr>
        <w:spacing w:after="0" w:line="240" w:lineRule="auto"/>
        <w:jc w:val="both"/>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1.8</w:t>
      </w:r>
      <w:r w:rsidR="00D40012" w:rsidRPr="00D40012">
        <w:rPr>
          <w:rFonts w:ascii="Times New Roman" w:eastAsia="Times New Roman" w:hAnsi="Times New Roman" w:cs="Times New Roman"/>
          <w:sz w:val="28"/>
          <w:szCs w:val="28"/>
          <w:lang w:bidi="en-US"/>
        </w:rPr>
        <w:t>.1.Общий перечень заданий для самостоятельной работы:</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1.Задачи на применение метода наименьших квадратов.</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Задачи на применение критерия </w:t>
      </w:r>
      <w:r w:rsidRPr="00D40012">
        <w:rPr>
          <w:rFonts w:ascii="Times New Roman" w:eastAsia="Times New Roman" w:hAnsi="Times New Roman" w:cs="Times New Roman"/>
          <w:sz w:val="28"/>
          <w:szCs w:val="28"/>
          <w:lang w:val="en-US" w:bidi="en-US"/>
        </w:rPr>
        <w:object w:dxaOrig="340" w:dyaOrig="360">
          <v:shape id="_x0000_i1027" type="#_x0000_t75" style="width:16.5pt;height:18.75pt" o:ole="">
            <v:imagedata r:id="rId11" o:title=""/>
          </v:shape>
          <o:OLEObject Type="Embed" ProgID="Equation.3" ShapeID="_x0000_i1027" DrawAspect="Content" ObjectID="_1532861540" r:id="rId14"/>
        </w:objec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3.Задачи на применение корреляционного и регрессионного методов обработки экспериментальных данных.</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Задачи на применение метода «черного ящика».</w:t>
      </w:r>
    </w:p>
    <w:p w:rsidR="00D40012" w:rsidRPr="00D40012" w:rsidRDefault="00D40012" w:rsidP="00D40012">
      <w:pPr>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 Задачи на применение стандартов.</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w:t>
      </w:r>
      <w:r w:rsidR="00D40012" w:rsidRPr="00D40012">
        <w:rPr>
          <w:rFonts w:ascii="Times New Roman" w:eastAsia="Times New Roman" w:hAnsi="Times New Roman" w:cs="Times New Roman"/>
          <w:sz w:val="28"/>
          <w:szCs w:val="28"/>
          <w:lang w:bidi="en-US"/>
        </w:rPr>
        <w:t>.</w:t>
      </w:r>
      <w:r>
        <w:rPr>
          <w:rFonts w:ascii="Times New Roman" w:eastAsia="Times New Roman" w:hAnsi="Times New Roman" w:cs="Times New Roman"/>
          <w:sz w:val="28"/>
          <w:szCs w:val="28"/>
          <w:lang w:bidi="en-US"/>
        </w:rPr>
        <w:t>8.</w:t>
      </w:r>
      <w:r w:rsidR="00D40012" w:rsidRPr="00D40012">
        <w:rPr>
          <w:rFonts w:ascii="Times New Roman" w:eastAsia="Times New Roman" w:hAnsi="Times New Roman" w:cs="Times New Roman"/>
          <w:sz w:val="28"/>
          <w:szCs w:val="28"/>
          <w:lang w:bidi="en-US"/>
        </w:rPr>
        <w:t>2.Методические рекомендации по выполнения заданий самостоятельной работы.</w:t>
      </w:r>
    </w:p>
    <w:p w:rsidR="00D40012" w:rsidRPr="00D40012" w:rsidRDefault="00EB6F3C" w:rsidP="00D40012">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1. </w:t>
      </w:r>
      <w:r w:rsidR="00D40012" w:rsidRPr="00D40012">
        <w:rPr>
          <w:rFonts w:ascii="Times New Roman" w:eastAsia="Times New Roman" w:hAnsi="Times New Roman" w:cs="Times New Roman"/>
          <w:sz w:val="28"/>
          <w:szCs w:val="28"/>
          <w:lang w:bidi="en-US"/>
        </w:rPr>
        <w:t>Методические указания по решению научно – исследовательских задач находятся в рекомендованной выше литературе.</w:t>
      </w:r>
    </w:p>
    <w:p w:rsidR="00D40012" w:rsidRPr="00EB6F3C" w:rsidRDefault="00EB6F3C" w:rsidP="00EB6F3C">
      <w:pPr>
        <w:rPr>
          <w:rFonts w:ascii="Times New Roman" w:hAnsi="Times New Roman" w:cs="Times New Roman"/>
          <w:sz w:val="28"/>
          <w:szCs w:val="28"/>
          <w:lang w:bidi="en-US"/>
        </w:rPr>
      </w:pPr>
      <w:r w:rsidRPr="00EB6F3C">
        <w:rPr>
          <w:rFonts w:ascii="Times New Roman" w:hAnsi="Times New Roman" w:cs="Times New Roman"/>
          <w:sz w:val="28"/>
          <w:szCs w:val="28"/>
          <w:lang w:bidi="en-US"/>
        </w:rPr>
        <w:t xml:space="preserve">2. </w:t>
      </w:r>
      <w:r w:rsidR="00D40012" w:rsidRPr="00EB6F3C">
        <w:rPr>
          <w:rFonts w:ascii="Times New Roman" w:hAnsi="Times New Roman" w:cs="Times New Roman"/>
          <w:sz w:val="28"/>
          <w:szCs w:val="28"/>
          <w:lang w:bidi="en-US"/>
        </w:rPr>
        <w:t xml:space="preserve">Методические указания по применению стандартов находятся в файле « Что такое ТРИЗ», расположенном в папке </w:t>
      </w:r>
      <w:r w:rsidR="00D40012" w:rsidRPr="00EB6F3C">
        <w:rPr>
          <w:rFonts w:ascii="Times New Roman" w:hAnsi="Times New Roman" w:cs="Times New Roman"/>
          <w:sz w:val="28"/>
          <w:szCs w:val="28"/>
          <w:lang w:val="en-US" w:bidi="en-US"/>
        </w:rPr>
        <w:t>COMMON</w:t>
      </w:r>
      <w:r w:rsidR="00D40012" w:rsidRPr="00EB6F3C">
        <w:rPr>
          <w:rFonts w:ascii="Times New Roman" w:hAnsi="Times New Roman" w:cs="Times New Roman"/>
          <w:sz w:val="28"/>
          <w:szCs w:val="28"/>
          <w:lang w:bidi="en-US"/>
        </w:rPr>
        <w:t>.</w:t>
      </w:r>
    </w:p>
    <w:p w:rsidR="00406080" w:rsidRPr="00EB6F3C" w:rsidRDefault="00406080" w:rsidP="00EB6F3C">
      <w:pPr>
        <w:rPr>
          <w:rFonts w:ascii="Times New Roman" w:hAnsi="Times New Roman" w:cs="Times New Roman"/>
          <w:sz w:val="28"/>
          <w:szCs w:val="28"/>
          <w:lang w:bidi="en-US"/>
        </w:rPr>
      </w:pPr>
    </w:p>
    <w:p w:rsidR="001B6A8D" w:rsidRPr="00EB6F3C" w:rsidRDefault="001B6A8D" w:rsidP="001B6A8D">
      <w:pPr>
        <w:pStyle w:val="ae"/>
        <w:rPr>
          <w:b/>
          <w:sz w:val="28"/>
          <w:szCs w:val="28"/>
          <w:lang w:bidi="en-US"/>
        </w:rPr>
      </w:pPr>
    </w:p>
    <w:p w:rsidR="001B6A8D" w:rsidRDefault="001B6A8D" w:rsidP="001B6A8D">
      <w:pPr>
        <w:pStyle w:val="ae"/>
        <w:rPr>
          <w:b/>
          <w:sz w:val="28"/>
          <w:szCs w:val="28"/>
          <w:lang w:bidi="en-US"/>
        </w:rPr>
      </w:pPr>
    </w:p>
    <w:p w:rsidR="001B6A8D" w:rsidRDefault="001B6A8D" w:rsidP="001B6A8D">
      <w:pPr>
        <w:pStyle w:val="ae"/>
        <w:rPr>
          <w:b/>
          <w:sz w:val="28"/>
          <w:szCs w:val="28"/>
          <w:lang w:bidi="en-US"/>
        </w:rPr>
      </w:pPr>
    </w:p>
    <w:p w:rsidR="001B6A8D" w:rsidRDefault="001B6A8D" w:rsidP="001B6A8D">
      <w:pPr>
        <w:pStyle w:val="ae"/>
        <w:rPr>
          <w:b/>
          <w:sz w:val="28"/>
          <w:szCs w:val="28"/>
          <w:lang w:bidi="en-US"/>
        </w:rPr>
      </w:pPr>
    </w:p>
    <w:p w:rsidR="001B6A8D" w:rsidRDefault="001B6A8D" w:rsidP="001B6A8D">
      <w:pPr>
        <w:pStyle w:val="ae"/>
        <w:rPr>
          <w:b/>
          <w:sz w:val="28"/>
          <w:szCs w:val="28"/>
          <w:lang w:bidi="en-US"/>
        </w:rPr>
      </w:pPr>
    </w:p>
    <w:p w:rsidR="001B6A8D" w:rsidRDefault="001B6A8D" w:rsidP="001B6A8D">
      <w:pPr>
        <w:pStyle w:val="ae"/>
        <w:rPr>
          <w:b/>
          <w:sz w:val="28"/>
          <w:szCs w:val="28"/>
          <w:lang w:bidi="en-US"/>
        </w:rPr>
      </w:pPr>
    </w:p>
    <w:p w:rsidR="001B6A8D" w:rsidRDefault="001B6A8D" w:rsidP="001B6A8D">
      <w:pPr>
        <w:pStyle w:val="ae"/>
        <w:rPr>
          <w:b/>
          <w:sz w:val="28"/>
          <w:szCs w:val="28"/>
          <w:lang w:bidi="en-US"/>
        </w:rPr>
      </w:pPr>
    </w:p>
    <w:p w:rsidR="00406080" w:rsidRPr="00406080" w:rsidRDefault="00406080" w:rsidP="001B6A8D">
      <w:pPr>
        <w:pStyle w:val="ae"/>
        <w:rPr>
          <w:b/>
          <w:sz w:val="28"/>
          <w:szCs w:val="28"/>
          <w:lang w:bidi="en-US"/>
        </w:rPr>
      </w:pPr>
      <w:r w:rsidRPr="00406080">
        <w:rPr>
          <w:b/>
          <w:sz w:val="28"/>
          <w:szCs w:val="28"/>
          <w:lang w:bidi="en-US"/>
        </w:rPr>
        <w:lastRenderedPageBreak/>
        <w:t>РАСПРЕДЕЛЕНИЕ СОДЕРЖАНИЯ ДИСЦИПЛИН ПО ВИДАМ ЗАНЯТИЙ</w:t>
      </w:r>
    </w:p>
    <w:p w:rsidR="00406080" w:rsidRPr="00406080" w:rsidRDefault="00406080" w:rsidP="00406080">
      <w:pPr>
        <w:jc w:val="cente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ЛЕКЦИИ</w:t>
      </w:r>
    </w:p>
    <w:p w:rsidR="00406080" w:rsidRPr="00406080" w:rsidRDefault="00406080" w:rsidP="00406080">
      <w:pPr>
        <w:jc w:val="cente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bidi="en-US"/>
        </w:rPr>
        <w:t>Курс 3</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7798"/>
        <w:gridCol w:w="1200"/>
        <w:gridCol w:w="6"/>
      </w:tblGrid>
      <w:tr w:rsidR="00406080" w:rsidRPr="00D40012" w:rsidTr="003D6C32">
        <w:trPr>
          <w:cantSplit/>
        </w:trPr>
        <w:tc>
          <w:tcPr>
            <w:tcW w:w="675"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пп</w:t>
            </w:r>
            <w:proofErr w:type="spellEnd"/>
          </w:p>
        </w:tc>
        <w:tc>
          <w:tcPr>
            <w:tcW w:w="7798" w:type="dxa"/>
            <w:shd w:val="pct5" w:color="auto" w:fill="auto"/>
          </w:tcPr>
          <w:p w:rsidR="00406080" w:rsidRPr="00D40012" w:rsidRDefault="00406080" w:rsidP="003D6C32">
            <w:pPr>
              <w:jc w:val="center"/>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Разделы и темы дисциплины по учебной программе</w:t>
            </w:r>
          </w:p>
        </w:tc>
        <w:tc>
          <w:tcPr>
            <w:tcW w:w="1206" w:type="dxa"/>
            <w:gridSpan w:val="2"/>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Кол-во</w:t>
            </w:r>
          </w:p>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часов</w:t>
            </w:r>
          </w:p>
        </w:tc>
      </w:tr>
      <w:tr w:rsidR="00406080" w:rsidRPr="00D40012" w:rsidTr="003D6C32">
        <w:trPr>
          <w:gridAfter w:val="1"/>
          <w:wAfter w:w="6" w:type="dxa"/>
          <w:cantSplit/>
          <w:trHeight w:val="211"/>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p>
        </w:tc>
        <w:tc>
          <w:tcPr>
            <w:tcW w:w="7798" w:type="dxa"/>
          </w:tcPr>
          <w:p w:rsidR="00406080" w:rsidRPr="00406080" w:rsidRDefault="00406080" w:rsidP="003D6C32">
            <w:pPr>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Введение. Основные понятия и определения.</w:t>
            </w:r>
          </w:p>
        </w:tc>
        <w:tc>
          <w:tcPr>
            <w:tcW w:w="1200" w:type="dxa"/>
          </w:tcPr>
          <w:p w:rsidR="00406080" w:rsidRPr="00D40012" w:rsidRDefault="00406080" w:rsidP="003D6C32">
            <w:pPr>
              <w:jc w:val="center"/>
              <w:rPr>
                <w:rFonts w:ascii="Times New Roman" w:eastAsia="Times New Roman" w:hAnsi="Times New Roman" w:cs="Times New Roman"/>
                <w:bCs/>
                <w:sz w:val="28"/>
                <w:szCs w:val="28"/>
                <w:lang w:val="en-US" w:bidi="en-US"/>
              </w:rPr>
            </w:pPr>
            <w:r w:rsidRPr="00D40012">
              <w:rPr>
                <w:rFonts w:ascii="Times New Roman" w:eastAsia="Times New Roman" w:hAnsi="Times New Roman" w:cs="Times New Roman"/>
                <w:bCs/>
                <w:sz w:val="28"/>
                <w:szCs w:val="28"/>
                <w:lang w:val="en-US" w:bidi="en-US"/>
              </w:rPr>
              <w:t>1</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1.</w:t>
            </w:r>
          </w:p>
        </w:tc>
        <w:tc>
          <w:tcPr>
            <w:tcW w:w="9004" w:type="dxa"/>
            <w:gridSpan w:val="3"/>
          </w:tcPr>
          <w:p w:rsidR="00406080" w:rsidRPr="00406080" w:rsidRDefault="00406080" w:rsidP="003D6C32">
            <w:pPr>
              <w:rPr>
                <w:rFonts w:ascii="Times New Roman" w:eastAsia="Times New Roman" w:hAnsi="Times New Roman" w:cs="Times New Roman"/>
                <w:sz w:val="28"/>
                <w:szCs w:val="28"/>
                <w:lang w:val="en-US" w:bidi="en-US"/>
              </w:rPr>
            </w:pPr>
            <w:proofErr w:type="spellStart"/>
            <w:r w:rsidRPr="00406080">
              <w:rPr>
                <w:rFonts w:ascii="Times New Roman" w:eastAsia="Times New Roman" w:hAnsi="Times New Roman" w:cs="Times New Roman"/>
                <w:sz w:val="28"/>
                <w:szCs w:val="28"/>
                <w:lang w:val="en-US" w:bidi="en-US"/>
              </w:rPr>
              <w:t>Научное</w:t>
            </w:r>
            <w:proofErr w:type="spellEnd"/>
            <w:r w:rsidRPr="00406080">
              <w:rPr>
                <w:rFonts w:ascii="Times New Roman" w:eastAsia="Times New Roman" w:hAnsi="Times New Roman" w:cs="Times New Roman"/>
                <w:sz w:val="28"/>
                <w:szCs w:val="28"/>
                <w:lang w:val="en-US" w:bidi="en-US"/>
              </w:rPr>
              <w:t xml:space="preserve"> творчество.</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bCs/>
                <w:sz w:val="28"/>
                <w:szCs w:val="28"/>
                <w:lang w:val="en-US" w:bidi="en-US"/>
              </w:rPr>
            </w:pPr>
            <w:r w:rsidRPr="00406080">
              <w:rPr>
                <w:rFonts w:ascii="Times New Roman" w:eastAsia="Times New Roman" w:hAnsi="Times New Roman" w:cs="Times New Roman"/>
                <w:bCs/>
                <w:sz w:val="28"/>
                <w:szCs w:val="28"/>
                <w:lang w:val="en-US" w:bidi="en-US"/>
              </w:rPr>
              <w:t>1.1</w:t>
            </w:r>
          </w:p>
        </w:tc>
        <w:tc>
          <w:tcPr>
            <w:tcW w:w="7798" w:type="dxa"/>
          </w:tcPr>
          <w:p w:rsidR="00406080" w:rsidRPr="00406080" w:rsidRDefault="00406080" w:rsidP="003D6C32">
            <w:pPr>
              <w:spacing w:before="200" w:after="0"/>
              <w:outlineLvl w:val="1"/>
              <w:rPr>
                <w:rFonts w:ascii="Cambria" w:eastAsia="Times New Roman" w:hAnsi="Cambria" w:cs="Times New Roman"/>
                <w:bCs/>
                <w:sz w:val="28"/>
                <w:szCs w:val="28"/>
                <w:lang w:val="en-US" w:bidi="en-US"/>
              </w:rPr>
            </w:pPr>
            <w:r w:rsidRPr="00406080">
              <w:rPr>
                <w:rFonts w:ascii="Cambria" w:eastAsia="Times New Roman" w:hAnsi="Cambria" w:cs="Times New Roman"/>
                <w:bCs/>
                <w:sz w:val="28"/>
                <w:szCs w:val="28"/>
                <w:lang w:val="en-US" w:bidi="en-US"/>
              </w:rPr>
              <w:t>НИРС, элементы НИРС.</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bCs/>
                <w:sz w:val="28"/>
                <w:szCs w:val="28"/>
                <w:lang w:val="en-US" w:bidi="en-US"/>
              </w:rPr>
            </w:pPr>
            <w:r w:rsidRPr="00406080">
              <w:rPr>
                <w:rFonts w:ascii="Times New Roman" w:eastAsia="Times New Roman" w:hAnsi="Times New Roman" w:cs="Times New Roman"/>
                <w:bCs/>
                <w:sz w:val="28"/>
                <w:szCs w:val="28"/>
                <w:lang w:val="en-US" w:bidi="en-US"/>
              </w:rPr>
              <w:t>1.2</w:t>
            </w:r>
          </w:p>
        </w:tc>
        <w:tc>
          <w:tcPr>
            <w:tcW w:w="7798" w:type="dxa"/>
          </w:tcPr>
          <w:p w:rsidR="00406080" w:rsidRPr="00406080" w:rsidRDefault="00406080" w:rsidP="003D6C32">
            <w:pPr>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Методологические основы научного познания и творчества.</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8</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bCs/>
                <w:sz w:val="28"/>
                <w:szCs w:val="28"/>
                <w:lang w:val="en-US" w:bidi="en-US"/>
              </w:rPr>
            </w:pPr>
            <w:r w:rsidRPr="00406080">
              <w:rPr>
                <w:rFonts w:ascii="Times New Roman" w:eastAsia="Times New Roman" w:hAnsi="Times New Roman" w:cs="Times New Roman"/>
                <w:bCs/>
                <w:sz w:val="28"/>
                <w:szCs w:val="28"/>
                <w:lang w:val="en-US" w:bidi="en-US"/>
              </w:rPr>
              <w:t>1.3</w:t>
            </w:r>
          </w:p>
        </w:tc>
        <w:tc>
          <w:tcPr>
            <w:tcW w:w="7798" w:type="dxa"/>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Моделирование в научных исследованиях.</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8</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1.4</w:t>
            </w:r>
          </w:p>
        </w:tc>
        <w:tc>
          <w:tcPr>
            <w:tcW w:w="7798" w:type="dxa"/>
          </w:tcPr>
          <w:p w:rsidR="00406080" w:rsidRPr="00406080" w:rsidRDefault="00406080" w:rsidP="003D6C32">
            <w:pPr>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Экспериментальные исследования. Обработка результатов эксперимента.</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1.5</w:t>
            </w:r>
          </w:p>
        </w:tc>
        <w:tc>
          <w:tcPr>
            <w:tcW w:w="7798" w:type="dxa"/>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Оформление результатов научного исследования.</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1</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w:t>
            </w:r>
          </w:p>
        </w:tc>
        <w:tc>
          <w:tcPr>
            <w:tcW w:w="7798" w:type="dxa"/>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Инженерное творчество.</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2.1</w:t>
            </w:r>
          </w:p>
        </w:tc>
        <w:tc>
          <w:tcPr>
            <w:tcW w:w="7798" w:type="dxa"/>
          </w:tcPr>
          <w:p w:rsidR="00406080" w:rsidRPr="00406080" w:rsidRDefault="00406080" w:rsidP="003D6C32">
            <w:pPr>
              <w:spacing w:after="0" w:line="240" w:lineRule="auto"/>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Анализ задачи  и анализ модели задачи. Определение идеального конечного результата (ИКР) и физического противоречия (ФП).</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2.2</w:t>
            </w:r>
          </w:p>
        </w:tc>
        <w:tc>
          <w:tcPr>
            <w:tcW w:w="7798" w:type="dxa"/>
          </w:tcPr>
          <w:p w:rsidR="00406080" w:rsidRPr="00406080" w:rsidRDefault="00406080" w:rsidP="003D6C32">
            <w:pPr>
              <w:spacing w:after="0" w:line="240" w:lineRule="auto"/>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Мобилизация и применение вещественно-полевых ресурсов (ВПР).</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4</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2.3</w:t>
            </w:r>
          </w:p>
        </w:tc>
        <w:tc>
          <w:tcPr>
            <w:tcW w:w="7798" w:type="dxa"/>
          </w:tcPr>
          <w:p w:rsidR="00406080" w:rsidRPr="00406080" w:rsidRDefault="00406080" w:rsidP="003D6C32">
            <w:pPr>
              <w:spacing w:after="0" w:line="240" w:lineRule="auto"/>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Применение информационного фонда.</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3</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2.4</w:t>
            </w:r>
          </w:p>
        </w:tc>
        <w:tc>
          <w:tcPr>
            <w:tcW w:w="7798" w:type="dxa"/>
          </w:tcPr>
          <w:p w:rsidR="00406080" w:rsidRPr="00406080" w:rsidRDefault="00406080" w:rsidP="003D6C32">
            <w:pPr>
              <w:spacing w:after="0" w:line="240" w:lineRule="auto"/>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Анализ способа устранения ФП.</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r w:rsidR="00406080" w:rsidRPr="00D40012" w:rsidTr="003D6C32">
        <w:trPr>
          <w:cantSplit/>
        </w:trPr>
        <w:tc>
          <w:tcPr>
            <w:tcW w:w="675" w:type="dxa"/>
            <w:shd w:val="pct5" w:color="auto" w:fill="auto"/>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2.5</w:t>
            </w:r>
          </w:p>
        </w:tc>
        <w:tc>
          <w:tcPr>
            <w:tcW w:w="7798" w:type="dxa"/>
          </w:tcPr>
          <w:p w:rsidR="00406080" w:rsidRPr="00406080" w:rsidRDefault="00406080" w:rsidP="003D6C32">
            <w:pPr>
              <w:spacing w:after="0" w:line="240" w:lineRule="auto"/>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Применение стандартов при решении инженерных задач.</w:t>
            </w:r>
          </w:p>
        </w:tc>
        <w:tc>
          <w:tcPr>
            <w:tcW w:w="1206" w:type="dxa"/>
            <w:gridSpan w:val="2"/>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bl>
    <w:p w:rsidR="00406080" w:rsidRPr="00D40012" w:rsidRDefault="00406080" w:rsidP="00406080">
      <w:pPr>
        <w:ind w:left="720"/>
        <w:jc w:val="both"/>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xml:space="preserve">                                                                                                 Всего:        34                                                                   </w:t>
      </w:r>
    </w:p>
    <w:p w:rsidR="001B6A8D" w:rsidRDefault="001B6A8D" w:rsidP="001B6A8D">
      <w:pPr>
        <w:ind w:left="450"/>
        <w:contextualSpacing/>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                                   </w:t>
      </w:r>
    </w:p>
    <w:p w:rsidR="001B6A8D" w:rsidRDefault="001B6A8D" w:rsidP="001B6A8D">
      <w:pPr>
        <w:ind w:left="450"/>
        <w:contextualSpacing/>
        <w:rPr>
          <w:rFonts w:ascii="Times New Roman" w:eastAsia="Times New Roman" w:hAnsi="Times New Roman" w:cs="Times New Roman"/>
          <w:sz w:val="28"/>
          <w:szCs w:val="28"/>
          <w:lang w:bidi="en-US"/>
        </w:rPr>
      </w:pPr>
    </w:p>
    <w:p w:rsidR="001B6A8D" w:rsidRDefault="001B6A8D" w:rsidP="001B6A8D">
      <w:pPr>
        <w:ind w:left="450"/>
        <w:contextualSpacing/>
        <w:rPr>
          <w:rFonts w:ascii="Times New Roman" w:eastAsia="Times New Roman" w:hAnsi="Times New Roman" w:cs="Times New Roman"/>
          <w:sz w:val="28"/>
          <w:szCs w:val="28"/>
          <w:lang w:bidi="en-US"/>
        </w:rPr>
      </w:pPr>
    </w:p>
    <w:p w:rsidR="001B6A8D" w:rsidRDefault="001B6A8D" w:rsidP="001B6A8D">
      <w:pPr>
        <w:ind w:left="450"/>
        <w:contextualSpacing/>
        <w:rPr>
          <w:rFonts w:ascii="Times New Roman" w:eastAsia="Times New Roman" w:hAnsi="Times New Roman" w:cs="Times New Roman"/>
          <w:sz w:val="28"/>
          <w:szCs w:val="28"/>
          <w:lang w:bidi="en-US"/>
        </w:rPr>
      </w:pPr>
    </w:p>
    <w:p w:rsidR="001B6A8D" w:rsidRDefault="001B6A8D" w:rsidP="001B6A8D">
      <w:pPr>
        <w:ind w:left="450"/>
        <w:contextualSpacing/>
        <w:rPr>
          <w:rFonts w:ascii="Times New Roman" w:eastAsia="Times New Roman" w:hAnsi="Times New Roman" w:cs="Times New Roman"/>
          <w:sz w:val="28"/>
          <w:szCs w:val="28"/>
          <w:lang w:bidi="en-US"/>
        </w:rPr>
      </w:pPr>
    </w:p>
    <w:p w:rsidR="001B6A8D" w:rsidRDefault="001B6A8D" w:rsidP="001B6A8D">
      <w:pPr>
        <w:ind w:left="450"/>
        <w:contextualSpacing/>
        <w:rPr>
          <w:rFonts w:ascii="Times New Roman" w:eastAsia="Times New Roman" w:hAnsi="Times New Roman" w:cs="Times New Roman"/>
          <w:sz w:val="28"/>
          <w:szCs w:val="28"/>
          <w:lang w:bidi="en-US"/>
        </w:rPr>
      </w:pPr>
    </w:p>
    <w:p w:rsidR="00406080" w:rsidRPr="00406080" w:rsidRDefault="001B6A8D" w:rsidP="001B6A8D">
      <w:pPr>
        <w:ind w:left="450"/>
        <w:contextualSpacing/>
        <w:rPr>
          <w:rFonts w:ascii="Times New Roman" w:eastAsia="Times New Roman" w:hAnsi="Times New Roman" w:cs="Times New Roman"/>
          <w:sz w:val="28"/>
          <w:szCs w:val="28"/>
          <w:lang w:val="en-US" w:bidi="en-US"/>
        </w:rPr>
      </w:pPr>
      <w:r>
        <w:rPr>
          <w:rFonts w:ascii="Times New Roman" w:eastAsia="Times New Roman" w:hAnsi="Times New Roman" w:cs="Times New Roman"/>
          <w:sz w:val="28"/>
          <w:szCs w:val="28"/>
          <w:lang w:bidi="en-US"/>
        </w:rPr>
        <w:lastRenderedPageBreak/>
        <w:t xml:space="preserve">                                  </w:t>
      </w:r>
      <w:r w:rsidR="00406080" w:rsidRPr="00406080">
        <w:rPr>
          <w:rFonts w:ascii="Times New Roman" w:eastAsia="Times New Roman" w:hAnsi="Times New Roman" w:cs="Times New Roman"/>
          <w:sz w:val="28"/>
          <w:szCs w:val="28"/>
          <w:lang w:val="en-US" w:bidi="en-US"/>
        </w:rPr>
        <w:t>ПРАКТИЧЕСКИЕ ЗАНЯТИЯ</w:t>
      </w:r>
    </w:p>
    <w:p w:rsidR="00406080" w:rsidRPr="00406080" w:rsidRDefault="00406080" w:rsidP="00406080">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Курс 3</w:t>
      </w: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7824"/>
        <w:gridCol w:w="1275"/>
      </w:tblGrid>
      <w:tr w:rsidR="00406080" w:rsidRPr="00D40012" w:rsidTr="003D6C32">
        <w:trPr>
          <w:cantSplit/>
          <w:trHeight w:val="614"/>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пп</w:t>
            </w:r>
            <w:proofErr w:type="spellEnd"/>
          </w:p>
        </w:tc>
        <w:tc>
          <w:tcPr>
            <w:tcW w:w="7824"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Тема занятия</w:t>
            </w:r>
          </w:p>
        </w:tc>
        <w:tc>
          <w:tcPr>
            <w:tcW w:w="1275"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Кол-во</w:t>
            </w:r>
          </w:p>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часов</w:t>
            </w:r>
          </w:p>
        </w:tc>
      </w:tr>
      <w:tr w:rsidR="00406080" w:rsidRPr="00D40012" w:rsidTr="003D6C32">
        <w:trPr>
          <w:cantSplit/>
          <w:trHeight w:val="340"/>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1</w:t>
            </w:r>
          </w:p>
        </w:tc>
        <w:tc>
          <w:tcPr>
            <w:tcW w:w="7824" w:type="dxa"/>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Определение эмпирических зависимостей.</w:t>
            </w:r>
          </w:p>
        </w:tc>
        <w:tc>
          <w:tcPr>
            <w:tcW w:w="1275" w:type="dxa"/>
          </w:tcPr>
          <w:p w:rsidR="00406080" w:rsidRPr="00406080" w:rsidRDefault="00406080"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8</w:t>
            </w:r>
          </w:p>
        </w:tc>
      </w:tr>
      <w:tr w:rsidR="00406080" w:rsidRPr="00D40012" w:rsidTr="003D6C32">
        <w:trPr>
          <w:cantSplit/>
          <w:trHeight w:val="353"/>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c>
          <w:tcPr>
            <w:tcW w:w="7824" w:type="dxa"/>
          </w:tcPr>
          <w:p w:rsidR="00406080" w:rsidRPr="00406080" w:rsidRDefault="00406080" w:rsidP="003D6C32">
            <w:pPr>
              <w:rPr>
                <w:rFonts w:ascii="Times New Roman" w:eastAsia="Times New Roman" w:hAnsi="Times New Roman" w:cs="Times New Roman"/>
                <w:sz w:val="28"/>
                <w:szCs w:val="28"/>
                <w:lang w:val="en-US" w:bidi="en-US"/>
              </w:rPr>
            </w:pPr>
            <w:r w:rsidRPr="00406080">
              <w:rPr>
                <w:rFonts w:ascii="Times New Roman" w:eastAsia="Times New Roman" w:hAnsi="Times New Roman" w:cs="Times New Roman"/>
                <w:sz w:val="28"/>
                <w:szCs w:val="28"/>
                <w:lang w:val="en-US" w:bidi="en-US"/>
              </w:rPr>
              <w:t>Моделирование вычислительных систем.</w:t>
            </w:r>
          </w:p>
        </w:tc>
        <w:tc>
          <w:tcPr>
            <w:tcW w:w="1275" w:type="dxa"/>
          </w:tcPr>
          <w:p w:rsidR="00406080" w:rsidRPr="00842A31" w:rsidRDefault="00842A31" w:rsidP="00842A31">
            <w:pP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      10</w:t>
            </w:r>
          </w:p>
        </w:tc>
      </w:tr>
      <w:tr w:rsidR="00406080" w:rsidRPr="00D40012" w:rsidTr="003D6C32">
        <w:trPr>
          <w:cantSplit/>
          <w:trHeight w:val="336"/>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3</w:t>
            </w:r>
          </w:p>
        </w:tc>
        <w:tc>
          <w:tcPr>
            <w:tcW w:w="7824" w:type="dxa"/>
          </w:tcPr>
          <w:p w:rsidR="00406080" w:rsidRPr="00406080" w:rsidRDefault="00406080" w:rsidP="003D6C32">
            <w:pPr>
              <w:spacing w:after="0" w:line="240" w:lineRule="auto"/>
              <w:rPr>
                <w:rFonts w:ascii="Times New Roman" w:eastAsia="Times New Roman" w:hAnsi="Times New Roman" w:cs="Times New Roman"/>
                <w:sz w:val="28"/>
                <w:szCs w:val="28"/>
                <w:lang w:bidi="en-US"/>
              </w:rPr>
            </w:pPr>
            <w:r w:rsidRPr="00406080">
              <w:rPr>
                <w:rFonts w:ascii="Times New Roman" w:eastAsia="Times New Roman" w:hAnsi="Times New Roman" w:cs="Times New Roman"/>
                <w:sz w:val="28"/>
                <w:szCs w:val="28"/>
                <w:lang w:bidi="en-US"/>
              </w:rPr>
              <w:t>Методы активизации поиска новых технических идей (метод «мозгового штурма», метод «черного ящика», «диверсионный» метод и др.).</w:t>
            </w:r>
          </w:p>
        </w:tc>
        <w:tc>
          <w:tcPr>
            <w:tcW w:w="1275" w:type="dxa"/>
          </w:tcPr>
          <w:p w:rsidR="00406080" w:rsidRPr="00842A31" w:rsidRDefault="00842A31"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12</w:t>
            </w:r>
          </w:p>
        </w:tc>
      </w:tr>
      <w:tr w:rsidR="00406080" w:rsidRPr="00D40012" w:rsidTr="003D6C32">
        <w:trPr>
          <w:cantSplit/>
          <w:trHeight w:val="357"/>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4</w:t>
            </w:r>
          </w:p>
        </w:tc>
        <w:tc>
          <w:tcPr>
            <w:tcW w:w="7824" w:type="dxa"/>
          </w:tcPr>
          <w:p w:rsidR="00406080" w:rsidRPr="00406080" w:rsidRDefault="00406080" w:rsidP="003D6C32">
            <w:pPr>
              <w:spacing w:after="0"/>
              <w:outlineLvl w:val="4"/>
              <w:rPr>
                <w:rFonts w:ascii="Times New Roman" w:eastAsia="Times New Roman" w:hAnsi="Times New Roman" w:cs="Times New Roman"/>
                <w:bCs/>
                <w:sz w:val="28"/>
                <w:szCs w:val="28"/>
                <w:lang w:bidi="en-US"/>
              </w:rPr>
            </w:pPr>
            <w:r w:rsidRPr="00406080">
              <w:rPr>
                <w:rFonts w:ascii="Times New Roman" w:eastAsia="Times New Roman" w:hAnsi="Times New Roman" w:cs="Times New Roman"/>
                <w:bCs/>
                <w:sz w:val="28"/>
                <w:szCs w:val="28"/>
                <w:lang w:bidi="en-US"/>
              </w:rPr>
              <w:t>Деловая игра на применение метода «</w:t>
            </w:r>
            <w:r w:rsidRPr="00406080">
              <w:rPr>
                <w:rFonts w:ascii="Times New Roman" w:eastAsia="Times New Roman" w:hAnsi="Times New Roman" w:cs="Times New Roman"/>
                <w:bCs/>
                <w:color w:val="7F7F7F"/>
                <w:sz w:val="28"/>
                <w:szCs w:val="28"/>
                <w:lang w:bidi="en-US"/>
              </w:rPr>
              <w:t>мозгового штурма».</w:t>
            </w:r>
          </w:p>
        </w:tc>
        <w:tc>
          <w:tcPr>
            <w:tcW w:w="1275"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r>
      <w:tr w:rsidR="00406080" w:rsidRPr="00D40012" w:rsidTr="003D6C32">
        <w:trPr>
          <w:cantSplit/>
          <w:trHeight w:val="357"/>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5</w:t>
            </w:r>
          </w:p>
        </w:tc>
        <w:tc>
          <w:tcPr>
            <w:tcW w:w="7824" w:type="dxa"/>
          </w:tcPr>
          <w:p w:rsidR="00406080" w:rsidRPr="00406080" w:rsidRDefault="00406080" w:rsidP="003D6C32">
            <w:pPr>
              <w:spacing w:after="0"/>
              <w:outlineLvl w:val="4"/>
              <w:rPr>
                <w:rFonts w:ascii="Times New Roman" w:eastAsia="Times New Roman" w:hAnsi="Times New Roman" w:cs="Times New Roman"/>
                <w:bCs/>
                <w:sz w:val="28"/>
                <w:szCs w:val="28"/>
                <w:lang w:val="en-US" w:bidi="en-US"/>
              </w:rPr>
            </w:pPr>
            <w:r w:rsidRPr="00406080">
              <w:rPr>
                <w:rFonts w:ascii="Times New Roman" w:eastAsia="Times New Roman" w:hAnsi="Times New Roman" w:cs="Times New Roman"/>
                <w:bCs/>
                <w:sz w:val="28"/>
                <w:szCs w:val="28"/>
                <w:lang w:val="en-US" w:bidi="en-US"/>
              </w:rPr>
              <w:t>Патентные исследования.</w:t>
            </w:r>
          </w:p>
        </w:tc>
        <w:tc>
          <w:tcPr>
            <w:tcW w:w="1275" w:type="dxa"/>
          </w:tcPr>
          <w:p w:rsidR="00406080" w:rsidRPr="00842A31" w:rsidRDefault="00842A31"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2</w:t>
            </w:r>
          </w:p>
        </w:tc>
      </w:tr>
    </w:tbl>
    <w:p w:rsidR="00406080" w:rsidRPr="00842A31" w:rsidRDefault="00406080" w:rsidP="00406080">
      <w:pPr>
        <w:jc w:val="center"/>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val="en-US" w:bidi="en-US"/>
        </w:rPr>
        <w:t xml:space="preserve">                                                                             </w:t>
      </w:r>
      <w:r w:rsidRPr="00D40012">
        <w:rPr>
          <w:rFonts w:ascii="Times New Roman" w:eastAsia="Times New Roman" w:hAnsi="Times New Roman" w:cs="Times New Roman"/>
          <w:b/>
          <w:sz w:val="28"/>
          <w:szCs w:val="28"/>
          <w:lang w:val="en-US" w:bidi="en-US"/>
        </w:rPr>
        <w:t>Все</w:t>
      </w:r>
      <w:r w:rsidR="00842A31">
        <w:rPr>
          <w:rFonts w:ascii="Times New Roman" w:eastAsia="Times New Roman" w:hAnsi="Times New Roman" w:cs="Times New Roman"/>
          <w:b/>
          <w:sz w:val="28"/>
          <w:szCs w:val="28"/>
          <w:lang w:val="en-US" w:bidi="en-US"/>
        </w:rPr>
        <w:t xml:space="preserve">го:                           </w:t>
      </w:r>
      <w:r w:rsidR="00842A31">
        <w:rPr>
          <w:rFonts w:ascii="Times New Roman" w:eastAsia="Times New Roman" w:hAnsi="Times New Roman" w:cs="Times New Roman"/>
          <w:b/>
          <w:sz w:val="28"/>
          <w:szCs w:val="28"/>
          <w:lang w:bidi="en-US"/>
        </w:rPr>
        <w:t>34</w:t>
      </w:r>
    </w:p>
    <w:p w:rsidR="001B6A8D" w:rsidRDefault="001B6A8D" w:rsidP="001B6A8D">
      <w:pPr>
        <w:ind w:left="450"/>
        <w:contextualSpacing/>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 xml:space="preserve">                                  </w:t>
      </w:r>
    </w:p>
    <w:p w:rsidR="001B6A8D" w:rsidRDefault="001B6A8D" w:rsidP="001B6A8D">
      <w:pPr>
        <w:ind w:left="450"/>
        <w:contextualSpacing/>
        <w:rPr>
          <w:rFonts w:ascii="Times New Roman" w:eastAsia="Times New Roman" w:hAnsi="Times New Roman" w:cs="Times New Roman"/>
          <w:sz w:val="28"/>
          <w:szCs w:val="28"/>
          <w:lang w:bidi="en-US"/>
        </w:rPr>
      </w:pPr>
    </w:p>
    <w:p w:rsidR="00406080" w:rsidRPr="00842A31" w:rsidRDefault="001B6A8D" w:rsidP="001B6A8D">
      <w:pPr>
        <w:ind w:left="450"/>
        <w:contextualSpacing/>
        <w:rPr>
          <w:rFonts w:ascii="Times New Roman" w:eastAsia="Times New Roman" w:hAnsi="Times New Roman" w:cs="Times New Roman"/>
          <w:sz w:val="28"/>
          <w:szCs w:val="28"/>
          <w:lang w:val="en-US" w:bidi="en-US"/>
        </w:rPr>
      </w:pPr>
      <w:r>
        <w:rPr>
          <w:rFonts w:ascii="Times New Roman" w:eastAsia="Times New Roman" w:hAnsi="Times New Roman" w:cs="Times New Roman"/>
          <w:sz w:val="28"/>
          <w:szCs w:val="28"/>
          <w:lang w:bidi="en-US"/>
        </w:rPr>
        <w:t xml:space="preserve">                          </w:t>
      </w:r>
      <w:r w:rsidR="00406080" w:rsidRPr="00842A31">
        <w:rPr>
          <w:rFonts w:ascii="Times New Roman" w:eastAsia="Times New Roman" w:hAnsi="Times New Roman" w:cs="Times New Roman"/>
          <w:sz w:val="28"/>
          <w:szCs w:val="28"/>
          <w:lang w:val="en-US" w:bidi="en-US"/>
        </w:rPr>
        <w:t>САМОСТОЯТЕЛЬНАЯ РАБОТА</w:t>
      </w:r>
    </w:p>
    <w:p w:rsidR="00406080" w:rsidRPr="00842A31" w:rsidRDefault="00842A31" w:rsidP="00406080">
      <w:pPr>
        <w:ind w:left="3686"/>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Курс 3</w:t>
      </w:r>
    </w:p>
    <w:tbl>
      <w:tblPr>
        <w:tblW w:w="962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
        <w:gridCol w:w="7824"/>
        <w:gridCol w:w="1260"/>
      </w:tblGrid>
      <w:tr w:rsidR="00406080" w:rsidRPr="00D40012" w:rsidTr="003D6C32">
        <w:trPr>
          <w:cantSplit/>
          <w:trHeight w:val="614"/>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пп</w:t>
            </w:r>
            <w:proofErr w:type="spellEnd"/>
          </w:p>
        </w:tc>
        <w:tc>
          <w:tcPr>
            <w:tcW w:w="7824"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Вид работы</w:t>
            </w:r>
          </w:p>
        </w:tc>
        <w:tc>
          <w:tcPr>
            <w:tcW w:w="1260"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Кол-во</w:t>
            </w:r>
          </w:p>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часов</w:t>
            </w:r>
          </w:p>
        </w:tc>
      </w:tr>
      <w:tr w:rsidR="00406080" w:rsidRPr="00D40012" w:rsidTr="003D6C32">
        <w:trPr>
          <w:cantSplit/>
          <w:trHeight w:val="194"/>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1</w:t>
            </w:r>
          </w:p>
        </w:tc>
        <w:tc>
          <w:tcPr>
            <w:tcW w:w="7824" w:type="dxa"/>
          </w:tcPr>
          <w:p w:rsidR="00406080" w:rsidRPr="00842A31" w:rsidRDefault="00406080" w:rsidP="003D6C32">
            <w:pPr>
              <w:rPr>
                <w:rFonts w:ascii="Times New Roman" w:eastAsia="Times New Roman" w:hAnsi="Times New Roman" w:cs="Times New Roman"/>
                <w:sz w:val="28"/>
                <w:szCs w:val="28"/>
                <w:lang w:bidi="en-US"/>
              </w:rPr>
            </w:pPr>
            <w:r w:rsidRPr="00842A31">
              <w:rPr>
                <w:rFonts w:ascii="Times New Roman" w:eastAsia="Times New Roman" w:hAnsi="Times New Roman" w:cs="Times New Roman"/>
                <w:sz w:val="28"/>
                <w:szCs w:val="28"/>
                <w:lang w:bidi="en-US"/>
              </w:rPr>
              <w:t>Изучение корреляционных и регрессионных методов обработки экспериментальных данных.</w:t>
            </w:r>
          </w:p>
        </w:tc>
        <w:tc>
          <w:tcPr>
            <w:tcW w:w="1260" w:type="dxa"/>
          </w:tcPr>
          <w:p w:rsidR="00406080" w:rsidRPr="00842A31" w:rsidRDefault="00842A31"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val="en-US" w:bidi="en-US"/>
              </w:rPr>
              <w:t>1</w:t>
            </w:r>
            <w:r>
              <w:rPr>
                <w:rFonts w:ascii="Times New Roman" w:eastAsia="Times New Roman" w:hAnsi="Times New Roman" w:cs="Times New Roman"/>
                <w:sz w:val="28"/>
                <w:szCs w:val="28"/>
                <w:lang w:bidi="en-US"/>
              </w:rPr>
              <w:t>0</w:t>
            </w:r>
          </w:p>
        </w:tc>
      </w:tr>
      <w:tr w:rsidR="00406080" w:rsidRPr="00D40012" w:rsidTr="003D6C32">
        <w:trPr>
          <w:cantSplit/>
          <w:trHeight w:val="274"/>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2</w:t>
            </w:r>
          </w:p>
        </w:tc>
        <w:tc>
          <w:tcPr>
            <w:tcW w:w="7824" w:type="dxa"/>
          </w:tcPr>
          <w:p w:rsidR="00406080" w:rsidRPr="00842A31" w:rsidRDefault="00406080" w:rsidP="003D6C32">
            <w:pPr>
              <w:rPr>
                <w:rFonts w:ascii="Times New Roman" w:eastAsia="Times New Roman" w:hAnsi="Times New Roman" w:cs="Times New Roman"/>
                <w:sz w:val="28"/>
                <w:szCs w:val="28"/>
                <w:lang w:bidi="en-US"/>
              </w:rPr>
            </w:pPr>
            <w:r w:rsidRPr="00842A31">
              <w:rPr>
                <w:rFonts w:ascii="Times New Roman" w:eastAsia="Times New Roman" w:hAnsi="Times New Roman" w:cs="Times New Roman"/>
                <w:sz w:val="28"/>
                <w:szCs w:val="28"/>
                <w:lang w:bidi="en-US"/>
              </w:rPr>
              <w:t>Выполнение домашних заданий на обработку экспериментальных данных.</w:t>
            </w:r>
          </w:p>
        </w:tc>
        <w:tc>
          <w:tcPr>
            <w:tcW w:w="1260" w:type="dxa"/>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14</w:t>
            </w:r>
          </w:p>
        </w:tc>
      </w:tr>
      <w:tr w:rsidR="00406080" w:rsidRPr="00D40012" w:rsidTr="003D6C32">
        <w:trPr>
          <w:cantSplit/>
          <w:trHeight w:val="336"/>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3</w:t>
            </w:r>
          </w:p>
        </w:tc>
        <w:tc>
          <w:tcPr>
            <w:tcW w:w="7824" w:type="dxa"/>
          </w:tcPr>
          <w:p w:rsidR="00406080" w:rsidRPr="00842A31" w:rsidRDefault="00406080" w:rsidP="003D6C32">
            <w:pPr>
              <w:rPr>
                <w:rFonts w:ascii="Times New Roman" w:eastAsia="Times New Roman" w:hAnsi="Times New Roman" w:cs="Times New Roman"/>
                <w:sz w:val="28"/>
                <w:szCs w:val="28"/>
                <w:lang w:bidi="en-US"/>
              </w:rPr>
            </w:pPr>
            <w:r w:rsidRPr="00842A31">
              <w:rPr>
                <w:rFonts w:ascii="Times New Roman" w:eastAsia="Times New Roman" w:hAnsi="Times New Roman" w:cs="Times New Roman"/>
                <w:sz w:val="28"/>
                <w:szCs w:val="28"/>
                <w:lang w:bidi="en-US"/>
              </w:rPr>
              <w:t>Изучение стандартных решений изобретательских задач (71стандарт)</w:t>
            </w:r>
          </w:p>
        </w:tc>
        <w:tc>
          <w:tcPr>
            <w:tcW w:w="1260" w:type="dxa"/>
          </w:tcPr>
          <w:p w:rsidR="00406080" w:rsidRPr="00842A31" w:rsidRDefault="00842A31"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val="en-US" w:bidi="en-US"/>
              </w:rPr>
              <w:t>1</w:t>
            </w:r>
            <w:r>
              <w:rPr>
                <w:rFonts w:ascii="Times New Roman" w:eastAsia="Times New Roman" w:hAnsi="Times New Roman" w:cs="Times New Roman"/>
                <w:sz w:val="28"/>
                <w:szCs w:val="28"/>
                <w:lang w:bidi="en-US"/>
              </w:rPr>
              <w:t>0</w:t>
            </w:r>
          </w:p>
        </w:tc>
      </w:tr>
      <w:tr w:rsidR="00406080" w:rsidRPr="00D40012" w:rsidTr="003D6C32">
        <w:trPr>
          <w:cantSplit/>
          <w:trHeight w:val="137"/>
        </w:trPr>
        <w:tc>
          <w:tcPr>
            <w:tcW w:w="540" w:type="dxa"/>
            <w:shd w:val="pct5" w:color="auto" w:fill="auto"/>
          </w:tcPr>
          <w:p w:rsidR="00406080" w:rsidRPr="00D40012" w:rsidRDefault="00406080" w:rsidP="003D6C32">
            <w:pPr>
              <w:jc w:val="center"/>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4</w:t>
            </w:r>
          </w:p>
        </w:tc>
        <w:tc>
          <w:tcPr>
            <w:tcW w:w="7824" w:type="dxa"/>
          </w:tcPr>
          <w:p w:rsidR="00406080" w:rsidRPr="00842A31" w:rsidRDefault="00406080" w:rsidP="003D6C32">
            <w:pPr>
              <w:spacing w:after="0"/>
              <w:outlineLvl w:val="4"/>
              <w:rPr>
                <w:rFonts w:ascii="Times New Roman" w:eastAsia="Times New Roman" w:hAnsi="Times New Roman" w:cs="Times New Roman"/>
                <w:bCs/>
                <w:sz w:val="28"/>
                <w:szCs w:val="28"/>
                <w:lang w:val="en-US" w:bidi="en-US"/>
              </w:rPr>
            </w:pPr>
            <w:r w:rsidRPr="00842A31">
              <w:rPr>
                <w:rFonts w:ascii="Times New Roman" w:eastAsia="Times New Roman" w:hAnsi="Times New Roman" w:cs="Times New Roman"/>
                <w:bCs/>
                <w:sz w:val="28"/>
                <w:szCs w:val="28"/>
                <w:lang w:val="en-US" w:bidi="en-US"/>
              </w:rPr>
              <w:t>Работа с патентным фондом</w:t>
            </w:r>
          </w:p>
        </w:tc>
        <w:tc>
          <w:tcPr>
            <w:tcW w:w="1260" w:type="dxa"/>
          </w:tcPr>
          <w:p w:rsidR="00406080" w:rsidRPr="00842A31" w:rsidRDefault="00842A31" w:rsidP="003D6C32">
            <w:pPr>
              <w:jc w:val="center"/>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6</w:t>
            </w:r>
          </w:p>
        </w:tc>
      </w:tr>
    </w:tbl>
    <w:p w:rsidR="00406080" w:rsidRPr="00842A31" w:rsidRDefault="00406080" w:rsidP="00406080">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val="en-US" w:bidi="en-US"/>
        </w:rPr>
        <w:t xml:space="preserve">                                                                                             </w:t>
      </w:r>
      <w:r w:rsidR="00842A31">
        <w:rPr>
          <w:rFonts w:ascii="Times New Roman" w:eastAsia="Times New Roman" w:hAnsi="Times New Roman" w:cs="Times New Roman"/>
          <w:sz w:val="28"/>
          <w:szCs w:val="28"/>
          <w:lang w:val="en-US" w:bidi="en-US"/>
        </w:rPr>
        <w:t xml:space="preserve">        Всего:                </w:t>
      </w:r>
      <w:r w:rsidR="00842A31">
        <w:rPr>
          <w:rFonts w:ascii="Times New Roman" w:eastAsia="Times New Roman" w:hAnsi="Times New Roman" w:cs="Times New Roman"/>
          <w:sz w:val="28"/>
          <w:szCs w:val="28"/>
          <w:lang w:bidi="en-US"/>
        </w:rPr>
        <w:t>40</w:t>
      </w:r>
    </w:p>
    <w:p w:rsidR="00842A31" w:rsidRDefault="00406080" w:rsidP="00D40012">
      <w:pPr>
        <w:spacing w:after="0" w:line="240" w:lineRule="auto"/>
        <w:rPr>
          <w:rFonts w:ascii="Times New Roman" w:eastAsia="Times New Roman" w:hAnsi="Times New Roman" w:cs="Times New Roman"/>
          <w:b/>
          <w:sz w:val="28"/>
          <w:szCs w:val="28"/>
          <w:lang w:bidi="en-US"/>
        </w:rPr>
      </w:pPr>
      <w:r w:rsidRPr="00842A31">
        <w:rPr>
          <w:rFonts w:ascii="Times New Roman" w:eastAsia="Times New Roman" w:hAnsi="Times New Roman" w:cs="Times New Roman"/>
          <w:sz w:val="28"/>
          <w:szCs w:val="28"/>
          <w:lang w:bidi="en-US"/>
        </w:rPr>
        <w:br w:type="page"/>
      </w:r>
    </w:p>
    <w:p w:rsidR="00D40012" w:rsidRPr="00D40012" w:rsidRDefault="00D40012" w:rsidP="00D40012">
      <w:pPr>
        <w:rPr>
          <w:rFonts w:ascii="Calibri" w:eastAsia="Times New Roman" w:hAnsi="Calibri" w:cs="Times New Roman"/>
          <w:b/>
          <w:sz w:val="28"/>
          <w:szCs w:val="28"/>
          <w:lang w:bidi="en-US"/>
        </w:rPr>
      </w:pPr>
      <w:r w:rsidRPr="00D40012">
        <w:rPr>
          <w:rFonts w:ascii="Calibri" w:eastAsia="Times New Roman" w:hAnsi="Calibri" w:cs="Times New Roman"/>
          <w:color w:val="0000FF"/>
          <w:szCs w:val="28"/>
          <w:lang w:bidi="en-US"/>
        </w:rPr>
        <w:lastRenderedPageBreak/>
        <w:br w:type="page"/>
      </w:r>
    </w:p>
    <w:p w:rsidR="00D40012" w:rsidRPr="00D40012" w:rsidRDefault="00D40012" w:rsidP="00D40012">
      <w:pPr>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lastRenderedPageBreak/>
        <w:t>Лекция 1</w:t>
      </w:r>
      <w:r w:rsidRPr="00D40012">
        <w:rPr>
          <w:rFonts w:ascii="Times New Roman" w:eastAsia="Times New Roman" w:hAnsi="Times New Roman" w:cs="Times New Roman"/>
          <w:sz w:val="28"/>
          <w:szCs w:val="28"/>
          <w:lang w:bidi="en-US"/>
        </w:rPr>
        <w:t>.</w:t>
      </w:r>
      <w:r w:rsidRPr="00D40012">
        <w:rPr>
          <w:rFonts w:ascii="Times New Roman" w:eastAsia="Times New Roman" w:hAnsi="Times New Roman" w:cs="Times New Roman"/>
          <w:b/>
          <w:sz w:val="28"/>
          <w:szCs w:val="28"/>
          <w:lang w:bidi="en-US"/>
        </w:rPr>
        <w:t>Введение. Основные понятия и определения.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Научно-технический прогресс непрерывно повышает требования к выпускникам высшей школы. Главные качества молодого специалиста — его творческий научно-технический потенциал, способность самостоятельно ставить и решать вопросы совершенствования технологии и оборудования, создания новой техники, материалов и методов их обработки. Они практически формируются в процессе исследовательской деятельности студента. Поэтому в вузах страны создают максимум условий для самостоятельной научно-исследовательской </w:t>
      </w:r>
      <w:proofErr w:type="gramStart"/>
      <w:r w:rsidRPr="00D40012">
        <w:rPr>
          <w:rFonts w:ascii="Times New Roman" w:eastAsia="Times New Roman" w:hAnsi="Times New Roman" w:cs="Times New Roman"/>
          <w:sz w:val="28"/>
          <w:szCs w:val="28"/>
          <w:lang w:bidi="en-US"/>
        </w:rPr>
        <w:t>работы</w:t>
      </w:r>
      <w:proofErr w:type="gramEnd"/>
      <w:r w:rsidRPr="00D40012">
        <w:rPr>
          <w:rFonts w:ascii="Times New Roman" w:eastAsia="Times New Roman" w:hAnsi="Times New Roman" w:cs="Times New Roman"/>
          <w:sz w:val="28"/>
          <w:szCs w:val="28"/>
          <w:lang w:bidi="en-US"/>
        </w:rPr>
        <w:t xml:space="preserve"> будущих специалистов,  ныне одной из важных форм учебного процесса.</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Виды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Инженер по направлению подготовки “Информатика и вычислитель-</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proofErr w:type="spellStart"/>
      <w:r w:rsidRPr="00D40012">
        <w:rPr>
          <w:rFonts w:ascii="Times New Roman" w:eastAsia="Times New Roman" w:hAnsi="Times New Roman" w:cs="Times New Roman"/>
          <w:sz w:val="28"/>
          <w:szCs w:val="28"/>
          <w:lang w:bidi="en-US"/>
        </w:rPr>
        <w:t>ная</w:t>
      </w:r>
      <w:proofErr w:type="spellEnd"/>
      <w:r w:rsidRPr="00D40012">
        <w:rPr>
          <w:rFonts w:ascii="Times New Roman" w:eastAsia="Times New Roman" w:hAnsi="Times New Roman" w:cs="Times New Roman"/>
          <w:sz w:val="28"/>
          <w:szCs w:val="28"/>
          <w:lang w:bidi="en-US"/>
        </w:rPr>
        <w:t xml:space="preserve"> техника” может в соответствии с фундаментальной и специальной подготовкой выполнять следующие виды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проектно-конструкторская;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производственно-технологическая;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научно-исследовательская;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организационно-управленческая;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эксплуатационная.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Дисциплина охватывает круг вопросов относящиеся к проектно-конструкторской и научно-исследовательской деятельности выпускника.</w:t>
      </w:r>
      <w:proofErr w:type="gramEnd"/>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 Задачи профессиональной деятельности выпускника.</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Инженер подготовлен к решению </w:t>
      </w:r>
      <w:proofErr w:type="gramStart"/>
      <w:r w:rsidRPr="00D40012">
        <w:rPr>
          <w:rFonts w:ascii="Times New Roman" w:eastAsia="Times New Roman" w:hAnsi="Times New Roman" w:cs="Times New Roman"/>
          <w:sz w:val="28"/>
          <w:szCs w:val="28"/>
          <w:lang w:bidi="en-US"/>
        </w:rPr>
        <w:t>следующих</w:t>
      </w:r>
      <w:proofErr w:type="gramEnd"/>
      <w:r w:rsidRPr="00D40012">
        <w:rPr>
          <w:rFonts w:ascii="Times New Roman" w:eastAsia="Times New Roman" w:hAnsi="Times New Roman" w:cs="Times New Roman"/>
          <w:sz w:val="28"/>
          <w:szCs w:val="28"/>
          <w:lang w:bidi="en-US"/>
        </w:rPr>
        <w:t xml:space="preserve"> профессиональных за-</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дач в зависимости от вида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1.Проектно-конструкторская деятельность</w:t>
      </w:r>
      <w:r w:rsidRPr="00D40012">
        <w:rPr>
          <w:rFonts w:ascii="Times New Roman" w:eastAsia="Times New Roman" w:hAnsi="Times New Roman" w:cs="Times New Roman"/>
          <w:sz w:val="28"/>
          <w:szCs w:val="28"/>
          <w:lang w:bidi="en-US"/>
        </w:rPr>
        <w:t>:</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определение целей проектирования объектов профессиональной деятельности, критериев эффективности проектных решений, ограничений;</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системный анализ объекта проектирования и предметной области, их</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взаимосвязей;</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разработка требований и спецификаций объектов </w:t>
      </w:r>
      <w:proofErr w:type="gramStart"/>
      <w:r w:rsidRPr="00D40012">
        <w:rPr>
          <w:rFonts w:ascii="Times New Roman" w:eastAsia="Times New Roman" w:hAnsi="Times New Roman" w:cs="Times New Roman"/>
          <w:sz w:val="28"/>
          <w:szCs w:val="28"/>
          <w:lang w:bidi="en-US"/>
        </w:rPr>
        <w:t>профессиональной</w:t>
      </w:r>
      <w:proofErr w:type="gramEnd"/>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деятельности на основе анализа запросов пользователей, моделей предметной области и возможностей технических средств;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проектирование архитектуры аппаратно-программных комплексов и их компонентов;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проектирование человеко-машинного интерфейса аппаратно-</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программных комплексов;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выбор средств вычислительной техники (</w:t>
      </w:r>
      <w:proofErr w:type="gramStart"/>
      <w:r w:rsidRPr="00D40012">
        <w:rPr>
          <w:rFonts w:ascii="Times New Roman" w:eastAsia="Times New Roman" w:hAnsi="Times New Roman" w:cs="Times New Roman"/>
          <w:sz w:val="28"/>
          <w:szCs w:val="28"/>
          <w:lang w:bidi="en-US"/>
        </w:rPr>
        <w:t>ВТ</w:t>
      </w:r>
      <w:proofErr w:type="gramEnd"/>
      <w:r w:rsidRPr="00D40012">
        <w:rPr>
          <w:rFonts w:ascii="Times New Roman" w:eastAsia="Times New Roman" w:hAnsi="Times New Roman" w:cs="Times New Roman"/>
          <w:sz w:val="28"/>
          <w:szCs w:val="28"/>
          <w:lang w:bidi="en-US"/>
        </w:rPr>
        <w:t xml:space="preserve">), средств программирования и их применения для эффективной реализации </w:t>
      </w:r>
      <w:proofErr w:type="spellStart"/>
      <w:r w:rsidRPr="00D40012">
        <w:rPr>
          <w:rFonts w:ascii="Times New Roman" w:eastAsia="Times New Roman" w:hAnsi="Times New Roman" w:cs="Times New Roman"/>
          <w:sz w:val="28"/>
          <w:szCs w:val="28"/>
          <w:lang w:bidi="en-US"/>
        </w:rPr>
        <w:t>аппаратнопрограммных</w:t>
      </w:r>
      <w:proofErr w:type="spellEnd"/>
      <w:r w:rsidRPr="00D40012">
        <w:rPr>
          <w:rFonts w:ascii="Times New Roman" w:eastAsia="Times New Roman" w:hAnsi="Times New Roman" w:cs="Times New Roman"/>
          <w:sz w:val="28"/>
          <w:szCs w:val="28"/>
          <w:lang w:bidi="en-US"/>
        </w:rPr>
        <w:t xml:space="preserve"> комплексов;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(на основе действующих стандартов) документации для различных категорий специалистов, участвующих в создании, эксплуатации и сопровождении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проектирование математического, лингвистического, информационного и программного обеспечения вычислительных систем (ВС) и </w:t>
      </w:r>
      <w:r w:rsidRPr="00D40012">
        <w:rPr>
          <w:rFonts w:ascii="Times New Roman" w:eastAsia="Times New Roman" w:hAnsi="Times New Roman" w:cs="Times New Roman"/>
          <w:sz w:val="28"/>
          <w:szCs w:val="28"/>
          <w:lang w:bidi="en-US"/>
        </w:rPr>
        <w:lastRenderedPageBreak/>
        <w:t>автоматизированных систем на основе современных методов, средств и технологий проектирования, в том числе с использованием систем автоматизированного проектирования;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оценка надежности и качества функционирования объекта проектирования;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обеспечение условий безопасной жизнедеятельности;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расчет экономической эффективности.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2.Производственно-технологическая деятельность</w:t>
      </w:r>
      <w:r w:rsidRPr="00D40012">
        <w:rPr>
          <w:rFonts w:ascii="Times New Roman" w:eastAsia="Times New Roman" w:hAnsi="Times New Roman" w:cs="Times New Roman"/>
          <w:sz w:val="28"/>
          <w:szCs w:val="28"/>
          <w:lang w:bidi="en-US"/>
        </w:rPr>
        <w:t>:</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создание ВС, автоматизированных систем и производство программных</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продуктов заданного качества в заданный срок;</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тестирование и отладка аппаратно-программных комплексов;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программы и методики испытаний, проведение испытаний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подготовка и передача аппаратно-программных комплексов </w:t>
      </w:r>
      <w:proofErr w:type="gramStart"/>
      <w:r w:rsidRPr="00D40012">
        <w:rPr>
          <w:rFonts w:ascii="Times New Roman" w:eastAsia="Times New Roman" w:hAnsi="Times New Roman" w:cs="Times New Roman"/>
          <w:sz w:val="28"/>
          <w:szCs w:val="28"/>
          <w:lang w:bidi="en-US"/>
        </w:rPr>
        <w:t>для</w:t>
      </w:r>
      <w:proofErr w:type="gramEnd"/>
      <w:r w:rsidRPr="00D40012">
        <w:rPr>
          <w:rFonts w:ascii="Times New Roman" w:eastAsia="Times New Roman" w:hAnsi="Times New Roman" w:cs="Times New Roman"/>
          <w:sz w:val="28"/>
          <w:szCs w:val="28"/>
          <w:lang w:bidi="en-US"/>
        </w:rPr>
        <w:t xml:space="preserve"> </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изготовления и сопровождения;</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комплексирование аппаратных и программных средств, создание вы-</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числительных систем, комплексов и сетей;</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сертификация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3.Научно-исследовательская деятельность</w:t>
      </w:r>
      <w:r w:rsidRPr="00D40012">
        <w:rPr>
          <w:rFonts w:ascii="Times New Roman" w:eastAsia="Times New Roman" w:hAnsi="Times New Roman" w:cs="Times New Roman"/>
          <w:sz w:val="28"/>
          <w:szCs w:val="28"/>
          <w:lang w:bidi="en-US"/>
        </w:rPr>
        <w:t>:</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выбор и преобразование математических моделей явлений, процессов и систем с целью их эффективной программно-аппаратной реализации и их исследования средствами </w:t>
      </w:r>
      <w:proofErr w:type="gramStart"/>
      <w:r w:rsidRPr="00D40012">
        <w:rPr>
          <w:rFonts w:ascii="Times New Roman" w:eastAsia="Times New Roman" w:hAnsi="Times New Roman" w:cs="Times New Roman"/>
          <w:sz w:val="28"/>
          <w:szCs w:val="28"/>
          <w:lang w:bidi="en-US"/>
        </w:rPr>
        <w:t>ВТ</w:t>
      </w:r>
      <w:proofErr w:type="gramEnd"/>
      <w:r w:rsidRPr="00D40012">
        <w:rPr>
          <w:rFonts w:ascii="Times New Roman" w:eastAsia="Times New Roman" w:hAnsi="Times New Roman" w:cs="Times New Roman"/>
          <w:sz w:val="28"/>
          <w:szCs w:val="28"/>
          <w:lang w:bidi="en-US"/>
        </w:rPr>
        <w:t>;</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математических моделей, методов, компьютерных технологий и систем поддержки принятия решений в научных исследованиях,</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проектно-конструкторской деятельности, управлении технологически-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ми, экономическими, социальными системами и в гуманитарных областях деятельности человека;</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анализ, теоретическое и экспериментальное исследование методов, алгоритмов, программ, аппаратно-программных комплексов и систем;</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анализ и исследование методов и технологий, применяемых на всех этапах жизненного цикла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создание и исследование математических и программных моделей вычислительных и информационных процессов, связанных с функционированием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планов, программ и методик исследования программно-</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аппаратных комплексов;</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и совершенствование формальных моделей и методов, применяемых при создании объектов профессиональной деятельности;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и исследование методик анализа, синтеза, оптимизации и</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прогнозирования </w:t>
      </w:r>
      <w:proofErr w:type="gramStart"/>
      <w:r w:rsidRPr="00D40012">
        <w:rPr>
          <w:rFonts w:ascii="Times New Roman" w:eastAsia="Times New Roman" w:hAnsi="Times New Roman" w:cs="Times New Roman"/>
          <w:sz w:val="28"/>
          <w:szCs w:val="28"/>
          <w:lang w:bidi="en-US"/>
        </w:rPr>
        <w:t>качества процессов функционирования объектов профессиональной деятельности</w:t>
      </w:r>
      <w:proofErr w:type="gramEnd"/>
      <w:r w:rsidRPr="00D40012">
        <w:rPr>
          <w:rFonts w:ascii="Times New Roman" w:eastAsia="Times New Roman" w:hAnsi="Times New Roman" w:cs="Times New Roman"/>
          <w:sz w:val="28"/>
          <w:szCs w:val="28"/>
          <w:lang w:bidi="en-US"/>
        </w:rPr>
        <w:t>;</w:t>
      </w:r>
    </w:p>
    <w:p w:rsidR="00D40012" w:rsidRPr="00D40012" w:rsidRDefault="00D40012" w:rsidP="00D40012">
      <w:pPr>
        <w:autoSpaceDE w:val="0"/>
        <w:autoSpaceDN w:val="0"/>
        <w:adjustRightInd w:val="0"/>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совершенствование и применение сре</w:t>
      </w:r>
      <w:proofErr w:type="gramStart"/>
      <w:r w:rsidRPr="00D40012">
        <w:rPr>
          <w:rFonts w:ascii="Times New Roman" w:eastAsia="Times New Roman" w:hAnsi="Times New Roman" w:cs="Times New Roman"/>
          <w:sz w:val="28"/>
          <w:szCs w:val="28"/>
          <w:lang w:bidi="en-US"/>
        </w:rPr>
        <w:t>дств сп</w:t>
      </w:r>
      <w:proofErr w:type="gramEnd"/>
      <w:r w:rsidRPr="00D40012">
        <w:rPr>
          <w:rFonts w:ascii="Times New Roman" w:eastAsia="Times New Roman" w:hAnsi="Times New Roman" w:cs="Times New Roman"/>
          <w:sz w:val="28"/>
          <w:szCs w:val="28"/>
          <w:lang w:bidi="en-US"/>
        </w:rPr>
        <w:t>ецификации, методов разработки, стандартов и технологий производства объектов профессиональной деятельности.</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4.Эксплуатационная деятельность: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 инсталляция, настройка и обслуживание системного, инструментального и прикладного программного обеспечения, ВС и автоматизированных систем;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организация внедрения объекта проектирования и разработки в опытную или промышленную эксплуатацию;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сопровождение программных продуктов, ВС и автоматизированных систем;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выбор методов и средств измерения эксплуатационных характеристик объектов профессиональной деятельности;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анализ эксплуатационных характеристик объектов профессиональной деятельности, выработка требований и спецификаций по их модификации.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Основные понятия и определения.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Открытием</w:t>
      </w:r>
      <w:r w:rsidRPr="00D40012">
        <w:rPr>
          <w:rFonts w:ascii="Times New Roman" w:eastAsia="Times New Roman" w:hAnsi="Times New Roman" w:cs="Times New Roman"/>
          <w:sz w:val="28"/>
          <w:szCs w:val="28"/>
          <w:lang w:bidi="en-US"/>
        </w:rPr>
        <w:t xml:space="preserve"> закономерной связи между ранее обнаруженными явлениями, свойствами признается установление не известных ранее объективно существующих закономерностей, свойств и явлений материального мира, вносящих коренные изменения в познание. Каждое открытие имеет определенный объект. Им признается неизвестное ранее явление, свойство или закономерность материального мира.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 xml:space="preserve">Изобретением </w:t>
      </w:r>
      <w:r w:rsidRPr="00D40012">
        <w:rPr>
          <w:rFonts w:ascii="Times New Roman" w:eastAsia="Times New Roman" w:hAnsi="Times New Roman" w:cs="Times New Roman"/>
          <w:sz w:val="28"/>
          <w:szCs w:val="28"/>
          <w:lang w:bidi="en-US"/>
        </w:rPr>
        <w:t>признается новое, обладающее существенными отличиями техническое решение задачи в любой области народного хозяйства, социально – культурного строительства или обороны страны, дающее положительный эффект.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Необходимым признаком изобретения является новизна. Научное знание является новым, если к моменту создания оно отсутствует в перечне ранее известных научных знаний, не известно специалистам в данной отрасли знаний.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Изобретение включает и такое понятие, как существенные отличия – это новый, более высокий результат, который общество получает при использовании изобретения по сравнению с прототипом.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Рационализаторским предложением</w:t>
      </w:r>
      <w:r w:rsidRPr="00D40012">
        <w:rPr>
          <w:rFonts w:ascii="Times New Roman" w:eastAsia="Times New Roman" w:hAnsi="Times New Roman" w:cs="Times New Roman"/>
          <w:sz w:val="28"/>
          <w:szCs w:val="28"/>
          <w:lang w:bidi="en-US"/>
        </w:rPr>
        <w:t xml:space="preserve"> называется техническое решение, являющееся новым и полезным для той организации, где оно подано.</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Промышленным образцом</w:t>
      </w:r>
      <w:r w:rsidRPr="00D40012">
        <w:rPr>
          <w:rFonts w:ascii="Times New Roman" w:eastAsia="Times New Roman" w:hAnsi="Times New Roman" w:cs="Times New Roman"/>
          <w:sz w:val="28"/>
          <w:szCs w:val="28"/>
          <w:lang w:bidi="en-US"/>
        </w:rPr>
        <w:t>, на который распространяется правовая охрана, признается новое художественно – конструкторское решение изделия, определяющее его внешний вид, соответствующий требованиям технической эстетики, пригодное к изготовлению промышленным способом и дающим положительный эффект.</w:t>
      </w:r>
    </w:p>
    <w:p w:rsidR="00D40012" w:rsidRPr="00D40012" w:rsidRDefault="00D40012" w:rsidP="00D40012">
      <w:pPr>
        <w:spacing w:after="0" w:line="240" w:lineRule="auto"/>
        <w:rPr>
          <w:rFonts w:ascii="Calibri" w:eastAsia="Times New Roman" w:hAnsi="Calibri" w:cs="Times New Roman"/>
          <w:sz w:val="28"/>
          <w:szCs w:val="28"/>
          <w:lang w:bidi="en-US"/>
        </w:rPr>
      </w:pPr>
      <w:r w:rsidRPr="00D40012">
        <w:rPr>
          <w:rFonts w:ascii="Times New Roman" w:eastAsia="Times New Roman" w:hAnsi="Times New Roman" w:cs="Times New Roman"/>
          <w:b/>
          <w:sz w:val="28"/>
          <w:szCs w:val="28"/>
          <w:lang w:bidi="en-US"/>
        </w:rPr>
        <w:t>Товарный знак</w:t>
      </w:r>
      <w:r w:rsidRPr="00D40012">
        <w:rPr>
          <w:rFonts w:ascii="Times New Roman" w:eastAsia="Times New Roman" w:hAnsi="Times New Roman" w:cs="Times New Roman"/>
          <w:sz w:val="28"/>
          <w:szCs w:val="28"/>
          <w:lang w:bidi="en-US"/>
        </w:rPr>
        <w:t xml:space="preserve"> – это зарегистрированное в установленном порядке обозначение, служащее для отличия товаров одних предприятий от однородных товаров других предприятий.</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2. Научно-исследовательская работа студента.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Общая методология научного творчества распадается на следующие частные</w:t>
      </w:r>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b/>
          <w:sz w:val="28"/>
          <w:szCs w:val="28"/>
          <w:lang w:bidi="en-US"/>
        </w:rPr>
        <w:t>этапы:</w:t>
      </w:r>
      <w:r w:rsidRPr="00D40012">
        <w:rPr>
          <w:rFonts w:ascii="Times New Roman" w:eastAsia="Times New Roman" w:hAnsi="Times New Roman" w:cs="Times New Roman"/>
          <w:sz w:val="28"/>
          <w:szCs w:val="28"/>
          <w:lang w:val="en-US" w:bidi="en-US"/>
        </w:rPr>
        <w:fldChar w:fldCharType="begin"/>
      </w:r>
      <w:r w:rsidRPr="00D40012">
        <w:rPr>
          <w:rFonts w:ascii="Times New Roman" w:eastAsia="Times New Roman" w:hAnsi="Times New Roman" w:cs="Times New Roman"/>
          <w:sz w:val="28"/>
          <w:szCs w:val="28"/>
          <w:lang w:bidi="en-US"/>
        </w:rPr>
        <w:instrText xml:space="preserve"> </w:instrText>
      </w:r>
      <w:r w:rsidRPr="00D40012">
        <w:rPr>
          <w:rFonts w:ascii="Times New Roman" w:eastAsia="Times New Roman" w:hAnsi="Times New Roman" w:cs="Times New Roman"/>
          <w:sz w:val="28"/>
          <w:szCs w:val="28"/>
          <w:lang w:val="en-US" w:bidi="en-US"/>
        </w:rPr>
        <w:instrText>TOC</w:instrText>
      </w:r>
      <w:r w:rsidRPr="00D40012">
        <w:rPr>
          <w:rFonts w:ascii="Times New Roman" w:eastAsia="Times New Roman" w:hAnsi="Times New Roman" w:cs="Times New Roman"/>
          <w:sz w:val="28"/>
          <w:szCs w:val="28"/>
          <w:lang w:bidi="en-US"/>
        </w:rPr>
        <w:instrText xml:space="preserve"> \</w:instrText>
      </w:r>
      <w:r w:rsidRPr="00D40012">
        <w:rPr>
          <w:rFonts w:ascii="Times New Roman" w:eastAsia="Times New Roman" w:hAnsi="Times New Roman" w:cs="Times New Roman"/>
          <w:sz w:val="28"/>
          <w:szCs w:val="28"/>
          <w:lang w:val="en-US" w:bidi="en-US"/>
        </w:rPr>
        <w:instrText>o</w:instrText>
      </w:r>
      <w:r w:rsidRPr="00D40012">
        <w:rPr>
          <w:rFonts w:ascii="Times New Roman" w:eastAsia="Times New Roman" w:hAnsi="Times New Roman" w:cs="Times New Roman"/>
          <w:sz w:val="28"/>
          <w:szCs w:val="28"/>
          <w:lang w:bidi="en-US"/>
        </w:rPr>
        <w:instrText xml:space="preserve"> "2-3" \</w:instrText>
      </w:r>
      <w:r w:rsidRPr="00D40012">
        <w:rPr>
          <w:rFonts w:ascii="Times New Roman" w:eastAsia="Times New Roman" w:hAnsi="Times New Roman" w:cs="Times New Roman"/>
          <w:sz w:val="28"/>
          <w:szCs w:val="28"/>
          <w:lang w:val="en-US" w:bidi="en-US"/>
        </w:rPr>
        <w:instrText>h</w:instrText>
      </w:r>
      <w:r w:rsidRPr="00D40012">
        <w:rPr>
          <w:rFonts w:ascii="Times New Roman" w:eastAsia="Times New Roman" w:hAnsi="Times New Roman" w:cs="Times New Roman"/>
          <w:sz w:val="28"/>
          <w:szCs w:val="28"/>
          <w:lang w:bidi="en-US"/>
        </w:rPr>
        <w:instrText xml:space="preserve"> \</w:instrText>
      </w:r>
      <w:r w:rsidRPr="00D40012">
        <w:rPr>
          <w:rFonts w:ascii="Times New Roman" w:eastAsia="Times New Roman" w:hAnsi="Times New Roman" w:cs="Times New Roman"/>
          <w:sz w:val="28"/>
          <w:szCs w:val="28"/>
          <w:lang w:val="en-US" w:bidi="en-US"/>
        </w:rPr>
        <w:instrText>z</w:instrText>
      </w:r>
      <w:r w:rsidRPr="00D40012">
        <w:rPr>
          <w:rFonts w:ascii="Times New Roman" w:eastAsia="Times New Roman" w:hAnsi="Times New Roman" w:cs="Times New Roman"/>
          <w:sz w:val="28"/>
          <w:szCs w:val="28"/>
          <w:lang w:bidi="en-US"/>
        </w:rPr>
        <w:instrText xml:space="preserve"> </w:instrText>
      </w:r>
      <w:r w:rsidRPr="00D40012">
        <w:rPr>
          <w:rFonts w:ascii="Times New Roman" w:eastAsia="Times New Roman" w:hAnsi="Times New Roman" w:cs="Times New Roman"/>
          <w:sz w:val="28"/>
          <w:szCs w:val="28"/>
          <w:lang w:val="en-US" w:bidi="en-US"/>
        </w:rPr>
        <w:fldChar w:fldCharType="separate"/>
      </w:r>
      <w:r w:rsidRPr="00D40012">
        <w:rPr>
          <w:rFonts w:ascii="Times New Roman" w:eastAsia="Times New Roman" w:hAnsi="Times New Roman" w:cs="Times New Roman"/>
          <w:vanish/>
          <w:sz w:val="28"/>
          <w:szCs w:val="28"/>
          <w:lang w:bidi="en-US"/>
        </w:rPr>
        <w:t xml:space="preserve">. </w:t>
      </w:r>
    </w:p>
    <w:p w:rsidR="00D40012" w:rsidRPr="00D40012" w:rsidRDefault="003D6C32" w:rsidP="00D40012">
      <w:pPr>
        <w:spacing w:after="0" w:line="240" w:lineRule="auto"/>
        <w:rPr>
          <w:rFonts w:ascii="Calibri" w:eastAsia="Times New Roman" w:hAnsi="Calibri" w:cs="Times New Roman"/>
          <w:sz w:val="28"/>
          <w:szCs w:val="28"/>
          <w:lang w:val="en-US" w:bidi="en-US"/>
        </w:rPr>
      </w:pPr>
      <w:hyperlink r:id="rId15" w:anchor="_Toc36994274" w:history="1">
        <w:r w:rsidR="00D40012" w:rsidRPr="00D40012">
          <w:rPr>
            <w:rFonts w:ascii="Times New Roman" w:eastAsia="Times New Roman" w:hAnsi="Times New Roman" w:cs="Times New Roman"/>
            <w:color w:val="0000FF"/>
            <w:sz w:val="28"/>
            <w:szCs w:val="28"/>
            <w:u w:val="single"/>
            <w:lang w:val="en-US" w:bidi="en-US"/>
          </w:rPr>
          <w:t>1.1. Научное изучение как основная форма научной работы</w:t>
        </w:r>
        <w:r w:rsidR="00D40012" w:rsidRPr="00D40012">
          <w:rPr>
            <w:rFonts w:ascii="Times New Roman" w:eastAsia="Times New Roman" w:hAnsi="Times New Roman" w:cs="Times New Roman"/>
            <w:vanish/>
            <w:color w:val="0000FF"/>
            <w:sz w:val="28"/>
            <w:szCs w:val="28"/>
            <w:u w:val="single"/>
            <w:lang w:val="en-US" w:bidi="en-US"/>
          </w:rPr>
          <w:t>.. 1</w:t>
        </w:r>
      </w:hyperlink>
      <w:r w:rsidR="00D40012" w:rsidRPr="00D40012">
        <w:rPr>
          <w:rFonts w:ascii="Calibri" w:eastAsia="Times New Roman" w:hAnsi="Calibri" w:cs="Times New Roman"/>
          <w:sz w:val="28"/>
          <w:szCs w:val="28"/>
          <w:lang w:val="en-US" w:bidi="en-US"/>
        </w:rPr>
        <w:t>;</w:t>
      </w:r>
    </w:p>
    <w:p w:rsidR="00D40012" w:rsidRPr="00D40012" w:rsidRDefault="003D6C32" w:rsidP="00D40012">
      <w:pPr>
        <w:spacing w:after="0" w:line="240" w:lineRule="auto"/>
        <w:rPr>
          <w:rFonts w:ascii="Calibri" w:eastAsia="Times New Roman" w:hAnsi="Calibri" w:cs="Times New Roman"/>
          <w:sz w:val="28"/>
          <w:szCs w:val="28"/>
          <w:lang w:val="en-US" w:bidi="en-US"/>
        </w:rPr>
      </w:pPr>
      <w:hyperlink r:id="rId16" w:anchor="_Toc36994275" w:history="1">
        <w:r w:rsidR="00D40012" w:rsidRPr="00D40012">
          <w:rPr>
            <w:rFonts w:ascii="Times New Roman" w:eastAsia="Times New Roman" w:hAnsi="Times New Roman" w:cs="Times New Roman"/>
            <w:color w:val="0000FF"/>
            <w:sz w:val="28"/>
            <w:szCs w:val="28"/>
            <w:u w:val="single"/>
            <w:lang w:val="en-US" w:bidi="en-US"/>
          </w:rPr>
          <w:t>1.2. Общая схема хода научного исследования</w:t>
        </w:r>
        <w:r w:rsidR="00D40012" w:rsidRPr="00D40012">
          <w:rPr>
            <w:rFonts w:ascii="Times New Roman" w:eastAsia="Times New Roman" w:hAnsi="Times New Roman" w:cs="Times New Roman"/>
            <w:vanish/>
            <w:color w:val="0000FF"/>
            <w:sz w:val="28"/>
            <w:szCs w:val="28"/>
            <w:u w:val="single"/>
            <w:lang w:val="en-US" w:bidi="en-US"/>
          </w:rPr>
          <w:t>. 1</w:t>
        </w:r>
      </w:hyperlink>
      <w:r w:rsidR="00D40012" w:rsidRPr="00D40012">
        <w:rPr>
          <w:rFonts w:ascii="Calibri" w:eastAsia="Times New Roman" w:hAnsi="Calibri" w:cs="Times New Roman"/>
          <w:sz w:val="28"/>
          <w:szCs w:val="28"/>
          <w:lang w:val="en-US" w:bidi="en-US"/>
        </w:rPr>
        <w:t>;</w:t>
      </w:r>
    </w:p>
    <w:p w:rsidR="00D40012" w:rsidRPr="00D40012" w:rsidRDefault="003D6C32" w:rsidP="00D40012">
      <w:pPr>
        <w:spacing w:after="0" w:line="240" w:lineRule="auto"/>
        <w:rPr>
          <w:rFonts w:ascii="Calibri" w:eastAsia="Times New Roman" w:hAnsi="Calibri" w:cs="Times New Roman"/>
          <w:sz w:val="28"/>
          <w:szCs w:val="28"/>
          <w:lang w:val="en-US" w:bidi="en-US"/>
        </w:rPr>
      </w:pPr>
      <w:hyperlink r:id="rId17" w:anchor="_Toc36994276" w:history="1">
        <w:r w:rsidR="00D40012" w:rsidRPr="00D40012">
          <w:rPr>
            <w:rFonts w:ascii="Times New Roman" w:eastAsia="Times New Roman" w:hAnsi="Times New Roman" w:cs="Times New Roman"/>
            <w:color w:val="0000FF"/>
            <w:sz w:val="28"/>
            <w:szCs w:val="28"/>
            <w:u w:val="single"/>
            <w:lang w:val="en-US" w:bidi="en-US"/>
          </w:rPr>
          <w:t>1.3. Использование методов научного познания</w:t>
        </w:r>
        <w:r w:rsidR="00D40012" w:rsidRPr="00D40012">
          <w:rPr>
            <w:rFonts w:ascii="Times New Roman" w:eastAsia="Times New Roman" w:hAnsi="Times New Roman" w:cs="Times New Roman"/>
            <w:vanish/>
            <w:color w:val="0000FF"/>
            <w:sz w:val="28"/>
            <w:szCs w:val="28"/>
            <w:u w:val="single"/>
            <w:lang w:val="en-US" w:bidi="en-US"/>
          </w:rPr>
          <w:t>. 3</w:t>
        </w:r>
      </w:hyperlink>
      <w:r w:rsidR="00D40012" w:rsidRPr="00D40012">
        <w:rPr>
          <w:rFonts w:ascii="Calibri" w:eastAsia="Times New Roman" w:hAnsi="Calibri" w:cs="Times New Roman"/>
          <w:sz w:val="28"/>
          <w:szCs w:val="28"/>
          <w:lang w:val="en-US" w:bidi="en-US"/>
        </w:rPr>
        <w:t>;</w:t>
      </w:r>
    </w:p>
    <w:p w:rsidR="00D40012" w:rsidRPr="00D40012" w:rsidRDefault="003D6C32" w:rsidP="00D40012">
      <w:pPr>
        <w:spacing w:after="0" w:line="240" w:lineRule="auto"/>
        <w:rPr>
          <w:rFonts w:ascii="Times New Roman" w:eastAsia="Times New Roman" w:hAnsi="Times New Roman" w:cs="Times New Roman"/>
          <w:lang w:val="en-US" w:bidi="en-US"/>
        </w:rPr>
      </w:pPr>
      <w:hyperlink r:id="rId18" w:anchor="_Toc36994277" w:history="1">
        <w:r w:rsidR="00D40012" w:rsidRPr="00D40012">
          <w:rPr>
            <w:rFonts w:ascii="Times New Roman" w:eastAsia="Times New Roman" w:hAnsi="Times New Roman" w:cs="Times New Roman"/>
            <w:color w:val="0000FF"/>
            <w:sz w:val="28"/>
            <w:szCs w:val="28"/>
            <w:u w:val="single"/>
            <w:lang w:val="en-US" w:bidi="en-US"/>
          </w:rPr>
          <w:t>1.4. Применение логических законов и правил</w:t>
        </w:r>
        <w:r w:rsidR="00D40012" w:rsidRPr="00D40012">
          <w:rPr>
            <w:rFonts w:ascii="Times New Roman" w:eastAsia="Times New Roman" w:hAnsi="Times New Roman" w:cs="Times New Roman"/>
            <w:vanish/>
            <w:color w:val="0000FF"/>
            <w:sz w:val="28"/>
            <w:szCs w:val="28"/>
            <w:u w:val="single"/>
            <w:lang w:val="en-US" w:bidi="en-US"/>
          </w:rPr>
          <w:t>. 5</w:t>
        </w:r>
      </w:hyperlink>
      <w:r w:rsidR="00D40012" w:rsidRPr="00D40012">
        <w:rPr>
          <w:rFonts w:ascii="Calibri" w:eastAsia="Times New Roman" w:hAnsi="Calibri" w:cs="Times New Roman"/>
          <w:sz w:val="28"/>
          <w:szCs w:val="28"/>
          <w:lang w:val="en-US" w:bidi="en-US"/>
        </w:rPr>
        <w:t>.</w:t>
      </w:r>
    </w:p>
    <w:p w:rsidR="00D40012" w:rsidRPr="00D40012" w:rsidRDefault="00D40012" w:rsidP="00FD3120">
      <w:pPr>
        <w:numPr>
          <w:ilvl w:val="1"/>
          <w:numId w:val="20"/>
        </w:numPr>
        <w:spacing w:after="0" w:line="240" w:lineRule="auto"/>
        <w:rPr>
          <w:rFonts w:ascii="Times New Roman" w:eastAsia="Times New Roman" w:hAnsi="Times New Roman" w:cs="Times New Roman"/>
          <w:b/>
          <w:sz w:val="28"/>
          <w:szCs w:val="28"/>
          <w:lang w:bidi="en-US"/>
        </w:rPr>
      </w:pPr>
      <w:r w:rsidRPr="00D40012">
        <w:rPr>
          <w:rFonts w:ascii="Calibri" w:eastAsia="Times New Roman" w:hAnsi="Calibri" w:cs="Times New Roman"/>
          <w:lang w:val="en-US" w:bidi="en-US"/>
        </w:rPr>
        <w:lastRenderedPageBreak/>
        <w:fldChar w:fldCharType="end"/>
      </w:r>
      <w:r w:rsidRPr="00D40012">
        <w:rPr>
          <w:rFonts w:ascii="Times New Roman" w:eastAsia="Times New Roman" w:hAnsi="Times New Roman" w:cs="Times New Roman"/>
          <w:b/>
          <w:sz w:val="28"/>
          <w:szCs w:val="28"/>
          <w:lang w:bidi="en-US"/>
        </w:rPr>
        <w:t xml:space="preserve"> Научное изучение как основная форма научной работы. </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Всякое научное исследование от творческого замысла до окон</w:t>
      </w:r>
      <w:r w:rsidRPr="00D40012">
        <w:rPr>
          <w:rFonts w:ascii="Times New Roman" w:eastAsia="Times New Roman" w:hAnsi="Times New Roman" w:cs="Times New Roman"/>
          <w:sz w:val="28"/>
          <w:szCs w:val="28"/>
          <w:lang w:bidi="en-US"/>
        </w:rPr>
        <w:softHyphen/>
        <w:t>чательного оформления научного труда осуществляется весьма индивидуально. Но все же, можно определить и некоторые об</w:t>
      </w:r>
      <w:r w:rsidRPr="00D40012">
        <w:rPr>
          <w:rFonts w:ascii="Times New Roman" w:eastAsia="Times New Roman" w:hAnsi="Times New Roman" w:cs="Times New Roman"/>
          <w:sz w:val="28"/>
          <w:szCs w:val="28"/>
          <w:lang w:bidi="en-US"/>
        </w:rPr>
        <w:softHyphen/>
        <w:t>щие методологические подходы к его проведению, которые при</w:t>
      </w:r>
      <w:r w:rsidRPr="00D40012">
        <w:rPr>
          <w:rFonts w:ascii="Times New Roman" w:eastAsia="Times New Roman" w:hAnsi="Times New Roman" w:cs="Times New Roman"/>
          <w:sz w:val="28"/>
          <w:szCs w:val="28"/>
          <w:lang w:bidi="en-US"/>
        </w:rPr>
        <w:softHyphen/>
        <w:t>нято называть изучением в научном смысле. Современное научно-теоретическое мышление стремится про</w:t>
      </w:r>
      <w:r w:rsidRPr="00D40012">
        <w:rPr>
          <w:rFonts w:ascii="Times New Roman" w:eastAsia="Times New Roman" w:hAnsi="Times New Roman" w:cs="Times New Roman"/>
          <w:sz w:val="28"/>
          <w:szCs w:val="28"/>
          <w:lang w:bidi="en-US"/>
        </w:rPr>
        <w:softHyphen/>
        <w:t>никнуть в сущность изучаемых явлений и процессов. Это воз</w:t>
      </w:r>
      <w:r w:rsidRPr="00D40012">
        <w:rPr>
          <w:rFonts w:ascii="Times New Roman" w:eastAsia="Times New Roman" w:hAnsi="Times New Roman" w:cs="Times New Roman"/>
          <w:sz w:val="28"/>
          <w:szCs w:val="28"/>
          <w:lang w:bidi="en-US"/>
        </w:rPr>
        <w:softHyphen/>
        <w:t>можно при условии целостного подхода к объекту изучения, рассмотрения этого объекта в возникновении и развитии, т.е. применения исторического подхода к его изучению</w:t>
      </w:r>
      <w:r w:rsidRPr="00D40012">
        <w:rPr>
          <w:rFonts w:ascii="Calibri" w:eastAsia="Times New Roman" w:hAnsi="Calibri" w:cs="Times New Roman"/>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Известно, что новые научные результаты и ранее накоп</w:t>
      </w:r>
      <w:r w:rsidRPr="00D40012">
        <w:rPr>
          <w:rFonts w:ascii="Times New Roman" w:eastAsia="Times New Roman" w:hAnsi="Times New Roman" w:cs="Times New Roman"/>
          <w:sz w:val="28"/>
          <w:szCs w:val="28"/>
          <w:lang w:bidi="en-US"/>
        </w:rPr>
        <w:softHyphen/>
        <w:t>ленные знания находятся в диалектическом взаимодействии. Лучшее и прогрессивное из старого переходит в новое и дает ему силу и действенность. Иногда позабытое старое вновь воз</w:t>
      </w:r>
      <w:r w:rsidRPr="00D40012">
        <w:rPr>
          <w:rFonts w:ascii="Times New Roman" w:eastAsia="Times New Roman" w:hAnsi="Times New Roman" w:cs="Times New Roman"/>
          <w:sz w:val="28"/>
          <w:szCs w:val="28"/>
          <w:lang w:bidi="en-US"/>
        </w:rPr>
        <w:softHyphen/>
        <w:t>рождается на новой научной основе и живет как бы вторую жизнь, но в ином, более совершенном виде.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Изучать в научном смысле — это значит вести поисковые исследования, как бы заглядывая в будущее. Воображение, фан</w:t>
      </w:r>
      <w:r w:rsidRPr="00D40012">
        <w:rPr>
          <w:rFonts w:ascii="Times New Roman" w:eastAsia="Times New Roman" w:hAnsi="Times New Roman" w:cs="Times New Roman"/>
          <w:sz w:val="28"/>
          <w:szCs w:val="28"/>
          <w:lang w:bidi="en-US"/>
        </w:rPr>
        <w:softHyphen/>
        <w:t>тазия, мечта, опирающиеся на реальные достижения науки и техники, являются важнейшими факторами научного исследо</w:t>
      </w:r>
      <w:r w:rsidRPr="00D40012">
        <w:rPr>
          <w:rFonts w:ascii="Times New Roman" w:eastAsia="Times New Roman" w:hAnsi="Times New Roman" w:cs="Times New Roman"/>
          <w:sz w:val="28"/>
          <w:szCs w:val="28"/>
          <w:lang w:bidi="en-US"/>
        </w:rPr>
        <w:softHyphen/>
        <w:t>вания. Но в то же время, научное изучение — это обоснованное применение научного предвидения, это хорошо продуманный</w:t>
      </w: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расчет.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Изучать в научном смысле — это значит быть научно объ</w:t>
      </w:r>
      <w:r w:rsidRPr="00D40012">
        <w:rPr>
          <w:rFonts w:ascii="Times New Roman" w:eastAsia="Times New Roman" w:hAnsi="Times New Roman" w:cs="Times New Roman"/>
          <w:sz w:val="28"/>
          <w:szCs w:val="28"/>
          <w:lang w:bidi="en-US"/>
        </w:rPr>
        <w:softHyphen/>
        <w:t>ективным. Нельзя отбрасывать факты в сторону только потому, что их трудно объяснить или найти им практическое приме</w:t>
      </w:r>
      <w:r w:rsidRPr="00D40012">
        <w:rPr>
          <w:rFonts w:ascii="Times New Roman" w:eastAsia="Times New Roman" w:hAnsi="Times New Roman" w:cs="Times New Roman"/>
          <w:sz w:val="28"/>
          <w:szCs w:val="28"/>
          <w:lang w:bidi="en-US"/>
        </w:rPr>
        <w:softHyphen/>
        <w:t>нение. Дело в том, что сущность нового в науке не всегда видна самому исследователю. Новые научные факты и даже открытия из-за того, что их значение плохо раскрыто, могут долгое время оставаться в резерве науки и не использоваться на практике.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Накопление научных фактов в процессе исследования — всегда творческий процесс, в основе которого всегда лежит за</w:t>
      </w:r>
      <w:r w:rsidRPr="00D40012">
        <w:rPr>
          <w:rFonts w:ascii="Times New Roman" w:eastAsia="Times New Roman" w:hAnsi="Times New Roman" w:cs="Times New Roman"/>
          <w:sz w:val="28"/>
          <w:szCs w:val="28"/>
          <w:lang w:bidi="en-US"/>
        </w:rPr>
        <w:softHyphen/>
        <w:t>мысел ученого, его идея. В философском определении идея представляет собой продукт человеческой мысли, форму от</w:t>
      </w:r>
      <w:r w:rsidRPr="00D40012">
        <w:rPr>
          <w:rFonts w:ascii="Times New Roman" w:eastAsia="Times New Roman" w:hAnsi="Times New Roman" w:cs="Times New Roman"/>
          <w:sz w:val="28"/>
          <w:szCs w:val="28"/>
          <w:lang w:bidi="en-US"/>
        </w:rPr>
        <w:softHyphen/>
        <w:t>ражения действительности. Идея отличается от других форм мышления и научного знания тем, что в ней не только от</w:t>
      </w:r>
      <w:r w:rsidRPr="00D40012">
        <w:rPr>
          <w:rFonts w:ascii="Times New Roman" w:eastAsia="Times New Roman" w:hAnsi="Times New Roman" w:cs="Times New Roman"/>
          <w:sz w:val="28"/>
          <w:szCs w:val="28"/>
          <w:lang w:bidi="en-US"/>
        </w:rPr>
        <w:softHyphen/>
        <w:t>ражен объект изучения, но и содержится сознание цели, пер</w:t>
      </w:r>
      <w:r w:rsidRPr="00D40012">
        <w:rPr>
          <w:rFonts w:ascii="Times New Roman" w:eastAsia="Times New Roman" w:hAnsi="Times New Roman" w:cs="Times New Roman"/>
          <w:sz w:val="28"/>
          <w:szCs w:val="28"/>
          <w:lang w:bidi="en-US"/>
        </w:rPr>
        <w:softHyphen/>
        <w:t>спективы познания и практического преобразования действи</w:t>
      </w:r>
      <w:r w:rsidRPr="00D40012">
        <w:rPr>
          <w:rFonts w:ascii="Times New Roman" w:eastAsia="Times New Roman" w:hAnsi="Times New Roman" w:cs="Times New Roman"/>
          <w:sz w:val="28"/>
          <w:szCs w:val="28"/>
          <w:lang w:bidi="en-US"/>
        </w:rPr>
        <w:softHyphen/>
        <w:t>тельности. Идеи рождаются из практики, наблюдений окружающего ми</w:t>
      </w:r>
      <w:r w:rsidRPr="00D40012">
        <w:rPr>
          <w:rFonts w:ascii="Times New Roman" w:eastAsia="Times New Roman" w:hAnsi="Times New Roman" w:cs="Times New Roman"/>
          <w:sz w:val="28"/>
          <w:szCs w:val="28"/>
          <w:lang w:bidi="en-US"/>
        </w:rPr>
        <w:softHyphen/>
        <w:t>ра и потребностей жизни. В основе идей лежат реальные факты и события. Жизнь выдвигает конкретные задачи, но зачастую не сразу находятся продуктивные идеи для их решения. Тогда на помощь приходит способность исследователя предлагать но</w:t>
      </w:r>
      <w:r w:rsidRPr="00D40012">
        <w:rPr>
          <w:rFonts w:ascii="Times New Roman" w:eastAsia="Times New Roman" w:hAnsi="Times New Roman" w:cs="Times New Roman"/>
          <w:sz w:val="28"/>
          <w:szCs w:val="28"/>
          <w:lang w:bidi="en-US"/>
        </w:rPr>
        <w:softHyphen/>
        <w:t>вый, совершенно необычный аспект рассмотрения задачи, ко</w:t>
      </w:r>
      <w:r w:rsidRPr="00D40012">
        <w:rPr>
          <w:rFonts w:ascii="Times New Roman" w:eastAsia="Times New Roman" w:hAnsi="Times New Roman" w:cs="Times New Roman"/>
          <w:sz w:val="28"/>
          <w:szCs w:val="28"/>
          <w:lang w:bidi="en-US"/>
        </w:rPr>
        <w:softHyphen/>
        <w:t>торую долгое время не могли решить при обычном подходе к делу или, как говорят, пытались решить ее "в лоб".</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Развитие идеи до стадии решения задачи обычно соверша</w:t>
      </w:r>
      <w:r w:rsidRPr="00D40012">
        <w:rPr>
          <w:rFonts w:ascii="Times New Roman" w:eastAsia="Times New Roman" w:hAnsi="Times New Roman" w:cs="Times New Roman"/>
          <w:sz w:val="28"/>
          <w:szCs w:val="28"/>
          <w:lang w:bidi="en-US"/>
        </w:rPr>
        <w:softHyphen/>
        <w:t>ется как плановый процесс научного исследования. Хотя в на</w:t>
      </w:r>
      <w:r w:rsidRPr="00D40012">
        <w:rPr>
          <w:rFonts w:ascii="Times New Roman" w:eastAsia="Times New Roman" w:hAnsi="Times New Roman" w:cs="Times New Roman"/>
          <w:sz w:val="28"/>
          <w:szCs w:val="28"/>
          <w:lang w:bidi="en-US"/>
        </w:rPr>
        <w:softHyphen/>
        <w:t xml:space="preserve">уке известны случайные открытия, но только плановое, хорошо оснащенное современными средствами научное </w:t>
      </w:r>
      <w:r w:rsidRPr="00D40012">
        <w:rPr>
          <w:rFonts w:ascii="Times New Roman" w:eastAsia="Times New Roman" w:hAnsi="Times New Roman" w:cs="Times New Roman"/>
          <w:sz w:val="28"/>
          <w:szCs w:val="28"/>
          <w:lang w:bidi="en-US"/>
        </w:rPr>
        <w:lastRenderedPageBreak/>
        <w:t>исследование на</w:t>
      </w:r>
      <w:r w:rsidRPr="00D40012">
        <w:rPr>
          <w:rFonts w:ascii="Times New Roman" w:eastAsia="Times New Roman" w:hAnsi="Times New Roman" w:cs="Times New Roman"/>
          <w:sz w:val="28"/>
          <w:szCs w:val="28"/>
          <w:lang w:bidi="en-US"/>
        </w:rPr>
        <w:softHyphen/>
        <w:t>дежно позволяет вскрыть и глубоко познать объективные за</w:t>
      </w:r>
      <w:r w:rsidRPr="00D40012">
        <w:rPr>
          <w:rFonts w:ascii="Times New Roman" w:eastAsia="Times New Roman" w:hAnsi="Times New Roman" w:cs="Times New Roman"/>
          <w:sz w:val="28"/>
          <w:szCs w:val="28"/>
          <w:lang w:bidi="en-US"/>
        </w:rPr>
        <w:softHyphen/>
        <w:t xml:space="preserve">кономерности в природе.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    1.2.Общая схема хода научного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Весь ход научного исследования можно представить в виде сле</w:t>
      </w:r>
      <w:r w:rsidRPr="00D40012">
        <w:rPr>
          <w:rFonts w:ascii="Times New Roman" w:eastAsia="Times New Roman" w:hAnsi="Times New Roman" w:cs="Times New Roman"/>
          <w:sz w:val="28"/>
          <w:szCs w:val="28"/>
          <w:lang w:bidi="en-US"/>
        </w:rPr>
        <w:softHyphen/>
        <w:t>дующей логической схемы:</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1.Обоснование актуальности выбранной темы.</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 Постановка цели и конкретных задач исследования.</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Определение объекта и предмета исследования.</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 Выбор методов (методики) проведения исследования.</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 Описание процесса исследования.</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 Обсуждение результатов исследования.</w:t>
      </w:r>
    </w:p>
    <w:p w:rsidR="00D40012" w:rsidRPr="00D40012" w:rsidRDefault="00D40012" w:rsidP="00D40012">
      <w:pPr>
        <w:spacing w:after="0" w:line="240" w:lineRule="auto"/>
        <w:ind w:left="45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7. Формулирование выводов и оценка полученных результа</w:t>
      </w:r>
      <w:r w:rsidRPr="00D40012">
        <w:rPr>
          <w:rFonts w:ascii="Times New Roman" w:eastAsia="Times New Roman" w:hAnsi="Times New Roman" w:cs="Times New Roman"/>
          <w:sz w:val="28"/>
          <w:szCs w:val="28"/>
          <w:lang w:bidi="en-US"/>
        </w:rPr>
        <w:softHyphen/>
        <w:t>тов.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b/>
          <w:sz w:val="28"/>
          <w:szCs w:val="28"/>
          <w:lang w:bidi="en-US"/>
        </w:rPr>
        <w:t>1.3. Использование методов научного познания.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Успешность выполнения научной работы в наибольшей степени за</w:t>
      </w:r>
      <w:r w:rsidRPr="00D40012">
        <w:rPr>
          <w:rFonts w:ascii="Times New Roman" w:eastAsia="Times New Roman" w:hAnsi="Times New Roman" w:cs="Times New Roman"/>
          <w:sz w:val="28"/>
          <w:szCs w:val="28"/>
          <w:lang w:bidi="en-US"/>
        </w:rPr>
        <w:softHyphen/>
        <w:t xml:space="preserve">висит от умения соискателя выбрать наиболее результативные методы исследования, поскольку именно они позволяют достичь поставленной цели. Методы научного познания принято делить </w:t>
      </w:r>
      <w:proofErr w:type="gramStart"/>
      <w:r w:rsidRPr="00D40012">
        <w:rPr>
          <w:rFonts w:ascii="Times New Roman" w:eastAsia="Times New Roman" w:hAnsi="Times New Roman" w:cs="Times New Roman"/>
          <w:sz w:val="28"/>
          <w:szCs w:val="28"/>
          <w:lang w:bidi="en-US"/>
        </w:rPr>
        <w:t>на</w:t>
      </w:r>
      <w:proofErr w:type="gramEnd"/>
      <w:r w:rsidRPr="00D40012">
        <w:rPr>
          <w:rFonts w:ascii="Times New Roman" w:eastAsia="Times New Roman" w:hAnsi="Times New Roman" w:cs="Times New Roman"/>
          <w:sz w:val="28"/>
          <w:szCs w:val="28"/>
          <w:lang w:bidi="en-US"/>
        </w:rPr>
        <w:t xml:space="preserve"> общие и спе</w:t>
      </w:r>
      <w:r w:rsidRPr="00D40012">
        <w:rPr>
          <w:rFonts w:ascii="Times New Roman" w:eastAsia="Times New Roman" w:hAnsi="Times New Roman" w:cs="Times New Roman"/>
          <w:sz w:val="28"/>
          <w:szCs w:val="28"/>
          <w:lang w:bidi="en-US"/>
        </w:rPr>
        <w:softHyphen/>
        <w:t xml:space="preserve">циальные.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Большинство специальных проблем конкретных наук и да</w:t>
      </w:r>
      <w:r w:rsidRPr="00D40012">
        <w:rPr>
          <w:rFonts w:ascii="Times New Roman" w:eastAsia="Times New Roman" w:hAnsi="Times New Roman" w:cs="Times New Roman"/>
          <w:sz w:val="28"/>
          <w:szCs w:val="28"/>
          <w:lang w:bidi="en-US"/>
        </w:rPr>
        <w:softHyphen/>
        <w:t>же отдельные этапы их исследования требуют применения спе</w:t>
      </w:r>
      <w:r w:rsidRPr="00D40012">
        <w:rPr>
          <w:rFonts w:ascii="Times New Roman" w:eastAsia="Times New Roman" w:hAnsi="Times New Roman" w:cs="Times New Roman"/>
          <w:sz w:val="28"/>
          <w:szCs w:val="28"/>
          <w:lang w:bidi="en-US"/>
        </w:rPr>
        <w:softHyphen/>
        <w:t xml:space="preserve">циальных методов решения. Разумеется, такие методы имеют весьма специфический характер. Естественно поэтому, что они изучаются, разрабатываются и совершенствуются в конкретных, специальных науках.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Помимо специальных методов, характерных для определен</w:t>
      </w:r>
      <w:r w:rsidRPr="00D40012">
        <w:rPr>
          <w:rFonts w:ascii="Times New Roman" w:eastAsia="Times New Roman" w:hAnsi="Times New Roman" w:cs="Times New Roman"/>
          <w:sz w:val="28"/>
          <w:szCs w:val="28"/>
          <w:lang w:bidi="en-US"/>
        </w:rPr>
        <w:softHyphen/>
        <w:t>ных областей научного знания, существуют общие методы на</w:t>
      </w:r>
      <w:r w:rsidRPr="00D40012">
        <w:rPr>
          <w:rFonts w:ascii="Times New Roman" w:eastAsia="Times New Roman" w:hAnsi="Times New Roman" w:cs="Times New Roman"/>
          <w:sz w:val="28"/>
          <w:szCs w:val="28"/>
          <w:lang w:bidi="en-US"/>
        </w:rPr>
        <w:softHyphen/>
        <w:t xml:space="preserve">учного познания, которые в отличие от специальных методов используются на всем протяжении исследовательского процесса и в самых различных по предмету науках. </w:t>
      </w:r>
      <w:proofErr w:type="gramStart"/>
      <w:r w:rsidRPr="00D40012">
        <w:rPr>
          <w:rFonts w:ascii="Times New Roman" w:eastAsia="Times New Roman" w:hAnsi="Times New Roman" w:cs="Times New Roman"/>
          <w:sz w:val="28"/>
          <w:szCs w:val="28"/>
          <w:lang w:bidi="en-US"/>
        </w:rPr>
        <w:t>Общие методы научного познания обычно делят на три большие группы: 1) методы эмпирического исследования (на</w:t>
      </w:r>
      <w:r w:rsidRPr="00D40012">
        <w:rPr>
          <w:rFonts w:ascii="Times New Roman" w:eastAsia="Times New Roman" w:hAnsi="Times New Roman" w:cs="Times New Roman"/>
          <w:sz w:val="28"/>
          <w:szCs w:val="28"/>
          <w:lang w:bidi="en-US"/>
        </w:rPr>
        <w:softHyphen/>
        <w:t>блюдение, сравнение, измерение, эксперимент); 2) методы, ис</w:t>
      </w:r>
      <w:r w:rsidRPr="00D40012">
        <w:rPr>
          <w:rFonts w:ascii="Times New Roman" w:eastAsia="Times New Roman" w:hAnsi="Times New Roman" w:cs="Times New Roman"/>
          <w:sz w:val="28"/>
          <w:szCs w:val="28"/>
          <w:lang w:bidi="en-US"/>
        </w:rPr>
        <w:softHyphen/>
        <w:t>пользуемые как на эмпирическом, так и на теоретическом уровне исследования (абстрагирование, анализ и синтез, индук</w:t>
      </w:r>
      <w:r w:rsidRPr="00D40012">
        <w:rPr>
          <w:rFonts w:ascii="Times New Roman" w:eastAsia="Times New Roman" w:hAnsi="Times New Roman" w:cs="Times New Roman"/>
          <w:sz w:val="28"/>
          <w:szCs w:val="28"/>
          <w:lang w:bidi="en-US"/>
        </w:rPr>
        <w:softHyphen/>
        <w:t>ция и дедукция, моделирование и др.); 3) методы теоретиче</w:t>
      </w:r>
      <w:r w:rsidRPr="00D40012">
        <w:rPr>
          <w:rFonts w:ascii="Times New Roman" w:eastAsia="Times New Roman" w:hAnsi="Times New Roman" w:cs="Times New Roman"/>
          <w:sz w:val="28"/>
          <w:szCs w:val="28"/>
          <w:lang w:bidi="en-US"/>
        </w:rPr>
        <w:softHyphen/>
        <w:t>ского исследования (восхождение от абстрактного к конкрет</w:t>
      </w:r>
      <w:r w:rsidRPr="00D40012">
        <w:rPr>
          <w:rFonts w:ascii="Times New Roman" w:eastAsia="Times New Roman" w:hAnsi="Times New Roman" w:cs="Times New Roman"/>
          <w:sz w:val="28"/>
          <w:szCs w:val="28"/>
          <w:lang w:bidi="en-US"/>
        </w:rPr>
        <w:softHyphen/>
        <w:t>ному и др.)</w:t>
      </w:r>
      <w:proofErr w:type="gramEnd"/>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     1.4. Применение логических законов и правил.</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Какие бы ошибки с точки зрения логики не делали исследователи при описании хода иссле</w:t>
      </w:r>
      <w:r w:rsidRPr="00D40012">
        <w:rPr>
          <w:rFonts w:ascii="Times New Roman" w:eastAsia="Times New Roman" w:hAnsi="Times New Roman" w:cs="Times New Roman"/>
          <w:sz w:val="28"/>
          <w:szCs w:val="28"/>
          <w:lang w:bidi="en-US"/>
        </w:rPr>
        <w:softHyphen/>
        <w:t>дования, всегда можно доказать, что любая ошибка такого рода сво</w:t>
      </w:r>
      <w:r w:rsidRPr="00D40012">
        <w:rPr>
          <w:rFonts w:ascii="Times New Roman" w:eastAsia="Times New Roman" w:hAnsi="Times New Roman" w:cs="Times New Roman"/>
          <w:sz w:val="28"/>
          <w:szCs w:val="28"/>
          <w:lang w:bidi="en-US"/>
        </w:rPr>
        <w:softHyphen/>
        <w:t>дится в конечном счете к нарушению требований того или иного ло</w:t>
      </w:r>
      <w:r w:rsidRPr="00D40012">
        <w:rPr>
          <w:rFonts w:ascii="Times New Roman" w:eastAsia="Times New Roman" w:hAnsi="Times New Roman" w:cs="Times New Roman"/>
          <w:sz w:val="28"/>
          <w:szCs w:val="28"/>
          <w:lang w:bidi="en-US"/>
        </w:rPr>
        <w:softHyphen/>
        <w:t>гического закона: закона тождества, закона противоречия, закона ис</w:t>
      </w:r>
      <w:r w:rsidRPr="00D40012">
        <w:rPr>
          <w:rFonts w:ascii="Times New Roman" w:eastAsia="Times New Roman" w:hAnsi="Times New Roman" w:cs="Times New Roman"/>
          <w:sz w:val="28"/>
          <w:szCs w:val="28"/>
          <w:lang w:bidi="en-US"/>
        </w:rPr>
        <w:softHyphen/>
        <w:t xml:space="preserve">ключенного третьего и закона достаточного основания.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Лекция 3. Методологические основы научного познания</w: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Обоснование актуальности выбранной темы —</w:t>
      </w:r>
      <w:r w:rsidRPr="00D40012">
        <w:rPr>
          <w:rFonts w:ascii="Times New Roman" w:eastAsia="Times New Roman" w:hAnsi="Times New Roman" w:cs="Times New Roman"/>
          <w:sz w:val="28"/>
          <w:szCs w:val="28"/>
          <w:lang w:bidi="en-US"/>
        </w:rPr>
        <w:t xml:space="preserve"> на</w:t>
      </w:r>
      <w:r w:rsidRPr="00D40012">
        <w:rPr>
          <w:rFonts w:ascii="Times New Roman" w:eastAsia="Times New Roman" w:hAnsi="Times New Roman" w:cs="Times New Roman"/>
          <w:sz w:val="28"/>
          <w:szCs w:val="28"/>
          <w:lang w:bidi="en-US"/>
        </w:rPr>
        <w:softHyphen/>
        <w:t>чальный этап любого исследования. Освещение актуальности должно быть не многословным. На</w:t>
      </w:r>
      <w:r w:rsidRPr="00D40012">
        <w:rPr>
          <w:rFonts w:ascii="Times New Roman" w:eastAsia="Times New Roman" w:hAnsi="Times New Roman" w:cs="Times New Roman"/>
          <w:sz w:val="28"/>
          <w:szCs w:val="28"/>
          <w:lang w:bidi="en-US"/>
        </w:rPr>
        <w:softHyphen/>
        <w:t>чинать ее описание издалека нет особой необходимости. До</w:t>
      </w:r>
      <w:r w:rsidRPr="00D40012">
        <w:rPr>
          <w:rFonts w:ascii="Times New Roman" w:eastAsia="Times New Roman" w:hAnsi="Times New Roman" w:cs="Times New Roman"/>
          <w:sz w:val="28"/>
          <w:szCs w:val="28"/>
          <w:lang w:bidi="en-US"/>
        </w:rPr>
        <w:softHyphen/>
        <w:t xml:space="preserve">статочно в пределах одной машинописной страницы показать главное — суть проблемной </w:t>
      </w:r>
      <w:r w:rsidRPr="00D40012">
        <w:rPr>
          <w:rFonts w:ascii="Times New Roman" w:eastAsia="Times New Roman" w:hAnsi="Times New Roman" w:cs="Times New Roman"/>
          <w:sz w:val="28"/>
          <w:szCs w:val="28"/>
          <w:lang w:bidi="en-US"/>
        </w:rPr>
        <w:lastRenderedPageBreak/>
        <w:t>ситуации, из чего и будет видна актуальность темы. Таким образом, формулировка проблемной ситуации — очень важная часть введения. Поэтому имеет смысл остановиться на понятии "проблема" более подробно.</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Любое научное исследование проводится для того, чтобы преодолеть определенные трудности в процессе познания но</w:t>
      </w:r>
      <w:r w:rsidRPr="00D40012">
        <w:rPr>
          <w:rFonts w:ascii="Times New Roman" w:eastAsia="Times New Roman" w:hAnsi="Times New Roman" w:cs="Times New Roman"/>
          <w:sz w:val="28"/>
          <w:szCs w:val="28"/>
          <w:lang w:bidi="en-US"/>
        </w:rPr>
        <w:softHyphen/>
        <w:t>вых явлений, объяснить ранее неизвестные факты или выявить неполноту старых способов объяснения известных фактов. Эти трудности в наиболее отчетливой форме проявляют себя в так называемых проблемных ситуациях, когда существующее науч</w:t>
      </w:r>
      <w:r w:rsidRPr="00D40012">
        <w:rPr>
          <w:rFonts w:ascii="Times New Roman" w:eastAsia="Times New Roman" w:hAnsi="Times New Roman" w:cs="Times New Roman"/>
          <w:sz w:val="28"/>
          <w:szCs w:val="28"/>
          <w:lang w:bidi="en-US"/>
        </w:rPr>
        <w:softHyphen/>
        <w:t>ное знание оказывается недостаточным для решения новых за</w:t>
      </w:r>
      <w:r w:rsidRPr="00D40012">
        <w:rPr>
          <w:rFonts w:ascii="Times New Roman" w:eastAsia="Times New Roman" w:hAnsi="Times New Roman" w:cs="Times New Roman"/>
          <w:sz w:val="28"/>
          <w:szCs w:val="28"/>
          <w:lang w:bidi="en-US"/>
        </w:rPr>
        <w:softHyphen/>
        <w:t>дач познания. Проблема всегда возникает тогда, когда старое знание уже обнаружило свою несостоятельность, а новое знание еще не при</w:t>
      </w:r>
      <w:r w:rsidRPr="00D40012">
        <w:rPr>
          <w:rFonts w:ascii="Times New Roman" w:eastAsia="Times New Roman" w:hAnsi="Times New Roman" w:cs="Times New Roman"/>
          <w:sz w:val="28"/>
          <w:szCs w:val="28"/>
          <w:lang w:bidi="en-US"/>
        </w:rPr>
        <w:softHyphen/>
        <w:t>няло развитой формы. Таким образом, проблема в науке — это противоречивая ситуация, требующая своего разрешения. Такая ситуация чаще всего возникает в результате открытия новых фактов, которые явно не укладываются в рамки прежних те</w:t>
      </w:r>
      <w:r w:rsidRPr="00D40012">
        <w:rPr>
          <w:rFonts w:ascii="Times New Roman" w:eastAsia="Times New Roman" w:hAnsi="Times New Roman" w:cs="Times New Roman"/>
          <w:sz w:val="28"/>
          <w:szCs w:val="28"/>
          <w:lang w:bidi="en-US"/>
        </w:rPr>
        <w:softHyphen/>
        <w:t>оретических представлений, т.е. когда ни одна из теорий не может объяснить вновь обнаруженные факты.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Правильная постановка и ясная формулировка новых про</w:t>
      </w:r>
      <w:r w:rsidRPr="00D40012">
        <w:rPr>
          <w:rFonts w:ascii="Times New Roman" w:eastAsia="Times New Roman" w:hAnsi="Times New Roman" w:cs="Times New Roman"/>
          <w:sz w:val="28"/>
          <w:szCs w:val="28"/>
          <w:lang w:bidi="en-US"/>
        </w:rPr>
        <w:softHyphen/>
        <w:t>блем нередко имеет не меньшее значение, чем решение их са</w:t>
      </w:r>
      <w:r w:rsidRPr="00D40012">
        <w:rPr>
          <w:rFonts w:ascii="Times New Roman" w:eastAsia="Times New Roman" w:hAnsi="Times New Roman" w:cs="Times New Roman"/>
          <w:sz w:val="28"/>
          <w:szCs w:val="28"/>
          <w:lang w:bidi="en-US"/>
        </w:rPr>
        <w:softHyphen/>
        <w:t>мих. По существу, именно выбор проблем, если не целиком, то в очень большой степени определяет стратегию исследова</w:t>
      </w:r>
      <w:r w:rsidRPr="00D40012">
        <w:rPr>
          <w:rFonts w:ascii="Times New Roman" w:eastAsia="Times New Roman" w:hAnsi="Times New Roman" w:cs="Times New Roman"/>
          <w:sz w:val="28"/>
          <w:szCs w:val="28"/>
          <w:lang w:bidi="en-US"/>
        </w:rPr>
        <w:softHyphen/>
        <w:t>ния вообще и направление научного поиска в особенности. Не случайно принято считать, что сформулировать научную про</w:t>
      </w:r>
      <w:r w:rsidRPr="00D40012">
        <w:rPr>
          <w:rFonts w:ascii="Times New Roman" w:eastAsia="Times New Roman" w:hAnsi="Times New Roman" w:cs="Times New Roman"/>
          <w:sz w:val="28"/>
          <w:szCs w:val="28"/>
          <w:lang w:bidi="en-US"/>
        </w:rPr>
        <w:softHyphen/>
        <w:t>блему — значит показать умение отделить главное от второ</w:t>
      </w:r>
      <w:r w:rsidRPr="00D40012">
        <w:rPr>
          <w:rFonts w:ascii="Times New Roman" w:eastAsia="Times New Roman" w:hAnsi="Times New Roman" w:cs="Times New Roman"/>
          <w:sz w:val="28"/>
          <w:szCs w:val="28"/>
          <w:lang w:bidi="en-US"/>
        </w:rPr>
        <w:softHyphen/>
        <w:t>степенного, выяснить то, что уже известно и что пока неизве</w:t>
      </w:r>
      <w:r w:rsidRPr="00D40012">
        <w:rPr>
          <w:rFonts w:ascii="Times New Roman" w:eastAsia="Times New Roman" w:hAnsi="Times New Roman" w:cs="Times New Roman"/>
          <w:sz w:val="28"/>
          <w:szCs w:val="28"/>
          <w:lang w:bidi="en-US"/>
        </w:rPr>
        <w:softHyphen/>
        <w:t>стно науке о предмете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Между тем, соискатели часто избегают брать узкие темы. Это неправильно. Дело в том, что работы, посвященные широ</w:t>
      </w:r>
      <w:r w:rsidRPr="00D40012">
        <w:rPr>
          <w:rFonts w:ascii="Times New Roman" w:eastAsia="Times New Roman" w:hAnsi="Times New Roman" w:cs="Times New Roman"/>
          <w:sz w:val="28"/>
          <w:szCs w:val="28"/>
          <w:lang w:bidi="en-US"/>
        </w:rPr>
        <w:softHyphen/>
        <w:t>ким темам, часто бывают поверхностными и мало самостоятель</w:t>
      </w:r>
      <w:r w:rsidRPr="00D40012">
        <w:rPr>
          <w:rFonts w:ascii="Times New Roman" w:eastAsia="Times New Roman" w:hAnsi="Times New Roman" w:cs="Times New Roman"/>
          <w:sz w:val="28"/>
          <w:szCs w:val="28"/>
          <w:lang w:bidi="en-US"/>
        </w:rPr>
        <w:softHyphen/>
        <w:t>ными. Узкая же тема прорабатывается более глубоко и деталь</w:t>
      </w:r>
      <w:r w:rsidRPr="00D40012">
        <w:rPr>
          <w:rFonts w:ascii="Times New Roman" w:eastAsia="Times New Roman" w:hAnsi="Times New Roman" w:cs="Times New Roman"/>
          <w:sz w:val="28"/>
          <w:szCs w:val="28"/>
          <w:lang w:bidi="en-US"/>
        </w:rPr>
        <w:softHyphen/>
        <w:t>но. В начале, кажется, что она настолько узка, что и писать не о чем. Но по мере ознакомления с материалом это опасение исчезает, исследователю открываются такие стороны проблемы, о которых он раньше и не подозревал.</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Актуальные научные решения, лежащие в основе диссерта</w:t>
      </w:r>
      <w:r w:rsidRPr="00D40012">
        <w:rPr>
          <w:rFonts w:ascii="Times New Roman" w:eastAsia="Times New Roman" w:hAnsi="Times New Roman" w:cs="Times New Roman"/>
          <w:sz w:val="28"/>
          <w:szCs w:val="28"/>
          <w:lang w:bidi="en-US"/>
        </w:rPr>
        <w:softHyphen/>
        <w:t>ционной работы, могут рассматриваться как заявки на изобре</w:t>
      </w:r>
      <w:r w:rsidRPr="00D40012">
        <w:rPr>
          <w:rFonts w:ascii="Times New Roman" w:eastAsia="Times New Roman" w:hAnsi="Times New Roman" w:cs="Times New Roman"/>
          <w:sz w:val="28"/>
          <w:szCs w:val="28"/>
          <w:lang w:bidi="en-US"/>
        </w:rPr>
        <w:softHyphen/>
        <w:t>тения и открытия, если они отличаются новизной и дают по</w:t>
      </w:r>
      <w:r w:rsidRPr="00D40012">
        <w:rPr>
          <w:rFonts w:ascii="Times New Roman" w:eastAsia="Times New Roman" w:hAnsi="Times New Roman" w:cs="Times New Roman"/>
          <w:sz w:val="28"/>
          <w:szCs w:val="28"/>
          <w:lang w:bidi="en-US"/>
        </w:rPr>
        <w:softHyphen/>
        <w:t>ложительный эффект. От доказательства актуальности выбранной темы логично перейти к формулировке цели предпринимаемого исследова</w:t>
      </w:r>
      <w:r w:rsidRPr="00D40012">
        <w:rPr>
          <w:rFonts w:ascii="Times New Roman" w:eastAsia="Times New Roman" w:hAnsi="Times New Roman" w:cs="Times New Roman"/>
          <w:sz w:val="28"/>
          <w:szCs w:val="28"/>
          <w:lang w:bidi="en-US"/>
        </w:rPr>
        <w:softHyphen/>
        <w:t>ния, а также указать на конкретные задачи, которые предстоит решать в соответствии с этой целью. Это обычно делается в форме перечисления (изучить..., описать..., установить..., выяс</w:t>
      </w:r>
      <w:r w:rsidRPr="00D40012">
        <w:rPr>
          <w:rFonts w:ascii="Times New Roman" w:eastAsia="Times New Roman" w:hAnsi="Times New Roman" w:cs="Times New Roman"/>
          <w:sz w:val="28"/>
          <w:szCs w:val="28"/>
          <w:lang w:bidi="en-US"/>
        </w:rPr>
        <w:softHyphen/>
        <w:t>нить..., вывести формулу и т.п.) и формулировки этих задач необходимо делать как можно бо</w:t>
      </w:r>
      <w:r w:rsidRPr="00D40012">
        <w:rPr>
          <w:rFonts w:ascii="Times New Roman" w:eastAsia="Times New Roman" w:hAnsi="Times New Roman" w:cs="Times New Roman"/>
          <w:sz w:val="28"/>
          <w:szCs w:val="28"/>
          <w:lang w:bidi="en-US"/>
        </w:rPr>
        <w:softHyphen/>
        <w:t>лее тщательно.</w:t>
      </w:r>
    </w:p>
    <w:p w:rsidR="00D40012" w:rsidRPr="00D40012" w:rsidRDefault="00D40012" w:rsidP="00D40012">
      <w:pPr>
        <w:spacing w:before="100" w:beforeAutospacing="1" w:after="100" w:afterAutospacing="1"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Далее формулируются </w:t>
      </w:r>
      <w:r w:rsidRPr="00D40012">
        <w:rPr>
          <w:rFonts w:ascii="Times New Roman" w:eastAsia="Times New Roman" w:hAnsi="Times New Roman" w:cs="Times New Roman"/>
          <w:i/>
          <w:iCs/>
          <w:sz w:val="28"/>
          <w:szCs w:val="28"/>
          <w:lang w:bidi="en-US"/>
        </w:rPr>
        <w:t xml:space="preserve">объект и предмет исследования. </w:t>
      </w:r>
      <w:r w:rsidRPr="00D40012">
        <w:rPr>
          <w:rFonts w:ascii="Times New Roman" w:eastAsia="Times New Roman" w:hAnsi="Times New Roman" w:cs="Times New Roman"/>
          <w:sz w:val="28"/>
          <w:szCs w:val="28"/>
          <w:lang w:bidi="en-US"/>
        </w:rPr>
        <w:t>Объект — это    процесс или явление, порождающее проблемную ситуацию и избранное для изучения. Предмет — это то, что находится в границах объекта. Объект и предмет исследования как категории научного про</w:t>
      </w:r>
      <w:r w:rsidRPr="00D40012">
        <w:rPr>
          <w:rFonts w:ascii="Times New Roman" w:eastAsia="Times New Roman" w:hAnsi="Times New Roman" w:cs="Times New Roman"/>
          <w:sz w:val="28"/>
          <w:szCs w:val="28"/>
          <w:lang w:bidi="en-US"/>
        </w:rPr>
        <w:softHyphen/>
        <w:t xml:space="preserve">цесса соотносятся между </w:t>
      </w:r>
      <w:r w:rsidRPr="00D40012">
        <w:rPr>
          <w:rFonts w:ascii="Times New Roman" w:eastAsia="Times New Roman" w:hAnsi="Times New Roman" w:cs="Times New Roman"/>
          <w:sz w:val="28"/>
          <w:szCs w:val="28"/>
          <w:lang w:bidi="en-US"/>
        </w:rPr>
        <w:lastRenderedPageBreak/>
        <w:t>собой как общее и частное. В объекте выделяется та его часть, которая служит предметом исследо</w:t>
      </w:r>
      <w:r w:rsidRPr="00D40012">
        <w:rPr>
          <w:rFonts w:ascii="Times New Roman" w:eastAsia="Times New Roman" w:hAnsi="Times New Roman" w:cs="Times New Roman"/>
          <w:sz w:val="28"/>
          <w:szCs w:val="28"/>
          <w:lang w:bidi="en-US"/>
        </w:rPr>
        <w:softHyphen/>
        <w:t>вания, именно на него и направлено основное внимание исследователя, именно предмет исследования определяет конкретную тему его работы.</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Очень важным этапом научного исследования является о</w:t>
      </w:r>
      <w:r w:rsidRPr="00D40012">
        <w:rPr>
          <w:rFonts w:ascii="Times New Roman" w:eastAsia="Times New Roman" w:hAnsi="Times New Roman" w:cs="Times New Roman"/>
          <w:i/>
          <w:iCs/>
          <w:sz w:val="28"/>
          <w:szCs w:val="28"/>
          <w:lang w:bidi="en-US"/>
        </w:rPr>
        <w:t>писание процесса исследования и вы</w:t>
      </w:r>
      <w:r w:rsidRPr="00D40012">
        <w:rPr>
          <w:rFonts w:ascii="Times New Roman" w:eastAsia="Times New Roman" w:hAnsi="Times New Roman" w:cs="Times New Roman"/>
          <w:i/>
          <w:iCs/>
          <w:sz w:val="28"/>
          <w:szCs w:val="28"/>
          <w:lang w:bidi="en-US"/>
        </w:rPr>
        <w:softHyphen/>
        <w:t>бор методов исследования,</w:t>
      </w:r>
      <w:r w:rsidRPr="00D40012">
        <w:rPr>
          <w:rFonts w:ascii="Times New Roman" w:eastAsia="Times New Roman" w:hAnsi="Times New Roman" w:cs="Times New Roman"/>
          <w:sz w:val="28"/>
          <w:szCs w:val="28"/>
          <w:lang w:bidi="en-US"/>
        </w:rPr>
        <w:t xml:space="preserve"> которые служат инструментом в добывании фактического материала, являясь необходимым ус</w:t>
      </w:r>
      <w:r w:rsidRPr="00D40012">
        <w:rPr>
          <w:rFonts w:ascii="Times New Roman" w:eastAsia="Times New Roman" w:hAnsi="Times New Roman" w:cs="Times New Roman"/>
          <w:sz w:val="28"/>
          <w:szCs w:val="28"/>
          <w:lang w:bidi="en-US"/>
        </w:rPr>
        <w:softHyphen/>
        <w:t>ловием достижения поставленной в такой работе цели</w:t>
      </w:r>
      <w:bookmarkStart w:id="7" w:name="_ftnref2"/>
      <w:bookmarkEnd w:id="7"/>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i/>
          <w:iCs/>
          <w:sz w:val="28"/>
          <w:szCs w:val="28"/>
          <w:lang w:bidi="en-US"/>
        </w:rPr>
        <w:t>Описание процесса исследования —</w:t>
      </w:r>
      <w:r w:rsidRPr="00D40012">
        <w:rPr>
          <w:rFonts w:ascii="Times New Roman" w:eastAsia="Times New Roman" w:hAnsi="Times New Roman" w:cs="Times New Roman"/>
          <w:sz w:val="28"/>
          <w:szCs w:val="28"/>
          <w:lang w:bidi="en-US"/>
        </w:rPr>
        <w:t xml:space="preserve"> основная часть работы, в которой освещаются методика и тех</w:t>
      </w:r>
      <w:r w:rsidRPr="00D40012">
        <w:rPr>
          <w:rFonts w:ascii="Times New Roman" w:eastAsia="Times New Roman" w:hAnsi="Times New Roman" w:cs="Times New Roman"/>
          <w:sz w:val="28"/>
          <w:szCs w:val="28"/>
          <w:lang w:bidi="en-US"/>
        </w:rPr>
        <w:softHyphen/>
        <w:t>ника исследования с использованием логических законов и правил</w:t>
      </w:r>
      <w:bookmarkStart w:id="8" w:name="_ftnref3"/>
      <w:bookmarkEnd w:id="8"/>
      <w:r w:rsidRPr="00D40012">
        <w:rPr>
          <w:rFonts w:ascii="Times New Roman" w:eastAsia="Times New Roman" w:hAnsi="Times New Roman" w:cs="Times New Roman"/>
          <w:sz w:val="28"/>
          <w:szCs w:val="28"/>
          <w:lang w:bidi="en-US"/>
        </w:rPr>
        <w:t>.</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Очень важный этап хода научного исследования — обсуж</w:t>
      </w:r>
      <w:r w:rsidRPr="00D40012">
        <w:rPr>
          <w:rFonts w:ascii="Times New Roman" w:eastAsia="Times New Roman" w:hAnsi="Times New Roman" w:cs="Times New Roman"/>
          <w:sz w:val="28"/>
          <w:szCs w:val="28"/>
          <w:lang w:bidi="en-US"/>
        </w:rPr>
        <w:softHyphen/>
        <w:t xml:space="preserve">дение </w:t>
      </w:r>
      <w:r w:rsidRPr="00D40012">
        <w:rPr>
          <w:rFonts w:ascii="Times New Roman" w:eastAsia="Times New Roman" w:hAnsi="Times New Roman" w:cs="Times New Roman"/>
          <w:i/>
          <w:iCs/>
          <w:sz w:val="28"/>
          <w:szCs w:val="28"/>
          <w:lang w:bidi="en-US"/>
        </w:rPr>
        <w:t>его результатов,</w:t>
      </w:r>
      <w:r w:rsidRPr="00D40012">
        <w:rPr>
          <w:rFonts w:ascii="Times New Roman" w:eastAsia="Times New Roman" w:hAnsi="Times New Roman" w:cs="Times New Roman"/>
          <w:sz w:val="28"/>
          <w:szCs w:val="28"/>
          <w:lang w:bidi="en-US"/>
        </w:rPr>
        <w:t xml:space="preserve"> которое ведется </w:t>
      </w:r>
      <w:proofErr w:type="gramStart"/>
      <w:r w:rsidRPr="00D40012">
        <w:rPr>
          <w:rFonts w:ascii="Times New Roman" w:eastAsia="Times New Roman" w:hAnsi="Times New Roman" w:cs="Times New Roman"/>
          <w:sz w:val="28"/>
          <w:szCs w:val="28"/>
          <w:lang w:bidi="en-US"/>
        </w:rPr>
        <w:t>на</w:t>
      </w:r>
      <w:proofErr w:type="gramEnd"/>
      <w:r w:rsidRPr="00D40012">
        <w:rPr>
          <w:rFonts w:ascii="Times New Roman" w:eastAsia="Times New Roman" w:hAnsi="Times New Roman" w:cs="Times New Roman"/>
          <w:sz w:val="28"/>
          <w:szCs w:val="28"/>
          <w:lang w:bidi="en-US"/>
        </w:rPr>
        <w:t xml:space="preserve"> </w:t>
      </w:r>
      <w:proofErr w:type="gramStart"/>
      <w:r w:rsidRPr="00D40012">
        <w:rPr>
          <w:rFonts w:ascii="Times New Roman" w:eastAsia="Times New Roman" w:hAnsi="Times New Roman" w:cs="Times New Roman"/>
          <w:sz w:val="28"/>
          <w:szCs w:val="28"/>
          <w:lang w:bidi="en-US"/>
        </w:rPr>
        <w:t>различного</w:t>
      </w:r>
      <w:proofErr w:type="gramEnd"/>
      <w:r w:rsidRPr="00D40012">
        <w:rPr>
          <w:rFonts w:ascii="Times New Roman" w:eastAsia="Times New Roman" w:hAnsi="Times New Roman" w:cs="Times New Roman"/>
          <w:sz w:val="28"/>
          <w:szCs w:val="28"/>
          <w:lang w:bidi="en-US"/>
        </w:rPr>
        <w:t xml:space="preserve"> рода заседаниях, конференциях, семинарах и т.д. с участием  про</w:t>
      </w:r>
      <w:r w:rsidRPr="00D40012">
        <w:rPr>
          <w:rFonts w:ascii="Times New Roman" w:eastAsia="Times New Roman" w:hAnsi="Times New Roman" w:cs="Times New Roman"/>
          <w:sz w:val="28"/>
          <w:szCs w:val="28"/>
          <w:lang w:bidi="en-US"/>
        </w:rPr>
        <w:softHyphen/>
        <w:t>фессиональных специалистов.</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Заключительным этапом хода научного исследования явля</w:t>
      </w:r>
      <w:r w:rsidRPr="00D40012">
        <w:rPr>
          <w:rFonts w:ascii="Times New Roman" w:eastAsia="Times New Roman" w:hAnsi="Times New Roman" w:cs="Times New Roman"/>
          <w:sz w:val="28"/>
          <w:szCs w:val="28"/>
          <w:lang w:bidi="en-US"/>
        </w:rPr>
        <w:softHyphen/>
        <w:t xml:space="preserve">ются </w:t>
      </w:r>
      <w:r w:rsidRPr="00D40012">
        <w:rPr>
          <w:rFonts w:ascii="Times New Roman" w:eastAsia="Times New Roman" w:hAnsi="Times New Roman" w:cs="Times New Roman"/>
          <w:i/>
          <w:iCs/>
          <w:sz w:val="28"/>
          <w:szCs w:val="28"/>
          <w:lang w:bidi="en-US"/>
        </w:rPr>
        <w:t>выводы,</w:t>
      </w:r>
      <w:r w:rsidRPr="00D40012">
        <w:rPr>
          <w:rFonts w:ascii="Times New Roman" w:eastAsia="Times New Roman" w:hAnsi="Times New Roman" w:cs="Times New Roman"/>
          <w:sz w:val="28"/>
          <w:szCs w:val="28"/>
          <w:lang w:bidi="en-US"/>
        </w:rPr>
        <w:t xml:space="preserve"> которые содержат то новое и существенное, что составляет научные и практические результаты проведенной исследовательской работы.</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Лекция 4. Использование методов научного познания</w:t>
      </w:r>
      <w:r w:rsidRPr="00D40012">
        <w:rPr>
          <w:rFonts w:ascii="Times New Roman" w:eastAsia="Times New Roman" w:hAnsi="Times New Roman" w:cs="Times New Roman"/>
          <w:sz w:val="28"/>
          <w:szCs w:val="28"/>
          <w:lang w:bidi="en-US"/>
        </w:rPr>
        <w:t>.</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Успешность выполнения научной работы в наибольшей степени за</w:t>
      </w:r>
      <w:r w:rsidRPr="00D40012">
        <w:rPr>
          <w:rFonts w:ascii="Times New Roman" w:eastAsia="Times New Roman" w:hAnsi="Times New Roman" w:cs="Times New Roman"/>
          <w:sz w:val="28"/>
          <w:szCs w:val="28"/>
          <w:lang w:bidi="en-US"/>
        </w:rPr>
        <w:softHyphen/>
        <w:t xml:space="preserve">висит от умения соискателя выбрать наиболее результативные методы исследования, поскольку именно они позволяют достичь поставленной цели. Методы научного познания принято делить </w:t>
      </w:r>
      <w:proofErr w:type="gramStart"/>
      <w:r w:rsidRPr="00D40012">
        <w:rPr>
          <w:rFonts w:ascii="Times New Roman" w:eastAsia="Times New Roman" w:hAnsi="Times New Roman" w:cs="Times New Roman"/>
          <w:sz w:val="28"/>
          <w:szCs w:val="28"/>
          <w:lang w:bidi="en-US"/>
        </w:rPr>
        <w:t>на</w:t>
      </w:r>
      <w:proofErr w:type="gramEnd"/>
      <w:r w:rsidRPr="00D40012">
        <w:rPr>
          <w:rFonts w:ascii="Times New Roman" w:eastAsia="Times New Roman" w:hAnsi="Times New Roman" w:cs="Times New Roman"/>
          <w:sz w:val="28"/>
          <w:szCs w:val="28"/>
          <w:lang w:bidi="en-US"/>
        </w:rPr>
        <w:t xml:space="preserve"> общие и спе</w:t>
      </w:r>
      <w:r w:rsidRPr="00D40012">
        <w:rPr>
          <w:rFonts w:ascii="Times New Roman" w:eastAsia="Times New Roman" w:hAnsi="Times New Roman" w:cs="Times New Roman"/>
          <w:sz w:val="28"/>
          <w:szCs w:val="28"/>
          <w:lang w:bidi="en-US"/>
        </w:rPr>
        <w:softHyphen/>
        <w:t xml:space="preserve">циальные. </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Большинство специальных проблем конкретных наук и да</w:t>
      </w:r>
      <w:r w:rsidRPr="00D40012">
        <w:rPr>
          <w:rFonts w:ascii="Times New Roman" w:eastAsia="Times New Roman" w:hAnsi="Times New Roman" w:cs="Times New Roman"/>
          <w:sz w:val="28"/>
          <w:szCs w:val="28"/>
          <w:lang w:bidi="en-US"/>
        </w:rPr>
        <w:softHyphen/>
        <w:t>же отдельные этапы их исследования требуют применения спе</w:t>
      </w:r>
      <w:r w:rsidRPr="00D40012">
        <w:rPr>
          <w:rFonts w:ascii="Times New Roman" w:eastAsia="Times New Roman" w:hAnsi="Times New Roman" w:cs="Times New Roman"/>
          <w:sz w:val="28"/>
          <w:szCs w:val="28"/>
          <w:lang w:bidi="en-US"/>
        </w:rPr>
        <w:softHyphen/>
        <w:t>циальных методов решения. Разумеется, такие методы имеют весьма специфический характер. Естественно поэтому, что они изучаются, разрабатываются и совершенствуются в конкретных, специальных науках. Они никогда не бывают произвольными, т.к. определяются характером исследуемого объекта.</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Помимо специальных методов, характерных для определен</w:t>
      </w:r>
      <w:r w:rsidRPr="00D40012">
        <w:rPr>
          <w:rFonts w:ascii="Times New Roman" w:eastAsia="Times New Roman" w:hAnsi="Times New Roman" w:cs="Times New Roman"/>
          <w:sz w:val="28"/>
          <w:szCs w:val="28"/>
          <w:lang w:bidi="en-US"/>
        </w:rPr>
        <w:softHyphen/>
        <w:t>ных областей научного знания, существуют общие методы на</w:t>
      </w:r>
      <w:r w:rsidRPr="00D40012">
        <w:rPr>
          <w:rFonts w:ascii="Times New Roman" w:eastAsia="Times New Roman" w:hAnsi="Times New Roman" w:cs="Times New Roman"/>
          <w:sz w:val="28"/>
          <w:szCs w:val="28"/>
          <w:lang w:bidi="en-US"/>
        </w:rPr>
        <w:softHyphen/>
        <w:t xml:space="preserve">учного познания, которые в отличие от специальных методов используются на всем протяжении исследовательского процесса и в самых различных по предмету науках. </w:t>
      </w:r>
      <w:proofErr w:type="gramStart"/>
      <w:r w:rsidRPr="00D40012">
        <w:rPr>
          <w:rFonts w:ascii="Times New Roman" w:eastAsia="Times New Roman" w:hAnsi="Times New Roman" w:cs="Times New Roman"/>
          <w:sz w:val="28"/>
          <w:szCs w:val="28"/>
          <w:lang w:bidi="en-US"/>
        </w:rPr>
        <w:t>Общие методы научного познания обычно делят на три большие группы: 1) методы эмпирического исследования (на</w:t>
      </w:r>
      <w:r w:rsidRPr="00D40012">
        <w:rPr>
          <w:rFonts w:ascii="Times New Roman" w:eastAsia="Times New Roman" w:hAnsi="Times New Roman" w:cs="Times New Roman"/>
          <w:sz w:val="28"/>
          <w:szCs w:val="28"/>
          <w:lang w:bidi="en-US"/>
        </w:rPr>
        <w:softHyphen/>
        <w:t>блюдение, сравнение, измерение, эксперимент); 2) методы, ис</w:t>
      </w:r>
      <w:r w:rsidRPr="00D40012">
        <w:rPr>
          <w:rFonts w:ascii="Times New Roman" w:eastAsia="Times New Roman" w:hAnsi="Times New Roman" w:cs="Times New Roman"/>
          <w:sz w:val="28"/>
          <w:szCs w:val="28"/>
          <w:lang w:bidi="en-US"/>
        </w:rPr>
        <w:softHyphen/>
        <w:t xml:space="preserve">пользуемые как на эмпирическом, так и на теоретическом уровне исследования (абстрагирование, анализ и синтез, </w:t>
      </w:r>
      <w:r w:rsidRPr="00D40012">
        <w:rPr>
          <w:rFonts w:ascii="Times New Roman" w:eastAsia="Times New Roman" w:hAnsi="Times New Roman" w:cs="Times New Roman"/>
          <w:sz w:val="28"/>
          <w:szCs w:val="28"/>
          <w:lang w:bidi="en-US"/>
        </w:rPr>
        <w:lastRenderedPageBreak/>
        <w:t>индук</w:t>
      </w:r>
      <w:r w:rsidRPr="00D40012">
        <w:rPr>
          <w:rFonts w:ascii="Times New Roman" w:eastAsia="Times New Roman" w:hAnsi="Times New Roman" w:cs="Times New Roman"/>
          <w:sz w:val="28"/>
          <w:szCs w:val="28"/>
          <w:lang w:bidi="en-US"/>
        </w:rPr>
        <w:softHyphen/>
        <w:t>ция и дедукция, моделирование и др.); 3) методы теоретиче</w:t>
      </w:r>
      <w:r w:rsidRPr="00D40012">
        <w:rPr>
          <w:rFonts w:ascii="Times New Roman" w:eastAsia="Times New Roman" w:hAnsi="Times New Roman" w:cs="Times New Roman"/>
          <w:sz w:val="28"/>
          <w:szCs w:val="28"/>
          <w:lang w:bidi="en-US"/>
        </w:rPr>
        <w:softHyphen/>
        <w:t>ского исследования (восхождение от абстрактного к конкрет</w:t>
      </w:r>
      <w:r w:rsidRPr="00D40012">
        <w:rPr>
          <w:rFonts w:ascii="Times New Roman" w:eastAsia="Times New Roman" w:hAnsi="Times New Roman" w:cs="Times New Roman"/>
          <w:sz w:val="28"/>
          <w:szCs w:val="28"/>
          <w:lang w:bidi="en-US"/>
        </w:rPr>
        <w:softHyphen/>
        <w:t>ному и др.).</w:t>
      </w:r>
      <w:proofErr w:type="gramEnd"/>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Наблюдение</w:t>
      </w:r>
      <w:r w:rsidRPr="00D40012">
        <w:rPr>
          <w:rFonts w:ascii="Times New Roman" w:eastAsia="Times New Roman" w:hAnsi="Times New Roman" w:cs="Times New Roman"/>
          <w:sz w:val="28"/>
          <w:szCs w:val="28"/>
          <w:lang w:bidi="en-US"/>
        </w:rPr>
        <w:t xml:space="preserve"> («живое созерцание») представляет собой активный познавательный процесс, опирающийся, прежде всего на работу органов чувств человека и его предметную материальную деятельность. Это наиболее элементарный метод, выступающий, как правило, в качестве одного из элементов в составе других эмпирических методов. В повседневной деятельности и в науке наблюдения дол</w:t>
      </w:r>
      <w:r w:rsidRPr="00D40012">
        <w:rPr>
          <w:rFonts w:ascii="Times New Roman" w:eastAsia="Times New Roman" w:hAnsi="Times New Roman" w:cs="Times New Roman"/>
          <w:sz w:val="28"/>
          <w:szCs w:val="28"/>
          <w:lang w:bidi="en-US"/>
        </w:rPr>
        <w:softHyphen/>
        <w:t>жны приводить к результатам, которые не зависят от воли, чувств и желаний субъектов. Чтобы стать основой последующих теоретических и практических действий, эти наблюдения дол</w:t>
      </w:r>
      <w:r w:rsidRPr="00D40012">
        <w:rPr>
          <w:rFonts w:ascii="Times New Roman" w:eastAsia="Times New Roman" w:hAnsi="Times New Roman" w:cs="Times New Roman"/>
          <w:sz w:val="28"/>
          <w:szCs w:val="28"/>
          <w:lang w:bidi="en-US"/>
        </w:rPr>
        <w:softHyphen/>
        <w:t>жны информировать нас об объективных свойствах и отноше</w:t>
      </w:r>
      <w:r w:rsidRPr="00D40012">
        <w:rPr>
          <w:rFonts w:ascii="Times New Roman" w:eastAsia="Times New Roman" w:hAnsi="Times New Roman" w:cs="Times New Roman"/>
          <w:sz w:val="28"/>
          <w:szCs w:val="28"/>
          <w:lang w:bidi="en-US"/>
        </w:rPr>
        <w:softHyphen/>
        <w:t>ниях реально существующих предметов и явлений.</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Для того чтобы быть плодотворным методом познания, на</w:t>
      </w:r>
      <w:r w:rsidRPr="00D40012">
        <w:rPr>
          <w:rFonts w:ascii="Times New Roman" w:eastAsia="Times New Roman" w:hAnsi="Times New Roman" w:cs="Times New Roman"/>
          <w:sz w:val="28"/>
          <w:szCs w:val="28"/>
          <w:lang w:bidi="en-US"/>
        </w:rPr>
        <w:softHyphen/>
        <w:t>блюдение должно удовлетворять ряду требований, важнейшими из которых являются: 1) планомерность, 2) целенаправленность, 3) активность, 4) систематичность.</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Сравнение —</w:t>
      </w:r>
      <w:r w:rsidRPr="00D40012">
        <w:rPr>
          <w:rFonts w:ascii="Times New Roman" w:eastAsia="Times New Roman" w:hAnsi="Times New Roman" w:cs="Times New Roman"/>
          <w:sz w:val="28"/>
          <w:szCs w:val="28"/>
          <w:lang w:bidi="en-US"/>
        </w:rPr>
        <w:t xml:space="preserve"> одно из наиболее распространенных методов по</w:t>
      </w:r>
      <w:r w:rsidRPr="00D40012">
        <w:rPr>
          <w:rFonts w:ascii="Times New Roman" w:eastAsia="Times New Roman" w:hAnsi="Times New Roman" w:cs="Times New Roman"/>
          <w:sz w:val="28"/>
          <w:szCs w:val="28"/>
          <w:lang w:bidi="en-US"/>
        </w:rPr>
        <w:softHyphen/>
        <w:t>знания. Недаром говорится, что "все познается в сравнении". Срав</w:t>
      </w:r>
      <w:r w:rsidRPr="00D40012">
        <w:rPr>
          <w:rFonts w:ascii="Times New Roman" w:eastAsia="Times New Roman" w:hAnsi="Times New Roman" w:cs="Times New Roman"/>
          <w:sz w:val="28"/>
          <w:szCs w:val="28"/>
          <w:lang w:bidi="en-US"/>
        </w:rPr>
        <w:softHyphen/>
        <w:t>нение позволяет установить сходство и различие предметов и яв</w:t>
      </w:r>
      <w:r w:rsidRPr="00D40012">
        <w:rPr>
          <w:rFonts w:ascii="Times New Roman" w:eastAsia="Times New Roman" w:hAnsi="Times New Roman" w:cs="Times New Roman"/>
          <w:sz w:val="28"/>
          <w:szCs w:val="28"/>
          <w:lang w:bidi="en-US"/>
        </w:rPr>
        <w:softHyphen/>
        <w:t>лений действительности. В результате сравнения устанавливается то общее, что присуще двум или нескольким объектам, а выявление общего, повторяющегося в явлениях, как известно, есть ступень на пути к познанию закономерностей и законов. Для того чтобы сравнение было плодотворным, оно должно удов</w:t>
      </w:r>
      <w:r w:rsidRPr="00D40012">
        <w:rPr>
          <w:rFonts w:ascii="Times New Roman" w:eastAsia="Times New Roman" w:hAnsi="Times New Roman" w:cs="Times New Roman"/>
          <w:sz w:val="28"/>
          <w:szCs w:val="28"/>
          <w:lang w:bidi="en-US"/>
        </w:rPr>
        <w:softHyphen/>
        <w:t>летворять двум основным требованиям. Первое требование: срав</w:t>
      </w:r>
      <w:r w:rsidRPr="00D40012">
        <w:rPr>
          <w:rFonts w:ascii="Times New Roman" w:eastAsia="Times New Roman" w:hAnsi="Times New Roman" w:cs="Times New Roman"/>
          <w:sz w:val="28"/>
          <w:szCs w:val="28"/>
          <w:lang w:bidi="en-US"/>
        </w:rPr>
        <w:softHyphen/>
        <w:t>ниваться должны лишь такие явления, между которыми может су</w:t>
      </w:r>
      <w:r w:rsidRPr="00D40012">
        <w:rPr>
          <w:rFonts w:ascii="Times New Roman" w:eastAsia="Times New Roman" w:hAnsi="Times New Roman" w:cs="Times New Roman"/>
          <w:sz w:val="28"/>
          <w:szCs w:val="28"/>
          <w:lang w:bidi="en-US"/>
        </w:rPr>
        <w:softHyphen/>
        <w:t>ществовать определенная объективная общность. Второе требова</w:t>
      </w:r>
      <w:r w:rsidRPr="00D40012">
        <w:rPr>
          <w:rFonts w:ascii="Times New Roman" w:eastAsia="Times New Roman" w:hAnsi="Times New Roman" w:cs="Times New Roman"/>
          <w:sz w:val="28"/>
          <w:szCs w:val="28"/>
          <w:lang w:bidi="en-US"/>
        </w:rPr>
        <w:softHyphen/>
        <w:t>ние: для познания объектов их сравнение должно осуществляться по наиболее важным, существенным (в плане конкретной познава</w:t>
      </w:r>
      <w:r w:rsidRPr="00D40012">
        <w:rPr>
          <w:rFonts w:ascii="Times New Roman" w:eastAsia="Times New Roman" w:hAnsi="Times New Roman" w:cs="Times New Roman"/>
          <w:sz w:val="28"/>
          <w:szCs w:val="28"/>
          <w:lang w:bidi="en-US"/>
        </w:rPr>
        <w:softHyphen/>
        <w:t>тельной задачи) признакам.</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 помощью сравнения информация об объекте может быть по</w:t>
      </w:r>
      <w:r w:rsidRPr="00D40012">
        <w:rPr>
          <w:rFonts w:ascii="Times New Roman" w:eastAsia="Times New Roman" w:hAnsi="Times New Roman" w:cs="Times New Roman"/>
          <w:sz w:val="28"/>
          <w:szCs w:val="28"/>
          <w:lang w:bidi="en-US"/>
        </w:rPr>
        <w:softHyphen/>
        <w:t>лучена двумя различными путями. Во-первых, она может высту</w:t>
      </w:r>
      <w:r w:rsidRPr="00D40012">
        <w:rPr>
          <w:rFonts w:ascii="Times New Roman" w:eastAsia="Times New Roman" w:hAnsi="Times New Roman" w:cs="Times New Roman"/>
          <w:sz w:val="28"/>
          <w:szCs w:val="28"/>
          <w:lang w:bidi="en-US"/>
        </w:rPr>
        <w:softHyphen/>
        <w:t>пать в качестве непосредственного результата сравнения. Во-вто</w:t>
      </w:r>
      <w:r w:rsidRPr="00D40012">
        <w:rPr>
          <w:rFonts w:ascii="Times New Roman" w:eastAsia="Times New Roman" w:hAnsi="Times New Roman" w:cs="Times New Roman"/>
          <w:sz w:val="28"/>
          <w:szCs w:val="28"/>
          <w:lang w:bidi="en-US"/>
        </w:rPr>
        <w:softHyphen/>
        <w:t>рых, очень часто получение первичной информации не выступает в качестве главной цели сравнения, этой целью является получение вторичной или производной информации, являющейся результа</w:t>
      </w:r>
      <w:r w:rsidRPr="00D40012">
        <w:rPr>
          <w:rFonts w:ascii="Times New Roman" w:eastAsia="Times New Roman" w:hAnsi="Times New Roman" w:cs="Times New Roman"/>
          <w:sz w:val="28"/>
          <w:szCs w:val="28"/>
          <w:lang w:bidi="en-US"/>
        </w:rPr>
        <w:softHyphen/>
        <w:t>том обработки первичных данных. Наиболее распространенным и наиболее важным способом такой обработки является умозаключе</w:t>
      </w:r>
      <w:r w:rsidRPr="00D40012">
        <w:rPr>
          <w:rFonts w:ascii="Times New Roman" w:eastAsia="Times New Roman" w:hAnsi="Times New Roman" w:cs="Times New Roman"/>
          <w:sz w:val="28"/>
          <w:szCs w:val="28"/>
          <w:lang w:bidi="en-US"/>
        </w:rPr>
        <w:softHyphen/>
        <w:t>ние по аналогии</w:t>
      </w:r>
      <w:bookmarkStart w:id="9" w:name="_ftnref4"/>
      <w:bookmarkEnd w:id="9"/>
      <w:r w:rsidRPr="00D40012">
        <w:rPr>
          <w:rFonts w:ascii="Times New Roman" w:eastAsia="Times New Roman" w:hAnsi="Times New Roman" w:cs="Times New Roman"/>
          <w:sz w:val="28"/>
          <w:szCs w:val="28"/>
          <w:lang w:bidi="en-US"/>
        </w:rPr>
        <w:t>.</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Измерение</w:t>
      </w:r>
      <w:r w:rsidRPr="00D40012">
        <w:rPr>
          <w:rFonts w:ascii="Times New Roman" w:eastAsia="Times New Roman" w:hAnsi="Times New Roman" w:cs="Times New Roman"/>
          <w:sz w:val="28"/>
          <w:szCs w:val="28"/>
          <w:lang w:bidi="en-US"/>
        </w:rPr>
        <w:t xml:space="preserve"> в отличие от сравнения является более точным по</w:t>
      </w:r>
      <w:r w:rsidRPr="00D40012">
        <w:rPr>
          <w:rFonts w:ascii="Times New Roman" w:eastAsia="Times New Roman" w:hAnsi="Times New Roman" w:cs="Times New Roman"/>
          <w:sz w:val="28"/>
          <w:szCs w:val="28"/>
          <w:lang w:bidi="en-US"/>
        </w:rPr>
        <w:softHyphen/>
        <w:t>знавательным средством. Измерение — есть процедура определе</w:t>
      </w:r>
      <w:r w:rsidRPr="00D40012">
        <w:rPr>
          <w:rFonts w:ascii="Times New Roman" w:eastAsia="Times New Roman" w:hAnsi="Times New Roman" w:cs="Times New Roman"/>
          <w:sz w:val="28"/>
          <w:szCs w:val="28"/>
          <w:lang w:bidi="en-US"/>
        </w:rPr>
        <w:softHyphen/>
        <w:t>ния численного значения некоторой величины посредством едини</w:t>
      </w:r>
      <w:r w:rsidRPr="00D40012">
        <w:rPr>
          <w:rFonts w:ascii="Times New Roman" w:eastAsia="Times New Roman" w:hAnsi="Times New Roman" w:cs="Times New Roman"/>
          <w:sz w:val="28"/>
          <w:szCs w:val="28"/>
          <w:lang w:bidi="en-US"/>
        </w:rPr>
        <w:softHyphen/>
        <w:t>цы измерения. Ценность этой процедуры в том, что она дает точ</w:t>
      </w:r>
      <w:r w:rsidRPr="00D40012">
        <w:rPr>
          <w:rFonts w:ascii="Times New Roman" w:eastAsia="Times New Roman" w:hAnsi="Times New Roman" w:cs="Times New Roman"/>
          <w:sz w:val="28"/>
          <w:szCs w:val="28"/>
          <w:lang w:bidi="en-US"/>
        </w:rPr>
        <w:softHyphen/>
        <w:t>ные, количественно определенные сведения об окружающей дейст</w:t>
      </w:r>
      <w:r w:rsidRPr="00D40012">
        <w:rPr>
          <w:rFonts w:ascii="Times New Roman" w:eastAsia="Times New Roman" w:hAnsi="Times New Roman" w:cs="Times New Roman"/>
          <w:sz w:val="28"/>
          <w:szCs w:val="28"/>
          <w:lang w:bidi="en-US"/>
        </w:rPr>
        <w:softHyphen/>
        <w:t xml:space="preserve">вительности. Важнейшим показателем </w:t>
      </w:r>
      <w:r w:rsidRPr="00D40012">
        <w:rPr>
          <w:rFonts w:ascii="Times New Roman" w:eastAsia="Times New Roman" w:hAnsi="Times New Roman" w:cs="Times New Roman"/>
          <w:sz w:val="28"/>
          <w:szCs w:val="28"/>
          <w:lang w:bidi="en-US"/>
        </w:rPr>
        <w:lastRenderedPageBreak/>
        <w:t>качества измерения, его научной цен</w:t>
      </w:r>
      <w:r w:rsidRPr="00D40012">
        <w:rPr>
          <w:rFonts w:ascii="Times New Roman" w:eastAsia="Times New Roman" w:hAnsi="Times New Roman" w:cs="Times New Roman"/>
          <w:sz w:val="28"/>
          <w:szCs w:val="28"/>
          <w:lang w:bidi="en-US"/>
        </w:rPr>
        <w:softHyphen/>
        <w:t>ности является точность, которая зависит от усердия ученого, от применяемых им методов, но главным образом — от имеющихся измерительных приборов.</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числе эмпирических методов научного познания измерение за</w:t>
      </w:r>
      <w:r w:rsidRPr="00D40012">
        <w:rPr>
          <w:rFonts w:ascii="Times New Roman" w:eastAsia="Times New Roman" w:hAnsi="Times New Roman" w:cs="Times New Roman"/>
          <w:sz w:val="28"/>
          <w:szCs w:val="28"/>
          <w:lang w:bidi="en-US"/>
        </w:rPr>
        <w:softHyphen/>
        <w:t>нимает примерно такое же место, как наблюдение и сравнение.</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Частным случаем наблюдения является </w:t>
      </w:r>
      <w:r w:rsidRPr="00D40012">
        <w:rPr>
          <w:rFonts w:ascii="Times New Roman" w:eastAsia="Times New Roman" w:hAnsi="Times New Roman" w:cs="Times New Roman"/>
          <w:i/>
          <w:iCs/>
          <w:sz w:val="28"/>
          <w:szCs w:val="28"/>
          <w:lang w:bidi="en-US"/>
        </w:rPr>
        <w:t>эксперимент,</w:t>
      </w:r>
      <w:r w:rsidRPr="00D40012">
        <w:rPr>
          <w:rFonts w:ascii="Times New Roman" w:eastAsia="Times New Roman" w:hAnsi="Times New Roman" w:cs="Times New Roman"/>
          <w:sz w:val="28"/>
          <w:szCs w:val="28"/>
          <w:lang w:bidi="en-US"/>
        </w:rPr>
        <w:t xml:space="preserve"> т.е. такой метод научного исследования, который предполагает вмешательство в естественные условия существования предметов и явлений или воспроизведение определенных сторон пред</w:t>
      </w:r>
      <w:r w:rsidRPr="00D40012">
        <w:rPr>
          <w:rFonts w:ascii="Times New Roman" w:eastAsia="Times New Roman" w:hAnsi="Times New Roman" w:cs="Times New Roman"/>
          <w:sz w:val="28"/>
          <w:szCs w:val="28"/>
          <w:lang w:bidi="en-US"/>
        </w:rPr>
        <w:softHyphen/>
        <w:t>метов и явлений в специально созданных условиях с целью изучения их без осложняющих процесс сопутствующих обстоя</w:t>
      </w:r>
      <w:r w:rsidRPr="00D40012">
        <w:rPr>
          <w:rFonts w:ascii="Times New Roman" w:eastAsia="Times New Roman" w:hAnsi="Times New Roman" w:cs="Times New Roman"/>
          <w:sz w:val="28"/>
          <w:szCs w:val="28"/>
          <w:lang w:bidi="en-US"/>
        </w:rPr>
        <w:softHyphen/>
        <w:t>тельств. Экспериментальное изучение объектов по сравнению с на</w:t>
      </w:r>
      <w:r w:rsidRPr="00D40012">
        <w:rPr>
          <w:rFonts w:ascii="Times New Roman" w:eastAsia="Times New Roman" w:hAnsi="Times New Roman" w:cs="Times New Roman"/>
          <w:sz w:val="28"/>
          <w:szCs w:val="28"/>
          <w:lang w:bidi="en-US"/>
        </w:rPr>
        <w:softHyphen/>
        <w:t>блюдением имеет ряд преимуществ: 1) в процессе эксперимен</w:t>
      </w:r>
      <w:r w:rsidRPr="00D40012">
        <w:rPr>
          <w:rFonts w:ascii="Times New Roman" w:eastAsia="Times New Roman" w:hAnsi="Times New Roman" w:cs="Times New Roman"/>
          <w:sz w:val="28"/>
          <w:szCs w:val="28"/>
          <w:lang w:bidi="en-US"/>
        </w:rPr>
        <w:softHyphen/>
        <w:t>та становится возможным изучение того или иного явления в "чистом виде"; 2) эксперимент позволяет исследовать свойства объектов действительности в экстремальных условиях; 3) важ</w:t>
      </w:r>
      <w:r w:rsidRPr="00D40012">
        <w:rPr>
          <w:rFonts w:ascii="Times New Roman" w:eastAsia="Times New Roman" w:hAnsi="Times New Roman" w:cs="Times New Roman"/>
          <w:sz w:val="28"/>
          <w:szCs w:val="28"/>
          <w:lang w:bidi="en-US"/>
        </w:rPr>
        <w:softHyphen/>
        <w:t>нейшим достоинством эксперимента является его повторяе</w:t>
      </w:r>
      <w:r w:rsidRPr="00D40012">
        <w:rPr>
          <w:rFonts w:ascii="Times New Roman" w:eastAsia="Times New Roman" w:hAnsi="Times New Roman" w:cs="Times New Roman"/>
          <w:sz w:val="28"/>
          <w:szCs w:val="28"/>
          <w:lang w:bidi="en-US"/>
        </w:rPr>
        <w:softHyphen/>
        <w:t>мость.</w:t>
      </w:r>
    </w:p>
    <w:p w:rsidR="00D40012" w:rsidRPr="00D40012" w:rsidRDefault="00D40012" w:rsidP="00D40012">
      <w:pPr>
        <w:spacing w:before="100" w:beforeAutospacing="1" w:after="100" w:afterAutospacing="1" w:line="240" w:lineRule="auto"/>
        <w:ind w:left="36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Любой эксперимент может осуществляться как непосредст</w:t>
      </w:r>
      <w:r w:rsidRPr="00D40012">
        <w:rPr>
          <w:rFonts w:ascii="Times New Roman" w:eastAsia="Times New Roman" w:hAnsi="Times New Roman" w:cs="Times New Roman"/>
          <w:sz w:val="28"/>
          <w:szCs w:val="28"/>
          <w:lang w:bidi="en-US"/>
        </w:rPr>
        <w:softHyphen/>
        <w:t>венно с объектом, так и с "заместителем" этого объекта в по</w:t>
      </w:r>
      <w:r w:rsidRPr="00D40012">
        <w:rPr>
          <w:rFonts w:ascii="Times New Roman" w:eastAsia="Times New Roman" w:hAnsi="Times New Roman" w:cs="Times New Roman"/>
          <w:sz w:val="28"/>
          <w:szCs w:val="28"/>
          <w:lang w:bidi="en-US"/>
        </w:rPr>
        <w:softHyphen/>
        <w:t xml:space="preserve">знании — </w:t>
      </w:r>
      <w:r w:rsidRPr="00D40012">
        <w:rPr>
          <w:rFonts w:ascii="Times New Roman" w:eastAsia="Times New Roman" w:hAnsi="Times New Roman" w:cs="Times New Roman"/>
          <w:i/>
          <w:iCs/>
          <w:sz w:val="28"/>
          <w:szCs w:val="28"/>
          <w:lang w:bidi="en-US"/>
        </w:rPr>
        <w:t xml:space="preserve">моделью. </w:t>
      </w:r>
      <w:r w:rsidRPr="00D40012">
        <w:rPr>
          <w:rFonts w:ascii="Times New Roman" w:eastAsia="Times New Roman" w:hAnsi="Times New Roman" w:cs="Times New Roman"/>
          <w:sz w:val="28"/>
          <w:szCs w:val="28"/>
          <w:lang w:bidi="en-US"/>
        </w:rPr>
        <w:t>Использование моделей позволяет применять эксперимен</w:t>
      </w:r>
      <w:r w:rsidRPr="00D40012">
        <w:rPr>
          <w:rFonts w:ascii="Times New Roman" w:eastAsia="Times New Roman" w:hAnsi="Times New Roman" w:cs="Times New Roman"/>
          <w:sz w:val="28"/>
          <w:szCs w:val="28"/>
          <w:lang w:bidi="en-US"/>
        </w:rPr>
        <w:softHyphen/>
        <w:t>тальный метод исследования к таким объектам, непосредствен</w:t>
      </w:r>
      <w:r w:rsidRPr="00D40012">
        <w:rPr>
          <w:rFonts w:ascii="Times New Roman" w:eastAsia="Times New Roman" w:hAnsi="Times New Roman" w:cs="Times New Roman"/>
          <w:sz w:val="28"/>
          <w:szCs w:val="28"/>
          <w:lang w:bidi="en-US"/>
        </w:rPr>
        <w:softHyphen/>
        <w:t>ное оперирование с которыми затруднительно или даже не</w:t>
      </w:r>
      <w:r w:rsidRPr="00D40012">
        <w:rPr>
          <w:rFonts w:ascii="Times New Roman" w:eastAsia="Times New Roman" w:hAnsi="Times New Roman" w:cs="Times New Roman"/>
          <w:sz w:val="28"/>
          <w:szCs w:val="28"/>
          <w:lang w:bidi="en-US"/>
        </w:rPr>
        <w:softHyphen/>
        <w:t xml:space="preserve">возможно. Поэтому моделирование является особым методом и широко распространено в науке.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Лекция 5.Методы, используемые на эмпирическом и теоретическом уровне исследований.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 общим методам научного познания можно отнести, так называемый, метод «черного ящика», который позволяет от «живого созерцания» через этап абстрактного мышления </w:t>
      </w:r>
      <w:proofErr w:type="spellStart"/>
      <w:r w:rsidRPr="00D40012">
        <w:rPr>
          <w:rFonts w:ascii="Times New Roman" w:eastAsia="Times New Roman" w:hAnsi="Times New Roman" w:cs="Times New Roman"/>
          <w:sz w:val="28"/>
          <w:szCs w:val="28"/>
          <w:lang w:bidi="en-US"/>
        </w:rPr>
        <w:t>придти</w:t>
      </w:r>
      <w:proofErr w:type="spellEnd"/>
      <w:r w:rsidRPr="00D40012">
        <w:rPr>
          <w:rFonts w:ascii="Times New Roman" w:eastAsia="Times New Roman" w:hAnsi="Times New Roman" w:cs="Times New Roman"/>
          <w:sz w:val="28"/>
          <w:szCs w:val="28"/>
          <w:lang w:bidi="en-US"/>
        </w:rPr>
        <w:t xml:space="preserve"> к конкретной практической схеме исследуемого объекта. Здесь следует широко применять  абстрагирование, анализ и синтез, индукцию и дедукцию.</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Абстрагирование</w:t>
      </w:r>
      <w:r w:rsidRPr="00D40012">
        <w:rPr>
          <w:rFonts w:ascii="Times New Roman" w:eastAsia="Times New Roman" w:hAnsi="Times New Roman" w:cs="Times New Roman"/>
          <w:sz w:val="28"/>
          <w:szCs w:val="28"/>
          <w:lang w:bidi="en-US"/>
        </w:rPr>
        <w:t xml:space="preserve"> носит в умственной деятельности уни</w:t>
      </w:r>
      <w:r w:rsidRPr="00D40012">
        <w:rPr>
          <w:rFonts w:ascii="Times New Roman" w:eastAsia="Times New Roman" w:hAnsi="Times New Roman" w:cs="Times New Roman"/>
          <w:sz w:val="28"/>
          <w:szCs w:val="28"/>
          <w:lang w:bidi="en-US"/>
        </w:rPr>
        <w:softHyphen/>
        <w:t>версальный характер, ибо каждый шаг мысли связан с этим процессом, или с использованием его результата Сущность этого метода состоит в мысленном отвлечении от несущественных свойств, связей, отношений, предметов и в одновременном вы</w:t>
      </w:r>
      <w:r w:rsidRPr="00D40012">
        <w:rPr>
          <w:rFonts w:ascii="Times New Roman" w:eastAsia="Times New Roman" w:hAnsi="Times New Roman" w:cs="Times New Roman"/>
          <w:sz w:val="28"/>
          <w:szCs w:val="28"/>
          <w:lang w:bidi="en-US"/>
        </w:rPr>
        <w:softHyphen/>
        <w:t>делении, фиксировании одной, или нескольких интересующих исследователя сторон этих предметов.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Различают процесс абстрагирования и результат абстраги</w:t>
      </w:r>
      <w:r w:rsidRPr="00D40012">
        <w:rPr>
          <w:rFonts w:ascii="Times New Roman" w:eastAsia="Times New Roman" w:hAnsi="Times New Roman" w:cs="Times New Roman"/>
          <w:sz w:val="28"/>
          <w:szCs w:val="28"/>
          <w:lang w:bidi="en-US"/>
        </w:rPr>
        <w:softHyphen/>
        <w:t>рования, называемый абстракцией. Обычно под результатом аб</w:t>
      </w:r>
      <w:r w:rsidRPr="00D40012">
        <w:rPr>
          <w:rFonts w:ascii="Times New Roman" w:eastAsia="Times New Roman" w:hAnsi="Times New Roman" w:cs="Times New Roman"/>
          <w:sz w:val="28"/>
          <w:szCs w:val="28"/>
          <w:lang w:bidi="en-US"/>
        </w:rPr>
        <w:softHyphen/>
        <w:t>страгирования понимается знание о некоторых сторонах объ</w:t>
      </w:r>
      <w:r w:rsidRPr="00D40012">
        <w:rPr>
          <w:rFonts w:ascii="Times New Roman" w:eastAsia="Times New Roman" w:hAnsi="Times New Roman" w:cs="Times New Roman"/>
          <w:sz w:val="28"/>
          <w:szCs w:val="28"/>
          <w:lang w:bidi="en-US"/>
        </w:rPr>
        <w:softHyphen/>
        <w:t>ектов. Процесс абстрагирования — это совокупность операций, ведущих к получению такого результата (абстракции). Приме</w:t>
      </w:r>
      <w:r w:rsidRPr="00D40012">
        <w:rPr>
          <w:rFonts w:ascii="Times New Roman" w:eastAsia="Times New Roman" w:hAnsi="Times New Roman" w:cs="Times New Roman"/>
          <w:sz w:val="28"/>
          <w:szCs w:val="28"/>
          <w:lang w:bidi="en-US"/>
        </w:rPr>
        <w:softHyphen/>
        <w:t>рами абстракций могут служить бесчисленные понятия, кото</w:t>
      </w:r>
      <w:r w:rsidRPr="00D40012">
        <w:rPr>
          <w:rFonts w:ascii="Times New Roman" w:eastAsia="Times New Roman" w:hAnsi="Times New Roman" w:cs="Times New Roman"/>
          <w:sz w:val="28"/>
          <w:szCs w:val="28"/>
          <w:lang w:bidi="en-US"/>
        </w:rPr>
        <w:softHyphen/>
        <w:t xml:space="preserve">рыми оперирует человек </w:t>
      </w:r>
      <w:r w:rsidRPr="00D40012">
        <w:rPr>
          <w:rFonts w:ascii="Times New Roman" w:eastAsia="Times New Roman" w:hAnsi="Times New Roman" w:cs="Times New Roman"/>
          <w:sz w:val="28"/>
          <w:szCs w:val="28"/>
          <w:lang w:bidi="en-US"/>
        </w:rPr>
        <w:lastRenderedPageBreak/>
        <w:t>не только в науке, но и в обыденной жизни: дерево, дом, дорога, жидкость и т.п.</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Процесс абстрагирования в системе логического мышления тесно связан с другими методами исследования и, прежде всего, с </w:t>
      </w:r>
      <w:r w:rsidRPr="00D40012">
        <w:rPr>
          <w:rFonts w:ascii="Times New Roman" w:eastAsia="Times New Roman" w:hAnsi="Times New Roman" w:cs="Times New Roman"/>
          <w:i/>
          <w:iCs/>
          <w:sz w:val="28"/>
          <w:szCs w:val="28"/>
          <w:lang w:bidi="en-US"/>
        </w:rPr>
        <w:t xml:space="preserve">анализом и синтезом. </w:t>
      </w:r>
      <w:r w:rsidRPr="00D40012">
        <w:rPr>
          <w:rFonts w:ascii="Times New Roman" w:eastAsia="Times New Roman" w:hAnsi="Times New Roman" w:cs="Times New Roman"/>
          <w:sz w:val="28"/>
          <w:szCs w:val="28"/>
          <w:lang w:bidi="en-US"/>
        </w:rPr>
        <w:t>Анализ является методом научного исследования путем разложе</w:t>
      </w:r>
      <w:r w:rsidRPr="00D40012">
        <w:rPr>
          <w:rFonts w:ascii="Times New Roman" w:eastAsia="Times New Roman" w:hAnsi="Times New Roman" w:cs="Times New Roman"/>
          <w:sz w:val="28"/>
          <w:szCs w:val="28"/>
          <w:lang w:bidi="en-US"/>
        </w:rPr>
        <w:softHyphen/>
        <w:t>ния предмета на составные части. Синтез представляет соединение полученных при анализе частей в нечто целое. Методы анализа и синтеза в научном творчестве органически связаны между собой и могут принимать различные формы в за</w:t>
      </w:r>
      <w:r w:rsidRPr="00D40012">
        <w:rPr>
          <w:rFonts w:ascii="Times New Roman" w:eastAsia="Times New Roman" w:hAnsi="Times New Roman" w:cs="Times New Roman"/>
          <w:sz w:val="28"/>
          <w:szCs w:val="28"/>
          <w:lang w:bidi="en-US"/>
        </w:rPr>
        <w:softHyphen/>
        <w:t>висимости от свойств изучаемого объекта и цели исследования. В зависимости от степени познания объекта, от глубины проникно</w:t>
      </w:r>
      <w:r w:rsidRPr="00D40012">
        <w:rPr>
          <w:rFonts w:ascii="Times New Roman" w:eastAsia="Times New Roman" w:hAnsi="Times New Roman" w:cs="Times New Roman"/>
          <w:sz w:val="28"/>
          <w:szCs w:val="28"/>
          <w:lang w:bidi="en-US"/>
        </w:rPr>
        <w:softHyphen/>
        <w:t>вения в его сущность применяется анализ и синтез различного рода.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Прямой или эмпирический анализ и синтез применяется на стадии поверхностного ознакомления с объектом. При этом осу</w:t>
      </w:r>
      <w:r w:rsidRPr="00D40012">
        <w:rPr>
          <w:rFonts w:ascii="Times New Roman" w:eastAsia="Times New Roman" w:hAnsi="Times New Roman" w:cs="Times New Roman"/>
          <w:sz w:val="28"/>
          <w:szCs w:val="28"/>
          <w:lang w:bidi="en-US"/>
        </w:rPr>
        <w:softHyphen/>
        <w:t>ществляется выделение отдельных частей объекта, обнаружение его свойств, простейшие измерения, фиксация непосредственно данного, лежащего на поверхности общего. Этот вид анализа и синтеза дает возможность познать явление, но для проникновения в его сущность он недостаточен.</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Возвратный или элементарно-теоретический анализ и синтез широко используется как мощное орудие достижения моментов сущности исследуемого явления. Здесь операции анализа и синте</w:t>
      </w:r>
      <w:r w:rsidRPr="00D40012">
        <w:rPr>
          <w:rFonts w:ascii="Times New Roman" w:eastAsia="Times New Roman" w:hAnsi="Times New Roman" w:cs="Times New Roman"/>
          <w:sz w:val="28"/>
          <w:szCs w:val="28"/>
          <w:lang w:bidi="en-US"/>
        </w:rPr>
        <w:softHyphen/>
        <w:t>за осуществляются не механически. Они базируются на некоторых теоретических соображениях, в качестве которых может высту</w:t>
      </w:r>
      <w:r w:rsidRPr="00D40012">
        <w:rPr>
          <w:rFonts w:ascii="Times New Roman" w:eastAsia="Times New Roman" w:hAnsi="Times New Roman" w:cs="Times New Roman"/>
          <w:sz w:val="28"/>
          <w:szCs w:val="28"/>
          <w:lang w:bidi="en-US"/>
        </w:rPr>
        <w:softHyphen/>
        <w:t>пать предположение о причинно-следственной связи различных явлений, о действии какой-либо закономерности.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Наиболее глубоко приникнуть в сущность объекта позволяет структурно-генетический анализ и синтез. При этом идут дальше предположения о некоторой причинно-следственной связи. Этот тип анализа и синтеза требует вычленения в сложном явлении таких элементов, таких звеньев, которые представляют самое централь</w:t>
      </w:r>
      <w:r w:rsidRPr="00D40012">
        <w:rPr>
          <w:rFonts w:ascii="Times New Roman" w:eastAsia="Times New Roman" w:hAnsi="Times New Roman" w:cs="Times New Roman"/>
          <w:sz w:val="28"/>
          <w:szCs w:val="28"/>
          <w:lang w:bidi="en-US"/>
        </w:rPr>
        <w:softHyphen/>
        <w:t>ное, самое главное в них, их "клеточку", оказывающую решающее влияние на все остальные стороны сущности объекта.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Для исследования сложных развивающихся объектов приме</w:t>
      </w:r>
      <w:r w:rsidRPr="00D40012">
        <w:rPr>
          <w:rFonts w:ascii="Times New Roman" w:eastAsia="Times New Roman" w:hAnsi="Times New Roman" w:cs="Times New Roman"/>
          <w:sz w:val="28"/>
          <w:szCs w:val="28"/>
          <w:lang w:bidi="en-US"/>
        </w:rPr>
        <w:softHyphen/>
        <w:t xml:space="preserve">няется </w:t>
      </w:r>
      <w:r w:rsidRPr="00D40012">
        <w:rPr>
          <w:rFonts w:ascii="Times New Roman" w:eastAsia="Times New Roman" w:hAnsi="Times New Roman" w:cs="Times New Roman"/>
          <w:i/>
          <w:iCs/>
          <w:sz w:val="28"/>
          <w:szCs w:val="28"/>
          <w:lang w:bidi="en-US"/>
        </w:rPr>
        <w:t>исторический метод.</w:t>
      </w:r>
      <w:r w:rsidRPr="00D40012">
        <w:rPr>
          <w:rFonts w:ascii="Times New Roman" w:eastAsia="Times New Roman" w:hAnsi="Times New Roman" w:cs="Times New Roman"/>
          <w:sz w:val="28"/>
          <w:szCs w:val="28"/>
          <w:lang w:bidi="en-US"/>
        </w:rPr>
        <w:t xml:space="preserve"> Он используется только там, где так или иначе предметом исследования становится история объ</w:t>
      </w:r>
      <w:r w:rsidRPr="00D40012">
        <w:rPr>
          <w:rFonts w:ascii="Times New Roman" w:eastAsia="Times New Roman" w:hAnsi="Times New Roman" w:cs="Times New Roman"/>
          <w:sz w:val="28"/>
          <w:szCs w:val="28"/>
          <w:lang w:bidi="en-US"/>
        </w:rPr>
        <w:softHyphen/>
        <w:t>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Из методов теоретического исследования рассмотрим </w:t>
      </w:r>
      <w:r w:rsidRPr="00D40012">
        <w:rPr>
          <w:rFonts w:ascii="Times New Roman" w:eastAsia="Times New Roman" w:hAnsi="Times New Roman" w:cs="Times New Roman"/>
          <w:i/>
          <w:iCs/>
          <w:sz w:val="28"/>
          <w:szCs w:val="28"/>
          <w:lang w:bidi="en-US"/>
        </w:rPr>
        <w:t>метод восхождения от абстрактного</w:t>
      </w:r>
      <w:r w:rsidRPr="00D40012">
        <w:rPr>
          <w:rFonts w:ascii="Times New Roman" w:eastAsia="Times New Roman" w:hAnsi="Times New Roman" w:cs="Times New Roman"/>
          <w:sz w:val="28"/>
          <w:szCs w:val="28"/>
          <w:lang w:bidi="en-US"/>
        </w:rPr>
        <w:t xml:space="preserve"> анализа</w:t>
      </w:r>
      <w:r w:rsidRPr="00D40012">
        <w:rPr>
          <w:rFonts w:ascii="Times New Roman" w:eastAsia="Times New Roman" w:hAnsi="Times New Roman" w:cs="Times New Roman"/>
          <w:i/>
          <w:iCs/>
          <w:sz w:val="28"/>
          <w:szCs w:val="28"/>
          <w:lang w:bidi="en-US"/>
        </w:rPr>
        <w:t xml:space="preserve"> к конкретному </w:t>
      </w:r>
      <w:r w:rsidRPr="00D40012">
        <w:rPr>
          <w:rFonts w:ascii="Times New Roman" w:eastAsia="Times New Roman" w:hAnsi="Times New Roman" w:cs="Times New Roman"/>
          <w:sz w:val="28"/>
          <w:szCs w:val="28"/>
          <w:lang w:bidi="en-US"/>
        </w:rPr>
        <w:t>анализу. Восхождение от абстрактного к конкретному анализу представляет собой всеобщую форму движения научного познания, закон отображения действи</w:t>
      </w:r>
      <w:r w:rsidRPr="00D40012">
        <w:rPr>
          <w:rFonts w:ascii="Times New Roman" w:eastAsia="Times New Roman" w:hAnsi="Times New Roman" w:cs="Times New Roman"/>
          <w:sz w:val="28"/>
          <w:szCs w:val="28"/>
          <w:lang w:bidi="en-US"/>
        </w:rPr>
        <w:softHyphen/>
        <w:t>тельности в мышлении. Согласно этому методу процесс познания как бы разбивается на два относительно самостоятельных этапа.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На первом этапе происходит переход от чувственно-конкрет</w:t>
      </w:r>
      <w:r w:rsidRPr="00D40012">
        <w:rPr>
          <w:rFonts w:ascii="Times New Roman" w:eastAsia="Times New Roman" w:hAnsi="Times New Roman" w:cs="Times New Roman"/>
          <w:sz w:val="28"/>
          <w:szCs w:val="28"/>
          <w:lang w:bidi="en-US"/>
        </w:rPr>
        <w:softHyphen/>
        <w:t>ного восприятия, от конкретного в действительности к его абстрактным опре</w:t>
      </w:r>
      <w:r w:rsidRPr="00D40012">
        <w:rPr>
          <w:rFonts w:ascii="Times New Roman" w:eastAsia="Times New Roman" w:hAnsi="Times New Roman" w:cs="Times New Roman"/>
          <w:sz w:val="28"/>
          <w:szCs w:val="28"/>
          <w:lang w:bidi="en-US"/>
        </w:rPr>
        <w:softHyphen/>
        <w:t>делениям.</w:t>
      </w:r>
      <w:proofErr w:type="gramEnd"/>
      <w:r w:rsidRPr="00D40012">
        <w:rPr>
          <w:rFonts w:ascii="Times New Roman" w:eastAsia="Times New Roman" w:hAnsi="Times New Roman" w:cs="Times New Roman"/>
          <w:sz w:val="28"/>
          <w:szCs w:val="28"/>
          <w:lang w:bidi="en-US"/>
        </w:rPr>
        <w:t xml:space="preserve"> Единый объект расчленяется, описывается при помощи множества понятий и суждений. Он как бы "испаряется", превра</w:t>
      </w:r>
      <w:r w:rsidRPr="00D40012">
        <w:rPr>
          <w:rFonts w:ascii="Times New Roman" w:eastAsia="Times New Roman" w:hAnsi="Times New Roman" w:cs="Times New Roman"/>
          <w:sz w:val="28"/>
          <w:szCs w:val="28"/>
          <w:lang w:bidi="en-US"/>
        </w:rPr>
        <w:softHyphen/>
        <w:t>щаясь в совокупность зафиксированных мышлением абстракций, односторонних определений.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Второй этап процесса познания и есть восхождение </w:t>
      </w:r>
      <w:proofErr w:type="gramStart"/>
      <w:r w:rsidRPr="00D40012">
        <w:rPr>
          <w:rFonts w:ascii="Times New Roman" w:eastAsia="Times New Roman" w:hAnsi="Times New Roman" w:cs="Times New Roman"/>
          <w:sz w:val="28"/>
          <w:szCs w:val="28"/>
          <w:lang w:bidi="en-US"/>
        </w:rPr>
        <w:t>от</w:t>
      </w:r>
      <w:proofErr w:type="gramEnd"/>
      <w:r w:rsidRPr="00D40012">
        <w:rPr>
          <w:rFonts w:ascii="Times New Roman" w:eastAsia="Times New Roman" w:hAnsi="Times New Roman" w:cs="Times New Roman"/>
          <w:sz w:val="28"/>
          <w:szCs w:val="28"/>
          <w:lang w:bidi="en-US"/>
        </w:rPr>
        <w:t xml:space="preserve"> аб</w:t>
      </w:r>
      <w:r w:rsidRPr="00D40012">
        <w:rPr>
          <w:rFonts w:ascii="Times New Roman" w:eastAsia="Times New Roman" w:hAnsi="Times New Roman" w:cs="Times New Roman"/>
          <w:sz w:val="28"/>
          <w:szCs w:val="28"/>
          <w:lang w:bidi="en-US"/>
        </w:rPr>
        <w:softHyphen/>
        <w:t>страктного к конкретному анализу. Суть его состоит в движении мысли от абстрактных определений объекта, т.е. от абстрактного мышления в позна</w:t>
      </w:r>
      <w:r w:rsidRPr="00D40012">
        <w:rPr>
          <w:rFonts w:ascii="Times New Roman" w:eastAsia="Times New Roman" w:hAnsi="Times New Roman" w:cs="Times New Roman"/>
          <w:sz w:val="28"/>
          <w:szCs w:val="28"/>
          <w:lang w:bidi="en-US"/>
        </w:rPr>
        <w:softHyphen/>
        <w:t xml:space="preserve">нии, к </w:t>
      </w:r>
      <w:proofErr w:type="gramStart"/>
      <w:r w:rsidRPr="00D40012">
        <w:rPr>
          <w:rFonts w:ascii="Times New Roman" w:eastAsia="Times New Roman" w:hAnsi="Times New Roman" w:cs="Times New Roman"/>
          <w:sz w:val="28"/>
          <w:szCs w:val="28"/>
          <w:lang w:bidi="en-US"/>
        </w:rPr>
        <w:t>конкретному</w:t>
      </w:r>
      <w:proofErr w:type="gramEnd"/>
      <w:r w:rsidRPr="00D40012">
        <w:rPr>
          <w:rFonts w:ascii="Times New Roman" w:eastAsia="Times New Roman" w:hAnsi="Times New Roman" w:cs="Times New Roman"/>
          <w:sz w:val="28"/>
          <w:szCs w:val="28"/>
          <w:lang w:bidi="en-US"/>
        </w:rPr>
        <w:t xml:space="preserve"> в познании. На этом этапе как бы восстанав</w:t>
      </w:r>
      <w:r w:rsidRPr="00D40012">
        <w:rPr>
          <w:rFonts w:ascii="Times New Roman" w:eastAsia="Times New Roman" w:hAnsi="Times New Roman" w:cs="Times New Roman"/>
          <w:sz w:val="28"/>
          <w:szCs w:val="28"/>
          <w:lang w:bidi="en-US"/>
        </w:rPr>
        <w:softHyphen/>
        <w:t>ливается исходная целостность объекта, он воспроизводится во всей своей многогранности — но уже в мышлении.</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 xml:space="preserve">Оба этапа познания теснейшим образом взаимосвязаны. </w:t>
      </w:r>
      <w:proofErr w:type="gramStart"/>
      <w:r w:rsidRPr="00D40012">
        <w:rPr>
          <w:rFonts w:ascii="Times New Roman" w:eastAsia="Times New Roman" w:hAnsi="Times New Roman" w:cs="Times New Roman"/>
          <w:sz w:val="28"/>
          <w:szCs w:val="28"/>
          <w:lang w:bidi="en-US"/>
        </w:rPr>
        <w:t>Вос</w:t>
      </w:r>
      <w:r w:rsidRPr="00D40012">
        <w:rPr>
          <w:rFonts w:ascii="Times New Roman" w:eastAsia="Times New Roman" w:hAnsi="Times New Roman" w:cs="Times New Roman"/>
          <w:sz w:val="28"/>
          <w:szCs w:val="28"/>
          <w:lang w:bidi="en-US"/>
        </w:rPr>
        <w:softHyphen/>
        <w:t>хождение от абстрактного мышления к конкретному невозможно без предва</w:t>
      </w:r>
      <w:r w:rsidRPr="00D40012">
        <w:rPr>
          <w:rFonts w:ascii="Times New Roman" w:eastAsia="Times New Roman" w:hAnsi="Times New Roman" w:cs="Times New Roman"/>
          <w:sz w:val="28"/>
          <w:szCs w:val="28"/>
          <w:lang w:bidi="en-US"/>
        </w:rPr>
        <w:softHyphen/>
        <w:t>рительного "анатомирования" объекта мыслью, без восхождения от конкретного в действительности к абстрактным его определе</w:t>
      </w:r>
      <w:r w:rsidRPr="00D40012">
        <w:rPr>
          <w:rFonts w:ascii="Times New Roman" w:eastAsia="Times New Roman" w:hAnsi="Times New Roman" w:cs="Times New Roman"/>
          <w:sz w:val="28"/>
          <w:szCs w:val="28"/>
          <w:lang w:bidi="en-US"/>
        </w:rPr>
        <w:softHyphen/>
        <w:t>ниям.</w:t>
      </w:r>
      <w:proofErr w:type="gramEnd"/>
      <w:r w:rsidRPr="00D40012">
        <w:rPr>
          <w:rFonts w:ascii="Times New Roman" w:eastAsia="Times New Roman" w:hAnsi="Times New Roman" w:cs="Times New Roman"/>
          <w:sz w:val="28"/>
          <w:szCs w:val="28"/>
          <w:lang w:bidi="en-US"/>
        </w:rPr>
        <w:t xml:space="preserve"> Таким образом, можно сказать, что рассматриваемый метод представляет собой процесс познания, согласно которому мышле</w:t>
      </w:r>
      <w:r w:rsidRPr="00D40012">
        <w:rPr>
          <w:rFonts w:ascii="Times New Roman" w:eastAsia="Times New Roman" w:hAnsi="Times New Roman" w:cs="Times New Roman"/>
          <w:sz w:val="28"/>
          <w:szCs w:val="28"/>
          <w:lang w:bidi="en-US"/>
        </w:rPr>
        <w:softHyphen/>
        <w:t xml:space="preserve">ние восходит от конкретного в действительности </w:t>
      </w:r>
      <w:proofErr w:type="gramStart"/>
      <w:r w:rsidRPr="00D40012">
        <w:rPr>
          <w:rFonts w:ascii="Times New Roman" w:eastAsia="Times New Roman" w:hAnsi="Times New Roman" w:cs="Times New Roman"/>
          <w:sz w:val="28"/>
          <w:szCs w:val="28"/>
          <w:lang w:bidi="en-US"/>
        </w:rPr>
        <w:t>к</w:t>
      </w:r>
      <w:proofErr w:type="gramEnd"/>
      <w:r w:rsidRPr="00D40012">
        <w:rPr>
          <w:rFonts w:ascii="Times New Roman" w:eastAsia="Times New Roman" w:hAnsi="Times New Roman" w:cs="Times New Roman"/>
          <w:sz w:val="28"/>
          <w:szCs w:val="28"/>
          <w:lang w:bidi="en-US"/>
        </w:rPr>
        <w:t xml:space="preserve"> абстрактному в мышлении и от него — к конкретному в мышлении.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Лекция 6. Применение логических законов и правил</w: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Какие бы ошибки с точки зрения логики не делали исследователи при описании хода иссле</w:t>
      </w:r>
      <w:r w:rsidRPr="00D40012">
        <w:rPr>
          <w:rFonts w:ascii="Times New Roman" w:eastAsia="Times New Roman" w:hAnsi="Times New Roman" w:cs="Times New Roman"/>
          <w:sz w:val="28"/>
          <w:szCs w:val="28"/>
          <w:lang w:bidi="en-US"/>
        </w:rPr>
        <w:softHyphen/>
        <w:t>дования, всегда можно доказать, что любая ошибка такого рода сво</w:t>
      </w:r>
      <w:r w:rsidRPr="00D40012">
        <w:rPr>
          <w:rFonts w:ascii="Times New Roman" w:eastAsia="Times New Roman" w:hAnsi="Times New Roman" w:cs="Times New Roman"/>
          <w:sz w:val="28"/>
          <w:szCs w:val="28"/>
          <w:lang w:bidi="en-US"/>
        </w:rPr>
        <w:softHyphen/>
        <w:t>дится в конечном счете к нарушению требований того или иного ло</w:t>
      </w:r>
      <w:r w:rsidRPr="00D40012">
        <w:rPr>
          <w:rFonts w:ascii="Times New Roman" w:eastAsia="Times New Roman" w:hAnsi="Times New Roman" w:cs="Times New Roman"/>
          <w:sz w:val="28"/>
          <w:szCs w:val="28"/>
          <w:lang w:bidi="en-US"/>
        </w:rPr>
        <w:softHyphen/>
        <w:t>гического закона: закона тождества, закона противоречия, закона ис</w:t>
      </w:r>
      <w:r w:rsidRPr="00D40012">
        <w:rPr>
          <w:rFonts w:ascii="Times New Roman" w:eastAsia="Times New Roman" w:hAnsi="Times New Roman" w:cs="Times New Roman"/>
          <w:sz w:val="28"/>
          <w:szCs w:val="28"/>
          <w:lang w:bidi="en-US"/>
        </w:rPr>
        <w:softHyphen/>
        <w:t xml:space="preserve">ключенного третьего и закона достаточного основания.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w:t>
      </w:r>
      <w:r w:rsidRPr="00D40012">
        <w:rPr>
          <w:rFonts w:ascii="Times New Roman" w:eastAsia="Times New Roman" w:hAnsi="Times New Roman" w:cs="Times New Roman"/>
          <w:i/>
          <w:iCs/>
          <w:sz w:val="28"/>
          <w:szCs w:val="28"/>
          <w:lang w:bidi="en-US"/>
        </w:rPr>
        <w:t>законе тожде</w:t>
      </w:r>
      <w:r w:rsidRPr="00D40012">
        <w:rPr>
          <w:rFonts w:ascii="Times New Roman" w:eastAsia="Times New Roman" w:hAnsi="Times New Roman" w:cs="Times New Roman"/>
          <w:i/>
          <w:iCs/>
          <w:sz w:val="28"/>
          <w:szCs w:val="28"/>
          <w:lang w:bidi="en-US"/>
        </w:rPr>
        <w:softHyphen/>
        <w:t>ства,</w:t>
      </w:r>
      <w:r w:rsidRPr="00D40012">
        <w:rPr>
          <w:rFonts w:ascii="Times New Roman" w:eastAsia="Times New Roman" w:hAnsi="Times New Roman" w:cs="Times New Roman"/>
          <w:sz w:val="28"/>
          <w:szCs w:val="28"/>
          <w:lang w:bidi="en-US"/>
        </w:rPr>
        <w:t xml:space="preserve"> предмет мысли в пределах одного рас</w:t>
      </w:r>
      <w:r w:rsidRPr="00D40012">
        <w:rPr>
          <w:rFonts w:ascii="Times New Roman" w:eastAsia="Times New Roman" w:hAnsi="Times New Roman" w:cs="Times New Roman"/>
          <w:sz w:val="28"/>
          <w:szCs w:val="28"/>
          <w:lang w:bidi="en-US"/>
        </w:rPr>
        <w:softHyphen/>
        <w:t xml:space="preserve">суждения должен оставаться неизменным, т.е.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А есть</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(А=А), где А — мысль.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Такой закон требует, чтобы в ходе сообщения все понятия и суждения носили однозначный характер, исключающий дву</w:t>
      </w:r>
      <w:r w:rsidRPr="00D40012">
        <w:rPr>
          <w:rFonts w:ascii="Times New Roman" w:eastAsia="Times New Roman" w:hAnsi="Times New Roman" w:cs="Times New Roman"/>
          <w:sz w:val="28"/>
          <w:szCs w:val="28"/>
          <w:lang w:bidi="en-US"/>
        </w:rPr>
        <w:softHyphen/>
        <w:t>смысленность и неопределенность.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 первый взгляд, содержащееся в законе тождества, тре</w:t>
      </w:r>
      <w:r w:rsidRPr="00D40012">
        <w:rPr>
          <w:rFonts w:ascii="Times New Roman" w:eastAsia="Times New Roman" w:hAnsi="Times New Roman" w:cs="Times New Roman"/>
          <w:sz w:val="28"/>
          <w:szCs w:val="28"/>
          <w:lang w:bidi="en-US"/>
        </w:rPr>
        <w:softHyphen/>
        <w:t>бование представляется предельно простым. В самом деле, надо лишь проявлять минимальную строгость, не смешивая различ</w:t>
      </w:r>
      <w:r w:rsidRPr="00D40012">
        <w:rPr>
          <w:rFonts w:ascii="Times New Roman" w:eastAsia="Times New Roman" w:hAnsi="Times New Roman" w:cs="Times New Roman"/>
          <w:sz w:val="28"/>
          <w:szCs w:val="28"/>
          <w:lang w:bidi="en-US"/>
        </w:rPr>
        <w:softHyphen/>
        <w:t>ные (пусть даже и близкие) мысли, отграничивая их, друг от друга, с достаточной степенью четкости. Однако по ряду при</w:t>
      </w:r>
      <w:r w:rsidRPr="00D40012">
        <w:rPr>
          <w:rFonts w:ascii="Times New Roman" w:eastAsia="Times New Roman" w:hAnsi="Times New Roman" w:cs="Times New Roman"/>
          <w:sz w:val="28"/>
          <w:szCs w:val="28"/>
          <w:lang w:bidi="en-US"/>
        </w:rPr>
        <w:softHyphen/>
        <w:t>чин эта простота является обманчивой. К таким причинам, преж</w:t>
      </w:r>
      <w:r w:rsidRPr="00D40012">
        <w:rPr>
          <w:rFonts w:ascii="Times New Roman" w:eastAsia="Times New Roman" w:hAnsi="Times New Roman" w:cs="Times New Roman"/>
          <w:sz w:val="28"/>
          <w:szCs w:val="28"/>
          <w:lang w:bidi="en-US"/>
        </w:rPr>
        <w:softHyphen/>
        <w:t>де всего, относится большой слой явлений языка и речи. Ведь в любом тексте мы имеем дело не с "чистой" мыслью, а с единством ее содержания и словесной формы. Между тем хо</w:t>
      </w:r>
      <w:r w:rsidRPr="00D40012">
        <w:rPr>
          <w:rFonts w:ascii="Times New Roman" w:eastAsia="Times New Roman" w:hAnsi="Times New Roman" w:cs="Times New Roman"/>
          <w:sz w:val="28"/>
          <w:szCs w:val="28"/>
          <w:lang w:bidi="en-US"/>
        </w:rPr>
        <w:softHyphen/>
        <w:t>рошо известно, что внешне одинаковые словесные конструкции могут иметь разное содержание и, наоборот, одна и та же мысль может быть выражена по-разному. Первое явление называется омонимией, второе — синонимией. Омонимия делает возмож</w:t>
      </w:r>
      <w:r w:rsidRPr="00D40012">
        <w:rPr>
          <w:rFonts w:ascii="Times New Roman" w:eastAsia="Times New Roman" w:hAnsi="Times New Roman" w:cs="Times New Roman"/>
          <w:sz w:val="28"/>
          <w:szCs w:val="28"/>
          <w:lang w:bidi="en-US"/>
        </w:rPr>
        <w:softHyphen/>
        <w:t xml:space="preserve">ным неправомерное отождествление объективно различного смысла, а синонимия — ошибочное различение тождественного.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Примеры омонимии: мир – вселенная; мир – отсутствие войны. Наряд – одежда; наряд – распоряжение. Ласка – животное; ласка – проявление нежности. Такса – собака; такса </w:t>
      </w:r>
      <w:proofErr w:type="gramStart"/>
      <w:r w:rsidRPr="00D40012">
        <w:rPr>
          <w:rFonts w:ascii="Times New Roman" w:eastAsia="Times New Roman" w:hAnsi="Times New Roman" w:cs="Times New Roman"/>
          <w:sz w:val="28"/>
          <w:szCs w:val="28"/>
          <w:lang w:bidi="en-US"/>
        </w:rPr>
        <w:t>–т</w:t>
      </w:r>
      <w:proofErr w:type="gramEnd"/>
      <w:r w:rsidRPr="00D40012">
        <w:rPr>
          <w:rFonts w:ascii="Times New Roman" w:eastAsia="Times New Roman" w:hAnsi="Times New Roman" w:cs="Times New Roman"/>
          <w:sz w:val="28"/>
          <w:szCs w:val="28"/>
          <w:lang w:bidi="en-US"/>
        </w:rPr>
        <w:t>ариф.</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Примеры синонимов: кавалерия -  конница; смелый – храбрый; идти – шагать.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Отождествление различных понятий представляет собой од</w:t>
      </w:r>
      <w:r w:rsidRPr="00D40012">
        <w:rPr>
          <w:rFonts w:ascii="Times New Roman" w:eastAsia="Times New Roman" w:hAnsi="Times New Roman" w:cs="Times New Roman"/>
          <w:sz w:val="28"/>
          <w:szCs w:val="28"/>
          <w:lang w:bidi="en-US"/>
        </w:rPr>
        <w:softHyphen/>
        <w:t>ну из наиболее распространенных логических ошибок в науч</w:t>
      </w:r>
      <w:r w:rsidRPr="00D40012">
        <w:rPr>
          <w:rFonts w:ascii="Times New Roman" w:eastAsia="Times New Roman" w:hAnsi="Times New Roman" w:cs="Times New Roman"/>
          <w:sz w:val="28"/>
          <w:szCs w:val="28"/>
          <w:lang w:bidi="en-US"/>
        </w:rPr>
        <w:softHyphen/>
        <w:t xml:space="preserve">ном тесте— </w:t>
      </w:r>
      <w:proofErr w:type="gramStart"/>
      <w:r w:rsidRPr="00D40012">
        <w:rPr>
          <w:rFonts w:ascii="Times New Roman" w:eastAsia="Times New Roman" w:hAnsi="Times New Roman" w:cs="Times New Roman"/>
          <w:sz w:val="28"/>
          <w:szCs w:val="28"/>
          <w:lang w:bidi="en-US"/>
        </w:rPr>
        <w:t>по</w:t>
      </w:r>
      <w:proofErr w:type="gramEnd"/>
      <w:r w:rsidRPr="00D40012">
        <w:rPr>
          <w:rFonts w:ascii="Times New Roman" w:eastAsia="Times New Roman" w:hAnsi="Times New Roman" w:cs="Times New Roman"/>
          <w:sz w:val="28"/>
          <w:szCs w:val="28"/>
          <w:lang w:bidi="en-US"/>
        </w:rPr>
        <w:t xml:space="preserve">дмену понятия. Сущность этой ошибки состоит в том, что вместо данного понятия и под видом </w:t>
      </w:r>
      <w:r w:rsidRPr="00D40012">
        <w:rPr>
          <w:rFonts w:ascii="Times New Roman" w:eastAsia="Times New Roman" w:hAnsi="Times New Roman" w:cs="Times New Roman"/>
          <w:sz w:val="28"/>
          <w:szCs w:val="28"/>
          <w:lang w:bidi="en-US"/>
        </w:rPr>
        <w:lastRenderedPageBreak/>
        <w:t>его упот</w:t>
      </w:r>
      <w:r w:rsidRPr="00D40012">
        <w:rPr>
          <w:rFonts w:ascii="Times New Roman" w:eastAsia="Times New Roman" w:hAnsi="Times New Roman" w:cs="Times New Roman"/>
          <w:sz w:val="28"/>
          <w:szCs w:val="28"/>
          <w:lang w:bidi="en-US"/>
        </w:rPr>
        <w:softHyphen/>
        <w:t>ребляют другое понятие. Причем эта подмена может быть как неосознанной, так и преднамеренной. Подмена понятия озна</w:t>
      </w:r>
      <w:r w:rsidRPr="00D40012">
        <w:rPr>
          <w:rFonts w:ascii="Times New Roman" w:eastAsia="Times New Roman" w:hAnsi="Times New Roman" w:cs="Times New Roman"/>
          <w:sz w:val="28"/>
          <w:szCs w:val="28"/>
          <w:lang w:bidi="en-US"/>
        </w:rPr>
        <w:softHyphen/>
        <w:t>чает подмену предмета описания. Описание в этом случае бу</w:t>
      </w:r>
      <w:r w:rsidRPr="00D40012">
        <w:rPr>
          <w:rFonts w:ascii="Times New Roman" w:eastAsia="Times New Roman" w:hAnsi="Times New Roman" w:cs="Times New Roman"/>
          <w:sz w:val="28"/>
          <w:szCs w:val="28"/>
          <w:lang w:bidi="en-US"/>
        </w:rPr>
        <w:softHyphen/>
        <w:t>дет относиться к разным предметам, хотя они будут ошибочно приниматься за один предмет.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Требование непротиворечивости мышления выражает </w:t>
      </w:r>
      <w:r w:rsidRPr="00D40012">
        <w:rPr>
          <w:rFonts w:ascii="Times New Roman" w:eastAsia="Times New Roman" w:hAnsi="Times New Roman" w:cs="Times New Roman"/>
          <w:i/>
          <w:iCs/>
          <w:sz w:val="28"/>
          <w:szCs w:val="28"/>
          <w:lang w:bidi="en-US"/>
        </w:rPr>
        <w:t>закон противоречия</w:t>
      </w:r>
      <w:bookmarkStart w:id="10" w:name="_ftnref5"/>
      <w:bookmarkEnd w:id="10"/>
      <w:r w:rsidRPr="00D40012">
        <w:rPr>
          <w:rFonts w:ascii="Times New Roman" w:eastAsia="Times New Roman" w:hAnsi="Times New Roman" w:cs="Times New Roman"/>
          <w:i/>
          <w:iCs/>
          <w:sz w:val="28"/>
          <w:szCs w:val="28"/>
          <w:lang w:bidi="en-US"/>
        </w:rPr>
        <w:t>.</w:t>
      </w:r>
      <w:r w:rsidRPr="00D40012">
        <w:rPr>
          <w:rFonts w:ascii="Times New Roman" w:eastAsia="Times New Roman" w:hAnsi="Times New Roman" w:cs="Times New Roman"/>
          <w:sz w:val="28"/>
          <w:szCs w:val="28"/>
          <w:lang w:bidi="en-US"/>
        </w:rPr>
        <w:t xml:space="preserve"> Согласно этому закону, не могут быть одно</w:t>
      </w:r>
      <w:r w:rsidRPr="00D40012">
        <w:rPr>
          <w:rFonts w:ascii="Times New Roman" w:eastAsia="Times New Roman" w:hAnsi="Times New Roman" w:cs="Times New Roman"/>
          <w:sz w:val="28"/>
          <w:szCs w:val="28"/>
          <w:lang w:bidi="en-US"/>
        </w:rPr>
        <w:softHyphen/>
        <w:t>временно истинными два высказывания, одно из которых что-то утверждает, а другое отрицает то же самое. Закон утверждает: "Неверно, что</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и не А одновременно истинны".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основе закона противоречия лежит качественная опреде</w:t>
      </w:r>
      <w:r w:rsidRPr="00D40012">
        <w:rPr>
          <w:rFonts w:ascii="Times New Roman" w:eastAsia="Times New Roman" w:hAnsi="Times New Roman" w:cs="Times New Roman"/>
          <w:sz w:val="28"/>
          <w:szCs w:val="28"/>
          <w:lang w:bidi="en-US"/>
        </w:rPr>
        <w:softHyphen/>
        <w:t>ленность вещей и явлений, относительная устойчивость их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свойств. Отражая эту сторону действительности, закон проти</w:t>
      </w:r>
      <w:r w:rsidRPr="00D40012">
        <w:rPr>
          <w:rFonts w:ascii="Times New Roman" w:eastAsia="Times New Roman" w:hAnsi="Times New Roman" w:cs="Times New Roman"/>
          <w:sz w:val="28"/>
          <w:szCs w:val="28"/>
          <w:lang w:bidi="en-US"/>
        </w:rPr>
        <w:softHyphen/>
        <w:t>воречия требует, чтобы в процессе разговора мы не допускали противоречивых утверждений. Если, например, предмет</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име</w:t>
      </w:r>
      <w:r w:rsidRPr="00D40012">
        <w:rPr>
          <w:rFonts w:ascii="Times New Roman" w:eastAsia="Times New Roman" w:hAnsi="Times New Roman" w:cs="Times New Roman"/>
          <w:sz w:val="28"/>
          <w:szCs w:val="28"/>
          <w:lang w:bidi="en-US"/>
        </w:rPr>
        <w:softHyphen/>
        <w:t>ет определенное свойство, то в суждениях об этом предмете мы обязаны утверждать это свойство, а не отрицать его и не приписывать данному предмету того, чего у него нет.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Закон противоречия для научной работы имеет огромное значение. Его сознательное использование помогает обнаружи</w:t>
      </w:r>
      <w:r w:rsidRPr="00D40012">
        <w:rPr>
          <w:rFonts w:ascii="Times New Roman" w:eastAsia="Times New Roman" w:hAnsi="Times New Roman" w:cs="Times New Roman"/>
          <w:sz w:val="28"/>
          <w:szCs w:val="28"/>
          <w:lang w:bidi="en-US"/>
        </w:rPr>
        <w:softHyphen/>
        <w:t>вать и устранять противоречия в объяснениях фактов и яв</w:t>
      </w:r>
      <w:r w:rsidRPr="00D40012">
        <w:rPr>
          <w:rFonts w:ascii="Times New Roman" w:eastAsia="Times New Roman" w:hAnsi="Times New Roman" w:cs="Times New Roman"/>
          <w:sz w:val="28"/>
          <w:szCs w:val="28"/>
          <w:lang w:bidi="en-US"/>
        </w:rPr>
        <w:softHyphen/>
        <w:t xml:space="preserve">лений, вырабатывать критическое отношение </w:t>
      </w:r>
      <w:proofErr w:type="gramStart"/>
      <w:r w:rsidRPr="00D40012">
        <w:rPr>
          <w:rFonts w:ascii="Times New Roman" w:eastAsia="Times New Roman" w:hAnsi="Times New Roman" w:cs="Times New Roman"/>
          <w:sz w:val="28"/>
          <w:szCs w:val="28"/>
          <w:lang w:bidi="en-US"/>
        </w:rPr>
        <w:t>ко</w:t>
      </w:r>
      <w:proofErr w:type="gramEnd"/>
      <w:r w:rsidRPr="00D40012">
        <w:rPr>
          <w:rFonts w:ascii="Times New Roman" w:eastAsia="Times New Roman" w:hAnsi="Times New Roman" w:cs="Times New Roman"/>
          <w:sz w:val="28"/>
          <w:szCs w:val="28"/>
          <w:lang w:bidi="en-US"/>
        </w:rPr>
        <w:t xml:space="preserve"> всякого рода неточностям и непоследовательности в сообщении научной ин</w:t>
      </w:r>
      <w:r w:rsidRPr="00D40012">
        <w:rPr>
          <w:rFonts w:ascii="Times New Roman" w:eastAsia="Times New Roman" w:hAnsi="Times New Roman" w:cs="Times New Roman"/>
          <w:sz w:val="28"/>
          <w:szCs w:val="28"/>
          <w:lang w:bidi="en-US"/>
        </w:rPr>
        <w:softHyphen/>
        <w:t>формации.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Закон противоречия обычно используется в доказательствах: если установлено, что одно из противоположных суждений ис</w:t>
      </w:r>
      <w:r w:rsidRPr="00D40012">
        <w:rPr>
          <w:rFonts w:ascii="Times New Roman" w:eastAsia="Times New Roman" w:hAnsi="Times New Roman" w:cs="Times New Roman"/>
          <w:sz w:val="28"/>
          <w:szCs w:val="28"/>
          <w:lang w:bidi="en-US"/>
        </w:rPr>
        <w:softHyphen/>
        <w:t>тинно, то отсюда вытекает, что другое суждение ложно. Ули</w:t>
      </w:r>
      <w:r w:rsidRPr="00D40012">
        <w:rPr>
          <w:rFonts w:ascii="Times New Roman" w:eastAsia="Times New Roman" w:hAnsi="Times New Roman" w:cs="Times New Roman"/>
          <w:sz w:val="28"/>
          <w:szCs w:val="28"/>
          <w:lang w:bidi="en-US"/>
        </w:rPr>
        <w:softHyphen/>
        <w:t>чение в противоречивости является сильнейшим аргументом про</w:t>
      </w:r>
      <w:r w:rsidRPr="00D40012">
        <w:rPr>
          <w:rFonts w:ascii="Times New Roman" w:eastAsia="Times New Roman" w:hAnsi="Times New Roman" w:cs="Times New Roman"/>
          <w:sz w:val="28"/>
          <w:szCs w:val="28"/>
          <w:lang w:bidi="en-US"/>
        </w:rPr>
        <w:softHyphen/>
        <w:t>тив любых утверждений.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Однако закон противоречия не действует, если мы что-либо утверждаем и то же самое отрицаем относительно одного и того же предмета, но рассматриваемого 1) в разное время и 2) в разном отношении.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Возьмем для иллюстрации первый случай, когда кто-либо утверждает, что "Дождь благоприятен для сельского хозяйства", а в другой раз этот же человек высказывает противоположную мысль: "Дождь неблагоприятен для сельского хозяйства". Но то и другое высказывание может быть истинно. В первом случае имеется в виду весна (перед </w:t>
      </w:r>
      <w:proofErr w:type="spellStart"/>
      <w:r w:rsidRPr="00D40012">
        <w:rPr>
          <w:rFonts w:ascii="Times New Roman" w:eastAsia="Times New Roman" w:hAnsi="Times New Roman" w:cs="Times New Roman"/>
          <w:sz w:val="28"/>
          <w:szCs w:val="28"/>
          <w:lang w:bidi="en-US"/>
        </w:rPr>
        <w:t>всходом</w:t>
      </w:r>
      <w:proofErr w:type="spellEnd"/>
      <w:r w:rsidRPr="00D40012">
        <w:rPr>
          <w:rFonts w:ascii="Times New Roman" w:eastAsia="Times New Roman" w:hAnsi="Times New Roman" w:cs="Times New Roman"/>
          <w:sz w:val="28"/>
          <w:szCs w:val="28"/>
          <w:lang w:bidi="en-US"/>
        </w:rPr>
        <w:t xml:space="preserve"> растений). Во втором слу</w:t>
      </w:r>
      <w:r w:rsidRPr="00D40012">
        <w:rPr>
          <w:rFonts w:ascii="Times New Roman" w:eastAsia="Times New Roman" w:hAnsi="Times New Roman" w:cs="Times New Roman"/>
          <w:sz w:val="28"/>
          <w:szCs w:val="28"/>
          <w:lang w:bidi="en-US"/>
        </w:rPr>
        <w:softHyphen/>
        <w:t>чае — осень (перед уборкой урожая).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научной работе нельзя игнорировать и требование </w:t>
      </w:r>
      <w:r w:rsidRPr="00D40012">
        <w:rPr>
          <w:rFonts w:ascii="Times New Roman" w:eastAsia="Times New Roman" w:hAnsi="Times New Roman" w:cs="Times New Roman"/>
          <w:i/>
          <w:iCs/>
          <w:sz w:val="28"/>
          <w:szCs w:val="28"/>
          <w:lang w:bidi="en-US"/>
        </w:rPr>
        <w:t>закона исключенного третьего.</w:t>
      </w:r>
      <w:r w:rsidRPr="00D40012">
        <w:rPr>
          <w:rFonts w:ascii="Times New Roman" w:eastAsia="Times New Roman" w:hAnsi="Times New Roman" w:cs="Times New Roman"/>
          <w:sz w:val="28"/>
          <w:szCs w:val="28"/>
          <w:lang w:bidi="en-US"/>
        </w:rPr>
        <w:t xml:space="preserve"> Этот закон утверждает, что из двух противоречащих друг другу суждений одно из них ложно, а другое истинно. Третьего не дано. Он выражается формулой: "А есть либо</w:t>
      </w:r>
      <w:proofErr w:type="gramStart"/>
      <w:r w:rsidRPr="00D40012">
        <w:rPr>
          <w:rFonts w:ascii="Times New Roman" w:eastAsia="Times New Roman" w:hAnsi="Times New Roman" w:cs="Times New Roman"/>
          <w:sz w:val="28"/>
          <w:szCs w:val="28"/>
          <w:lang w:bidi="en-US"/>
        </w:rPr>
        <w:t xml:space="preserve"> В</w:t>
      </w:r>
      <w:proofErr w:type="gramEnd"/>
      <w:r w:rsidRPr="00D40012">
        <w:rPr>
          <w:rFonts w:ascii="Times New Roman" w:eastAsia="Times New Roman" w:hAnsi="Times New Roman" w:cs="Times New Roman"/>
          <w:sz w:val="28"/>
          <w:szCs w:val="28"/>
          <w:lang w:bidi="en-US"/>
        </w:rPr>
        <w:t>, либо не В". Например, если истинно суждение "Наша фирма является конкурентоспособной", то суждение "На</w:t>
      </w:r>
      <w:r w:rsidRPr="00D40012">
        <w:rPr>
          <w:rFonts w:ascii="Times New Roman" w:eastAsia="Times New Roman" w:hAnsi="Times New Roman" w:cs="Times New Roman"/>
          <w:sz w:val="28"/>
          <w:szCs w:val="28"/>
          <w:lang w:bidi="en-US"/>
        </w:rPr>
        <w:softHyphen/>
        <w:t>ша фирма не является конкурентоспособной" — ложно.</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Такой закон не действует на противоположные суждения, т.е. на такие суждения, каждое из которых не просто отрицает другое, а сообщает сверх этого дополнительную информацию. Возьмем два суждения: "Этот лес хвойный" и "Этот лес сме</w:t>
      </w:r>
      <w:r w:rsidRPr="00D40012">
        <w:rPr>
          <w:rFonts w:ascii="Times New Roman" w:eastAsia="Times New Roman" w:hAnsi="Times New Roman" w:cs="Times New Roman"/>
          <w:sz w:val="28"/>
          <w:szCs w:val="28"/>
          <w:lang w:bidi="en-US"/>
        </w:rPr>
        <w:softHyphen/>
        <w:t xml:space="preserve">шанный". Здесь второе суждение не просто отрицает </w:t>
      </w:r>
      <w:r w:rsidRPr="00D40012">
        <w:rPr>
          <w:rFonts w:ascii="Times New Roman" w:eastAsia="Times New Roman" w:hAnsi="Times New Roman" w:cs="Times New Roman"/>
          <w:sz w:val="28"/>
          <w:szCs w:val="28"/>
          <w:lang w:bidi="en-US"/>
        </w:rPr>
        <w:lastRenderedPageBreak/>
        <w:t>первое, а дает дополнительную информацию, т.е. речь идет не просто о том, что неверно, будто этот лес хвойный, но говорится</w:t>
      </w:r>
      <w:r w:rsidRPr="00D40012">
        <w:rPr>
          <w:rFonts w:ascii="Calibri" w:eastAsia="Times New Roman" w:hAnsi="Calibri" w:cs="Times New Roman"/>
          <w:lang w:bidi="en-US"/>
        </w:rPr>
        <w:t>,</w:t>
      </w:r>
      <w:r w:rsidRPr="00D40012">
        <w:rPr>
          <w:rFonts w:ascii="Times New Roman" w:eastAsia="Times New Roman" w:hAnsi="Times New Roman" w:cs="Times New Roman"/>
          <w:sz w:val="28"/>
          <w:szCs w:val="28"/>
          <w:lang w:bidi="en-US"/>
        </w:rPr>
        <w:t xml:space="preserve"> ка</w:t>
      </w:r>
      <w:r w:rsidRPr="00D40012">
        <w:rPr>
          <w:rFonts w:ascii="Times New Roman" w:eastAsia="Times New Roman" w:hAnsi="Times New Roman" w:cs="Times New Roman"/>
          <w:sz w:val="28"/>
          <w:szCs w:val="28"/>
          <w:lang w:bidi="en-US"/>
        </w:rPr>
        <w:softHyphen/>
        <w:t>кой именно этот лес.</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Лекция 7.Моделирование в научных исследованиях. Математическая модель амбивалентной системы</w: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Математическое моделирование амбивалентных систем на основе дифференциальных уравнений Колмогорова.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Как указывалось во введении, для изучения амбивалентных систем с учетом действия механизма случайности и непрерывного характера функционирования применяются методы теории массового обслуживания, в частности, дифференциальные уравнения Колмогорова. </w:t>
      </w:r>
    </w:p>
    <w:p w:rsidR="00D40012" w:rsidRPr="00D40012" w:rsidRDefault="00D40012" w:rsidP="00F422B7">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8. Моделирование в научных исследованиях. Математическая модель автоматных систем.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теории автоматов под автоматом понимается преобразователь информации, на вход которого поступает входная информация, записанная с помощью символов входного алфавита. На выходе появляется выходная информация, записанная с помощью символов выходного алфавита. Различают два основных типа автоматов: автоматы без памяти и автоматы с памятью, первые часто называются комбинационными схемами.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Для изучения поведения таких автоматов применяются различные формы математических моделей. Для комбинационных схем используются табличный и аналитический способ описания их поведения.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9. Моделирование в научных исследованиях. Моделирование вычислительных систем.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Под моделированием понимают процесс установления соответствия данному реальному объекту некоторого другого объекта, называемого моделью, и исследования этой модели. Вид модели определяется целью моделирования. Цель моделирования устанавливается в каждом конкретном случае и зависит от уровня моделирования. Чаще всего целью моделирования является получение количественных характеристик объекта, оптимизация его параметров, структуры и т.д.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вычислительной технике различают четыре уровня моделирования.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 На системном уровне объектом моделирования являются вычислительные системы.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 На алгоритмическом или архитектурном уровне рассматриваются архитектурные свойства системы. При этом объектом моделирования является вычислительный процесс.</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На функциональном (микрооперационном) уровне или уровне регистровых передач объектами моделирования являются устройства ЭВМ.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На уровне логического моделирования рассматривается функционирование логических схем: больших и сверхбольших интегральных схем (БИС и СБИС), типовых элементов замены – </w:t>
      </w:r>
      <w:proofErr w:type="spellStart"/>
      <w:r w:rsidRPr="00D40012">
        <w:rPr>
          <w:rFonts w:ascii="Times New Roman" w:eastAsia="Times New Roman" w:hAnsi="Times New Roman" w:cs="Times New Roman"/>
          <w:sz w:val="28"/>
          <w:szCs w:val="28"/>
          <w:lang w:bidi="en-US"/>
        </w:rPr>
        <w:t>ТЭЗов</w:t>
      </w:r>
      <w:proofErr w:type="spellEnd"/>
      <w:r w:rsidRPr="00D40012">
        <w:rPr>
          <w:rFonts w:ascii="Times New Roman" w:eastAsia="Times New Roman" w:hAnsi="Times New Roman" w:cs="Times New Roman"/>
          <w:sz w:val="28"/>
          <w:szCs w:val="28"/>
          <w:lang w:bidi="en-US"/>
        </w:rPr>
        <w:t xml:space="preserve"> и т.д.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Основной задачей данного курса является изучение методов моделирования систем. Под системой </w:t>
      </w:r>
      <w:r w:rsidRPr="00D40012">
        <w:rPr>
          <w:rFonts w:ascii="Times New Roman" w:eastAsia="Times New Roman" w:hAnsi="Times New Roman" w:cs="Times New Roman"/>
          <w:i/>
          <w:sz w:val="28"/>
          <w:szCs w:val="28"/>
          <w:lang w:val="en-US" w:bidi="en-US"/>
        </w:rPr>
        <w:t>S</w:t>
      </w:r>
      <w:r w:rsidRPr="00D40012">
        <w:rPr>
          <w:rFonts w:ascii="Times New Roman" w:eastAsia="Times New Roman" w:hAnsi="Times New Roman" w:cs="Times New Roman"/>
          <w:sz w:val="28"/>
          <w:szCs w:val="28"/>
          <w:lang w:bidi="en-US"/>
        </w:rPr>
        <w:t xml:space="preserve"> будем понимать целенаправленное множество взаимосвязанных элементов любой природы. При моделировании систем применяется так называемый системный подход, в основе которого лежит последовательный переход от общего к частному, когда в основе рассмотрения лежит цель. Исследуемый объект при системном подходе выделяется из окружающей (внешней) среды. Под внешней средой</w:t>
      </w:r>
      <w:proofErr w:type="gramStart"/>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i/>
          <w:sz w:val="28"/>
          <w:szCs w:val="28"/>
          <w:lang w:bidi="en-US"/>
        </w:rPr>
        <w:t>Е</w:t>
      </w:r>
      <w:proofErr w:type="gramEnd"/>
      <w:r w:rsidRPr="00D40012">
        <w:rPr>
          <w:rFonts w:ascii="Times New Roman" w:eastAsia="Times New Roman" w:hAnsi="Times New Roman" w:cs="Times New Roman"/>
          <w:sz w:val="28"/>
          <w:szCs w:val="28"/>
          <w:lang w:bidi="en-US"/>
        </w:rPr>
        <w:t xml:space="preserve"> понимается множество существующих вне системы элементов любой природы, оказывающих влияние на систему или находящихся под ее воздействием. Состав элементов, входящих в модель, зависит от цели моделирования. Совокупность связей между элементами системы определяет ее структуру.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функциональном подходе рассматриваются функции, которые выполняет система (под функцией понимается свойство, приводящее к достижению цели). Функционирование системы означает переход системы из одного состояния в другое, т.е. движение системы в пространстве состояний.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Очевидно, что такой подход предполагает использование математических моделей, т.е. абстрактных моделей, представленных на языке математических отношений. Абстрактной моделью называется описание объекта исследований на некотором языке. Компонентами абстрактных моделей являются понятия,  например, словесные или математические описания, чертежи, схемы и т.д.,  а не физические элементы.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Математические схемы моделирования систем.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Математическую схему можно определить как звено при переходе от содержательного описания  процесса функционирования системы к </w:t>
      </w:r>
      <w:proofErr w:type="gramStart"/>
      <w:r w:rsidRPr="00D40012">
        <w:rPr>
          <w:rFonts w:ascii="Times New Roman" w:eastAsia="Times New Roman" w:hAnsi="Times New Roman" w:cs="Times New Roman"/>
          <w:sz w:val="28"/>
          <w:szCs w:val="28"/>
          <w:lang w:bidi="en-US"/>
        </w:rPr>
        <w:t>формальному</w:t>
      </w:r>
      <w:proofErr w:type="gramEnd"/>
      <w:r w:rsidRPr="00D40012">
        <w:rPr>
          <w:rFonts w:ascii="Times New Roman" w:eastAsia="Times New Roman" w:hAnsi="Times New Roman" w:cs="Times New Roman"/>
          <w:sz w:val="28"/>
          <w:szCs w:val="28"/>
          <w:lang w:bidi="en-US"/>
        </w:rPr>
        <w:t xml:space="preserve">. Формальная модель системы </w:t>
      </w:r>
      <w:r w:rsidRPr="00D40012">
        <w:rPr>
          <w:rFonts w:ascii="Times New Roman" w:eastAsia="Times New Roman" w:hAnsi="Times New Roman" w:cs="Times New Roman"/>
          <w:i/>
          <w:sz w:val="28"/>
          <w:szCs w:val="28"/>
          <w:lang w:val="en-US" w:bidi="en-US"/>
        </w:rPr>
        <w:t>S</w:t>
      </w:r>
      <w:r w:rsidRPr="00D40012">
        <w:rPr>
          <w:rFonts w:ascii="Times New Roman" w:eastAsia="Times New Roman" w:hAnsi="Times New Roman" w:cs="Times New Roman"/>
          <w:sz w:val="28"/>
          <w:szCs w:val="28"/>
          <w:lang w:bidi="en-US"/>
        </w:rPr>
        <w:t xml:space="preserve"> – это множество величин, описывающих процесс функционирования системы: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совокупность входных воздействий на систему  </w:t>
      </w:r>
      <w:r w:rsidRPr="00D40012">
        <w:rPr>
          <w:rFonts w:ascii="Times New Roman" w:eastAsia="Times New Roman" w:hAnsi="Times New Roman" w:cs="Times New Roman"/>
          <w:position w:val="-28"/>
          <w:sz w:val="28"/>
          <w:szCs w:val="28"/>
          <w:lang w:val="en-US" w:bidi="en-US"/>
        </w:rPr>
        <w:object w:dxaOrig="2020" w:dyaOrig="540">
          <v:shape id="_x0000_i1028" type="#_x0000_t75" style="width:99.75pt;height:27.75pt" o:ole="">
            <v:imagedata r:id="rId19" o:title=""/>
          </v:shape>
          <o:OLEObject Type="Embed" ProgID="Equation.3" ShapeID="_x0000_i1028" DrawAspect="Content" ObjectID="_1532861541" r:id="rId20"/>
        </w:objec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воздействия внешней среды       </w:t>
      </w:r>
      <w:r w:rsidRPr="00D40012">
        <w:rPr>
          <w:rFonts w:ascii="Times New Roman" w:eastAsia="Times New Roman" w:hAnsi="Times New Roman" w:cs="Times New Roman"/>
          <w:position w:val="-28"/>
          <w:sz w:val="28"/>
          <w:szCs w:val="28"/>
          <w:lang w:val="en-US" w:bidi="en-US"/>
        </w:rPr>
        <w:object w:dxaOrig="1960" w:dyaOrig="540">
          <v:shape id="_x0000_i1029" type="#_x0000_t75" style="width:98.25pt;height:27.75pt" o:ole="">
            <v:imagedata r:id="rId21" o:title=""/>
          </v:shape>
          <o:OLEObject Type="Embed" ProgID="Equation.3" ShapeID="_x0000_i1029" DrawAspect="Content" ObjectID="_1532861542" r:id="rId22"/>
        </w:objec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внутренние параметры системы  </w:t>
      </w:r>
      <w:r w:rsidRPr="00D40012">
        <w:rPr>
          <w:rFonts w:ascii="Times New Roman" w:eastAsia="Times New Roman" w:hAnsi="Times New Roman" w:cs="Times New Roman"/>
          <w:sz w:val="28"/>
          <w:szCs w:val="28"/>
          <w:lang w:val="en-US" w:bidi="en-US"/>
        </w:rPr>
        <w:object w:dxaOrig="2120" w:dyaOrig="540">
          <v:shape id="_x0000_i1030" type="#_x0000_t75" style="width:106.5pt;height:27.75pt" o:ole="">
            <v:imagedata r:id="rId23" o:title=""/>
          </v:shape>
          <o:OLEObject Type="Embed" ProgID="Equation.3" ShapeID="_x0000_i1030" DrawAspect="Content" ObjectID="_1532861543" r:id="rId24"/>
        </w:objec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выходные характеристики           </w:t>
      </w:r>
      <w:r w:rsidRPr="00D40012">
        <w:rPr>
          <w:rFonts w:ascii="Times New Roman" w:eastAsia="Times New Roman" w:hAnsi="Times New Roman" w:cs="Times New Roman"/>
          <w:sz w:val="28"/>
          <w:szCs w:val="28"/>
          <w:lang w:val="en-US" w:bidi="en-US"/>
        </w:rPr>
        <w:object w:dxaOrig="2120" w:dyaOrig="540">
          <v:shape id="_x0000_i1031" type="#_x0000_t75" style="width:106.5pt;height:27.75pt" o:ole="">
            <v:imagedata r:id="rId25" o:title=""/>
          </v:shape>
          <o:OLEObject Type="Embed" ProgID="Equation.3" ShapeID="_x0000_i1031" DrawAspect="Content" ObjectID="_1532861544" r:id="rId26"/>
        </w:objec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Различают следующие типовые математические схемы: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дифференциальные уравнения;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конечные и вероятностные автоматы;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системы массового обслуживания;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сети Петри;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агрегативные</w:t>
      </w:r>
      <w:proofErr w:type="spellEnd"/>
      <w:r w:rsidRPr="00D40012">
        <w:rPr>
          <w:rFonts w:ascii="Times New Roman" w:eastAsia="Times New Roman" w:hAnsi="Times New Roman" w:cs="Times New Roman"/>
          <w:sz w:val="28"/>
          <w:szCs w:val="28"/>
          <w:lang w:bidi="en-US"/>
        </w:rPr>
        <w:t xml:space="preserve">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Данным математическим схемам соответствуют следующие классы моделей.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Непрерывно – детерминированные модели (</w:t>
      </w:r>
      <w:r w:rsidRPr="00D40012">
        <w:rPr>
          <w:rFonts w:ascii="Times New Roman" w:eastAsia="Times New Roman" w:hAnsi="Times New Roman" w:cs="Times New Roman"/>
          <w:sz w:val="28"/>
          <w:szCs w:val="28"/>
          <w:lang w:val="en-US" w:bidi="en-US"/>
        </w:rPr>
        <w:t>D</w:t>
      </w:r>
      <w:r w:rsidRPr="00D40012">
        <w:rPr>
          <w:rFonts w:ascii="Times New Roman" w:eastAsia="Times New Roman" w:hAnsi="Times New Roman" w:cs="Times New Roman"/>
          <w:sz w:val="28"/>
          <w:szCs w:val="28"/>
          <w:lang w:bidi="en-US"/>
        </w:rPr>
        <w:t>-схемы). Эти модели представляются дифференциальными уравнениями (обыкновенными или в частных производных).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Дискретно – детерминированные модели (</w:t>
      </w:r>
      <w:r w:rsidRPr="00D40012">
        <w:rPr>
          <w:rFonts w:ascii="Times New Roman" w:eastAsia="Times New Roman" w:hAnsi="Times New Roman" w:cs="Times New Roman"/>
          <w:sz w:val="28"/>
          <w:szCs w:val="28"/>
          <w:lang w:val="en-US" w:bidi="en-US"/>
        </w:rPr>
        <w:t>F</w:t>
      </w:r>
      <w:r w:rsidRPr="00D40012">
        <w:rPr>
          <w:rFonts w:ascii="Times New Roman" w:eastAsia="Times New Roman" w:hAnsi="Times New Roman" w:cs="Times New Roman"/>
          <w:sz w:val="28"/>
          <w:szCs w:val="28"/>
          <w:lang w:bidi="en-US"/>
        </w:rPr>
        <w:t>-схемы). Представляются конечными автоматами.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Дискретно – стохастические модели (</w:t>
      </w:r>
      <w:r w:rsidRPr="00D40012">
        <w:rPr>
          <w:rFonts w:ascii="Times New Roman" w:eastAsia="Times New Roman" w:hAnsi="Times New Roman" w:cs="Times New Roman"/>
          <w:sz w:val="28"/>
          <w:szCs w:val="28"/>
          <w:lang w:val="en-US" w:bidi="en-US"/>
        </w:rPr>
        <w:t>P</w:t>
      </w:r>
      <w:r w:rsidRPr="00D40012">
        <w:rPr>
          <w:rFonts w:ascii="Times New Roman" w:eastAsia="Times New Roman" w:hAnsi="Times New Roman" w:cs="Times New Roman"/>
          <w:sz w:val="28"/>
          <w:szCs w:val="28"/>
          <w:lang w:bidi="en-US"/>
        </w:rPr>
        <w:t>-схемы). Представляются вероятностными автоматами.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Непрерывно – стохастические модели (</w:t>
      </w:r>
      <w:r w:rsidRPr="00D40012">
        <w:rPr>
          <w:rFonts w:ascii="Times New Roman" w:eastAsia="Times New Roman" w:hAnsi="Times New Roman" w:cs="Times New Roman"/>
          <w:sz w:val="28"/>
          <w:szCs w:val="28"/>
          <w:lang w:val="en-US" w:bidi="en-US"/>
        </w:rPr>
        <w:t>Q</w:t>
      </w:r>
      <w:r w:rsidRPr="00D40012">
        <w:rPr>
          <w:rFonts w:ascii="Times New Roman" w:eastAsia="Times New Roman" w:hAnsi="Times New Roman" w:cs="Times New Roman"/>
          <w:sz w:val="28"/>
          <w:szCs w:val="28"/>
          <w:lang w:bidi="en-US"/>
        </w:rPr>
        <w:t>-схемы). Системы с очередями (системы массового обслуживания).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Сетевые модели (сети Петри или </w:t>
      </w:r>
      <w:r w:rsidRPr="00D40012">
        <w:rPr>
          <w:rFonts w:ascii="Times New Roman" w:eastAsia="Times New Roman" w:hAnsi="Times New Roman" w:cs="Times New Roman"/>
          <w:sz w:val="28"/>
          <w:szCs w:val="28"/>
          <w:lang w:val="en-US" w:bidi="en-US"/>
        </w:rPr>
        <w:t>N</w:t>
      </w:r>
      <w:r w:rsidRPr="00D40012">
        <w:rPr>
          <w:rFonts w:ascii="Times New Roman" w:eastAsia="Times New Roman" w:hAnsi="Times New Roman" w:cs="Times New Roman"/>
          <w:sz w:val="28"/>
          <w:szCs w:val="28"/>
          <w:lang w:bidi="en-US"/>
        </w:rPr>
        <w:t>-схемы).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Комбинированные модели (</w:t>
      </w:r>
      <w:proofErr w:type="spellStart"/>
      <w:r w:rsidRPr="00D40012">
        <w:rPr>
          <w:rFonts w:ascii="Times New Roman" w:eastAsia="Times New Roman" w:hAnsi="Times New Roman" w:cs="Times New Roman"/>
          <w:sz w:val="28"/>
          <w:szCs w:val="28"/>
          <w:lang w:bidi="en-US"/>
        </w:rPr>
        <w:t>агрегативные</w:t>
      </w:r>
      <w:proofErr w:type="spellEnd"/>
      <w:r w:rsidRPr="00D40012">
        <w:rPr>
          <w:rFonts w:ascii="Times New Roman" w:eastAsia="Times New Roman" w:hAnsi="Times New Roman" w:cs="Times New Roman"/>
          <w:sz w:val="28"/>
          <w:szCs w:val="28"/>
          <w:lang w:bidi="en-US"/>
        </w:rPr>
        <w:t xml:space="preserve"> модели или  А-схемы).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настоящем пособии рассматриваются системы массового обслуживания,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поскольку функционирование многих средств вычислительной техники и вычислительных систем можно адекватно описать с помощью  </w:t>
      </w:r>
      <w:r w:rsidRPr="00D40012">
        <w:rPr>
          <w:rFonts w:ascii="Times New Roman" w:eastAsia="Times New Roman" w:hAnsi="Times New Roman" w:cs="Times New Roman"/>
          <w:sz w:val="28"/>
          <w:szCs w:val="28"/>
          <w:lang w:val="en-US" w:bidi="en-US"/>
        </w:rPr>
        <w:t>Q</w:t>
      </w:r>
      <w:r w:rsidRPr="00D40012">
        <w:rPr>
          <w:rFonts w:ascii="Times New Roman" w:eastAsia="Times New Roman" w:hAnsi="Times New Roman" w:cs="Times New Roman"/>
          <w:sz w:val="28"/>
          <w:szCs w:val="28"/>
          <w:lang w:bidi="en-US"/>
        </w:rPr>
        <w:t xml:space="preserve"> – схем.</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 xml:space="preserve"> Системы массового обслуживания.</w:t>
      </w:r>
    </w:p>
    <w:p w:rsidR="00D40012" w:rsidRPr="00D40012" w:rsidRDefault="00D40012" w:rsidP="00D4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Под системой массового обслуживания (СМО) понимают динамическую систему, предназначенную для эффективного обслуживания потока заявок (требований на обслуживание) при ограничениях на ресурсы системы.</w:t>
      </w:r>
    </w:p>
    <w:p w:rsidR="00D40012" w:rsidRPr="00D40012" w:rsidRDefault="00D40012" w:rsidP="00D4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ab/>
        <w:t xml:space="preserve">Модели СМО удобны для описания отдельных подсистем современных вычислительных систем, таких как </w:t>
      </w:r>
      <w:proofErr w:type="gramStart"/>
      <w:r w:rsidRPr="00D40012">
        <w:rPr>
          <w:rFonts w:ascii="Times New Roman" w:eastAsia="Times New Roman" w:hAnsi="Times New Roman" w:cs="Times New Roman"/>
          <w:sz w:val="28"/>
          <w:szCs w:val="28"/>
          <w:lang w:bidi="en-US"/>
        </w:rPr>
        <w:t>подсистема</w:t>
      </w:r>
      <w:proofErr w:type="gramEnd"/>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i/>
          <w:sz w:val="28"/>
          <w:szCs w:val="28"/>
          <w:lang w:bidi="en-US"/>
        </w:rPr>
        <w:t>процессор - основная память</w:t>
      </w:r>
      <w:r w:rsidRPr="00D40012">
        <w:rPr>
          <w:rFonts w:ascii="Times New Roman" w:eastAsia="Times New Roman" w:hAnsi="Times New Roman" w:cs="Times New Roman"/>
          <w:sz w:val="28"/>
          <w:szCs w:val="28"/>
          <w:lang w:bidi="en-US"/>
        </w:rPr>
        <w:t xml:space="preserve">, канал  </w:t>
      </w:r>
      <w:r w:rsidRPr="00D40012">
        <w:rPr>
          <w:rFonts w:ascii="Times New Roman" w:eastAsia="Times New Roman" w:hAnsi="Times New Roman" w:cs="Times New Roman"/>
          <w:i/>
          <w:sz w:val="28"/>
          <w:szCs w:val="28"/>
          <w:lang w:bidi="en-US"/>
        </w:rPr>
        <w:t>ввода  - вывода</w:t>
      </w:r>
      <w:r w:rsidRPr="00D40012">
        <w:rPr>
          <w:rFonts w:ascii="Times New Roman" w:eastAsia="Times New Roman" w:hAnsi="Times New Roman" w:cs="Times New Roman"/>
          <w:sz w:val="28"/>
          <w:szCs w:val="28"/>
          <w:lang w:bidi="en-US"/>
        </w:rPr>
        <w:t xml:space="preserve"> и т. д. Вычислительная система в целом представляет собой совокупность взаимосвязанных подсистем, взаимодействие которых носит вероятностный характер. Заявка на решение некоторой задачи, поступающая в вычислительную систему, проходит последовательность этапов счета, обращения к внешним запоминающим устройствам и устройствам ввода - вывода. После выполнения некоторой последовательности таких этапов, число и продолжительность которых зависит от трудоемкости программы, заявка считается обслуженной и покидает вычислительную систему. Таким образом, вычислительную систему в целом можно представлять  совокупностью СМО, каждая из которых отображает процесс функционирования отдельного устройства или группы однотипных устройств, входящих в состав системы.</w:t>
      </w:r>
    </w:p>
    <w:p w:rsidR="00D40012" w:rsidRPr="00D40012" w:rsidRDefault="00D40012" w:rsidP="00F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ab/>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10. Моделирование в научных исследованиях. Марковские цепи.</w:t>
      </w:r>
    </w:p>
    <w:p w:rsidR="00D40012" w:rsidRPr="00D40012" w:rsidRDefault="00D40012" w:rsidP="00D4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Описание Марковской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теории массового обслуживания к наиболее </w:t>
      </w:r>
      <w:proofErr w:type="gramStart"/>
      <w:r w:rsidRPr="00D40012">
        <w:rPr>
          <w:rFonts w:ascii="Times New Roman" w:eastAsia="Times New Roman" w:hAnsi="Times New Roman" w:cs="Times New Roman"/>
          <w:sz w:val="28"/>
          <w:szCs w:val="28"/>
          <w:lang w:bidi="en-US"/>
        </w:rPr>
        <w:t>изученным</w:t>
      </w:r>
      <w:proofErr w:type="gramEnd"/>
      <w:r w:rsidRPr="00D40012">
        <w:rPr>
          <w:rFonts w:ascii="Times New Roman" w:eastAsia="Times New Roman" w:hAnsi="Times New Roman" w:cs="Times New Roman"/>
          <w:sz w:val="28"/>
          <w:szCs w:val="28"/>
          <w:lang w:bidi="en-US"/>
        </w:rPr>
        <w:t xml:space="preserve"> и исследованным относятся модели, у которых случай</w:t>
      </w:r>
      <w:r w:rsidRPr="00D40012">
        <w:rPr>
          <w:rFonts w:ascii="Times New Roman" w:eastAsia="Times New Roman" w:hAnsi="Times New Roman" w:cs="Times New Roman"/>
          <w:sz w:val="28"/>
          <w:szCs w:val="28"/>
          <w:lang w:bidi="en-US"/>
        </w:rPr>
        <w:softHyphen/>
        <w:t>ный процесс функционирования относится к классу Марковских процессов, т. е. Марковские модели. Случайный процесс, протекающий в системе, называется Мар</w:t>
      </w:r>
      <w:r w:rsidRPr="00D40012">
        <w:rPr>
          <w:rFonts w:ascii="Times New Roman" w:eastAsia="Times New Roman" w:hAnsi="Times New Roman" w:cs="Times New Roman"/>
          <w:sz w:val="28"/>
          <w:szCs w:val="28"/>
          <w:lang w:bidi="en-US"/>
        </w:rPr>
        <w:softHyphen/>
        <w:t>ковским, если для любого момента времени вероятностные харак</w:t>
      </w:r>
      <w:r w:rsidRPr="00D40012">
        <w:rPr>
          <w:rFonts w:ascii="Times New Roman" w:eastAsia="Times New Roman" w:hAnsi="Times New Roman" w:cs="Times New Roman"/>
          <w:sz w:val="28"/>
          <w:szCs w:val="28"/>
          <w:lang w:bidi="en-US"/>
        </w:rPr>
        <w:softHyphen/>
        <w:t>теристики процесса в будущем зависят только от его состояния в данный момент и не зависят от того, когда и как система пришла в это состояние. При исследовании систем аналитическим моделированием наиболь</w:t>
      </w:r>
      <w:r w:rsidRPr="00D40012">
        <w:rPr>
          <w:rFonts w:ascii="Times New Roman" w:eastAsia="Times New Roman" w:hAnsi="Times New Roman" w:cs="Times New Roman"/>
          <w:sz w:val="28"/>
          <w:szCs w:val="28"/>
          <w:lang w:bidi="en-US"/>
        </w:rPr>
        <w:softHyphen/>
        <w:t>шее значение имеют Марковские случайные процессы с дискрет</w:t>
      </w:r>
      <w:r w:rsidRPr="00D40012">
        <w:rPr>
          <w:rFonts w:ascii="Times New Roman" w:eastAsia="Times New Roman" w:hAnsi="Times New Roman" w:cs="Times New Roman"/>
          <w:sz w:val="28"/>
          <w:szCs w:val="28"/>
          <w:lang w:bidi="en-US"/>
        </w:rPr>
        <w:softHyphen/>
        <w:t>ными состояниями и непрерывным временем. Процесс называется процессом с дискретными состояниями, если его возможные состоя</w:t>
      </w:r>
      <w:r w:rsidRPr="00D40012">
        <w:rPr>
          <w:rFonts w:ascii="Times New Roman" w:eastAsia="Times New Roman" w:hAnsi="Times New Roman" w:cs="Times New Roman"/>
          <w:sz w:val="28"/>
          <w:szCs w:val="28"/>
          <w:lang w:bidi="en-US"/>
        </w:rPr>
        <w:softHyphen/>
        <w:t xml:space="preserve">ния </w:t>
      </w:r>
      <w:r w:rsidRPr="00D40012">
        <w:rPr>
          <w:rFonts w:ascii="Times New Roman" w:eastAsia="Times New Roman" w:hAnsi="Times New Roman" w:cs="Times New Roman"/>
          <w:sz w:val="28"/>
          <w:szCs w:val="28"/>
          <w:lang w:val="en-US" w:bidi="en-US"/>
        </w:rPr>
        <w:t>z</w:t>
      </w:r>
      <w:r w:rsidRPr="00D40012">
        <w:rPr>
          <w:rFonts w:ascii="Times New Roman" w:eastAsia="Times New Roman" w:hAnsi="Times New Roman" w:cs="Times New Roman"/>
          <w:sz w:val="28"/>
          <w:szCs w:val="28"/>
          <w:vertAlign w:val="subscript"/>
          <w:lang w:bidi="en-US"/>
        </w:rPr>
        <w:t>1</w:t>
      </w:r>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sz w:val="28"/>
          <w:szCs w:val="28"/>
          <w:lang w:val="en-US" w:bidi="en-US"/>
        </w:rPr>
        <w:t>z</w:t>
      </w:r>
      <w:r w:rsidRPr="00D40012">
        <w:rPr>
          <w:rFonts w:ascii="Times New Roman" w:eastAsia="Times New Roman" w:hAnsi="Times New Roman" w:cs="Times New Roman"/>
          <w:sz w:val="28"/>
          <w:szCs w:val="28"/>
          <w:vertAlign w:val="subscript"/>
          <w:lang w:bidi="en-US"/>
        </w:rPr>
        <w:t>2,…</w:t>
      </w:r>
      <w:r w:rsidRPr="00D40012">
        <w:rPr>
          <w:rFonts w:ascii="Times New Roman" w:eastAsia="Times New Roman" w:hAnsi="Times New Roman" w:cs="Times New Roman"/>
          <w:position w:val="-4"/>
          <w:sz w:val="28"/>
          <w:szCs w:val="28"/>
          <w:lang w:bidi="en-US"/>
        </w:rPr>
        <w:t xml:space="preserve"> </w:t>
      </w:r>
      <w:r w:rsidRPr="00D40012">
        <w:rPr>
          <w:rFonts w:ascii="Times New Roman" w:eastAsia="Times New Roman" w:hAnsi="Times New Roman" w:cs="Times New Roman"/>
          <w:sz w:val="28"/>
          <w:szCs w:val="28"/>
          <w:lang w:bidi="en-US"/>
        </w:rPr>
        <w:t xml:space="preserve">можно заранее перечислить, т. е. состояния системы принадлежат конечному множеству и переход системы из одного состояния в другое происходит </w:t>
      </w:r>
      <w:r w:rsidRPr="00D40012">
        <w:rPr>
          <w:rFonts w:ascii="Times New Roman" w:eastAsia="Times New Roman" w:hAnsi="Times New Roman" w:cs="Times New Roman"/>
          <w:sz w:val="28"/>
          <w:szCs w:val="28"/>
          <w:lang w:bidi="en-US"/>
        </w:rPr>
        <w:lastRenderedPageBreak/>
        <w:t>мгновенно. Процесс называется процессом с непрерывным временем, если смена состояний может произойти в любой случайный момент.</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Лекция 11. Экспериментальные исследования.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Информационные технологии обеспечивают возможность принятия правильных решений в процессах управления технологическими объектами, в управленческой деятельности, в экономике, на транспорте и т.д. Решения принимаются на основе информации об объекте. В большинстве случаев эта информация представляет собой результаты наблюдений за состоянием системы. Результаты измерений, априорная информация, справочные сведения и т.д. - все это, с точки зрения информационных технологий, понимается как исходные данные, подлежащие обработке. Поскольку данные относятся к объектам различного назначения, то и методы их обработки существенно отличаются в зависимости от свойств объектов, целей исследований и используемого математического аппарата. Вряд ли правомерно говорить о методах обработки данных как о какой-то единой дисциплине. Этот курс правильнее рассматривать как множество подходов, направленных на достижение поставленной цели. Цель исследований и применяемые методы определяются самим исследователем.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ab/>
        <w:t xml:space="preserve">Так как в технических системах большинство данных представлено результатами измерений, то в первой части курса рассматриваются вопросы обработки измерительной  информации и, главным образом, методы оценивания параметров. Учитывая специфику специальностей, для которых читается курс, серьезное внимание уделяется методам помехоустойчивого оценивания.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Основными целями</w:t>
      </w:r>
      <w:r w:rsidRPr="00D40012">
        <w:rPr>
          <w:rFonts w:ascii="Times New Roman" w:eastAsia="Times New Roman" w:hAnsi="Times New Roman" w:cs="Times New Roman"/>
          <w:sz w:val="28"/>
          <w:szCs w:val="28"/>
          <w:lang w:bidi="en-US"/>
        </w:rPr>
        <w:t xml:space="preserve"> преподавания дисциплины являются: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Изучение источников возникновения погрешностей в результате измерений.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Изучение методов получения оптимальных оценок по результатам измерений.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Освоение практических методов получения МНК-оценок.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Освоение методов получения помехоустойчивых оценок.</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Изучение методов регрессионного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Освоение практических методов построения регрессионных моделей.</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Получение навыков работы с типовыми системами обработки данных (ППП «</w:t>
      </w:r>
      <w:r w:rsidRPr="00D40012">
        <w:rPr>
          <w:rFonts w:ascii="Times New Roman" w:eastAsia="Times New Roman" w:hAnsi="Times New Roman" w:cs="Times New Roman"/>
          <w:sz w:val="28"/>
          <w:szCs w:val="28"/>
          <w:lang w:val="en-US" w:bidi="en-US"/>
        </w:rPr>
        <w:t>STATISTICA</w:t>
      </w:r>
      <w:r w:rsidRPr="00D40012">
        <w:rPr>
          <w:rFonts w:ascii="Times New Roman" w:eastAsia="Times New Roman" w:hAnsi="Times New Roman" w:cs="Times New Roman"/>
          <w:sz w:val="28"/>
          <w:szCs w:val="28"/>
          <w:lang w:bidi="en-US"/>
        </w:rPr>
        <w:t>» и др.).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Основная задача</w:t>
      </w:r>
      <w:r w:rsidRPr="00D40012">
        <w:rPr>
          <w:rFonts w:ascii="Times New Roman" w:eastAsia="Times New Roman" w:hAnsi="Times New Roman" w:cs="Times New Roman"/>
          <w:sz w:val="28"/>
          <w:szCs w:val="28"/>
          <w:lang w:bidi="en-US"/>
        </w:rPr>
        <w:t xml:space="preserve"> дисциплины, в конечном счете, состоит в формировании у студентов понимания роли и методов обработки экспериментальных данных, используемых в информационных системах и системах автоматического (автоматизированного) управления, основой которых являются вычислительные системы. В процессе изучения дисциплины “Методы обработки данных “ студент должен приобрести следующие знания и умения, необходимые для дальнейшего профессионального становления. Студент, изучивший дисциплину, должен:</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знать: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источники погрешностей результатов измерений;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методы получения оценок измеряемых параметров по экспериментальным данным;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помехоустойчивого оценивания;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получения интервальных оценок;</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отбраковки «выбросов»;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построения линейной регрессии;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оценивания качества регрессионной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определения наиболее информативных факторов;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методы пошаговой регрессии.</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иметь представление: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 статистических методах построения динамических регрессионных моделей;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 критериях качества получаемых остаточных членов;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 методах нелинейной регрессии;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 методах спектрального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уметь: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оценивать погрешности прогнозов, получаемых по построенной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пользоваться пакетом прикладных программ;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определять наиболее значимые факторы;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разрабатывать алгоритмы обработки измерительной информации;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создавать действующие программы обработки данных.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Место дисциплины в структурно-логической схеме.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перечень дисциплин, используемых при изучении информатики и вычислительной техники, входит  большое число специальных предметов. Многие из них предполагают знакомство со статистическими методами обработки данных и методами построения математических моделей по эмпирическим данным. Без знания этих методов невозможно создание информационно-измерительных систем, систем автоматического управления, систем передачи данных и т.д.</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12. Обработка результатов эксперимента.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Программа дисциплины «Методы обработки данных»: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1.1 Основы теории оценивания;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1.1.1  Основные задачи обработки измерений.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Погрешности измерений. Основные понятия теории вероятностей. Статистическая обработка измерений. Числовые характеристики системы случайных величин. Многомерный нормальный закон распределения и законы распределения, связанные с нормальным законом распределения.</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1.1.2 Критерии качества оценок.</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proofErr w:type="spellStart"/>
      <w:r w:rsidRPr="00D40012">
        <w:rPr>
          <w:rFonts w:ascii="Times New Roman" w:eastAsia="Times New Roman" w:hAnsi="Times New Roman" w:cs="Times New Roman"/>
          <w:sz w:val="28"/>
          <w:szCs w:val="28"/>
          <w:lang w:bidi="en-US"/>
        </w:rPr>
        <w:t>Несмещенность</w:t>
      </w:r>
      <w:proofErr w:type="spellEnd"/>
      <w:r w:rsidRPr="00D40012">
        <w:rPr>
          <w:rFonts w:ascii="Times New Roman" w:eastAsia="Times New Roman" w:hAnsi="Times New Roman" w:cs="Times New Roman"/>
          <w:sz w:val="28"/>
          <w:szCs w:val="28"/>
          <w:lang w:bidi="en-US"/>
        </w:rPr>
        <w:t xml:space="preserve"> оценок. Состоятельность. Эффективность. Асимптотически несмещенные оценки. Асимптотически нормальные оценки. Асимптотически эффективные оценки.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Метод максимального правдоподобия.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Функция правдоподобия. Логарифмическая функция правдоподобия. Система нормальных уравнений. Метод наименьших квадратов. Недостатки метода.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lastRenderedPageBreak/>
        <w:t>1.1.4 Помехоустойчивое оценивание.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«Выбросы» и роль аномальных измерений в системах обработки данных. Медиана как помехоустойчивая оценка. Метод наименьших модулей. Введение в робастное оценивание. </w:t>
      </w:r>
      <w:proofErr w:type="spellStart"/>
      <w:r w:rsidRPr="00D40012">
        <w:rPr>
          <w:rFonts w:ascii="Times New Roman" w:eastAsia="Times New Roman" w:hAnsi="Times New Roman" w:cs="Times New Roman"/>
          <w:sz w:val="28"/>
          <w:szCs w:val="28"/>
          <w:lang w:bidi="en-US"/>
        </w:rPr>
        <w:t>Винзорированные</w:t>
      </w:r>
      <w:proofErr w:type="spellEnd"/>
      <w:r w:rsidRPr="00D40012">
        <w:rPr>
          <w:rFonts w:ascii="Times New Roman" w:eastAsia="Times New Roman" w:hAnsi="Times New Roman" w:cs="Times New Roman"/>
          <w:sz w:val="28"/>
          <w:szCs w:val="28"/>
          <w:lang w:bidi="en-US"/>
        </w:rPr>
        <w:t xml:space="preserve"> и альфа - усеченные оценки. Помехоустойчивая оценка параметра масштаба.</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Интервальные оценки.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Надежность получаемых оценок. Неравенство Чебышева.</w:t>
      </w:r>
      <w:r w:rsidRPr="00D40012">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sz w:val="28"/>
          <w:szCs w:val="28"/>
          <w:lang w:bidi="en-US"/>
        </w:rPr>
        <w:t>Доверительный интервал. Распределение Стьюдента. Интервальные оценки параметров.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Проверка законов о распределении случайной величины.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Коэффициенты асимметрии и эксцесса Гистограмма. Хи – квадрат распределение. Мера расхождения между статистическим и гипотетическим распределениями. Критерий Пирсона. Тест Колмогорова – Смирнова.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 xml:space="preserve"> 1.2. Основы регрессионного анализа.</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1.2.1 Основные задачи регрессионного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Регрессионный анализ технологических объектов. Зависимые и независимые переменные. Диаграммы рассеивания. Линейные и нелинейные регрессии. Сведение нелинейных зависимостей к линейным зависимостям.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1.2.2 Определение коэффициентов линейной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Общий вид линейной модели. Порядок модели. Корректированная и некорректированная суммы квадратов. Центрированные и не центрированные модели.</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1.2.3 Доверительные интервалы для коэффициентов.</w:t>
      </w:r>
    </w:p>
    <w:p w:rsidR="00D40012" w:rsidRPr="00D40012" w:rsidRDefault="00D40012" w:rsidP="00D40012">
      <w:pPr>
        <w:spacing w:after="0" w:line="240" w:lineRule="auto"/>
        <w:rPr>
          <w:rFonts w:ascii="Times New Roman" w:eastAsia="Times New Roman" w:hAnsi="Times New Roman" w:cs="Times New Roman"/>
          <w:sz w:val="28"/>
          <w:szCs w:val="28"/>
          <w:vertAlign w:val="subscript"/>
          <w:lang w:bidi="en-US"/>
        </w:rPr>
      </w:pPr>
      <w:r w:rsidRPr="00D40012">
        <w:rPr>
          <w:rFonts w:ascii="Times New Roman" w:eastAsia="Times New Roman" w:hAnsi="Times New Roman" w:cs="Times New Roman"/>
          <w:sz w:val="28"/>
          <w:szCs w:val="28"/>
          <w:lang w:bidi="en-US"/>
        </w:rPr>
        <w:t xml:space="preserve">Доверительный интервал для коэффициента </w:t>
      </w:r>
      <w:r w:rsidRPr="00D40012">
        <w:rPr>
          <w:rFonts w:ascii="Times New Roman" w:eastAsia="Times New Roman" w:hAnsi="Times New Roman" w:cs="Times New Roman"/>
          <w:sz w:val="28"/>
          <w:szCs w:val="28"/>
          <w:lang w:val="en-US" w:bidi="en-US"/>
        </w:rPr>
        <w:sym w:font="Symbol" w:char="F062"/>
      </w:r>
      <w:r w:rsidRPr="00D40012">
        <w:rPr>
          <w:rFonts w:ascii="Times New Roman" w:eastAsia="Times New Roman" w:hAnsi="Times New Roman" w:cs="Times New Roman"/>
          <w:sz w:val="28"/>
          <w:szCs w:val="28"/>
          <w:vertAlign w:val="subscript"/>
          <w:lang w:bidi="en-US"/>
        </w:rPr>
        <w:t>1.</w:t>
      </w:r>
      <w:r w:rsidRPr="00D40012">
        <w:rPr>
          <w:rFonts w:ascii="Times New Roman" w:eastAsia="Times New Roman" w:hAnsi="Times New Roman" w:cs="Times New Roman"/>
          <w:sz w:val="28"/>
          <w:szCs w:val="28"/>
          <w:lang w:bidi="en-US"/>
        </w:rPr>
        <w:t xml:space="preserve"> Доверительный интервал для коэффициента </w:t>
      </w:r>
      <w:r w:rsidRPr="00D40012">
        <w:rPr>
          <w:rFonts w:ascii="Times New Roman" w:eastAsia="Times New Roman" w:hAnsi="Times New Roman" w:cs="Times New Roman"/>
          <w:sz w:val="28"/>
          <w:szCs w:val="28"/>
          <w:lang w:val="en-US" w:bidi="en-US"/>
        </w:rPr>
        <w:sym w:font="Symbol" w:char="F062"/>
      </w:r>
      <w:r w:rsidRPr="00D40012">
        <w:rPr>
          <w:rFonts w:ascii="Times New Roman" w:eastAsia="Times New Roman" w:hAnsi="Times New Roman" w:cs="Times New Roman"/>
          <w:sz w:val="28"/>
          <w:szCs w:val="28"/>
          <w:vertAlign w:val="subscript"/>
          <w:lang w:bidi="en-US"/>
        </w:rPr>
        <w:t>0.</w:t>
      </w:r>
    </w:p>
    <w:p w:rsidR="00D40012" w:rsidRPr="00D40012" w:rsidRDefault="00D40012" w:rsidP="00D40012">
      <w:pPr>
        <w:spacing w:after="0" w:line="240" w:lineRule="auto"/>
        <w:rPr>
          <w:rFonts w:ascii="Times New Roman" w:eastAsia="Times New Roman" w:hAnsi="Times New Roman" w:cs="Times New Roman"/>
          <w:sz w:val="28"/>
          <w:szCs w:val="28"/>
          <w:vertAlign w:val="subscript"/>
          <w:lang w:bidi="en-US"/>
        </w:rPr>
      </w:pPr>
      <w:r w:rsidRPr="00D40012">
        <w:rPr>
          <w:rFonts w:ascii="Times New Roman" w:eastAsia="Times New Roman" w:hAnsi="Times New Roman" w:cs="Times New Roman"/>
          <w:b/>
          <w:sz w:val="28"/>
          <w:szCs w:val="28"/>
          <w:lang w:bidi="en-US"/>
        </w:rPr>
        <w:t>1.2.4 Основные понятия дисперсионного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Фундаментальное уравнение дисперсионного анализа. Число степеней свободы.  Таблица дисперсионного анализа. Источники вариации зависимой переменной. Исследование уравнения регрессии.</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1.2.5 Множественная линейная регрессия.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Векторные уравнения регрессии. Система нормальных уравнений в векторной форме. Свойства оценки вектора параметров регрессии. Проверка адекватности модели. Принцип дополнительной суммы квадратов.</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2.6 Последовательный регрессионный анализ.</w:t>
      </w:r>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Частный и последовательный  </w:t>
      </w:r>
      <w:r w:rsidRPr="00D40012">
        <w:rPr>
          <w:rFonts w:ascii="Times New Roman" w:eastAsia="Times New Roman" w:hAnsi="Times New Roman" w:cs="Times New Roman"/>
          <w:sz w:val="28"/>
          <w:szCs w:val="28"/>
          <w:lang w:val="en-US" w:bidi="en-US"/>
        </w:rPr>
        <w:t>F</w:t>
      </w:r>
      <w:r w:rsidRPr="00D40012">
        <w:rPr>
          <w:rFonts w:ascii="Times New Roman" w:eastAsia="Times New Roman" w:hAnsi="Times New Roman" w:cs="Times New Roman"/>
          <w:sz w:val="28"/>
          <w:szCs w:val="28"/>
          <w:lang w:bidi="en-US"/>
        </w:rPr>
        <w:t xml:space="preserve"> – критерий. Проверка общей линейной гипотезы в регрессионных моделях. </w:t>
      </w:r>
      <w:proofErr w:type="spellStart"/>
      <w:proofErr w:type="gramStart"/>
      <w:r w:rsidRPr="00D40012">
        <w:rPr>
          <w:rFonts w:ascii="Times New Roman" w:eastAsia="Times New Roman" w:hAnsi="Times New Roman" w:cs="Times New Roman"/>
          <w:sz w:val="28"/>
          <w:szCs w:val="28"/>
          <w:lang w:val="en-US" w:bidi="en-US"/>
        </w:rPr>
        <w:t>Статистика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для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проверки</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гипотез</w:t>
      </w:r>
      <w:proofErr w:type="spellEnd"/>
      <w:r w:rsidRPr="00D40012">
        <w:rPr>
          <w:rFonts w:ascii="Times New Roman" w:eastAsia="Times New Roman" w:hAnsi="Times New Roman" w:cs="Times New Roman"/>
          <w:sz w:val="28"/>
          <w:szCs w:val="28"/>
          <w:lang w:val="en-US" w:bidi="en-US"/>
        </w:rPr>
        <w:t>.</w:t>
      </w:r>
      <w:proofErr w:type="gramEnd"/>
      <w:r w:rsidRPr="00D40012">
        <w:rPr>
          <w:rFonts w:ascii="Times New Roman" w:eastAsia="Times New Roman" w:hAnsi="Times New Roman" w:cs="Times New Roman"/>
          <w:sz w:val="28"/>
          <w:szCs w:val="28"/>
          <w:lang w:val="en-US" w:bidi="en-US"/>
        </w:rPr>
        <w:t xml:space="preserve"> </w:t>
      </w:r>
      <w:proofErr w:type="spellStart"/>
      <w:proofErr w:type="gramStart"/>
      <w:r w:rsidRPr="00D40012">
        <w:rPr>
          <w:rFonts w:ascii="Times New Roman" w:eastAsia="Times New Roman" w:hAnsi="Times New Roman" w:cs="Times New Roman"/>
          <w:sz w:val="28"/>
          <w:szCs w:val="28"/>
          <w:lang w:val="en-US" w:bidi="en-US"/>
        </w:rPr>
        <w:t>Остаточная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сумма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квадратов</w:t>
      </w:r>
      <w:proofErr w:type="spellEnd"/>
      <w:r w:rsidRPr="00D40012">
        <w:rPr>
          <w:rFonts w:ascii="Times New Roman" w:eastAsia="Times New Roman" w:hAnsi="Times New Roman" w:cs="Times New Roman"/>
          <w:sz w:val="28"/>
          <w:szCs w:val="28"/>
          <w:lang w:val="en-US" w:bidi="en-US"/>
        </w:rPr>
        <w:t>.</w:t>
      </w:r>
      <w:proofErr w:type="gramEnd"/>
      <w:r w:rsidRPr="00D40012">
        <w:rPr>
          <w:rFonts w:ascii="Times New Roman" w:eastAsia="Times New Roman" w:hAnsi="Times New Roman" w:cs="Times New Roman"/>
          <w:sz w:val="28"/>
          <w:szCs w:val="28"/>
          <w:lang w:val="en-US" w:bidi="en-US"/>
        </w:rPr>
        <w:t xml:space="preserve"> </w:t>
      </w:r>
      <w:proofErr w:type="spellStart"/>
      <w:proofErr w:type="gramStart"/>
      <w:r w:rsidRPr="00D40012">
        <w:rPr>
          <w:rFonts w:ascii="Times New Roman" w:eastAsia="Times New Roman" w:hAnsi="Times New Roman" w:cs="Times New Roman"/>
          <w:sz w:val="28"/>
          <w:szCs w:val="28"/>
          <w:lang w:val="en-US" w:bidi="en-US"/>
        </w:rPr>
        <w:t>Анализ</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остатков</w:t>
      </w:r>
      <w:proofErr w:type="spellEnd"/>
      <w:r w:rsidRPr="00D40012">
        <w:rPr>
          <w:rFonts w:ascii="Times New Roman" w:eastAsia="Times New Roman" w:hAnsi="Times New Roman" w:cs="Times New Roman"/>
          <w:sz w:val="28"/>
          <w:szCs w:val="28"/>
          <w:lang w:val="en-US" w:bidi="en-US"/>
        </w:rPr>
        <w:t>.</w:t>
      </w:r>
      <w:proofErr w:type="gramEnd"/>
    </w:p>
    <w:p w:rsidR="00D40012" w:rsidRPr="00D40012" w:rsidRDefault="00D40012" w:rsidP="00FD3120">
      <w:pPr>
        <w:numPr>
          <w:ilvl w:val="0"/>
          <w:numId w:val="20"/>
        </w:numPr>
        <w:spacing w:after="0" w:line="240" w:lineRule="auto"/>
        <w:rPr>
          <w:rFonts w:ascii="Times New Roman" w:eastAsia="Times New Roman" w:hAnsi="Times New Roman" w:cs="Times New Roman"/>
          <w:b/>
          <w:sz w:val="28"/>
          <w:szCs w:val="28"/>
          <w:lang w:val="en-US" w:bidi="en-US"/>
        </w:rPr>
      </w:pPr>
      <w:proofErr w:type="spellStart"/>
      <w:r w:rsidRPr="00D40012">
        <w:rPr>
          <w:rFonts w:ascii="Times New Roman" w:eastAsia="Times New Roman" w:hAnsi="Times New Roman" w:cs="Times New Roman"/>
          <w:b/>
          <w:sz w:val="28"/>
          <w:szCs w:val="28"/>
          <w:lang w:val="en-US" w:bidi="en-US"/>
        </w:rPr>
        <w:t>Примерная</w:t>
      </w:r>
      <w:proofErr w:type="spellEnd"/>
      <w:r w:rsidRPr="00D40012">
        <w:rPr>
          <w:rFonts w:ascii="Times New Roman" w:eastAsia="Times New Roman" w:hAnsi="Times New Roman" w:cs="Times New Roman"/>
          <w:b/>
          <w:sz w:val="28"/>
          <w:szCs w:val="28"/>
          <w:lang w:val="en-US" w:bidi="en-US"/>
        </w:rPr>
        <w:t xml:space="preserve"> </w:t>
      </w:r>
      <w:proofErr w:type="spellStart"/>
      <w:r w:rsidRPr="00D40012">
        <w:rPr>
          <w:rFonts w:ascii="Times New Roman" w:eastAsia="Times New Roman" w:hAnsi="Times New Roman" w:cs="Times New Roman"/>
          <w:b/>
          <w:sz w:val="28"/>
          <w:szCs w:val="28"/>
          <w:lang w:val="en-US" w:bidi="en-US"/>
        </w:rPr>
        <w:t>тематика</w:t>
      </w:r>
      <w:proofErr w:type="spellEnd"/>
      <w:r w:rsidRPr="00D40012">
        <w:rPr>
          <w:rFonts w:ascii="Times New Roman" w:eastAsia="Times New Roman" w:hAnsi="Times New Roman" w:cs="Times New Roman"/>
          <w:b/>
          <w:sz w:val="28"/>
          <w:szCs w:val="28"/>
          <w:lang w:val="en-US" w:bidi="en-US"/>
        </w:rPr>
        <w:t xml:space="preserve"> </w:t>
      </w:r>
      <w:proofErr w:type="spellStart"/>
      <w:r w:rsidRPr="00D40012">
        <w:rPr>
          <w:rFonts w:ascii="Times New Roman" w:eastAsia="Times New Roman" w:hAnsi="Times New Roman" w:cs="Times New Roman"/>
          <w:b/>
          <w:sz w:val="28"/>
          <w:szCs w:val="28"/>
          <w:lang w:val="en-US" w:bidi="en-US"/>
        </w:rPr>
        <w:t>практических</w:t>
      </w:r>
      <w:proofErr w:type="spellEnd"/>
      <w:r w:rsidRPr="00D40012">
        <w:rPr>
          <w:rFonts w:ascii="Times New Roman" w:eastAsia="Times New Roman" w:hAnsi="Times New Roman" w:cs="Times New Roman"/>
          <w:b/>
          <w:sz w:val="28"/>
          <w:szCs w:val="28"/>
          <w:lang w:val="en-US" w:bidi="en-US"/>
        </w:rPr>
        <w:t xml:space="preserve"> </w:t>
      </w:r>
      <w:proofErr w:type="spellStart"/>
      <w:r w:rsidRPr="00D40012">
        <w:rPr>
          <w:rFonts w:ascii="Times New Roman" w:eastAsia="Times New Roman" w:hAnsi="Times New Roman" w:cs="Times New Roman"/>
          <w:b/>
          <w:sz w:val="28"/>
          <w:szCs w:val="28"/>
          <w:lang w:val="en-US" w:bidi="en-US"/>
        </w:rPr>
        <w:t>занятий</w:t>
      </w:r>
      <w:proofErr w:type="spellEnd"/>
      <w:r w:rsidRPr="00D40012">
        <w:rPr>
          <w:rFonts w:ascii="Times New Roman" w:eastAsia="Times New Roman" w:hAnsi="Times New Roman" w:cs="Times New Roman"/>
          <w:b/>
          <w:sz w:val="28"/>
          <w:szCs w:val="28"/>
          <w:lang w:val="en-US"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Обработка экспериментальных данных методом наименьших квадратов,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Применение критерия </w:t>
      </w:r>
      <w:r w:rsidRPr="00D40012">
        <w:rPr>
          <w:rFonts w:ascii="Times New Roman" w:eastAsia="Times New Roman" w:hAnsi="Times New Roman" w:cs="Times New Roman"/>
          <w:position w:val="-10"/>
          <w:sz w:val="24"/>
          <w:szCs w:val="24"/>
          <w:lang w:val="en-US" w:bidi="en-US"/>
        </w:rPr>
        <w:object w:dxaOrig="340" w:dyaOrig="360">
          <v:shape id="_x0000_i1032" type="#_x0000_t75" style="width:16.5pt;height:18.75pt" o:ole="">
            <v:imagedata r:id="rId27" o:title=""/>
          </v:shape>
          <o:OLEObject Type="Embed" ProgID="Equation.3" ShapeID="_x0000_i1032" DrawAspect="Content" ObjectID="_1532861545" r:id="rId28"/>
        </w:object>
      </w:r>
      <w:r w:rsidRPr="00D40012">
        <w:rPr>
          <w:rFonts w:ascii="Times New Roman" w:eastAsia="Times New Roman" w:hAnsi="Times New Roman" w:cs="Times New Roman"/>
          <w:sz w:val="28"/>
          <w:szCs w:val="28"/>
          <w:lang w:bidi="en-US"/>
        </w:rPr>
        <w:t>для проверки согласованности теоретического и статистического распределения экспериментальных данных.</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13. Теория решения изобретательских задач. Анализ задачи. Определение идеального конечного результата и физического противоречия.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lastRenderedPageBreak/>
        <w:t xml:space="preserve">     </w:t>
      </w:r>
      <w:r w:rsidRPr="00D40012">
        <w:rPr>
          <w:rFonts w:ascii="Times New Roman" w:eastAsia="Times New Roman" w:hAnsi="Times New Roman" w:cs="Times New Roman"/>
          <w:sz w:val="28"/>
          <w:szCs w:val="28"/>
          <w:lang w:bidi="en-US"/>
        </w:rPr>
        <w:t>Алгоритм решения изобретательских задач (АРИЗ-85-В).</w:t>
      </w:r>
    </w:p>
    <w:p w:rsidR="00D40012" w:rsidRPr="00D40012" w:rsidRDefault="00D40012" w:rsidP="00D40012">
      <w:pPr>
        <w:spacing w:after="0" w:line="240" w:lineRule="auto"/>
        <w:jc w:val="right"/>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Алгоритм АРИЗ-85-В опробован на многих задачах - практически на всем фонде задач, используемом при обучении ТРИЗ. Забывая об этом, иногда "с ходу" предлагают усовершенствования, основанные на опыте решения одной задачи. Для этой одной задачи предлагаемые изменения может быть и хороши (допустим!), но, облегчая решение одной задачи, они, как правило, затрудняют решение всех других.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Любое предложение желательно вначале испытать вне АРИЗ. После введения в АРИЗ каждое изменение должно быть опробовано разбором как минимум 20-25 достаточно трудных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АРИЗ постоянно совершенствуется и потому нуждается в притоке новых идей, но эти идеи должны быть сначала тщательно проверены.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целом алгоритм состоит из следующих частей: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Часть 1.Анализ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Часть 2.Анализ модели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Часть 3.Определение идеального конечного результата (ИКР) и физического противоречия (ФП).</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4.Мобилизация и применение вещественно-полевых ресурсов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5.Применение информационного фонда.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6.Изменение или замена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7.Анализ способа устранения ФП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8. Применение полученного ответа.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9. Анализ хода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Часть 1. Анализ задачи</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Основная цель первой части АРИЗ - переход от расплывчатой изобретательской ситуации к четко построенной и предельно простой схеме (модели) задачи. Предлагается следующая пошаговая реализация такого перехода.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1.1. Условия мини-задачи.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1.2. Конфликтующая пара: изделие и инструмент.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1.3. Графические схемы технического противоречия ТП-1 и ТП-2.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1.4. Что является главным производственным процессом?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1.5. Усилить конфликт.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1.6. Формулировка модели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1.7. Применение стандартов.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1.1. Записать условия мини-задачи (без специальных терминов) по следующей форме: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Техническая система: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для (указать назначение)</w:t>
      </w:r>
      <w:proofErr w:type="gramStart"/>
      <w:r w:rsidRPr="00D40012">
        <w:rPr>
          <w:rFonts w:ascii="Times New Roman" w:eastAsia="Times New Roman" w:hAnsi="Times New Roman" w:cs="Times New Roman"/>
          <w:sz w:val="28"/>
          <w:szCs w:val="28"/>
          <w:lang w:bidi="en-US"/>
        </w:rPr>
        <w:t xml:space="preserve">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включает (перечислить основные части системы).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Техническое противоречие 1 (ТП-1):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(указать).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Техническое противоречие 2 (ТП-2):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(указать).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Необходимо при минимальных изменениях в системе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(указать результат, который должен быть получен).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Часть 2.</w:t>
      </w:r>
      <w:r w:rsidRPr="00D40012">
        <w:rPr>
          <w:rFonts w:ascii="Times New Roman" w:eastAsia="Times New Roman" w:hAnsi="Times New Roman" w:cs="Times New Roman"/>
          <w:sz w:val="28"/>
          <w:szCs w:val="28"/>
          <w:lang w:bidi="en-US"/>
        </w:rPr>
        <w:t>Анализ модели задачи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Цель второй части АРИЗ - учет имеющихся ресурсов, которые можно использовать при решении задачи: ресурсов пространств, времени, веществ и полей.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2.1. Определить оперативную зону (ОЗ).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2.2. Определить оперативное время.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2.3. Определить вещественно-полевые ресурсы (ВПР).</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Примечание.</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8.</w:t>
      </w:r>
      <w:r w:rsidRPr="00D40012">
        <w:rPr>
          <w:rFonts w:ascii="Times New Roman" w:eastAsia="Times New Roman" w:hAnsi="Times New Roman" w:cs="Times New Roman"/>
          <w:i/>
          <w:sz w:val="28"/>
          <w:szCs w:val="28"/>
          <w:lang w:bidi="en-US"/>
        </w:rPr>
        <w:t xml:space="preserve">В простейшем случае оперативная зона (ОЗ) - это пространство, в пределах которого возникает конфликт, указанный в модели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xml:space="preserve">В задаче об антенне ОЗ - пространство, ранее занимаемое молниеотводом, т.е. мысленно выделенный "пустой" стержень, "пустой" столб.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2.2. Определить оперативное время.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Часть 3. Идеальный конечный результат.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результате применения АРИЗ должен сформироваться образ идеального решения (ИКР). Определяется также и физическое противоречие (ФП), мешающее достижению ИКР. Не всегда возможно достичь идеального решения. Но ИКР указывает направление на наиболее сильный ответ. </w:t>
      </w:r>
    </w:p>
    <w:p w:rsidR="00D40012" w:rsidRPr="00D40012" w:rsidRDefault="00D40012" w:rsidP="00D40012">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r w:rsidRPr="00D40012">
        <w:rPr>
          <w:rFonts w:ascii="Calibri" w:eastAsia="Times New Roman" w:hAnsi="Calibri" w:cs="Times New Roman"/>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3.1. Формулировка идеального конечного результата (ИКР-1).</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3.2. Усиление формулировки ИКР-1.</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3.3. Формулировка физического противоречия (ФП) на макроуровне.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3.4. Формулировка физического противоречия на микроуровне.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3.5. Формулировка идеального конечного результата (ИКР-2).</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3.6. Применение стандартов.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3.1. Записать формулировку ИКР-1: икс-элемент, абсолютно не усложняя систему и не вызывая вредных явлений, устраняет (указать вредное действие) в течение оперативного времени (ОВ) в пределах оперативной зоны (ОЗ), сохраняя способность инструмента совершать (указать полезное действие).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Общая формулировка ИКР: приобретение полезного качества или устранение вредного качества, не должно сопровождаться ухудшением других качеств (или появлением вредного качества).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3.2. Усилить формулировку ИКР-1 дополнительным требованием: в систему нельзя вводить новые вещества и поля, необходимо использовать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вещественно-полевые ресурсы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Наличие разных ВПР обуславливает существование четырех линий дальнейшего анализа. Практически условия задачи обычно сокращают часть</w:t>
      </w: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 xml:space="preserve">линий. При решении мини-задачи достаточно вести анализ до получения идеи ответа: если идея получена, например, на "линии инструмента", можно не проверять другие линии. При решении макси-задачи целесообразно проверить </w:t>
      </w:r>
      <w:r w:rsidRPr="00D40012">
        <w:rPr>
          <w:rFonts w:ascii="Times New Roman" w:eastAsia="Times New Roman" w:hAnsi="Times New Roman" w:cs="Times New Roman"/>
          <w:sz w:val="28"/>
          <w:szCs w:val="28"/>
          <w:lang w:bidi="en-US"/>
        </w:rPr>
        <w:lastRenderedPageBreak/>
        <w:t xml:space="preserve">все существующие в данном случае линии, т. е., получив ответ, например, на "линии инструмента", следует проверить также линии внешней среды, </w:t>
      </w:r>
      <w:proofErr w:type="gramStart"/>
      <w:r w:rsidRPr="00D40012">
        <w:rPr>
          <w:rFonts w:ascii="Times New Roman" w:eastAsia="Times New Roman" w:hAnsi="Times New Roman" w:cs="Times New Roman"/>
          <w:sz w:val="28"/>
          <w:szCs w:val="28"/>
          <w:lang w:bidi="en-US"/>
        </w:rPr>
        <w:t>побочных</w:t>
      </w:r>
      <w:proofErr w:type="gramEnd"/>
      <w:r w:rsidRPr="00D40012">
        <w:rPr>
          <w:rFonts w:ascii="Times New Roman" w:eastAsia="Times New Roman" w:hAnsi="Times New Roman" w:cs="Times New Roman"/>
          <w:sz w:val="28"/>
          <w:szCs w:val="28"/>
          <w:lang w:bidi="en-US"/>
        </w:rPr>
        <w:t xml:space="preserve"> ВПР и изделия.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обучении АРИЗ последовательный анализ постепенно заменяется параллельным: вырабатывается умение переносить идею ответа с одной линии на другую. Это - так называемое, "</w:t>
      </w:r>
      <w:proofErr w:type="spellStart"/>
      <w:r w:rsidRPr="00D40012">
        <w:rPr>
          <w:rFonts w:ascii="Times New Roman" w:eastAsia="Times New Roman" w:hAnsi="Times New Roman" w:cs="Times New Roman"/>
          <w:sz w:val="28"/>
          <w:szCs w:val="28"/>
          <w:lang w:bidi="en-US"/>
        </w:rPr>
        <w:t>многоэкранное</w:t>
      </w:r>
      <w:proofErr w:type="spellEnd"/>
      <w:r w:rsidRPr="00D40012">
        <w:rPr>
          <w:rFonts w:ascii="Times New Roman" w:eastAsia="Times New Roman" w:hAnsi="Times New Roman" w:cs="Times New Roman"/>
          <w:sz w:val="28"/>
          <w:szCs w:val="28"/>
          <w:lang w:bidi="en-US"/>
        </w:rPr>
        <w:t xml:space="preserve"> мышление": умение одновременно видеть изменения в надсистеме, системе и подсистемах.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ВНИМАНИЕ!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Решение задачи сопровождается ломкой старых представлений. Возникают новые представления, с трудом отражаемые словами. Как, например, обозначить свойства краски растворяться, не растворяясь (красить, не крася...)?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работе с АРИЗ записи надо вести простыми, не техническими, даже "детскими" словами, всячески избегая специальных терминов (они увеличивают психологическую инерцию).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3.3. Записать формулировку физического противоречия на макроуровне: оперативная зона в течени</w:t>
      </w:r>
      <w:proofErr w:type="gramStart"/>
      <w:r w:rsidRPr="00D40012">
        <w:rPr>
          <w:rFonts w:ascii="Times New Roman" w:eastAsia="Times New Roman" w:hAnsi="Times New Roman" w:cs="Times New Roman"/>
          <w:sz w:val="28"/>
          <w:szCs w:val="28"/>
          <w:lang w:bidi="en-US"/>
        </w:rPr>
        <w:t>и</w:t>
      </w:r>
      <w:proofErr w:type="gramEnd"/>
      <w:r w:rsidRPr="00D40012">
        <w:rPr>
          <w:rFonts w:ascii="Times New Roman" w:eastAsia="Times New Roman" w:hAnsi="Times New Roman" w:cs="Times New Roman"/>
          <w:sz w:val="28"/>
          <w:szCs w:val="28"/>
          <w:lang w:bidi="en-US"/>
        </w:rPr>
        <w:t xml:space="preserve"> оперативного времени должна (указать физическое </w:t>
      </w:r>
      <w:proofErr w:type="spellStart"/>
      <w:r w:rsidRPr="00D40012">
        <w:rPr>
          <w:rFonts w:ascii="Times New Roman" w:eastAsia="Times New Roman" w:hAnsi="Times New Roman" w:cs="Times New Roman"/>
          <w:sz w:val="28"/>
          <w:szCs w:val="28"/>
          <w:lang w:bidi="en-US"/>
        </w:rPr>
        <w:t>макросостояние</w:t>
      </w:r>
      <w:proofErr w:type="spellEnd"/>
      <w:r w:rsidRPr="00D40012">
        <w:rPr>
          <w:rFonts w:ascii="Times New Roman" w:eastAsia="Times New Roman" w:hAnsi="Times New Roman" w:cs="Times New Roman"/>
          <w:sz w:val="28"/>
          <w:szCs w:val="28"/>
          <w:lang w:bidi="en-US"/>
        </w:rPr>
        <w:t xml:space="preserve">), например, "быть горячей", чтобы выполнять (указать одно из конфликтующих действий), и не должна (указать противоположное физическое </w:t>
      </w:r>
      <w:proofErr w:type="spellStart"/>
      <w:r w:rsidRPr="00D40012">
        <w:rPr>
          <w:rFonts w:ascii="Times New Roman" w:eastAsia="Times New Roman" w:hAnsi="Times New Roman" w:cs="Times New Roman"/>
          <w:sz w:val="28"/>
          <w:szCs w:val="28"/>
          <w:lang w:bidi="en-US"/>
        </w:rPr>
        <w:t>макросостояние</w:t>
      </w:r>
      <w:proofErr w:type="spellEnd"/>
      <w:r w:rsidRPr="00D40012">
        <w:rPr>
          <w:rFonts w:ascii="Times New Roman" w:eastAsia="Times New Roman" w:hAnsi="Times New Roman" w:cs="Times New Roman"/>
          <w:sz w:val="28"/>
          <w:szCs w:val="28"/>
          <w:lang w:bidi="en-US"/>
        </w:rPr>
        <w:t xml:space="preserve">), например, "быть холодной", чтобы выполнять (указать другое конфликтующее действие или требование).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ВНИМАНИЕ!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решении задачи по АРИЗ ответ формируется постепенно, как бы "проявляется". Опасно прерывать решение при первом намеке на ответ и "закреплять" еще не вполне готовый ответ. Решение по АРИЗ должно быть доведено до конца.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3.4. Записать формулировку физического противоречия на микроуровне: в оперативной зоне должны быть частицы вещества (указать их физическое состояние или действие), чтобы обеспечить (указать требуемое по 3.3. </w:t>
      </w:r>
      <w:proofErr w:type="spellStart"/>
      <w:r w:rsidRPr="00D40012">
        <w:rPr>
          <w:rFonts w:ascii="Times New Roman" w:eastAsia="Times New Roman" w:hAnsi="Times New Roman" w:cs="Times New Roman"/>
          <w:sz w:val="28"/>
          <w:szCs w:val="28"/>
          <w:lang w:bidi="en-US"/>
        </w:rPr>
        <w:t>макросостояние</w:t>
      </w:r>
      <w:proofErr w:type="spellEnd"/>
      <w:r w:rsidRPr="00D40012">
        <w:rPr>
          <w:rFonts w:ascii="Times New Roman" w:eastAsia="Times New Roman" w:hAnsi="Times New Roman" w:cs="Times New Roman"/>
          <w:sz w:val="28"/>
          <w:szCs w:val="28"/>
          <w:lang w:bidi="en-US"/>
        </w:rPr>
        <w:t xml:space="preserve">), и не должны быть такие частицы (или должны быть частицы с противоположным состоянием или действием), чтобы обеспечить (указать требуемое по 3.3. другое </w:t>
      </w:r>
      <w:proofErr w:type="spellStart"/>
      <w:r w:rsidRPr="00D40012">
        <w:rPr>
          <w:rFonts w:ascii="Times New Roman" w:eastAsia="Times New Roman" w:hAnsi="Times New Roman" w:cs="Times New Roman"/>
          <w:sz w:val="28"/>
          <w:szCs w:val="28"/>
          <w:lang w:bidi="en-US"/>
        </w:rPr>
        <w:t>макросостояние</w:t>
      </w:r>
      <w:proofErr w:type="spellEnd"/>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ВНИМАНИЕ!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Три первые части АРИЗ существенно перестраивают исходную задачу. Итог этой перестройки подводит шаг 3.5. Составляя формулировку ИКР-2, мы одновременно получаем новую задачу - физическую. В дальнейшем надо решать именно эту задачу.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3.5. Записать формулировку идеального конечного результата ИКР-2: оперативная зона (указать) в течение оперативного времени (указать) должна сама обеспечивать (указать противоположные физические макро- или микросостояния).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Нейтральные молекулы в столбе воздуха должны сами превращаться в свободные заряды при разряде молнии, а после разряда молнии свободные заряды должны сами превращаться в нейтральные молекулы.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Смысл новой задачи: на время разряда молнии в столбе воздуха - в отличие от окружающего воздуха - должны сами собой появляться свободные заряды; тогда столб ионизированного воздуха сработает как "молниеотвод" и "притянет" молнию к себе; после разряда молнии свободные заряды в столбе воздуха должны сами собой вновь стать нейтральными молекулами. Для решения этой задачи достаточно знать физику 9-го класса...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3.6. Проверить возможность применения системы стандартов к решению физической задачи, сформулированной в виде ИКР-2. Если задача не решена, перейти к четвертой части АРИЗ.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задача решена, можно перейти к седьмой части АРИЗ, хотя и в этом случае рекомендуется продолжить анализ по четвертой части.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Лекция 14.Мобилизация и применение вещественно-полевых ресурсов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Определить вещественно-полевые ресурсы (ВПР) рассматриваемой системы, внешней среды и изделия. Составить список ВПР.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Примечания.</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14.</w:t>
      </w:r>
      <w:r w:rsidRPr="00D40012">
        <w:rPr>
          <w:rFonts w:ascii="Times New Roman" w:eastAsia="Times New Roman" w:hAnsi="Times New Roman" w:cs="Times New Roman"/>
          <w:i/>
          <w:sz w:val="28"/>
          <w:szCs w:val="28"/>
          <w:lang w:bidi="en-US"/>
        </w:rPr>
        <w:t xml:space="preserve">Вещественно-полевые ресурсы (ВПР) - это вещества и поля, которые уже имеются или могут быть легко получены по условиям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ВПР бывают трех видов: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 Внутрисистемные: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ВПР инструмента;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ВПР изделия;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Внесистемные: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ВПР среды, специфической именно для данной задачи, например, вода в задаче о частицах в жидкости оптической чистоты;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ВПР, общие для любой внешней среды, "фоновые" поля, например, гравитационные, магнитное поле Земли.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w:t>
      </w:r>
      <w:proofErr w:type="spellStart"/>
      <w:r w:rsidRPr="00D40012">
        <w:rPr>
          <w:rFonts w:ascii="Times New Roman" w:eastAsia="Times New Roman" w:hAnsi="Times New Roman" w:cs="Times New Roman"/>
          <w:sz w:val="28"/>
          <w:szCs w:val="28"/>
          <w:lang w:bidi="en-US"/>
        </w:rPr>
        <w:t>Надсистемные</w:t>
      </w:r>
      <w:proofErr w:type="spellEnd"/>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Отходы посторонней системы (если такая система доступна по условию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"Копеечные" - очень дешевые посторонние элементы, стоимостью которых можно пренебречь.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решении </w:t>
      </w:r>
      <w:proofErr w:type="gramStart"/>
      <w:r w:rsidRPr="00D40012">
        <w:rPr>
          <w:rFonts w:ascii="Times New Roman" w:eastAsia="Times New Roman" w:hAnsi="Times New Roman" w:cs="Times New Roman"/>
          <w:sz w:val="28"/>
          <w:szCs w:val="28"/>
          <w:lang w:bidi="en-US"/>
        </w:rPr>
        <w:t>конкретной</w:t>
      </w:r>
      <w:proofErr w:type="gramEnd"/>
      <w:r w:rsidRPr="00D40012">
        <w:rPr>
          <w:rFonts w:ascii="Times New Roman" w:eastAsia="Times New Roman" w:hAnsi="Times New Roman" w:cs="Times New Roman"/>
          <w:sz w:val="28"/>
          <w:szCs w:val="28"/>
          <w:lang w:bidi="en-US"/>
        </w:rPr>
        <w:t xml:space="preserve"> мини-задачи желательно получить результат при минимальном расходовании ВПР. Поэтому целесообразно использовать, в первую очередь, </w:t>
      </w:r>
      <w:proofErr w:type="gramStart"/>
      <w:r w:rsidRPr="00D40012">
        <w:rPr>
          <w:rFonts w:ascii="Times New Roman" w:eastAsia="Times New Roman" w:hAnsi="Times New Roman" w:cs="Times New Roman"/>
          <w:sz w:val="28"/>
          <w:szCs w:val="28"/>
          <w:lang w:bidi="en-US"/>
        </w:rPr>
        <w:t>внутрисистемные</w:t>
      </w:r>
      <w:proofErr w:type="gramEnd"/>
      <w:r w:rsidRPr="00D40012">
        <w:rPr>
          <w:rFonts w:ascii="Times New Roman" w:eastAsia="Times New Roman" w:hAnsi="Times New Roman" w:cs="Times New Roman"/>
          <w:sz w:val="28"/>
          <w:szCs w:val="28"/>
          <w:lang w:bidi="en-US"/>
        </w:rPr>
        <w:t xml:space="preserve"> ВПР, затем внесистемные ВПР и, в последнюю очередь, </w:t>
      </w:r>
      <w:proofErr w:type="spellStart"/>
      <w:r w:rsidRPr="00D40012">
        <w:rPr>
          <w:rFonts w:ascii="Times New Roman" w:eastAsia="Times New Roman" w:hAnsi="Times New Roman" w:cs="Times New Roman"/>
          <w:sz w:val="28"/>
          <w:szCs w:val="28"/>
          <w:lang w:bidi="en-US"/>
        </w:rPr>
        <w:t>надсистемные</w:t>
      </w:r>
      <w:proofErr w:type="spellEnd"/>
      <w:r w:rsidRPr="00D40012">
        <w:rPr>
          <w:rFonts w:ascii="Times New Roman" w:eastAsia="Times New Roman" w:hAnsi="Times New Roman" w:cs="Times New Roman"/>
          <w:sz w:val="28"/>
          <w:szCs w:val="28"/>
          <w:lang w:bidi="en-US"/>
        </w:rPr>
        <w:t xml:space="preserve"> ВПР. При развитии же полученного ответа и при решении задач на прогнозирование (т. е. макси-задач), целесообразно задействовать максимум различных ВПР. </w:t>
      </w:r>
    </w:p>
    <w:p w:rsidR="00D40012" w:rsidRPr="00D40012" w:rsidRDefault="00D40012" w:rsidP="00D40012">
      <w:pPr>
        <w:spacing w:after="0" w:line="240" w:lineRule="auto"/>
        <w:rPr>
          <w:rFonts w:ascii="Calibri" w:eastAsia="Times New Roman" w:hAnsi="Calibri" w:cs="Times New Roman"/>
          <w:i/>
          <w:lang w:bidi="en-US"/>
        </w:rPr>
      </w:pPr>
      <w:r w:rsidRPr="00D40012">
        <w:rPr>
          <w:rFonts w:ascii="Times New Roman" w:eastAsia="Times New Roman" w:hAnsi="Times New Roman" w:cs="Times New Roman"/>
          <w:i/>
          <w:sz w:val="28"/>
          <w:szCs w:val="28"/>
          <w:lang w:bidi="en-US"/>
        </w:rPr>
        <w:t>Примечание</w:t>
      </w:r>
      <w:r w:rsidRPr="00D40012">
        <w:rPr>
          <w:rFonts w:ascii="Calibri" w:eastAsia="Times New Roman" w:hAnsi="Calibri" w:cs="Times New Roman"/>
          <w:i/>
          <w:lang w:bidi="en-US"/>
        </w:rPr>
        <w:t>.</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15.</w:t>
      </w:r>
      <w:r w:rsidRPr="00D40012">
        <w:rPr>
          <w:rFonts w:ascii="Times New Roman" w:eastAsia="Times New Roman" w:hAnsi="Times New Roman" w:cs="Times New Roman"/>
          <w:i/>
          <w:sz w:val="28"/>
          <w:szCs w:val="28"/>
          <w:lang w:bidi="en-US"/>
        </w:rPr>
        <w:t xml:space="preserve">Как известно, изделие - неизменяемый элемент. Какие же ресурсы могут быть в изделии? Изделие действительно нельзя изменять, т. е. нецелесообразно менять при решении мини-задачи.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Но иногда изделие может: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lastRenderedPageBreak/>
        <w:t xml:space="preserve">а) изменяться само;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proofErr w:type="gramStart"/>
      <w:r w:rsidRPr="00D40012">
        <w:rPr>
          <w:rFonts w:ascii="Times New Roman" w:eastAsia="Times New Roman" w:hAnsi="Times New Roman" w:cs="Times New Roman"/>
          <w:i/>
          <w:sz w:val="28"/>
          <w:szCs w:val="28"/>
          <w:lang w:bidi="en-US"/>
        </w:rPr>
        <w:t xml:space="preserve">б) допускать расходование (т. е. изменение) какой-то части, когда его (изделия) в целом неограниченно много (например, ветер и т.д.); </w:t>
      </w:r>
      <w:proofErr w:type="gramEnd"/>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в) допускать переход в надсистему (кирпич не меняется, но меняется дом);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г) допускать использование </w:t>
      </w:r>
      <w:proofErr w:type="spellStart"/>
      <w:r w:rsidRPr="00D40012">
        <w:rPr>
          <w:rFonts w:ascii="Times New Roman" w:eastAsia="Times New Roman" w:hAnsi="Times New Roman" w:cs="Times New Roman"/>
          <w:i/>
          <w:sz w:val="28"/>
          <w:szCs w:val="28"/>
          <w:lang w:bidi="en-US"/>
        </w:rPr>
        <w:t>микроуровневых</w:t>
      </w:r>
      <w:proofErr w:type="spellEnd"/>
      <w:r w:rsidRPr="00D40012">
        <w:rPr>
          <w:rFonts w:ascii="Times New Roman" w:eastAsia="Times New Roman" w:hAnsi="Times New Roman" w:cs="Times New Roman"/>
          <w:i/>
          <w:sz w:val="28"/>
          <w:szCs w:val="28"/>
          <w:lang w:bidi="en-US"/>
        </w:rPr>
        <w:t xml:space="preserve"> структур;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д) допускать соединение </w:t>
      </w:r>
      <w:proofErr w:type="gramStart"/>
      <w:r w:rsidRPr="00D40012">
        <w:rPr>
          <w:rFonts w:ascii="Times New Roman" w:eastAsia="Times New Roman" w:hAnsi="Times New Roman" w:cs="Times New Roman"/>
          <w:i/>
          <w:sz w:val="28"/>
          <w:szCs w:val="28"/>
          <w:lang w:bidi="en-US"/>
        </w:rPr>
        <w:t>с "ничем</w:t>
      </w:r>
      <w:proofErr w:type="gramEnd"/>
      <w:r w:rsidRPr="00D40012">
        <w:rPr>
          <w:rFonts w:ascii="Times New Roman" w:eastAsia="Times New Roman" w:hAnsi="Times New Roman" w:cs="Times New Roman"/>
          <w:i/>
          <w:sz w:val="28"/>
          <w:szCs w:val="28"/>
          <w:lang w:bidi="en-US"/>
        </w:rPr>
        <w:t xml:space="preserve">", т.е. с пустотой;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е) допускать изменение на время.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Таким образом, изделие входит в ВПР лишь в тех сравнительно редких случаях, когда его можно легко менять, не меняя.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ВПР - это имеющиеся ресурсы. Их выгодно использовать в первую очередь. Если они окажутся недостаточными, можно привлечь другие вещества и поля. Анализ ВПР на шаге 2.3 является предварительным.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Ранее - на шаге 2.3. - были определены имеющиеся ВПР, которые можно использовать бесплатно. Четвертая часть АРИЗ включает планомерные операции по увеличению ресурсов: рассматриваются производные ВПР, получаемые почти бесплатно путем минимальных изменений имеющихся ВПР. Шаги 3.3. - 3.5. начали переход от задачи к ответу, основанному на использовании физики; четвертая часть АРИЗ продолжает эту линию.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4.1. Моделирование "маленькими человечками" (ММЧ).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4.2. "Шаг назад от ИКР".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4.3. Применение смеси ресурсных веществ.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4.4. Замена имеющихся ресурсных веществ.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4.5. Применение веществ, производных </w:t>
      </w:r>
      <w:proofErr w:type="gramStart"/>
      <w:r w:rsidRPr="00D40012">
        <w:rPr>
          <w:rFonts w:ascii="Times New Roman" w:eastAsia="Times New Roman" w:hAnsi="Times New Roman" w:cs="Times New Roman"/>
          <w:sz w:val="28"/>
          <w:szCs w:val="28"/>
          <w:lang w:bidi="en-US"/>
        </w:rPr>
        <w:t>от</w:t>
      </w:r>
      <w:proofErr w:type="gramEnd"/>
      <w:r w:rsidRPr="00D40012">
        <w:rPr>
          <w:rFonts w:ascii="Times New Roman" w:eastAsia="Times New Roman" w:hAnsi="Times New Roman" w:cs="Times New Roman"/>
          <w:sz w:val="28"/>
          <w:szCs w:val="28"/>
          <w:lang w:bidi="en-US"/>
        </w:rPr>
        <w:t xml:space="preserve"> ресурсных.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4.6. Введение электрического поля.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4.7. Введение пары "поле - добавка вещества, отзывающегося на поле".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Правило 4. Каждый вид частиц, находясь в одном физическом состоянии, должен выполнять одну функцию. Если частицы</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не справляются с действиями 1 и 2, надо ввести частицы Б; частицы А выполняют действие 1, а частицы Б действие 2.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Правило 5. Введенные частицы</w:t>
      </w:r>
      <w:proofErr w:type="gramStart"/>
      <w:r w:rsidRPr="00D40012">
        <w:rPr>
          <w:rFonts w:ascii="Times New Roman" w:eastAsia="Times New Roman" w:hAnsi="Times New Roman" w:cs="Times New Roman"/>
          <w:sz w:val="28"/>
          <w:szCs w:val="28"/>
          <w:lang w:bidi="en-US"/>
        </w:rPr>
        <w:t xml:space="preserve"> Б</w:t>
      </w:r>
      <w:proofErr w:type="gramEnd"/>
      <w:r w:rsidRPr="00D40012">
        <w:rPr>
          <w:rFonts w:ascii="Times New Roman" w:eastAsia="Times New Roman" w:hAnsi="Times New Roman" w:cs="Times New Roman"/>
          <w:sz w:val="28"/>
          <w:szCs w:val="28"/>
          <w:lang w:bidi="en-US"/>
        </w:rPr>
        <w:t xml:space="preserve"> можно разделить на две группы Б-1 и Б-2. Это позволяет "бесплатно" - за счет взаимодействия между уже имеющимися частицами</w:t>
      </w:r>
      <w:proofErr w:type="gramStart"/>
      <w:r w:rsidRPr="00D40012">
        <w:rPr>
          <w:rFonts w:ascii="Times New Roman" w:eastAsia="Times New Roman" w:hAnsi="Times New Roman" w:cs="Times New Roman"/>
          <w:sz w:val="28"/>
          <w:szCs w:val="28"/>
          <w:lang w:bidi="en-US"/>
        </w:rPr>
        <w:t xml:space="preserve"> Б</w:t>
      </w:r>
      <w:proofErr w:type="gramEnd"/>
      <w:r w:rsidRPr="00D40012">
        <w:rPr>
          <w:rFonts w:ascii="Times New Roman" w:eastAsia="Times New Roman" w:hAnsi="Times New Roman" w:cs="Times New Roman"/>
          <w:sz w:val="28"/>
          <w:szCs w:val="28"/>
          <w:lang w:bidi="en-US"/>
        </w:rPr>
        <w:t xml:space="preserve"> - получить новое действие - 3.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Правило 6. Разделение частиц на группы выгодно и в тех случаях, когда в системе должны быть только частицы</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одну группу частиц А оставляют в прежнем состоянии, у другой группы меняют главный для данной задачи параметр.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Правило 7. Разделенные или введенные частицы после отработки должны стать неотличимыми друг от друга или от ранее имевшихся частиц.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sz w:val="28"/>
          <w:szCs w:val="28"/>
          <w:lang w:bidi="en-US"/>
        </w:rPr>
        <w:t>16.Правила 4-7 относятся ко всем шагам четвертой части АРИЗ</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4.1. Метод ММЧ.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используя метод ММЧ (моделирования "маленькими человечками" (ММЧ) построить схему конфликта;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б) изменить схему</w:t>
      </w:r>
      <w:proofErr w:type="gramStart"/>
      <w:r w:rsidRPr="00D40012">
        <w:rPr>
          <w:rFonts w:ascii="Times New Roman" w:eastAsia="Times New Roman" w:hAnsi="Times New Roman" w:cs="Times New Roman"/>
          <w:sz w:val="28"/>
          <w:szCs w:val="28"/>
          <w:lang w:bidi="en-US"/>
        </w:rPr>
        <w:t xml:space="preserve"> А</w:t>
      </w:r>
      <w:proofErr w:type="gramEnd"/>
      <w:r w:rsidRPr="00D40012">
        <w:rPr>
          <w:rFonts w:ascii="Times New Roman" w:eastAsia="Times New Roman" w:hAnsi="Times New Roman" w:cs="Times New Roman"/>
          <w:sz w:val="28"/>
          <w:szCs w:val="28"/>
          <w:lang w:bidi="en-US"/>
        </w:rPr>
        <w:t xml:space="preserve"> так, чтобы "маленькие человечки" действовали, не вызывая конфликта;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перейти к технической схеме.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Примечания.</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17.</w:t>
      </w:r>
      <w:r w:rsidRPr="00D40012">
        <w:rPr>
          <w:rFonts w:ascii="Times New Roman" w:eastAsia="Times New Roman" w:hAnsi="Times New Roman" w:cs="Times New Roman"/>
          <w:i/>
          <w:sz w:val="28"/>
          <w:szCs w:val="28"/>
          <w:lang w:bidi="en-US"/>
        </w:rPr>
        <w:t xml:space="preserve">Метод моделирования "маленькими человечками" (метод ММЧ) состоит в том, что конфликтующие требования схематически представляют в виде условного рисунка (или нескольких последовательных рисунков), на котором действует большое число "маленьких человечков" (группа, несколько групп, "толпа"). Изображать в виде "маленьких человечков" следует только изменяемые части модели задачи (инструмент, икс-элемент).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18."Конфликтующие требования" - это конфликт из модели задачи или противоположные физические состояния, указанные на шаге 3.5. вероятно, лучше последнее, но пока нет четких правил перехода от физической задачи (3.5) к ММЧ, легче рисовать "конфликт" в модели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4.1(б) часто можно выполнить, совместив на одном рисунке два изображения: плохое действие и хорошее действие. Если события развиваются во времени, целесообразно сделать несколько последовательных рисунков.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ВНИМАНИЕ!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Здесь часто совершают ошибку, ограничиваясь беглыми, небрежными рисунками.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Хорошие рисунки: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w:t>
      </w:r>
      <w:proofErr w:type="gramStart"/>
      <w:r w:rsidRPr="00D40012">
        <w:rPr>
          <w:rFonts w:ascii="Times New Roman" w:eastAsia="Times New Roman" w:hAnsi="Times New Roman" w:cs="Times New Roman"/>
          <w:sz w:val="28"/>
          <w:szCs w:val="28"/>
          <w:lang w:bidi="en-US"/>
        </w:rPr>
        <w:t>выразительны</w:t>
      </w:r>
      <w:proofErr w:type="gramEnd"/>
      <w:r w:rsidRPr="00D40012">
        <w:rPr>
          <w:rFonts w:ascii="Times New Roman" w:eastAsia="Times New Roman" w:hAnsi="Times New Roman" w:cs="Times New Roman"/>
          <w:sz w:val="28"/>
          <w:szCs w:val="28"/>
          <w:lang w:bidi="en-US"/>
        </w:rPr>
        <w:t xml:space="preserve"> и понятны без слов;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дают дополнительную информацию о ФП, указывая в общем виде пути его устранения.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Calibri" w:eastAsia="Times New Roman" w:hAnsi="Calibri" w:cs="Times New Roman"/>
          <w:lang w:bidi="en-US"/>
        </w:rPr>
        <w:t xml:space="preserve"> </w:t>
      </w:r>
      <w:r w:rsidRPr="00D40012">
        <w:rPr>
          <w:rFonts w:ascii="Times New Roman" w:eastAsia="Times New Roman" w:hAnsi="Times New Roman" w:cs="Times New Roman"/>
          <w:sz w:val="28"/>
          <w:szCs w:val="28"/>
          <w:lang w:bidi="en-US"/>
        </w:rPr>
        <w:t xml:space="preserve">Шаг 4.1. - вспомогательный. Он нужен, чтобы перед мобилизацией ВПР нагляднее представить что, собственно, должны делать частицы вещества в оперативной зоне и близ нее. Метод ММЧ позволяет отчетливее увидеть идеальное действие ("что надо сделать") без физики ("как это сделать"). Благодаря этому снимается психологическая инерция, фокусируется работа воображения. Таким образом, ММЧ - метод психологический. Но моделирование "маленькими человечками" осуществляется с учетом законов развития технических систем. Поэтому ММЧ нередко приводит к техническому решению задачи. Прерывать решение в этом случае не надо, мобилизация ВПР обязательно должна быть проведена.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ВНИМАНИЕ!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Цель мобилизации ресурсов при решении мини-задачи не в том, чтобы использовать все ресурсы. Цель иная - при минимальном расходе ресурсов получить один максимально сильный ответ.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4.2. Если из условий задачи известно, какой должна быть готовая система, и задача сводится к определению способа получения этой системы, можно использовать метод "шаг назад от ИКР". Изображают готовую систему, а затем вносят в рисунок минимальное демонтирующее изменение.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Например, если </w:t>
      </w:r>
      <w:proofErr w:type="gramStart"/>
      <w:r w:rsidRPr="00D40012">
        <w:rPr>
          <w:rFonts w:ascii="Times New Roman" w:eastAsia="Times New Roman" w:hAnsi="Times New Roman" w:cs="Times New Roman"/>
          <w:sz w:val="28"/>
          <w:szCs w:val="28"/>
          <w:lang w:bidi="en-US"/>
        </w:rPr>
        <w:t>в</w:t>
      </w:r>
      <w:proofErr w:type="gramEnd"/>
      <w:r w:rsidRPr="00D40012">
        <w:rPr>
          <w:rFonts w:ascii="Times New Roman" w:eastAsia="Times New Roman" w:hAnsi="Times New Roman" w:cs="Times New Roman"/>
          <w:sz w:val="28"/>
          <w:szCs w:val="28"/>
          <w:lang w:bidi="en-US"/>
        </w:rPr>
        <w:t xml:space="preserve"> </w:t>
      </w:r>
      <w:proofErr w:type="gramStart"/>
      <w:r w:rsidRPr="00D40012">
        <w:rPr>
          <w:rFonts w:ascii="Times New Roman" w:eastAsia="Times New Roman" w:hAnsi="Times New Roman" w:cs="Times New Roman"/>
          <w:sz w:val="28"/>
          <w:szCs w:val="28"/>
          <w:lang w:bidi="en-US"/>
        </w:rPr>
        <w:t>ИКР</w:t>
      </w:r>
      <w:proofErr w:type="gramEnd"/>
      <w:r w:rsidRPr="00D40012">
        <w:rPr>
          <w:rFonts w:ascii="Times New Roman" w:eastAsia="Times New Roman" w:hAnsi="Times New Roman" w:cs="Times New Roman"/>
          <w:sz w:val="28"/>
          <w:szCs w:val="28"/>
          <w:lang w:bidi="en-US"/>
        </w:rPr>
        <w:t xml:space="preserve"> две детали соприкасаются, то при минимальном отступлении от ИКР между деталями надо показать зазор. Возникает новая задача (микро-задача): как устранить дефект?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Разрешение такой микро-задачи обычно не вызывает затруднений и часто подсказывает способ решения общей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4.3. Определить, решается ли задача применением смеси ресурсных веществ.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Примечания.</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19.Если бы для решения могли быть использованы ресурсные вещества (в том виде, в каком они даны) задача, скорее всего, не возникла или была бы решена автоматически. Обычно нужны новые вещества, но введение их связано с усложнением системы, появлением побочных вредных факторов и т.д. Суть работы с ВПР в четвертой части АРИЗ в том, чтобы обойти это противоречие и ввести новые вещества, не вводя их.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Шаг 4.3. состоит (в простейшем случае) в переходе от двух </w:t>
      </w:r>
      <w:proofErr w:type="spellStart"/>
      <w:r w:rsidRPr="00D40012">
        <w:rPr>
          <w:rFonts w:ascii="Times New Roman" w:eastAsia="Times New Roman" w:hAnsi="Times New Roman" w:cs="Times New Roman"/>
          <w:sz w:val="28"/>
          <w:szCs w:val="28"/>
          <w:lang w:bidi="en-US"/>
        </w:rPr>
        <w:t>моновеществ</w:t>
      </w:r>
      <w:proofErr w:type="spellEnd"/>
      <w:r w:rsidRPr="00D40012">
        <w:rPr>
          <w:rFonts w:ascii="Times New Roman" w:eastAsia="Times New Roman" w:hAnsi="Times New Roman" w:cs="Times New Roman"/>
          <w:sz w:val="28"/>
          <w:szCs w:val="28"/>
          <w:lang w:bidi="en-US"/>
        </w:rPr>
        <w:t xml:space="preserve"> к </w:t>
      </w:r>
      <w:proofErr w:type="gramStart"/>
      <w:r w:rsidRPr="00D40012">
        <w:rPr>
          <w:rFonts w:ascii="Times New Roman" w:eastAsia="Times New Roman" w:hAnsi="Times New Roman" w:cs="Times New Roman"/>
          <w:sz w:val="28"/>
          <w:szCs w:val="28"/>
          <w:lang w:bidi="en-US"/>
        </w:rPr>
        <w:t>неоднородному</w:t>
      </w:r>
      <w:proofErr w:type="gram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бивеществу</w:t>
      </w:r>
      <w:proofErr w:type="spellEnd"/>
      <w:r w:rsidRPr="00D40012">
        <w:rPr>
          <w:rFonts w:ascii="Times New Roman" w:eastAsia="Times New Roman" w:hAnsi="Times New Roman" w:cs="Times New Roman"/>
          <w:i/>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Может возникнуть вопрос: возможен ли переход от </w:t>
      </w:r>
      <w:proofErr w:type="spellStart"/>
      <w:r w:rsidRPr="00D40012">
        <w:rPr>
          <w:rFonts w:ascii="Times New Roman" w:eastAsia="Times New Roman" w:hAnsi="Times New Roman" w:cs="Times New Roman"/>
          <w:sz w:val="28"/>
          <w:szCs w:val="28"/>
          <w:lang w:bidi="en-US"/>
        </w:rPr>
        <w:t>моновещества</w:t>
      </w:r>
      <w:proofErr w:type="spellEnd"/>
      <w:r w:rsidRPr="00D40012">
        <w:rPr>
          <w:rFonts w:ascii="Times New Roman" w:eastAsia="Times New Roman" w:hAnsi="Times New Roman" w:cs="Times New Roman"/>
          <w:sz w:val="28"/>
          <w:szCs w:val="28"/>
          <w:lang w:bidi="en-US"/>
        </w:rPr>
        <w:t xml:space="preserve"> к </w:t>
      </w:r>
      <w:proofErr w:type="gramStart"/>
      <w:r w:rsidRPr="00D40012">
        <w:rPr>
          <w:rFonts w:ascii="Times New Roman" w:eastAsia="Times New Roman" w:hAnsi="Times New Roman" w:cs="Times New Roman"/>
          <w:sz w:val="28"/>
          <w:szCs w:val="28"/>
          <w:lang w:bidi="en-US"/>
        </w:rPr>
        <w:t>однородному</w:t>
      </w:r>
      <w:proofErr w:type="gram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бивеществу</w:t>
      </w:r>
      <w:proofErr w:type="spellEnd"/>
      <w:r w:rsidRPr="00D40012">
        <w:rPr>
          <w:rFonts w:ascii="Times New Roman" w:eastAsia="Times New Roman" w:hAnsi="Times New Roman" w:cs="Times New Roman"/>
          <w:sz w:val="28"/>
          <w:szCs w:val="28"/>
          <w:lang w:bidi="en-US"/>
        </w:rPr>
        <w:t xml:space="preserve"> или </w:t>
      </w:r>
      <w:proofErr w:type="spellStart"/>
      <w:r w:rsidRPr="00D40012">
        <w:rPr>
          <w:rFonts w:ascii="Times New Roman" w:eastAsia="Times New Roman" w:hAnsi="Times New Roman" w:cs="Times New Roman"/>
          <w:sz w:val="28"/>
          <w:szCs w:val="28"/>
          <w:lang w:bidi="en-US"/>
        </w:rPr>
        <w:t>поливеществу</w:t>
      </w:r>
      <w:proofErr w:type="spellEnd"/>
      <w:r w:rsidRPr="00D40012">
        <w:rPr>
          <w:rFonts w:ascii="Times New Roman" w:eastAsia="Times New Roman" w:hAnsi="Times New Roman" w:cs="Times New Roman"/>
          <w:sz w:val="28"/>
          <w:szCs w:val="28"/>
          <w:lang w:bidi="en-US"/>
        </w:rPr>
        <w:t xml:space="preserve">? Аналогичный переход от системы </w:t>
      </w:r>
      <w:proofErr w:type="gramStart"/>
      <w:r w:rsidRPr="00D40012">
        <w:rPr>
          <w:rFonts w:ascii="Times New Roman" w:eastAsia="Times New Roman" w:hAnsi="Times New Roman" w:cs="Times New Roman"/>
          <w:sz w:val="28"/>
          <w:szCs w:val="28"/>
          <w:lang w:bidi="en-US"/>
        </w:rPr>
        <w:t>к</w:t>
      </w:r>
      <w:proofErr w:type="gramEnd"/>
      <w:r w:rsidRPr="00D40012">
        <w:rPr>
          <w:rFonts w:ascii="Times New Roman" w:eastAsia="Times New Roman" w:hAnsi="Times New Roman" w:cs="Times New Roman"/>
          <w:sz w:val="28"/>
          <w:szCs w:val="28"/>
          <w:lang w:bidi="en-US"/>
        </w:rPr>
        <w:t xml:space="preserve"> однородной </w:t>
      </w:r>
      <w:proofErr w:type="spellStart"/>
      <w:r w:rsidRPr="00D40012">
        <w:rPr>
          <w:rFonts w:ascii="Times New Roman" w:eastAsia="Times New Roman" w:hAnsi="Times New Roman" w:cs="Times New Roman"/>
          <w:sz w:val="28"/>
          <w:szCs w:val="28"/>
          <w:lang w:bidi="en-US"/>
        </w:rPr>
        <w:t>бисистеме</w:t>
      </w:r>
      <w:proofErr w:type="spellEnd"/>
      <w:r w:rsidRPr="00D40012">
        <w:rPr>
          <w:rFonts w:ascii="Times New Roman" w:eastAsia="Times New Roman" w:hAnsi="Times New Roman" w:cs="Times New Roman"/>
          <w:sz w:val="28"/>
          <w:szCs w:val="28"/>
          <w:lang w:bidi="en-US"/>
        </w:rPr>
        <w:t xml:space="preserve"> или </w:t>
      </w:r>
      <w:proofErr w:type="spellStart"/>
      <w:r w:rsidRPr="00D40012">
        <w:rPr>
          <w:rFonts w:ascii="Times New Roman" w:eastAsia="Times New Roman" w:hAnsi="Times New Roman" w:cs="Times New Roman"/>
          <w:sz w:val="28"/>
          <w:szCs w:val="28"/>
          <w:lang w:bidi="en-US"/>
        </w:rPr>
        <w:t>полисистеме</w:t>
      </w:r>
      <w:proofErr w:type="spellEnd"/>
      <w:r w:rsidRPr="00D40012">
        <w:rPr>
          <w:rFonts w:ascii="Times New Roman" w:eastAsia="Times New Roman" w:hAnsi="Times New Roman" w:cs="Times New Roman"/>
          <w:sz w:val="28"/>
          <w:szCs w:val="28"/>
          <w:lang w:bidi="en-US"/>
        </w:rPr>
        <w:t xml:space="preserve"> применяется очень широко (отражен в стандарте 3.1.1). Но в этом стандарте речь идет об объединении систем, а на шаге 4.3. рассматривается объединение веществ. При объединении двух одинаковых систем возникает новая система. А при объединении двух "кусков" вещества происходит простое увеличение количества.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Один из механизмов образования новой системы при объединении одинаковых систем состоит в том, что в объединенной системе сохраняются границы между объединившимися системами. Так, если </w:t>
      </w:r>
      <w:proofErr w:type="spellStart"/>
      <w:r w:rsidRPr="00D40012">
        <w:rPr>
          <w:rFonts w:ascii="Times New Roman" w:eastAsia="Times New Roman" w:hAnsi="Times New Roman" w:cs="Times New Roman"/>
          <w:sz w:val="28"/>
          <w:szCs w:val="28"/>
          <w:lang w:bidi="en-US"/>
        </w:rPr>
        <w:t>моносистема</w:t>
      </w:r>
      <w:proofErr w:type="spellEnd"/>
      <w:r w:rsidRPr="00D40012">
        <w:rPr>
          <w:rFonts w:ascii="Times New Roman" w:eastAsia="Times New Roman" w:hAnsi="Times New Roman" w:cs="Times New Roman"/>
          <w:sz w:val="28"/>
          <w:szCs w:val="28"/>
          <w:lang w:bidi="en-US"/>
        </w:rPr>
        <w:t xml:space="preserve"> - лист, то </w:t>
      </w:r>
      <w:proofErr w:type="spellStart"/>
      <w:r w:rsidRPr="00D40012">
        <w:rPr>
          <w:rFonts w:ascii="Times New Roman" w:eastAsia="Times New Roman" w:hAnsi="Times New Roman" w:cs="Times New Roman"/>
          <w:sz w:val="28"/>
          <w:szCs w:val="28"/>
          <w:lang w:bidi="en-US"/>
        </w:rPr>
        <w:t>полисистема</w:t>
      </w:r>
      <w:proofErr w:type="spellEnd"/>
      <w:r w:rsidRPr="00D40012">
        <w:rPr>
          <w:rFonts w:ascii="Times New Roman" w:eastAsia="Times New Roman" w:hAnsi="Times New Roman" w:cs="Times New Roman"/>
          <w:sz w:val="28"/>
          <w:szCs w:val="28"/>
          <w:lang w:bidi="en-US"/>
        </w:rPr>
        <w:t xml:space="preserve"> - блокнот, а не один очень толстый лист. Но сохранение границ требует введения второго (граничного) вещества (пусть это будет даже пустота). Отсюда шаг 4.4. - создание </w:t>
      </w:r>
      <w:proofErr w:type="gramStart"/>
      <w:r w:rsidRPr="00D40012">
        <w:rPr>
          <w:rFonts w:ascii="Times New Roman" w:eastAsia="Times New Roman" w:hAnsi="Times New Roman" w:cs="Times New Roman"/>
          <w:sz w:val="28"/>
          <w:szCs w:val="28"/>
          <w:lang w:bidi="en-US"/>
        </w:rPr>
        <w:t>неоднородной</w:t>
      </w:r>
      <w:proofErr w:type="gram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квазиполисистемы</w:t>
      </w:r>
      <w:proofErr w:type="spellEnd"/>
      <w:r w:rsidRPr="00D40012">
        <w:rPr>
          <w:rFonts w:ascii="Times New Roman" w:eastAsia="Times New Roman" w:hAnsi="Times New Roman" w:cs="Times New Roman"/>
          <w:sz w:val="28"/>
          <w:szCs w:val="28"/>
          <w:lang w:bidi="en-US"/>
        </w:rPr>
        <w:t xml:space="preserve">, в которой роль второго - граничного вещества играет пустота. Правда, пустота - необычный партнер. При смешивании вещества и пустоты границы не всегда видны. Но новое качество появляется, а именно это и нужно.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4.4. Определить, решается ли задача заменой имеющихся ресурсных веществ пустотой или смесью ресурсных веществ с пустотой.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ПРИМЕР.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Смесь воздуха и пустоты - это воздух под пониженным давлением. Из курса физики 9-ого класса известно, что при уменьшении давления газа, уменьшается и напряжение, необходимое для возникновения разряда. Теперь ответ на задачу об антенне получен практически полностью.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Авторское свидетельство № 177 497: "Молниеотвод, отличающийся тем, что, с целью придания ему свойства </w:t>
      </w:r>
      <w:proofErr w:type="spellStart"/>
      <w:r w:rsidRPr="00D40012">
        <w:rPr>
          <w:rFonts w:ascii="Times New Roman" w:eastAsia="Times New Roman" w:hAnsi="Times New Roman" w:cs="Times New Roman"/>
          <w:sz w:val="28"/>
          <w:szCs w:val="28"/>
          <w:lang w:bidi="en-US"/>
        </w:rPr>
        <w:t>радиопрозрачности</w:t>
      </w:r>
      <w:proofErr w:type="spellEnd"/>
      <w:r w:rsidRPr="00D40012">
        <w:rPr>
          <w:rFonts w:ascii="Times New Roman" w:eastAsia="Times New Roman" w:hAnsi="Times New Roman" w:cs="Times New Roman"/>
          <w:sz w:val="28"/>
          <w:szCs w:val="28"/>
          <w:lang w:bidi="en-US"/>
        </w:rPr>
        <w:t xml:space="preserve">, он выполнен в виде изготовленной из диэлектрического материала герметически закрытой трубы, давление воздуха в которой выбрано из условия наименьших газоразрядных градиентов, вызываемых электрическим полем развивающейся молнии".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lastRenderedPageBreak/>
        <w:t>Примечание.</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20.</w:t>
      </w:r>
      <w:r w:rsidRPr="00D40012">
        <w:rPr>
          <w:rFonts w:ascii="Times New Roman" w:eastAsia="Times New Roman" w:hAnsi="Times New Roman" w:cs="Times New Roman"/>
          <w:i/>
          <w:sz w:val="28"/>
          <w:szCs w:val="28"/>
          <w:lang w:bidi="en-US"/>
        </w:rPr>
        <w:t xml:space="preserve">Пустота – исключительно важный вещественный ресурс. Она всегда имеется в неограниченном количестве, предельно дешева, легко смешивается с имеющимися веществами, образуя, например, полые и пористые структуры, пену, пузырьки и т.д.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Пустота – это не обязательно вакуум. Если вещество твердое, пустота в нем может быть заполнена жидкостью или газом. Если вещество жидкое, пустота может быть газовым пузырьком. Для вещественных структур определенного уровня пустотой являются структуры нижних уровней. Так для кристаллической решетки пустотой являются отдельные молекулы, для молекул отдельные атомы и т.д.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4.5. Определить, решается ли задача применением веществ, производных от ресурсных (или применением смеси этих производных веществ с «пустотой»).</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Примечание.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 21.</w:t>
      </w:r>
      <w:r w:rsidRPr="00D40012">
        <w:rPr>
          <w:rFonts w:ascii="Times New Roman" w:eastAsia="Times New Roman" w:hAnsi="Times New Roman" w:cs="Times New Roman"/>
          <w:i/>
          <w:sz w:val="28"/>
          <w:szCs w:val="28"/>
          <w:lang w:bidi="en-US"/>
        </w:rPr>
        <w:t>Производные ресурсные вещества получают изменением агрегатного состояния имеющихся ресурсных веществ. Если, например, ресурсное вещество жидкость, к производным относятся лед и пар. Производными считаются и продукты разложения ресурсных веществ. Так, для воды производными будут водород и кислород. Для многокомпонентных веще</w:t>
      </w:r>
      <w:proofErr w:type="gramStart"/>
      <w:r w:rsidRPr="00D40012">
        <w:rPr>
          <w:rFonts w:ascii="Times New Roman" w:eastAsia="Times New Roman" w:hAnsi="Times New Roman" w:cs="Times New Roman"/>
          <w:i/>
          <w:sz w:val="28"/>
          <w:szCs w:val="28"/>
          <w:lang w:bidi="en-US"/>
        </w:rPr>
        <w:t>ств пр</w:t>
      </w:r>
      <w:proofErr w:type="gramEnd"/>
      <w:r w:rsidRPr="00D40012">
        <w:rPr>
          <w:rFonts w:ascii="Times New Roman" w:eastAsia="Times New Roman" w:hAnsi="Times New Roman" w:cs="Times New Roman"/>
          <w:i/>
          <w:sz w:val="28"/>
          <w:szCs w:val="28"/>
          <w:lang w:bidi="en-US"/>
        </w:rPr>
        <w:t xml:space="preserve">оизводные - их компоненты. Производными являются также вещества, образующие при разложении или сгорании ресурсные вещества.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Правило 8. Если для решения задачи нужны частицы вещества (например, ионы), а непосредственное их получение невозможно по условиям задачи, требуемые частицы надо получить разрушением вещества более высокого структурного уровня (например, молекул).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Правило 9. Если для решения задачи нужны частицы вещества (например, молекулы) и невозможно получить их непосредственно или по правилу 8, требуемые частицы надо получать достройкой или объединением частиц более низкого структурного уровня (например, ионов).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Правило 10. </w:t>
      </w:r>
      <w:proofErr w:type="gramStart"/>
      <w:r w:rsidRPr="00D40012">
        <w:rPr>
          <w:rFonts w:ascii="Times New Roman" w:eastAsia="Times New Roman" w:hAnsi="Times New Roman" w:cs="Times New Roman"/>
          <w:sz w:val="28"/>
          <w:szCs w:val="28"/>
          <w:lang w:bidi="en-US"/>
        </w:rPr>
        <w:t xml:space="preserve">При применении правила 8 простейший путь - разрушение ближайшего вышестоящего "целого" или "избыточного" (отрицательные ионы) уровня, а при применении правила 9 простейший путь - достройка ближайшего нижестоящего "нецелого" уровня. </w:t>
      </w:r>
      <w:proofErr w:type="gramEnd"/>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Примечание.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22.Вещество представляет собой многоуровневую иерархическую систему. С достаточной для практических целей точностью иерархию уровней можно представить так: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минимальное обработанное вещество (простейшее </w:t>
      </w:r>
      <w:proofErr w:type="spellStart"/>
      <w:r w:rsidRPr="00D40012">
        <w:rPr>
          <w:rFonts w:ascii="Times New Roman" w:eastAsia="Times New Roman" w:hAnsi="Times New Roman" w:cs="Times New Roman"/>
          <w:i/>
          <w:sz w:val="28"/>
          <w:szCs w:val="28"/>
          <w:lang w:bidi="en-US"/>
        </w:rPr>
        <w:t>техновещество</w:t>
      </w:r>
      <w:proofErr w:type="spellEnd"/>
      <w:r w:rsidRPr="00D40012">
        <w:rPr>
          <w:rFonts w:ascii="Times New Roman" w:eastAsia="Times New Roman" w:hAnsi="Times New Roman" w:cs="Times New Roman"/>
          <w:i/>
          <w:sz w:val="28"/>
          <w:szCs w:val="28"/>
          <w:lang w:bidi="en-US"/>
        </w:rPr>
        <w:t xml:space="preserve">, например, проволока);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w:t>
      </w:r>
      <w:proofErr w:type="spellStart"/>
      <w:r w:rsidRPr="00D40012">
        <w:rPr>
          <w:rFonts w:ascii="Times New Roman" w:eastAsia="Times New Roman" w:hAnsi="Times New Roman" w:cs="Times New Roman"/>
          <w:i/>
          <w:sz w:val="28"/>
          <w:szCs w:val="28"/>
          <w:lang w:bidi="en-US"/>
        </w:rPr>
        <w:t>сверхмолекулы</w:t>
      </w:r>
      <w:proofErr w:type="spellEnd"/>
      <w:r w:rsidRPr="00D40012">
        <w:rPr>
          <w:rFonts w:ascii="Times New Roman" w:eastAsia="Times New Roman" w:hAnsi="Times New Roman" w:cs="Times New Roman"/>
          <w:i/>
          <w:sz w:val="28"/>
          <w:szCs w:val="28"/>
          <w:lang w:bidi="en-US"/>
        </w:rPr>
        <w:t xml:space="preserve">": кристаллические решетки, полимеры, ассоциации молекул;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сложные молекулы;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молекулы;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части молекул, группы атомов;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lastRenderedPageBreak/>
        <w:t xml:space="preserve">- атомы;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sz w:val="28"/>
          <w:szCs w:val="28"/>
          <w:lang w:bidi="en-US"/>
        </w:rPr>
        <w:t xml:space="preserve">- части атомов;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sz w:val="28"/>
          <w:szCs w:val="28"/>
          <w:lang w:bidi="en-US"/>
        </w:rPr>
        <w:t xml:space="preserve">- элементарные частицы; </w:t>
      </w:r>
    </w:p>
    <w:p w:rsidR="00D40012" w:rsidRPr="00D40012" w:rsidRDefault="00D40012" w:rsidP="00D40012">
      <w:pPr>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 поля.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Суть правила 8: новое вещество можно получить обходным путем разрушением более крупных структур ресурсных веществ или таких веществ, которые могут быть введены в систему.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Суть правила 9: возможен и другой путь - достройка менее крупных структур.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Суть правила 10: разрушать выгоднее "целые частицы (молекулы, атомы), поскольку нецелые частицы (положительные ионы) уже частично разрушены и сопротивляются дальнейшему разрушению; достраивать, наоборот, выгоднее нецелые частицы, стремящиеся к восстановлению.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Правила 8-10: указывают эффективные пути получения производных ресурсных веществ из "недр" уже имеющихся или легко вводимых веществ. </w:t>
      </w:r>
      <w:proofErr w:type="gramStart"/>
      <w:r w:rsidRPr="00D40012">
        <w:rPr>
          <w:rFonts w:ascii="Times New Roman" w:eastAsia="Times New Roman" w:hAnsi="Times New Roman" w:cs="Times New Roman"/>
          <w:sz w:val="28"/>
          <w:szCs w:val="28"/>
          <w:lang w:bidi="en-US"/>
        </w:rPr>
        <w:t xml:space="preserve">Правила наводят на </w:t>
      </w:r>
      <w:proofErr w:type="spellStart"/>
      <w:r w:rsidRPr="00D40012">
        <w:rPr>
          <w:rFonts w:ascii="Times New Roman" w:eastAsia="Times New Roman" w:hAnsi="Times New Roman" w:cs="Times New Roman"/>
          <w:sz w:val="28"/>
          <w:szCs w:val="28"/>
          <w:lang w:bidi="en-US"/>
        </w:rPr>
        <w:t>физэффект</w:t>
      </w:r>
      <w:proofErr w:type="spellEnd"/>
      <w:r w:rsidRPr="00D40012">
        <w:rPr>
          <w:rFonts w:ascii="Times New Roman" w:eastAsia="Times New Roman" w:hAnsi="Times New Roman" w:cs="Times New Roman"/>
          <w:sz w:val="28"/>
          <w:szCs w:val="28"/>
          <w:lang w:bidi="en-US"/>
        </w:rPr>
        <w:t xml:space="preserve">, необходимый в том или ином конкретном случае.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4.6. Определить, решается ли задача введением вместо вещества электрического поля или взаимодействия двух электрических полей.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Известен способ разрыва труб скручиванием (а. с. №182671). При скручивании трубы приходится механически зажимать, это вызывает их деформацию. Предложено возбуждать крутящий момент в самой трубе – за счет электродинамических сил (</w:t>
      </w:r>
      <w:proofErr w:type="spellStart"/>
      <w:r w:rsidRPr="00D40012">
        <w:rPr>
          <w:rFonts w:ascii="Times New Roman" w:eastAsia="Times New Roman" w:hAnsi="Times New Roman" w:cs="Times New Roman"/>
          <w:sz w:val="28"/>
          <w:szCs w:val="28"/>
          <w:lang w:bidi="en-US"/>
        </w:rPr>
        <w:t>а.с</w:t>
      </w:r>
      <w:proofErr w:type="spellEnd"/>
      <w:r w:rsidRPr="00D40012">
        <w:rPr>
          <w:rFonts w:ascii="Times New Roman" w:eastAsia="Times New Roman" w:hAnsi="Times New Roman" w:cs="Times New Roman"/>
          <w:sz w:val="28"/>
          <w:szCs w:val="28"/>
          <w:lang w:bidi="en-US"/>
        </w:rPr>
        <w:t xml:space="preserve">. №342759).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Примечание. </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 xml:space="preserve">23.Если использование ресурсных веществ - имеющихся и производных - недопустимо по условиям задачи, надо использовать электроны - подвижные (ток) или неподвижные. Электроны - "вещество", которое всегда есть в имеющемся объекте. К тому же, электроны - вещество в сочетании с полем, что обеспечивает высокую управляемость.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4.7. </w:t>
      </w:r>
      <w:proofErr w:type="gramStart"/>
      <w:r w:rsidRPr="00D40012">
        <w:rPr>
          <w:rFonts w:ascii="Times New Roman" w:eastAsia="Times New Roman" w:hAnsi="Times New Roman" w:cs="Times New Roman"/>
          <w:sz w:val="28"/>
          <w:szCs w:val="28"/>
          <w:lang w:bidi="en-US"/>
        </w:rPr>
        <w:t xml:space="preserve">Определить, решается ли задача применением пары "поле - добавка вещества, отзывающегося на поле" (например, "магнитное поле - </w:t>
      </w:r>
      <w:proofErr w:type="spellStart"/>
      <w:r w:rsidRPr="00D40012">
        <w:rPr>
          <w:rFonts w:ascii="Times New Roman" w:eastAsia="Times New Roman" w:hAnsi="Times New Roman" w:cs="Times New Roman"/>
          <w:sz w:val="28"/>
          <w:szCs w:val="28"/>
          <w:lang w:bidi="en-US"/>
        </w:rPr>
        <w:t>ферровещество</w:t>
      </w:r>
      <w:proofErr w:type="spellEnd"/>
      <w:r w:rsidRPr="00D40012">
        <w:rPr>
          <w:rFonts w:ascii="Times New Roman" w:eastAsia="Times New Roman" w:hAnsi="Times New Roman" w:cs="Times New Roman"/>
          <w:sz w:val="28"/>
          <w:szCs w:val="28"/>
          <w:lang w:bidi="en-US"/>
        </w:rPr>
        <w:t xml:space="preserve">", "ультрафиолет - люминофор", "тепловое поле - металл с памятью формы" и т.д.) </w:t>
      </w:r>
      <w:proofErr w:type="gramEnd"/>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i/>
          <w:sz w:val="28"/>
          <w:szCs w:val="28"/>
          <w:lang w:bidi="en-US"/>
        </w:rPr>
        <w:t>Примечание.</w:t>
      </w:r>
    </w:p>
    <w:p w:rsidR="00D40012" w:rsidRPr="00D40012" w:rsidRDefault="00D40012" w:rsidP="00D40012">
      <w:pPr>
        <w:spacing w:after="0" w:line="240" w:lineRule="auto"/>
        <w:rPr>
          <w:rFonts w:ascii="Times New Roman" w:eastAsia="Times New Roman" w:hAnsi="Times New Roman" w:cs="Times New Roman"/>
          <w:i/>
          <w:sz w:val="28"/>
          <w:szCs w:val="28"/>
          <w:lang w:bidi="en-US"/>
        </w:rPr>
      </w:pPr>
      <w:r w:rsidRPr="00D40012">
        <w:rPr>
          <w:rFonts w:ascii="Times New Roman" w:eastAsia="Times New Roman" w:hAnsi="Times New Roman" w:cs="Times New Roman"/>
          <w:sz w:val="28"/>
          <w:szCs w:val="28"/>
          <w:lang w:bidi="en-US"/>
        </w:rPr>
        <w:t xml:space="preserve">24. </w:t>
      </w:r>
      <w:r w:rsidRPr="00D40012">
        <w:rPr>
          <w:rFonts w:ascii="Times New Roman" w:eastAsia="Times New Roman" w:hAnsi="Times New Roman" w:cs="Times New Roman"/>
          <w:i/>
          <w:sz w:val="28"/>
          <w:szCs w:val="28"/>
          <w:lang w:bidi="en-US"/>
        </w:rPr>
        <w:t xml:space="preserve">На шаге 2.3 </w:t>
      </w:r>
      <w:proofErr w:type="gramStart"/>
      <w:r w:rsidRPr="00D40012">
        <w:rPr>
          <w:rFonts w:ascii="Times New Roman" w:eastAsia="Times New Roman" w:hAnsi="Times New Roman" w:cs="Times New Roman"/>
          <w:i/>
          <w:sz w:val="28"/>
          <w:szCs w:val="28"/>
          <w:lang w:bidi="en-US"/>
        </w:rPr>
        <w:t>рассмотрены</w:t>
      </w:r>
      <w:proofErr w:type="gramEnd"/>
      <w:r w:rsidRPr="00D40012">
        <w:rPr>
          <w:rFonts w:ascii="Times New Roman" w:eastAsia="Times New Roman" w:hAnsi="Times New Roman" w:cs="Times New Roman"/>
          <w:i/>
          <w:sz w:val="28"/>
          <w:szCs w:val="28"/>
          <w:lang w:bidi="en-US"/>
        </w:rPr>
        <w:t xml:space="preserve"> уже имеющиеся ВПР. Шаги 4.3-4.5 относятся к ВПР, производным от </w:t>
      </w:r>
      <w:proofErr w:type="gramStart"/>
      <w:r w:rsidRPr="00D40012">
        <w:rPr>
          <w:rFonts w:ascii="Times New Roman" w:eastAsia="Times New Roman" w:hAnsi="Times New Roman" w:cs="Times New Roman"/>
          <w:i/>
          <w:sz w:val="28"/>
          <w:szCs w:val="28"/>
          <w:lang w:bidi="en-US"/>
        </w:rPr>
        <w:t>имеющихся</w:t>
      </w:r>
      <w:proofErr w:type="gramEnd"/>
      <w:r w:rsidRPr="00D40012">
        <w:rPr>
          <w:rFonts w:ascii="Times New Roman" w:eastAsia="Times New Roman" w:hAnsi="Times New Roman" w:cs="Times New Roman"/>
          <w:i/>
          <w:sz w:val="28"/>
          <w:szCs w:val="28"/>
          <w:lang w:bidi="en-US"/>
        </w:rPr>
        <w:t xml:space="preserve">. Шаг 4.6 - частичный отход от имеющихся и производных ВПР: вводят "посторонние" поля. Шаг 4.7 - еще одно отступление: вводят "посторонние" вещества и поля.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Решение мини-задачи тем идеальнее, чем меньше затраты ВПР. Однако</w:t>
      </w:r>
      <w:proofErr w:type="gramStart"/>
      <w:r w:rsidRPr="00D40012">
        <w:rPr>
          <w:rFonts w:ascii="Times New Roman" w:eastAsia="Times New Roman" w:hAnsi="Times New Roman" w:cs="Times New Roman"/>
          <w:sz w:val="28"/>
          <w:szCs w:val="28"/>
          <w:lang w:bidi="en-US"/>
        </w:rPr>
        <w:t>,</w:t>
      </w:r>
      <w:proofErr w:type="gramEnd"/>
      <w:r w:rsidRPr="00D40012">
        <w:rPr>
          <w:rFonts w:ascii="Times New Roman" w:eastAsia="Times New Roman" w:hAnsi="Times New Roman" w:cs="Times New Roman"/>
          <w:sz w:val="28"/>
          <w:szCs w:val="28"/>
          <w:lang w:bidi="en-US"/>
        </w:rPr>
        <w:t xml:space="preserve"> не каждая задача решается при малом расходе ВПР. Иногда приходится отступать, вводя "посторонние" вещества и поля. Делать это надо только при действительной необходимости, если никак нельзя обойтись наличным ВПР.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lastRenderedPageBreak/>
        <w:t xml:space="preserve"> </w:t>
      </w:r>
      <w:r w:rsidRPr="00D40012">
        <w:rPr>
          <w:rFonts w:ascii="Times New Roman" w:eastAsia="Times New Roman" w:hAnsi="Times New Roman" w:cs="Times New Roman"/>
          <w:b/>
          <w:sz w:val="28"/>
          <w:szCs w:val="28"/>
          <w:lang w:bidi="en-US"/>
        </w:rPr>
        <w:t>Лекция 15. Способы устранения физического противоречия.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5.3. </w:t>
      </w:r>
      <w:r w:rsidRPr="00D40012">
        <w:rPr>
          <w:rFonts w:ascii="Times New Roman" w:eastAsia="Times New Roman" w:hAnsi="Times New Roman" w:cs="Times New Roman"/>
          <w:sz w:val="28"/>
          <w:szCs w:val="28"/>
          <w:lang w:bidi="en-US"/>
        </w:rPr>
        <w:t>Рассмотреть возможность устранения физического противоречия с помощью типовых преобразований (таблица 2 "Разрешение физических противоречий").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Правило 11. </w:t>
      </w:r>
      <w:r w:rsidRPr="00D40012">
        <w:rPr>
          <w:rFonts w:ascii="Times New Roman" w:eastAsia="Times New Roman" w:hAnsi="Times New Roman" w:cs="Times New Roman"/>
          <w:sz w:val="28"/>
          <w:szCs w:val="28"/>
          <w:lang w:bidi="en-US"/>
        </w:rPr>
        <w:t xml:space="preserve">Пригодны только те решения, которые совпадают с ИКР или практически близки к нему.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5.4. </w:t>
      </w:r>
      <w:r w:rsidRPr="00D40012">
        <w:rPr>
          <w:rFonts w:ascii="Times New Roman" w:eastAsia="Times New Roman" w:hAnsi="Times New Roman" w:cs="Times New Roman"/>
          <w:sz w:val="28"/>
          <w:szCs w:val="28"/>
          <w:lang w:bidi="en-US"/>
        </w:rPr>
        <w:t xml:space="preserve">Применение "Указателя </w:t>
      </w:r>
      <w:proofErr w:type="spellStart"/>
      <w:r w:rsidRPr="00D40012">
        <w:rPr>
          <w:rFonts w:ascii="Times New Roman" w:eastAsia="Times New Roman" w:hAnsi="Times New Roman" w:cs="Times New Roman"/>
          <w:sz w:val="28"/>
          <w:szCs w:val="28"/>
          <w:lang w:bidi="en-US"/>
        </w:rPr>
        <w:t>физэффектов</w:t>
      </w:r>
      <w:proofErr w:type="spellEnd"/>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1. ФИЗИЧЕСКИЕ ЭФФЕКТЫ И ЯВЛЕНИЯ, ИХ ПРИМЕНЕНИЕ ПРИ РЕШЕНИИ ТЕХНИЧЕСКИХ ЗАДАЧ</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Физический объект, подвергающийся воздействию, включает в себя широкий класс материальных тел (твердые, жидкие, газо</w:t>
      </w:r>
      <w:r w:rsidRPr="00D40012">
        <w:rPr>
          <w:rFonts w:ascii="Times New Roman" w:eastAsia="Times New Roman" w:hAnsi="Times New Roman" w:cs="Times New Roman"/>
          <w:sz w:val="28"/>
          <w:szCs w:val="28"/>
          <w:lang w:bidi="en-US"/>
        </w:rPr>
        <w:softHyphen/>
        <w:t>образные вещества, их сочетания, а также элементарные частицы, ионы, молекулы, атомы и т. д.).</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Результат, собственно эффект, получается самый разнообраз</w:t>
      </w:r>
      <w:r w:rsidRPr="00D40012">
        <w:rPr>
          <w:rFonts w:ascii="Times New Roman" w:eastAsia="Times New Roman" w:hAnsi="Times New Roman" w:cs="Times New Roman"/>
          <w:sz w:val="28"/>
          <w:szCs w:val="28"/>
          <w:lang w:bidi="en-US"/>
        </w:rPr>
        <w:softHyphen/>
        <w:t>ный: электрический ток, движение, расщепление спектральных ли</w:t>
      </w:r>
      <w:r w:rsidRPr="00D40012">
        <w:rPr>
          <w:rFonts w:ascii="Times New Roman" w:eastAsia="Times New Roman" w:hAnsi="Times New Roman" w:cs="Times New Roman"/>
          <w:sz w:val="28"/>
          <w:szCs w:val="28"/>
          <w:lang w:bidi="en-US"/>
        </w:rPr>
        <w:softHyphen/>
        <w:t xml:space="preserve">ний, электромагнитное поле, изменение </w:t>
      </w:r>
      <w:proofErr w:type="spellStart"/>
      <w:r w:rsidRPr="00D40012">
        <w:rPr>
          <w:rFonts w:ascii="Times New Roman" w:eastAsia="Times New Roman" w:hAnsi="Times New Roman" w:cs="Times New Roman"/>
          <w:sz w:val="28"/>
          <w:szCs w:val="28"/>
          <w:lang w:bidi="en-US"/>
        </w:rPr>
        <w:t>псевдоплотности</w:t>
      </w:r>
      <w:proofErr w:type="spellEnd"/>
      <w:r w:rsidRPr="00D40012">
        <w:rPr>
          <w:rFonts w:ascii="Times New Roman" w:eastAsia="Times New Roman" w:hAnsi="Times New Roman" w:cs="Times New Roman"/>
          <w:sz w:val="28"/>
          <w:szCs w:val="28"/>
          <w:lang w:bidi="en-US"/>
        </w:rPr>
        <w:t xml:space="preserve"> жидкости, оптическая анизотропия и т. д. Взаимосвязь эффекта и воздей</w:t>
      </w:r>
      <w:r w:rsidRPr="00D40012">
        <w:rPr>
          <w:rFonts w:ascii="Times New Roman" w:eastAsia="Times New Roman" w:hAnsi="Times New Roman" w:cs="Times New Roman"/>
          <w:sz w:val="28"/>
          <w:szCs w:val="28"/>
          <w:lang w:bidi="en-US"/>
        </w:rPr>
        <w:softHyphen/>
        <w:t>ствия может быть выражена математической формулой.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Процесс сбора информации разбивают на три основных этапа: выявление эффекта; установление ограничений; выбор физиче</w:t>
      </w:r>
      <w:r w:rsidRPr="00D40012">
        <w:rPr>
          <w:rFonts w:ascii="Times New Roman" w:eastAsia="Times New Roman" w:hAnsi="Times New Roman" w:cs="Times New Roman"/>
          <w:sz w:val="28"/>
          <w:szCs w:val="28"/>
          <w:lang w:bidi="en-US"/>
        </w:rPr>
        <w:softHyphen/>
        <w:t>ской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Собранную информацию о каждом физическом эффекте удобно систематизировать в виде таблицы (карты), содержащей следую</w:t>
      </w:r>
      <w:r w:rsidRPr="00D40012">
        <w:rPr>
          <w:rFonts w:ascii="Times New Roman" w:eastAsia="Times New Roman" w:hAnsi="Times New Roman" w:cs="Times New Roman"/>
          <w:sz w:val="28"/>
          <w:szCs w:val="28"/>
          <w:lang w:bidi="en-US"/>
        </w:rPr>
        <w:softHyphen/>
        <w:t>щие сведения: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название эффекта и его шифр;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физические объекты;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тип воздействия;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характеристика воздействия;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результат воздействия (эффект);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характеристика результата воздействия;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модель физического эффекта;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описание сущности физического эффекта (по литературным источникам);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применение физического эффекта (области техники, где он ис</w:t>
      </w:r>
      <w:r w:rsidRPr="00D40012">
        <w:rPr>
          <w:rFonts w:ascii="Times New Roman" w:eastAsia="Times New Roman" w:hAnsi="Times New Roman" w:cs="Times New Roman"/>
          <w:sz w:val="28"/>
          <w:szCs w:val="28"/>
          <w:lang w:bidi="en-US"/>
        </w:rPr>
        <w:softHyphen/>
        <w:t>пользуется или возможно его использование);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литература.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Результаты воздействия физических эффектов, имеющихся в фонде, позволяют сформулировать и составить список функций, ко</w:t>
      </w:r>
      <w:r w:rsidRPr="00D40012">
        <w:rPr>
          <w:rFonts w:ascii="Times New Roman" w:eastAsia="Times New Roman" w:hAnsi="Times New Roman" w:cs="Times New Roman"/>
          <w:sz w:val="28"/>
          <w:szCs w:val="28"/>
          <w:lang w:bidi="en-US"/>
        </w:rPr>
        <w:softHyphen/>
        <w:t>торые могут быть реализованы с их помощью (функции представ</w:t>
      </w:r>
      <w:r w:rsidRPr="00D40012">
        <w:rPr>
          <w:rFonts w:ascii="Times New Roman" w:eastAsia="Times New Roman" w:hAnsi="Times New Roman" w:cs="Times New Roman"/>
          <w:sz w:val="28"/>
          <w:szCs w:val="28"/>
          <w:lang w:bidi="en-US"/>
        </w:rPr>
        <w:softHyphen/>
        <w:t>лены в обобщенном виде: нагревание, расширение, колебание, электризация, перемещение и т. 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Наиболее простой и удобной формой справочника, применяе</w:t>
      </w:r>
      <w:r w:rsidRPr="00D40012">
        <w:rPr>
          <w:rFonts w:ascii="Times New Roman" w:eastAsia="Times New Roman" w:hAnsi="Times New Roman" w:cs="Times New Roman"/>
          <w:sz w:val="28"/>
          <w:szCs w:val="28"/>
          <w:lang w:bidi="en-US"/>
        </w:rPr>
        <w:softHyphen/>
        <w:t>мого в качестве инструмента в практическом изобретательстве, яв</w:t>
      </w:r>
      <w:r w:rsidRPr="00D40012">
        <w:rPr>
          <w:rFonts w:ascii="Times New Roman" w:eastAsia="Times New Roman" w:hAnsi="Times New Roman" w:cs="Times New Roman"/>
          <w:sz w:val="28"/>
          <w:szCs w:val="28"/>
          <w:lang w:bidi="en-US"/>
        </w:rPr>
        <w:softHyphen/>
        <w:t>ляется указатель, составленный в форме таблицы, он содержит ко</w:t>
      </w:r>
      <w:r w:rsidRPr="00D40012">
        <w:rPr>
          <w:rFonts w:ascii="Times New Roman" w:eastAsia="Times New Roman" w:hAnsi="Times New Roman" w:cs="Times New Roman"/>
          <w:sz w:val="28"/>
          <w:szCs w:val="28"/>
          <w:lang w:bidi="en-US"/>
        </w:rPr>
        <w:softHyphen/>
        <w:t>лонки с названием требуемого действия (например: понижение температуры) и с соответствующими ему названиями физиче</w:t>
      </w:r>
      <w:r w:rsidRPr="00D40012">
        <w:rPr>
          <w:rFonts w:ascii="Times New Roman" w:eastAsia="Times New Roman" w:hAnsi="Times New Roman" w:cs="Times New Roman"/>
          <w:sz w:val="28"/>
          <w:szCs w:val="28"/>
          <w:lang w:bidi="en-US"/>
        </w:rPr>
        <w:softHyphen/>
        <w:t xml:space="preserve">ских эффектов (например: эффект Ранка, </w:t>
      </w:r>
      <w:proofErr w:type="spellStart"/>
      <w:r w:rsidRPr="00D40012">
        <w:rPr>
          <w:rFonts w:ascii="Times New Roman" w:eastAsia="Times New Roman" w:hAnsi="Times New Roman" w:cs="Times New Roman"/>
          <w:sz w:val="28"/>
          <w:szCs w:val="28"/>
          <w:lang w:bidi="en-US"/>
        </w:rPr>
        <w:t>магнитокалорический</w:t>
      </w:r>
      <w:proofErr w:type="spellEnd"/>
      <w:r w:rsidRPr="00D40012">
        <w:rPr>
          <w:rFonts w:ascii="Times New Roman" w:eastAsia="Times New Roman" w:hAnsi="Times New Roman" w:cs="Times New Roman"/>
          <w:sz w:val="28"/>
          <w:szCs w:val="28"/>
          <w:lang w:bidi="en-US"/>
        </w:rPr>
        <w:t xml:space="preserve"> эффект и т. 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 Вариант такого указателя представлен табл. 11. Успешно использовать его можно при хорошем знании физики, когда по названию эффекта понимают его сущность.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Указатель (табл. 11) позволяет решать прямые изобретатель</w:t>
      </w:r>
      <w:r w:rsidRPr="00D40012">
        <w:rPr>
          <w:rFonts w:ascii="Times New Roman" w:eastAsia="Times New Roman" w:hAnsi="Times New Roman" w:cs="Times New Roman"/>
          <w:sz w:val="28"/>
          <w:szCs w:val="28"/>
          <w:lang w:bidi="en-US"/>
        </w:rPr>
        <w:softHyphen/>
        <w:t>ские задачи и полезен на этапе поиска идеи решения после того, как сформулированы условия задачи, идеальный результат, выяв</w:t>
      </w:r>
      <w:r w:rsidRPr="00D40012">
        <w:rPr>
          <w:rFonts w:ascii="Times New Roman" w:eastAsia="Times New Roman" w:hAnsi="Times New Roman" w:cs="Times New Roman"/>
          <w:sz w:val="28"/>
          <w:szCs w:val="28"/>
          <w:lang w:bidi="en-US"/>
        </w:rPr>
        <w:softHyphen/>
        <w:t xml:space="preserve">лены техническое и физическое противоречия и </w:t>
      </w:r>
      <w:proofErr w:type="gramStart"/>
      <w:r w:rsidRPr="00D40012">
        <w:rPr>
          <w:rFonts w:ascii="Times New Roman" w:eastAsia="Times New Roman" w:hAnsi="Times New Roman" w:cs="Times New Roman"/>
          <w:sz w:val="28"/>
          <w:szCs w:val="28"/>
          <w:lang w:bidi="en-US"/>
        </w:rPr>
        <w:t>определено</w:t>
      </w:r>
      <w:proofErr w:type="gramEnd"/>
      <w:r w:rsidRPr="00D40012">
        <w:rPr>
          <w:rFonts w:ascii="Times New Roman" w:eastAsia="Times New Roman" w:hAnsi="Times New Roman" w:cs="Times New Roman"/>
          <w:sz w:val="28"/>
          <w:szCs w:val="28"/>
          <w:lang w:bidi="en-US"/>
        </w:rPr>
        <w:t xml:space="preserve"> в об</w:t>
      </w:r>
      <w:r w:rsidRPr="00D40012">
        <w:rPr>
          <w:rFonts w:ascii="Times New Roman" w:eastAsia="Times New Roman" w:hAnsi="Times New Roman" w:cs="Times New Roman"/>
          <w:sz w:val="28"/>
          <w:szCs w:val="28"/>
          <w:lang w:bidi="en-US"/>
        </w:rPr>
        <w:softHyphen/>
        <w:t xml:space="preserve">щем действие, необходимое для разрешения противоречия.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Таблица 11. Применение некоторых физических и физико-химических эффектов и явлений при решении технических задач</w:t>
      </w:r>
    </w:p>
    <w:tbl>
      <w:tblPr>
        <w:tblW w:w="5000" w:type="pct"/>
        <w:tblCellMar>
          <w:left w:w="0" w:type="dxa"/>
          <w:right w:w="0" w:type="dxa"/>
        </w:tblCellMar>
        <w:tblLook w:val="04A0" w:firstRow="1" w:lastRow="0" w:firstColumn="1" w:lastColumn="0" w:noHBand="0" w:noVBand="1"/>
      </w:tblPr>
      <w:tblGrid>
        <w:gridCol w:w="2398"/>
        <w:gridCol w:w="7456"/>
      </w:tblGrid>
      <w:tr w:rsidR="00D40012" w:rsidRPr="00D40012" w:rsidTr="00A71C73">
        <w:tc>
          <w:tcPr>
            <w:tcW w:w="114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Требуемое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действие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свойство</w:t>
            </w:r>
            <w:proofErr w:type="spellEnd"/>
          </w:p>
        </w:tc>
        <w:tc>
          <w:tcPr>
            <w:tcW w:w="385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Физическое явление, эффект, фактор, способ</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Изменение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темпе</w:t>
            </w:r>
            <w:r w:rsidRPr="00D40012">
              <w:rPr>
                <w:rFonts w:ascii="Times New Roman" w:eastAsia="Times New Roman" w:hAnsi="Times New Roman" w:cs="Times New Roman"/>
                <w:sz w:val="28"/>
                <w:szCs w:val="28"/>
                <w:lang w:val="en-US" w:bidi="en-US"/>
              </w:rPr>
              <w:softHyphen/>
              <w:t>ратуры</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Тепловое расширение и вызванное им изменение собствен</w:t>
            </w:r>
            <w:r w:rsidRPr="00D40012">
              <w:rPr>
                <w:rFonts w:ascii="Times New Roman" w:eastAsia="Times New Roman" w:hAnsi="Times New Roman" w:cs="Times New Roman"/>
                <w:sz w:val="28"/>
                <w:szCs w:val="28"/>
                <w:lang w:bidi="en-US"/>
              </w:rPr>
              <w:softHyphen/>
              <w:t xml:space="preserve">ной частоты колебаний. Эффект </w:t>
            </w:r>
            <w:proofErr w:type="spellStart"/>
            <w:r w:rsidRPr="00D40012">
              <w:rPr>
                <w:rFonts w:ascii="Times New Roman" w:eastAsia="Times New Roman" w:hAnsi="Times New Roman" w:cs="Times New Roman"/>
                <w:sz w:val="28"/>
                <w:szCs w:val="28"/>
                <w:lang w:bidi="en-US"/>
              </w:rPr>
              <w:t>Зеебека</w:t>
            </w:r>
            <w:proofErr w:type="spellEnd"/>
            <w:r w:rsidRPr="00D40012">
              <w:rPr>
                <w:rFonts w:ascii="Times New Roman" w:eastAsia="Times New Roman" w:hAnsi="Times New Roman" w:cs="Times New Roman"/>
                <w:sz w:val="28"/>
                <w:szCs w:val="28"/>
                <w:lang w:bidi="en-US"/>
              </w:rPr>
              <w:t xml:space="preserve">. Эффект </w:t>
            </w:r>
            <w:proofErr w:type="spellStart"/>
            <w:r w:rsidRPr="00D40012">
              <w:rPr>
                <w:rFonts w:ascii="Times New Roman" w:eastAsia="Times New Roman" w:hAnsi="Times New Roman" w:cs="Times New Roman"/>
                <w:sz w:val="28"/>
                <w:szCs w:val="28"/>
                <w:lang w:bidi="en-US"/>
              </w:rPr>
              <w:t>Пельтье</w:t>
            </w:r>
            <w:proofErr w:type="spellEnd"/>
            <w:r w:rsidRPr="00D40012">
              <w:rPr>
                <w:rFonts w:ascii="Times New Roman" w:eastAsia="Times New Roman" w:hAnsi="Times New Roman" w:cs="Times New Roman"/>
                <w:sz w:val="28"/>
                <w:szCs w:val="28"/>
                <w:lang w:bidi="en-US"/>
              </w:rPr>
              <w:t xml:space="preserve">. Термоэлектрические явления. Спектр излучения. Изменение оптических, электрических, магнитных свойств веществ. </w:t>
            </w:r>
            <w:proofErr w:type="spellStart"/>
            <w:r w:rsidRPr="00D40012">
              <w:rPr>
                <w:rFonts w:ascii="Times New Roman" w:eastAsia="Times New Roman" w:hAnsi="Times New Roman" w:cs="Times New Roman"/>
                <w:sz w:val="28"/>
                <w:szCs w:val="28"/>
                <w:lang w:val="en-US" w:bidi="en-US"/>
              </w:rPr>
              <w:t>Переход</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через</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точку</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Кюри</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Гопкинса</w:t>
            </w:r>
            <w:proofErr w:type="spellEnd"/>
            <w:r w:rsidRPr="00D40012">
              <w:rPr>
                <w:rFonts w:ascii="Times New Roman" w:eastAsia="Times New Roman" w:hAnsi="Times New Roman" w:cs="Times New Roman"/>
                <w:sz w:val="28"/>
                <w:szCs w:val="28"/>
                <w:lang w:val="en-US" w:bidi="en-US"/>
              </w:rPr>
              <w:t xml:space="preserve"> и </w:t>
            </w:r>
            <w:proofErr w:type="spellStart"/>
            <w:r w:rsidRPr="00D40012">
              <w:rPr>
                <w:rFonts w:ascii="Times New Roman" w:eastAsia="Times New Roman" w:hAnsi="Times New Roman" w:cs="Times New Roman"/>
                <w:sz w:val="28"/>
                <w:szCs w:val="28"/>
                <w:lang w:val="en-US" w:bidi="en-US"/>
              </w:rPr>
              <w:t>Баркхаузена</w:t>
            </w:r>
            <w:proofErr w:type="spellEnd"/>
          </w:p>
        </w:tc>
      </w:tr>
      <w:tr w:rsidR="00D40012" w:rsidRPr="00D40012" w:rsidTr="00A71C73">
        <w:trPr>
          <w:trHeight w:val="1319"/>
        </w:trPr>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Понижение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тем</w:t>
            </w:r>
            <w:r w:rsidRPr="00D40012">
              <w:rPr>
                <w:rFonts w:ascii="Times New Roman" w:eastAsia="Times New Roman" w:hAnsi="Times New Roman" w:cs="Times New Roman"/>
                <w:sz w:val="28"/>
                <w:szCs w:val="28"/>
                <w:lang w:val="en-US" w:bidi="en-US"/>
              </w:rPr>
              <w:softHyphen/>
              <w:t>пературы</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Фазовые переходы. Эффект Джоуля — Томсона. Эффект Ранка. </w:t>
            </w:r>
            <w:proofErr w:type="spellStart"/>
            <w:r w:rsidRPr="00D40012">
              <w:rPr>
                <w:rFonts w:ascii="Times New Roman" w:eastAsia="Times New Roman" w:hAnsi="Times New Roman" w:cs="Times New Roman"/>
                <w:sz w:val="28"/>
                <w:szCs w:val="28"/>
                <w:lang w:bidi="en-US"/>
              </w:rPr>
              <w:t>Магнитокалорический</w:t>
            </w:r>
            <w:proofErr w:type="spellEnd"/>
            <w:r w:rsidRPr="00D40012">
              <w:rPr>
                <w:rFonts w:ascii="Times New Roman" w:eastAsia="Times New Roman" w:hAnsi="Times New Roman" w:cs="Times New Roman"/>
                <w:sz w:val="28"/>
                <w:szCs w:val="28"/>
                <w:lang w:bidi="en-US"/>
              </w:rPr>
              <w:t xml:space="preserve"> эффект. Эффект Риги — </w:t>
            </w:r>
            <w:proofErr w:type="spellStart"/>
            <w:r w:rsidRPr="00D40012">
              <w:rPr>
                <w:rFonts w:ascii="Times New Roman" w:eastAsia="Times New Roman" w:hAnsi="Times New Roman" w:cs="Times New Roman"/>
                <w:sz w:val="28"/>
                <w:szCs w:val="28"/>
                <w:lang w:bidi="en-US"/>
              </w:rPr>
              <w:t>Ледю</w:t>
            </w:r>
            <w:proofErr w:type="spellEnd"/>
            <w:r w:rsidRPr="00D40012">
              <w:rPr>
                <w:rFonts w:ascii="Times New Roman" w:eastAsia="Times New Roman" w:hAnsi="Times New Roman" w:cs="Times New Roman"/>
                <w:sz w:val="28"/>
                <w:szCs w:val="28"/>
                <w:lang w:bidi="en-US"/>
              </w:rPr>
              <w:t xml:space="preserve">-ка. Эффект </w:t>
            </w:r>
            <w:proofErr w:type="spellStart"/>
            <w:r w:rsidRPr="00D40012">
              <w:rPr>
                <w:rFonts w:ascii="Times New Roman" w:eastAsia="Times New Roman" w:hAnsi="Times New Roman" w:cs="Times New Roman"/>
                <w:sz w:val="28"/>
                <w:szCs w:val="28"/>
                <w:lang w:bidi="en-US"/>
              </w:rPr>
              <w:t>Пельтье</w:t>
            </w:r>
            <w:proofErr w:type="spell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val="en-US" w:bidi="en-US"/>
              </w:rPr>
              <w:t>Термоэлектрические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явления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Явления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переноса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Дюфура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Эндотермические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реакции</w:t>
            </w:r>
            <w:proofErr w:type="spellEnd"/>
            <w:r w:rsidRPr="00D40012">
              <w:rPr>
                <w:rFonts w:ascii="Times New Roman" w:eastAsia="Times New Roman" w:hAnsi="Times New Roman" w:cs="Times New Roman"/>
                <w:sz w:val="28"/>
                <w:szCs w:val="28"/>
                <w:lang w:val="en-US" w:bidi="en-US"/>
              </w:rPr>
              <w:t xml:space="preserve">. </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Повышение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тем</w:t>
            </w:r>
            <w:r w:rsidRPr="00D40012">
              <w:rPr>
                <w:rFonts w:ascii="Times New Roman" w:eastAsia="Times New Roman" w:hAnsi="Times New Roman" w:cs="Times New Roman"/>
                <w:sz w:val="28"/>
                <w:szCs w:val="28"/>
                <w:lang w:val="en-US" w:bidi="en-US"/>
              </w:rPr>
              <w:softHyphen/>
              <w:t>пературы</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Фазовые переходы. Эффект Джоуля—Томсона. Эффект Ранка. </w:t>
            </w:r>
            <w:proofErr w:type="spellStart"/>
            <w:r w:rsidRPr="00D40012">
              <w:rPr>
                <w:rFonts w:ascii="Times New Roman" w:eastAsia="Times New Roman" w:hAnsi="Times New Roman" w:cs="Times New Roman"/>
                <w:sz w:val="28"/>
                <w:szCs w:val="28"/>
                <w:lang w:bidi="en-US"/>
              </w:rPr>
              <w:t>Магнитокалорический</w:t>
            </w:r>
            <w:proofErr w:type="spellEnd"/>
            <w:r w:rsidRPr="00D40012">
              <w:rPr>
                <w:rFonts w:ascii="Times New Roman" w:eastAsia="Times New Roman" w:hAnsi="Times New Roman" w:cs="Times New Roman"/>
                <w:sz w:val="28"/>
                <w:szCs w:val="28"/>
                <w:lang w:bidi="en-US"/>
              </w:rPr>
              <w:t xml:space="preserve"> эффект. Эффект Риги — </w:t>
            </w:r>
            <w:proofErr w:type="spellStart"/>
            <w:r w:rsidRPr="00D40012">
              <w:rPr>
                <w:rFonts w:ascii="Times New Roman" w:eastAsia="Times New Roman" w:hAnsi="Times New Roman" w:cs="Times New Roman"/>
                <w:sz w:val="28"/>
                <w:szCs w:val="28"/>
                <w:lang w:bidi="en-US"/>
              </w:rPr>
              <w:t>Ле-дюка</w:t>
            </w:r>
            <w:proofErr w:type="spellEnd"/>
            <w:r w:rsidRPr="00D40012">
              <w:rPr>
                <w:rFonts w:ascii="Times New Roman" w:eastAsia="Times New Roman" w:hAnsi="Times New Roman" w:cs="Times New Roman"/>
                <w:sz w:val="28"/>
                <w:szCs w:val="28"/>
                <w:lang w:bidi="en-US"/>
              </w:rPr>
              <w:t xml:space="preserve">. Эффект </w:t>
            </w:r>
            <w:proofErr w:type="spellStart"/>
            <w:r w:rsidRPr="00D40012">
              <w:rPr>
                <w:rFonts w:ascii="Times New Roman" w:eastAsia="Times New Roman" w:hAnsi="Times New Roman" w:cs="Times New Roman"/>
                <w:sz w:val="28"/>
                <w:szCs w:val="28"/>
                <w:lang w:bidi="en-US"/>
              </w:rPr>
              <w:t>Пельтье</w:t>
            </w:r>
            <w:proofErr w:type="spell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val="en-US" w:bidi="en-US"/>
              </w:rPr>
              <w:t>Термоэлектрические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явления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Явле</w:t>
            </w:r>
            <w:r w:rsidRPr="00D40012">
              <w:rPr>
                <w:rFonts w:ascii="Times New Roman" w:eastAsia="Times New Roman" w:hAnsi="Times New Roman" w:cs="Times New Roman"/>
                <w:sz w:val="28"/>
                <w:szCs w:val="28"/>
                <w:lang w:val="en-US" w:bidi="en-US"/>
              </w:rPr>
              <w:softHyphen/>
              <w:t>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переноса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Дюфура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Эндотермические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реак</w:t>
            </w:r>
            <w:r w:rsidRPr="00D40012">
              <w:rPr>
                <w:rFonts w:ascii="Times New Roman" w:eastAsia="Times New Roman" w:hAnsi="Times New Roman" w:cs="Times New Roman"/>
                <w:sz w:val="28"/>
                <w:szCs w:val="28"/>
                <w:lang w:val="en-US" w:bidi="en-US"/>
              </w:rPr>
              <w:softHyphen/>
              <w:t>ции</w:t>
            </w:r>
            <w:proofErr w:type="spellEnd"/>
            <w:r w:rsidRPr="00D40012">
              <w:rPr>
                <w:rFonts w:ascii="Times New Roman" w:eastAsia="Times New Roman" w:hAnsi="Times New Roman" w:cs="Times New Roman"/>
                <w:sz w:val="28"/>
                <w:szCs w:val="28"/>
                <w:lang w:val="en-US" w:bidi="en-US"/>
              </w:rPr>
              <w:t>.</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Стабилизация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температуры</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Фазовые переходы (в том числе переход через точку Кю</w:t>
            </w:r>
            <w:r w:rsidRPr="00D40012">
              <w:rPr>
                <w:rFonts w:ascii="Times New Roman" w:eastAsia="Times New Roman" w:hAnsi="Times New Roman" w:cs="Times New Roman"/>
                <w:sz w:val="28"/>
                <w:szCs w:val="28"/>
                <w:lang w:bidi="en-US"/>
              </w:rPr>
              <w:softHyphen/>
              <w:t>ри)</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Индикация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положения</w:t>
            </w:r>
            <w:proofErr w:type="spellEnd"/>
            <w:r w:rsidRPr="00D40012">
              <w:rPr>
                <w:rFonts w:ascii="Times New Roman" w:eastAsia="Times New Roman" w:hAnsi="Times New Roman" w:cs="Times New Roman"/>
                <w:sz w:val="28"/>
                <w:szCs w:val="28"/>
                <w:lang w:val="en-US" w:bidi="en-US"/>
              </w:rPr>
              <w:t xml:space="preserve"> и </w:t>
            </w:r>
            <w:proofErr w:type="spellStart"/>
            <w:r w:rsidRPr="00D40012">
              <w:rPr>
                <w:rFonts w:ascii="Times New Roman" w:eastAsia="Times New Roman" w:hAnsi="Times New Roman" w:cs="Times New Roman"/>
                <w:sz w:val="28"/>
                <w:szCs w:val="28"/>
                <w:lang w:val="en-US" w:bidi="en-US"/>
              </w:rPr>
              <w:t>переме</w:t>
            </w:r>
            <w:r w:rsidRPr="00D40012">
              <w:rPr>
                <w:rFonts w:ascii="Times New Roman" w:eastAsia="Times New Roman" w:hAnsi="Times New Roman" w:cs="Times New Roman"/>
                <w:sz w:val="28"/>
                <w:szCs w:val="28"/>
                <w:lang w:val="en-US" w:bidi="en-US"/>
              </w:rPr>
              <w:softHyphen/>
              <w:t>щения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объекта</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Введение меток-веществ, преобразующих внешние поля (люминофоры) или создающих свои поля (ферромагнетики) и потому легко обнаруживаемых. Отражение и испускание света. Фотоэффект. Деформация. Рентгеновское и радиоак</w:t>
            </w:r>
            <w:r w:rsidRPr="00D40012">
              <w:rPr>
                <w:rFonts w:ascii="Times New Roman" w:eastAsia="Times New Roman" w:hAnsi="Times New Roman" w:cs="Times New Roman"/>
                <w:sz w:val="28"/>
                <w:szCs w:val="28"/>
                <w:lang w:bidi="en-US"/>
              </w:rPr>
              <w:softHyphen/>
              <w:t>тивное излучение. Люминесценция. Изменение электрических и магнитных полей. Электрические разряды. Эффект Доп</w:t>
            </w:r>
            <w:r w:rsidRPr="00D40012">
              <w:rPr>
                <w:rFonts w:ascii="Times New Roman" w:eastAsia="Times New Roman" w:hAnsi="Times New Roman" w:cs="Times New Roman"/>
                <w:sz w:val="28"/>
                <w:szCs w:val="28"/>
                <w:lang w:bidi="en-US"/>
              </w:rPr>
              <w:softHyphen/>
              <w:t>лера.</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Управление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пе</w:t>
            </w:r>
            <w:r w:rsidRPr="00D40012">
              <w:rPr>
                <w:rFonts w:ascii="Times New Roman" w:eastAsia="Times New Roman" w:hAnsi="Times New Roman" w:cs="Times New Roman"/>
                <w:sz w:val="28"/>
                <w:szCs w:val="28"/>
                <w:lang w:val="en-US" w:bidi="en-US"/>
              </w:rPr>
              <w:softHyphen/>
              <w:t>ремещением</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w:t>
            </w:r>
            <w:r w:rsidRPr="00D40012">
              <w:rPr>
                <w:rFonts w:ascii="Times New Roman" w:eastAsia="Times New Roman" w:hAnsi="Times New Roman" w:cs="Times New Roman"/>
                <w:sz w:val="28"/>
                <w:szCs w:val="28"/>
                <w:lang w:val="en-US" w:bidi="en-US"/>
              </w:rPr>
              <w:softHyphen/>
              <w:t>ектов</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Действие магнитным полем на объект или на ферромагне</w:t>
            </w:r>
            <w:r w:rsidRPr="00D40012">
              <w:rPr>
                <w:rFonts w:ascii="Times New Roman" w:eastAsia="Times New Roman" w:hAnsi="Times New Roman" w:cs="Times New Roman"/>
                <w:sz w:val="28"/>
                <w:szCs w:val="28"/>
                <w:lang w:bidi="en-US"/>
              </w:rPr>
              <w:softHyphen/>
              <w:t>тик, соединенный с объектом. Действие электрическим по</w:t>
            </w:r>
            <w:r w:rsidRPr="00D40012">
              <w:rPr>
                <w:rFonts w:ascii="Times New Roman" w:eastAsia="Times New Roman" w:hAnsi="Times New Roman" w:cs="Times New Roman"/>
                <w:sz w:val="28"/>
                <w:szCs w:val="28"/>
                <w:lang w:bidi="en-US"/>
              </w:rPr>
              <w:softHyphen/>
              <w:t>лем на заряженный объект. Передача давления жидкостя</w:t>
            </w:r>
            <w:r w:rsidRPr="00D40012">
              <w:rPr>
                <w:rFonts w:ascii="Times New Roman" w:eastAsia="Times New Roman" w:hAnsi="Times New Roman" w:cs="Times New Roman"/>
                <w:sz w:val="28"/>
                <w:szCs w:val="28"/>
                <w:lang w:bidi="en-US"/>
              </w:rPr>
              <w:softHyphen/>
              <w:t xml:space="preserve">ми и газами. </w:t>
            </w:r>
            <w:proofErr w:type="spellStart"/>
            <w:r w:rsidRPr="00D40012">
              <w:rPr>
                <w:rFonts w:ascii="Times New Roman" w:eastAsia="Times New Roman" w:hAnsi="Times New Roman" w:cs="Times New Roman"/>
                <w:sz w:val="28"/>
                <w:szCs w:val="28"/>
                <w:lang w:val="en-US" w:bidi="en-US"/>
              </w:rPr>
              <w:t>Механические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колебания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Центробежные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си</w:t>
            </w:r>
            <w:r w:rsidRPr="00D40012">
              <w:rPr>
                <w:rFonts w:ascii="Times New Roman" w:eastAsia="Times New Roman" w:hAnsi="Times New Roman" w:cs="Times New Roman"/>
                <w:sz w:val="28"/>
                <w:szCs w:val="28"/>
                <w:lang w:val="en-US" w:bidi="en-US"/>
              </w:rPr>
              <w:softHyphen/>
              <w:t>лы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Тепловое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расширение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Световое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давление</w:t>
            </w:r>
            <w:proofErr w:type="spellEnd"/>
            <w:r w:rsidRPr="00D40012">
              <w:rPr>
                <w:rFonts w:ascii="Times New Roman" w:eastAsia="Times New Roman" w:hAnsi="Times New Roman" w:cs="Times New Roman"/>
                <w:sz w:val="28"/>
                <w:szCs w:val="28"/>
                <w:lang w:val="en-US" w:bidi="en-US"/>
              </w:rPr>
              <w:t xml:space="preserve"> </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Управление дви</w:t>
            </w:r>
            <w:r w:rsidRPr="00D40012">
              <w:rPr>
                <w:rFonts w:ascii="Times New Roman" w:eastAsia="Times New Roman" w:hAnsi="Times New Roman" w:cs="Times New Roman"/>
                <w:sz w:val="28"/>
                <w:szCs w:val="28"/>
                <w:lang w:bidi="en-US"/>
              </w:rPr>
              <w:softHyphen/>
            </w:r>
            <w:r w:rsidRPr="00D40012">
              <w:rPr>
                <w:rFonts w:ascii="Times New Roman" w:eastAsia="Times New Roman" w:hAnsi="Times New Roman" w:cs="Times New Roman"/>
                <w:sz w:val="28"/>
                <w:szCs w:val="28"/>
                <w:lang w:bidi="en-US"/>
              </w:rPr>
              <w:lastRenderedPageBreak/>
              <w:t>жением жидкости и газа</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lastRenderedPageBreak/>
              <w:t xml:space="preserve">Капиллярность. Осмос. Эффект </w:t>
            </w:r>
            <w:proofErr w:type="spellStart"/>
            <w:r w:rsidRPr="00D40012">
              <w:rPr>
                <w:rFonts w:ascii="Times New Roman" w:eastAsia="Times New Roman" w:hAnsi="Times New Roman" w:cs="Times New Roman"/>
                <w:sz w:val="28"/>
                <w:szCs w:val="28"/>
                <w:lang w:bidi="en-US"/>
              </w:rPr>
              <w:t>Томса</w:t>
            </w:r>
            <w:proofErr w:type="spellEnd"/>
            <w:r w:rsidRPr="00D40012">
              <w:rPr>
                <w:rFonts w:ascii="Times New Roman" w:eastAsia="Times New Roman" w:hAnsi="Times New Roman" w:cs="Times New Roman"/>
                <w:sz w:val="28"/>
                <w:szCs w:val="28"/>
                <w:lang w:bidi="en-US"/>
              </w:rPr>
              <w:t xml:space="preserve">. Эффект Бернулли. </w:t>
            </w:r>
            <w:r w:rsidRPr="00D40012">
              <w:rPr>
                <w:rFonts w:ascii="Times New Roman" w:eastAsia="Times New Roman" w:hAnsi="Times New Roman" w:cs="Times New Roman"/>
                <w:sz w:val="28"/>
                <w:szCs w:val="28"/>
                <w:lang w:bidi="en-US"/>
              </w:rPr>
              <w:lastRenderedPageBreak/>
              <w:t xml:space="preserve">Волновое движение. Центробежные силы. Эффект </w:t>
            </w:r>
            <w:proofErr w:type="spellStart"/>
            <w:r w:rsidRPr="00D40012">
              <w:rPr>
                <w:rFonts w:ascii="Times New Roman" w:eastAsia="Times New Roman" w:hAnsi="Times New Roman" w:cs="Times New Roman"/>
                <w:sz w:val="28"/>
                <w:szCs w:val="28"/>
                <w:lang w:bidi="en-US"/>
              </w:rPr>
              <w:t>Вайссен-берга</w:t>
            </w:r>
            <w:proofErr w:type="spell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Соре</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Управление по</w:t>
            </w:r>
            <w:r w:rsidRPr="00D40012">
              <w:rPr>
                <w:rFonts w:ascii="Times New Roman" w:eastAsia="Times New Roman" w:hAnsi="Times New Roman" w:cs="Times New Roman"/>
                <w:sz w:val="28"/>
                <w:szCs w:val="28"/>
                <w:lang w:bidi="en-US"/>
              </w:rPr>
              <w:softHyphen/>
              <w:t>токами аэрозолей (пыль, дым, туман)</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Электризация. Электрические и магнитные поля. </w:t>
            </w:r>
            <w:proofErr w:type="spellStart"/>
            <w:r w:rsidRPr="00D40012">
              <w:rPr>
                <w:rFonts w:ascii="Times New Roman" w:eastAsia="Times New Roman" w:hAnsi="Times New Roman" w:cs="Times New Roman"/>
                <w:sz w:val="28"/>
                <w:szCs w:val="28"/>
                <w:lang w:val="en-US" w:bidi="en-US"/>
              </w:rPr>
              <w:t>Давление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света</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Перемешивание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смесей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Образование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растворов</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Ультразвук. Кавитация. Диффузия. Эффект </w:t>
            </w:r>
            <w:proofErr w:type="gramStart"/>
            <w:r w:rsidRPr="00D40012">
              <w:rPr>
                <w:rFonts w:ascii="Times New Roman" w:eastAsia="Times New Roman" w:hAnsi="Times New Roman" w:cs="Times New Roman"/>
                <w:sz w:val="28"/>
                <w:szCs w:val="28"/>
                <w:lang w:bidi="en-US"/>
              </w:rPr>
              <w:t>Соре</w:t>
            </w:r>
            <w:proofErr w:type="gramEnd"/>
            <w:r w:rsidRPr="00D40012">
              <w:rPr>
                <w:rFonts w:ascii="Times New Roman" w:eastAsia="Times New Roman" w:hAnsi="Times New Roman" w:cs="Times New Roman"/>
                <w:sz w:val="28"/>
                <w:szCs w:val="28"/>
                <w:lang w:bidi="en-US"/>
              </w:rPr>
              <w:t>. Элект</w:t>
            </w:r>
            <w:r w:rsidRPr="00D40012">
              <w:rPr>
                <w:rFonts w:ascii="Times New Roman" w:eastAsia="Times New Roman" w:hAnsi="Times New Roman" w:cs="Times New Roman"/>
                <w:sz w:val="28"/>
                <w:szCs w:val="28"/>
                <w:lang w:bidi="en-US"/>
              </w:rPr>
              <w:softHyphen/>
              <w:t xml:space="preserve">рические поля. Магнитное поле в сочетании с </w:t>
            </w:r>
            <w:proofErr w:type="spellStart"/>
            <w:r w:rsidRPr="00D40012">
              <w:rPr>
                <w:rFonts w:ascii="Times New Roman" w:eastAsia="Times New Roman" w:hAnsi="Times New Roman" w:cs="Times New Roman"/>
                <w:sz w:val="28"/>
                <w:szCs w:val="28"/>
                <w:lang w:bidi="en-US"/>
              </w:rPr>
              <w:t>ферромагнит</w:t>
            </w:r>
            <w:r w:rsidRPr="00D40012">
              <w:rPr>
                <w:rFonts w:ascii="Times New Roman" w:eastAsia="Times New Roman" w:hAnsi="Times New Roman" w:cs="Times New Roman"/>
                <w:sz w:val="28"/>
                <w:szCs w:val="28"/>
                <w:lang w:bidi="en-US"/>
              </w:rPr>
              <w:softHyphen/>
              <w:t>ным</w:t>
            </w:r>
            <w:proofErr w:type="spellEnd"/>
            <w:r w:rsidRPr="00D40012">
              <w:rPr>
                <w:rFonts w:ascii="Times New Roman" w:eastAsia="Times New Roman" w:hAnsi="Times New Roman" w:cs="Times New Roman"/>
                <w:sz w:val="28"/>
                <w:szCs w:val="28"/>
                <w:lang w:bidi="en-US"/>
              </w:rPr>
              <w:t xml:space="preserve"> веществом. </w:t>
            </w:r>
            <w:proofErr w:type="spellStart"/>
            <w:r w:rsidRPr="00D40012">
              <w:rPr>
                <w:rFonts w:ascii="Times New Roman" w:eastAsia="Times New Roman" w:hAnsi="Times New Roman" w:cs="Times New Roman"/>
                <w:sz w:val="28"/>
                <w:szCs w:val="28"/>
                <w:lang w:val="en-US" w:bidi="en-US"/>
              </w:rPr>
              <w:t>Электрофорез</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Солюбилизация</w:t>
            </w:r>
            <w:proofErr w:type="spellEnd"/>
            <w:r w:rsidRPr="00D40012">
              <w:rPr>
                <w:rFonts w:ascii="Times New Roman" w:eastAsia="Times New Roman" w:hAnsi="Times New Roman" w:cs="Times New Roman"/>
                <w:sz w:val="28"/>
                <w:szCs w:val="28"/>
                <w:lang w:val="en-US" w:bidi="en-US"/>
              </w:rPr>
              <w:t xml:space="preserve"> </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Разделение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смесей</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Электр</w:t>
            </w:r>
            <w:proofErr w:type="gramStart"/>
            <w:r w:rsidRPr="00D40012">
              <w:rPr>
                <w:rFonts w:ascii="Times New Roman" w:eastAsia="Times New Roman" w:hAnsi="Times New Roman" w:cs="Times New Roman"/>
                <w:sz w:val="28"/>
                <w:szCs w:val="28"/>
                <w:lang w:bidi="en-US"/>
              </w:rPr>
              <w:t>о-</w:t>
            </w:r>
            <w:proofErr w:type="gramEnd"/>
            <w:r w:rsidRPr="00D40012">
              <w:rPr>
                <w:rFonts w:ascii="Times New Roman" w:eastAsia="Times New Roman" w:hAnsi="Times New Roman" w:cs="Times New Roman"/>
                <w:sz w:val="28"/>
                <w:szCs w:val="28"/>
                <w:lang w:bidi="en-US"/>
              </w:rPr>
              <w:t xml:space="preserve"> и </w:t>
            </w:r>
            <w:proofErr w:type="spellStart"/>
            <w:r w:rsidRPr="00D40012">
              <w:rPr>
                <w:rFonts w:ascii="Times New Roman" w:eastAsia="Times New Roman" w:hAnsi="Times New Roman" w:cs="Times New Roman"/>
                <w:sz w:val="28"/>
                <w:szCs w:val="28"/>
                <w:lang w:bidi="en-US"/>
              </w:rPr>
              <w:t>магнитосепарация</w:t>
            </w:r>
            <w:proofErr w:type="spellEnd"/>
            <w:r w:rsidRPr="00D40012">
              <w:rPr>
                <w:rFonts w:ascii="Times New Roman" w:eastAsia="Times New Roman" w:hAnsi="Times New Roman" w:cs="Times New Roman"/>
                <w:sz w:val="28"/>
                <w:szCs w:val="28"/>
                <w:lang w:bidi="en-US"/>
              </w:rPr>
              <w:t>. Изменение кажущейся плот</w:t>
            </w:r>
            <w:r w:rsidRPr="00D40012">
              <w:rPr>
                <w:rFonts w:ascii="Times New Roman" w:eastAsia="Times New Roman" w:hAnsi="Times New Roman" w:cs="Times New Roman"/>
                <w:sz w:val="28"/>
                <w:szCs w:val="28"/>
                <w:lang w:bidi="en-US"/>
              </w:rPr>
              <w:softHyphen/>
              <w:t xml:space="preserve">ности жидкости-разделителя под действием электрических и магнитных полей. </w:t>
            </w:r>
            <w:proofErr w:type="spellStart"/>
            <w:r w:rsidRPr="00D40012">
              <w:rPr>
                <w:rFonts w:ascii="Times New Roman" w:eastAsia="Times New Roman" w:hAnsi="Times New Roman" w:cs="Times New Roman"/>
                <w:sz w:val="28"/>
                <w:szCs w:val="28"/>
                <w:lang w:val="en-US" w:bidi="en-US"/>
              </w:rPr>
              <w:t>Центробежные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силы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Сорбция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Диф</w:t>
            </w:r>
            <w:r w:rsidRPr="00D40012">
              <w:rPr>
                <w:rFonts w:ascii="Times New Roman" w:eastAsia="Times New Roman" w:hAnsi="Times New Roman" w:cs="Times New Roman"/>
                <w:sz w:val="28"/>
                <w:szCs w:val="28"/>
                <w:lang w:val="en-US" w:bidi="en-US"/>
              </w:rPr>
              <w:softHyphen/>
              <w:t>фузия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Осмос</w:t>
            </w:r>
            <w:proofErr w:type="spellEnd"/>
            <w:r w:rsidRPr="00D40012">
              <w:rPr>
                <w:rFonts w:ascii="Times New Roman" w:eastAsia="Times New Roman" w:hAnsi="Times New Roman" w:cs="Times New Roman"/>
                <w:sz w:val="28"/>
                <w:szCs w:val="28"/>
                <w:lang w:val="en-US" w:bidi="en-US"/>
              </w:rPr>
              <w:t>.</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Стабилизация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положения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w:t>
            </w:r>
            <w:r w:rsidRPr="00D40012">
              <w:rPr>
                <w:rFonts w:ascii="Times New Roman" w:eastAsia="Times New Roman" w:hAnsi="Times New Roman" w:cs="Times New Roman"/>
                <w:sz w:val="28"/>
                <w:szCs w:val="28"/>
                <w:lang w:val="en-US" w:bidi="en-US"/>
              </w:rPr>
              <w:softHyphen/>
              <w:t>екта</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Электрические и магнитные поля. Фиксация в жидкостях, твердеющих в магнитном и электрическом полях. </w:t>
            </w:r>
            <w:proofErr w:type="spellStart"/>
            <w:r w:rsidRPr="00D40012">
              <w:rPr>
                <w:rFonts w:ascii="Times New Roman" w:eastAsia="Times New Roman" w:hAnsi="Times New Roman" w:cs="Times New Roman"/>
                <w:sz w:val="28"/>
                <w:szCs w:val="28"/>
                <w:lang w:val="en-US" w:bidi="en-US"/>
              </w:rPr>
              <w:t>Гироско</w:t>
            </w:r>
            <w:r w:rsidRPr="00D40012">
              <w:rPr>
                <w:rFonts w:ascii="Times New Roman" w:eastAsia="Times New Roman" w:hAnsi="Times New Roman" w:cs="Times New Roman"/>
                <w:sz w:val="28"/>
                <w:szCs w:val="28"/>
                <w:lang w:val="en-US" w:bidi="en-US"/>
              </w:rPr>
              <w:softHyphen/>
              <w:t>пический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Силовое воздейст</w:t>
            </w:r>
            <w:r w:rsidRPr="00D40012">
              <w:rPr>
                <w:rFonts w:ascii="Times New Roman" w:eastAsia="Times New Roman" w:hAnsi="Times New Roman" w:cs="Times New Roman"/>
                <w:sz w:val="28"/>
                <w:szCs w:val="28"/>
                <w:lang w:bidi="en-US"/>
              </w:rPr>
              <w:softHyphen/>
              <w:t>вие. Регулирование сил. Создание больших давлений</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Реактивное движение. Действие магнитным полем через </w:t>
            </w:r>
            <w:proofErr w:type="spellStart"/>
            <w:r w:rsidRPr="00D40012">
              <w:rPr>
                <w:rFonts w:ascii="Times New Roman" w:eastAsia="Times New Roman" w:hAnsi="Times New Roman" w:cs="Times New Roman"/>
                <w:sz w:val="28"/>
                <w:szCs w:val="28"/>
                <w:lang w:bidi="en-US"/>
              </w:rPr>
              <w:t>ферромагнитное</w:t>
            </w:r>
            <w:proofErr w:type="spellEnd"/>
            <w:r w:rsidRPr="00D40012">
              <w:rPr>
                <w:rFonts w:ascii="Times New Roman" w:eastAsia="Times New Roman" w:hAnsi="Times New Roman" w:cs="Times New Roman"/>
                <w:sz w:val="28"/>
                <w:szCs w:val="28"/>
                <w:lang w:bidi="en-US"/>
              </w:rPr>
              <w:t xml:space="preserve"> вещество. Фазовые переходы. Тепловое расширение. Центробежные силы. Изменение гидростатиче</w:t>
            </w:r>
            <w:r w:rsidRPr="00D40012">
              <w:rPr>
                <w:rFonts w:ascii="Times New Roman" w:eastAsia="Times New Roman" w:hAnsi="Times New Roman" w:cs="Times New Roman"/>
                <w:sz w:val="28"/>
                <w:szCs w:val="28"/>
                <w:lang w:bidi="en-US"/>
              </w:rPr>
              <w:softHyphen/>
              <w:t xml:space="preserve">ских сил путем изменения кажущейся плотности магнитной или электропроводной жидкости в магнитном поле. </w:t>
            </w:r>
            <w:proofErr w:type="spellStart"/>
            <w:r w:rsidRPr="00D40012">
              <w:rPr>
                <w:rFonts w:ascii="Times New Roman" w:eastAsia="Times New Roman" w:hAnsi="Times New Roman" w:cs="Times New Roman"/>
                <w:sz w:val="28"/>
                <w:szCs w:val="28"/>
                <w:lang w:val="en-US" w:bidi="en-US"/>
              </w:rPr>
              <w:t>Приме</w:t>
            </w:r>
            <w:r w:rsidRPr="00D40012">
              <w:rPr>
                <w:rFonts w:ascii="Times New Roman" w:eastAsia="Times New Roman" w:hAnsi="Times New Roman" w:cs="Times New Roman"/>
                <w:sz w:val="28"/>
                <w:szCs w:val="28"/>
                <w:lang w:val="en-US" w:bidi="en-US"/>
              </w:rPr>
              <w:softHyphen/>
              <w:t>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взрывчатых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веществ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Электрогидравлический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Оптико-гидравлический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Осмос</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Изменение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трения</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Эффект Джонсона — </w:t>
            </w:r>
            <w:proofErr w:type="spellStart"/>
            <w:r w:rsidRPr="00D40012">
              <w:rPr>
                <w:rFonts w:ascii="Times New Roman" w:eastAsia="Times New Roman" w:hAnsi="Times New Roman" w:cs="Times New Roman"/>
                <w:sz w:val="28"/>
                <w:szCs w:val="28"/>
                <w:lang w:bidi="en-US"/>
              </w:rPr>
              <w:t>Рабека</w:t>
            </w:r>
            <w:proofErr w:type="spellEnd"/>
            <w:r w:rsidRPr="00D40012">
              <w:rPr>
                <w:rFonts w:ascii="Times New Roman" w:eastAsia="Times New Roman" w:hAnsi="Times New Roman" w:cs="Times New Roman"/>
                <w:sz w:val="28"/>
                <w:szCs w:val="28"/>
                <w:lang w:bidi="en-US"/>
              </w:rPr>
              <w:t xml:space="preserve">. Воздействие излучений. </w:t>
            </w:r>
            <w:proofErr w:type="spellStart"/>
            <w:r w:rsidRPr="00D40012">
              <w:rPr>
                <w:rFonts w:ascii="Times New Roman" w:eastAsia="Times New Roman" w:hAnsi="Times New Roman" w:cs="Times New Roman"/>
                <w:sz w:val="28"/>
                <w:szCs w:val="28"/>
                <w:lang w:val="en-US" w:bidi="en-US"/>
              </w:rPr>
              <w:t>Явле</w:t>
            </w:r>
            <w:r w:rsidRPr="00D40012">
              <w:rPr>
                <w:rFonts w:ascii="Times New Roman" w:eastAsia="Times New Roman" w:hAnsi="Times New Roman" w:cs="Times New Roman"/>
                <w:sz w:val="28"/>
                <w:szCs w:val="28"/>
                <w:lang w:val="en-US" w:bidi="en-US"/>
              </w:rPr>
              <w:softHyphen/>
              <w:t>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Крагельского</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Колебания</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Разрушение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w:t>
            </w:r>
            <w:r w:rsidRPr="00D40012">
              <w:rPr>
                <w:rFonts w:ascii="Times New Roman" w:eastAsia="Times New Roman" w:hAnsi="Times New Roman" w:cs="Times New Roman"/>
                <w:sz w:val="28"/>
                <w:szCs w:val="28"/>
                <w:lang w:val="en-US" w:bidi="en-US"/>
              </w:rPr>
              <w:softHyphen/>
              <w:t>екта</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Электрические заряды. Электрогидравлический эффект. Ре</w:t>
            </w:r>
            <w:r w:rsidRPr="00D40012">
              <w:rPr>
                <w:rFonts w:ascii="Times New Roman" w:eastAsia="Times New Roman" w:hAnsi="Times New Roman" w:cs="Times New Roman"/>
                <w:sz w:val="28"/>
                <w:szCs w:val="28"/>
                <w:lang w:bidi="en-US"/>
              </w:rPr>
              <w:softHyphen/>
              <w:t xml:space="preserve">зонанс. Ультразвук. Кавитация. Деформация. Эффект </w:t>
            </w:r>
            <w:proofErr w:type="spellStart"/>
            <w:r w:rsidRPr="00D40012">
              <w:rPr>
                <w:rFonts w:ascii="Times New Roman" w:eastAsia="Times New Roman" w:hAnsi="Times New Roman" w:cs="Times New Roman"/>
                <w:sz w:val="28"/>
                <w:szCs w:val="28"/>
                <w:lang w:bidi="en-US"/>
              </w:rPr>
              <w:t>Ребиндера</w:t>
            </w:r>
            <w:proofErr w:type="spellEnd"/>
            <w:r w:rsidRPr="00D40012">
              <w:rPr>
                <w:rFonts w:ascii="Times New Roman" w:eastAsia="Times New Roman" w:hAnsi="Times New Roman" w:cs="Times New Roman"/>
                <w:sz w:val="28"/>
                <w:szCs w:val="28"/>
                <w:lang w:bidi="en-US"/>
              </w:rPr>
              <w:t>. Индуцированное излучение. Фазовые переходы. Температурный градиент. Быстропротекающие химические реакции. Взрыв.</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Аккумулирование механической и тепловой энергии</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Упругие деформации. Гироскопический эффект. Фазовые переходы. </w:t>
            </w:r>
            <w:proofErr w:type="spellStart"/>
            <w:r w:rsidRPr="00D40012">
              <w:rPr>
                <w:rFonts w:ascii="Times New Roman" w:eastAsia="Times New Roman" w:hAnsi="Times New Roman" w:cs="Times New Roman"/>
                <w:sz w:val="28"/>
                <w:szCs w:val="28"/>
                <w:lang w:val="en-US" w:bidi="en-US"/>
              </w:rPr>
              <w:t>Энергия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химических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реакций</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Передача энергии: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механической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тепловой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лучистой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электрической</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Деформации. Колебания. Эффект Александрова. Волновое движение, в том числе ударные волны. Излучения. Тепло</w:t>
            </w:r>
            <w:r w:rsidRPr="00D40012">
              <w:rPr>
                <w:rFonts w:ascii="Times New Roman" w:eastAsia="Times New Roman" w:hAnsi="Times New Roman" w:cs="Times New Roman"/>
                <w:sz w:val="28"/>
                <w:szCs w:val="28"/>
                <w:lang w:bidi="en-US"/>
              </w:rPr>
              <w:softHyphen/>
              <w:t xml:space="preserve">проводность. Эффект </w:t>
            </w:r>
            <w:proofErr w:type="spellStart"/>
            <w:r w:rsidRPr="00D40012">
              <w:rPr>
                <w:rFonts w:ascii="Times New Roman" w:eastAsia="Times New Roman" w:hAnsi="Times New Roman" w:cs="Times New Roman"/>
                <w:sz w:val="28"/>
                <w:szCs w:val="28"/>
                <w:lang w:bidi="en-US"/>
              </w:rPr>
              <w:t>Зеебека</w:t>
            </w:r>
            <w:proofErr w:type="spellEnd"/>
            <w:r w:rsidRPr="00D40012">
              <w:rPr>
                <w:rFonts w:ascii="Times New Roman" w:eastAsia="Times New Roman" w:hAnsi="Times New Roman" w:cs="Times New Roman"/>
                <w:sz w:val="28"/>
                <w:szCs w:val="28"/>
                <w:lang w:bidi="en-US"/>
              </w:rPr>
              <w:t>. Конвекция. Явление отраже</w:t>
            </w:r>
            <w:r w:rsidRPr="00D40012">
              <w:rPr>
                <w:rFonts w:ascii="Times New Roman" w:eastAsia="Times New Roman" w:hAnsi="Times New Roman" w:cs="Times New Roman"/>
                <w:sz w:val="28"/>
                <w:szCs w:val="28"/>
                <w:lang w:bidi="en-US"/>
              </w:rPr>
              <w:softHyphen/>
              <w:t>ния света (</w:t>
            </w:r>
            <w:proofErr w:type="spellStart"/>
            <w:r w:rsidRPr="00D40012">
              <w:rPr>
                <w:rFonts w:ascii="Times New Roman" w:eastAsia="Times New Roman" w:hAnsi="Times New Roman" w:cs="Times New Roman"/>
                <w:sz w:val="28"/>
                <w:szCs w:val="28"/>
                <w:lang w:bidi="en-US"/>
              </w:rPr>
              <w:t>световоды</w:t>
            </w:r>
            <w:proofErr w:type="spellEnd"/>
            <w:r w:rsidRPr="00D40012">
              <w:rPr>
                <w:rFonts w:ascii="Times New Roman" w:eastAsia="Times New Roman" w:hAnsi="Times New Roman" w:cs="Times New Roman"/>
                <w:sz w:val="28"/>
                <w:szCs w:val="28"/>
                <w:lang w:bidi="en-US"/>
              </w:rPr>
              <w:t xml:space="preserve">). Индуцированное излучение. </w:t>
            </w:r>
            <w:proofErr w:type="spellStart"/>
            <w:r w:rsidRPr="00D40012">
              <w:rPr>
                <w:rFonts w:ascii="Times New Roman" w:eastAsia="Times New Roman" w:hAnsi="Times New Roman" w:cs="Times New Roman"/>
                <w:sz w:val="28"/>
                <w:szCs w:val="28"/>
                <w:lang w:val="en-US" w:bidi="en-US"/>
              </w:rPr>
              <w:t>Элект</w:t>
            </w:r>
            <w:r w:rsidRPr="00D40012">
              <w:rPr>
                <w:rFonts w:ascii="Times New Roman" w:eastAsia="Times New Roman" w:hAnsi="Times New Roman" w:cs="Times New Roman"/>
                <w:sz w:val="28"/>
                <w:szCs w:val="28"/>
                <w:lang w:val="en-US" w:bidi="en-US"/>
              </w:rPr>
              <w:softHyphen/>
              <w:t>ромагнитная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индукция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Сверхпроводимость</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Энергия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хими</w:t>
            </w:r>
            <w:r w:rsidRPr="00D40012">
              <w:rPr>
                <w:rFonts w:ascii="Times New Roman" w:eastAsia="Times New Roman" w:hAnsi="Times New Roman" w:cs="Times New Roman"/>
                <w:sz w:val="28"/>
                <w:szCs w:val="28"/>
                <w:lang w:val="en-US" w:bidi="en-US"/>
              </w:rPr>
              <w:softHyphen/>
              <w:t>ческих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реакций</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Установление взаимодействия </w:t>
            </w:r>
            <w:r w:rsidRPr="00D40012">
              <w:rPr>
                <w:rFonts w:ascii="Times New Roman" w:eastAsia="Times New Roman" w:hAnsi="Times New Roman" w:cs="Times New Roman"/>
                <w:sz w:val="28"/>
                <w:szCs w:val="28"/>
                <w:lang w:bidi="en-US"/>
              </w:rPr>
              <w:lastRenderedPageBreak/>
              <w:t>между подвиж</w:t>
            </w:r>
            <w:r w:rsidRPr="00D40012">
              <w:rPr>
                <w:rFonts w:ascii="Times New Roman" w:eastAsia="Times New Roman" w:hAnsi="Times New Roman" w:cs="Times New Roman"/>
                <w:sz w:val="28"/>
                <w:szCs w:val="28"/>
                <w:lang w:bidi="en-US"/>
              </w:rPr>
              <w:softHyphen/>
              <w:t>ным (меняющимся) и неподвижным (неменяющимся) объектами</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Использование электромагнитных полей. Использование потоков жидкостей и газов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val="en-US" w:bidi="en-US"/>
              </w:rPr>
              <w:lastRenderedPageBreak/>
              <w:t> </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lastRenderedPageBreak/>
              <w:t>Измерение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раз</w:t>
            </w:r>
            <w:r w:rsidRPr="00D40012">
              <w:rPr>
                <w:rFonts w:ascii="Times New Roman" w:eastAsia="Times New Roman" w:hAnsi="Times New Roman" w:cs="Times New Roman"/>
                <w:sz w:val="28"/>
                <w:szCs w:val="28"/>
                <w:lang w:val="en-US" w:bidi="en-US"/>
              </w:rPr>
              <w:softHyphen/>
              <w:t>меров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объекта</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Измерение собственной частоты колебаний. Нанесение и считывание магнитных и электрических меток. </w:t>
            </w:r>
            <w:proofErr w:type="spellStart"/>
            <w:r w:rsidRPr="00D40012">
              <w:rPr>
                <w:rFonts w:ascii="Times New Roman" w:eastAsia="Times New Roman" w:hAnsi="Times New Roman" w:cs="Times New Roman"/>
                <w:sz w:val="28"/>
                <w:szCs w:val="28"/>
                <w:lang w:val="en-US" w:bidi="en-US"/>
              </w:rPr>
              <w:t>Измерение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электрического</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сопротивления</w:t>
            </w:r>
            <w:proofErr w:type="spellEnd"/>
            <w:r w:rsidRPr="00D40012">
              <w:rPr>
                <w:rFonts w:ascii="Times New Roman" w:eastAsia="Times New Roman" w:hAnsi="Times New Roman" w:cs="Times New Roman"/>
                <w:sz w:val="28"/>
                <w:szCs w:val="28"/>
                <w:lang w:val="en-US" w:bidi="en-US"/>
              </w:rPr>
              <w:t xml:space="preserve"> и </w:t>
            </w:r>
            <w:proofErr w:type="spellStart"/>
            <w:r w:rsidRPr="00D40012">
              <w:rPr>
                <w:rFonts w:ascii="Times New Roman" w:eastAsia="Times New Roman" w:hAnsi="Times New Roman" w:cs="Times New Roman"/>
                <w:sz w:val="28"/>
                <w:szCs w:val="28"/>
                <w:lang w:val="en-US" w:bidi="en-US"/>
              </w:rPr>
              <w:t>других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электромагнитных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параметров</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Изменение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раз</w:t>
            </w:r>
            <w:r w:rsidRPr="00D40012">
              <w:rPr>
                <w:rFonts w:ascii="Times New Roman" w:eastAsia="Times New Roman" w:hAnsi="Times New Roman" w:cs="Times New Roman"/>
                <w:sz w:val="28"/>
                <w:szCs w:val="28"/>
                <w:lang w:val="en-US" w:bidi="en-US"/>
              </w:rPr>
              <w:softHyphen/>
              <w:t>меров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объектов</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Тепловое расширение. Деформации. </w:t>
            </w:r>
            <w:proofErr w:type="spellStart"/>
            <w:r w:rsidRPr="00D40012">
              <w:rPr>
                <w:rFonts w:ascii="Times New Roman" w:eastAsia="Times New Roman" w:hAnsi="Times New Roman" w:cs="Times New Roman"/>
                <w:sz w:val="28"/>
                <w:szCs w:val="28"/>
                <w:lang w:bidi="en-US"/>
              </w:rPr>
              <w:t>Магнитоэлектрострикция</w:t>
            </w:r>
            <w:proofErr w:type="spellEnd"/>
            <w:r w:rsidRPr="00D40012">
              <w:rPr>
                <w:rFonts w:ascii="Times New Roman" w:eastAsia="Times New Roman" w:hAnsi="Times New Roman" w:cs="Times New Roman"/>
                <w:sz w:val="28"/>
                <w:szCs w:val="28"/>
                <w:lang w:bidi="en-US"/>
              </w:rPr>
              <w:t xml:space="preserve">. Пьезоэлектрический эффект.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термической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па</w:t>
            </w:r>
            <w:r w:rsidRPr="00D40012">
              <w:rPr>
                <w:rFonts w:ascii="Times New Roman" w:eastAsia="Times New Roman" w:hAnsi="Times New Roman" w:cs="Times New Roman"/>
                <w:sz w:val="28"/>
                <w:szCs w:val="28"/>
                <w:lang w:val="en-US" w:bidi="en-US"/>
              </w:rPr>
              <w:softHyphen/>
              <w:t>мяти</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Гидрирование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металлов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Окисление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Фазовые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пере</w:t>
            </w:r>
            <w:r w:rsidRPr="00D40012">
              <w:rPr>
                <w:rFonts w:ascii="Times New Roman" w:eastAsia="Times New Roman" w:hAnsi="Times New Roman" w:cs="Times New Roman"/>
                <w:sz w:val="28"/>
                <w:szCs w:val="28"/>
                <w:lang w:val="en-US" w:bidi="en-US"/>
              </w:rPr>
              <w:softHyphen/>
              <w:t>ходы</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Контроль состоя</w:t>
            </w:r>
            <w:r w:rsidRPr="00D40012">
              <w:rPr>
                <w:rFonts w:ascii="Times New Roman" w:eastAsia="Times New Roman" w:hAnsi="Times New Roman" w:cs="Times New Roman"/>
                <w:sz w:val="28"/>
                <w:szCs w:val="28"/>
                <w:lang w:bidi="en-US"/>
              </w:rPr>
              <w:softHyphen/>
              <w:t>ния и свойств по</w:t>
            </w:r>
            <w:r w:rsidRPr="00D40012">
              <w:rPr>
                <w:rFonts w:ascii="Times New Roman" w:eastAsia="Times New Roman" w:hAnsi="Times New Roman" w:cs="Times New Roman"/>
                <w:sz w:val="28"/>
                <w:szCs w:val="28"/>
                <w:lang w:bidi="en-US"/>
              </w:rPr>
              <w:softHyphen/>
              <w:t>верхности</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Электрические разряды. Отражение света. Электронная эмиссия. </w:t>
            </w:r>
            <w:proofErr w:type="spellStart"/>
            <w:r w:rsidRPr="00D40012">
              <w:rPr>
                <w:rFonts w:ascii="Times New Roman" w:eastAsia="Times New Roman" w:hAnsi="Times New Roman" w:cs="Times New Roman"/>
                <w:sz w:val="28"/>
                <w:szCs w:val="28"/>
                <w:lang w:val="en-US" w:bidi="en-US"/>
              </w:rPr>
              <w:t>Муаровый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Излучения</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Изменение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поверх</w:t>
            </w:r>
            <w:r w:rsidRPr="00D40012">
              <w:rPr>
                <w:rFonts w:ascii="Times New Roman" w:eastAsia="Times New Roman" w:hAnsi="Times New Roman" w:cs="Times New Roman"/>
                <w:sz w:val="28"/>
                <w:szCs w:val="28"/>
                <w:lang w:val="en-US" w:bidi="en-US"/>
              </w:rPr>
              <w:softHyphen/>
              <w:t>ностных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свойств</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Трение. Наклеп. Адсорбция. Диффузия. Эффект </w:t>
            </w:r>
            <w:proofErr w:type="spellStart"/>
            <w:r w:rsidRPr="00D40012">
              <w:rPr>
                <w:rFonts w:ascii="Times New Roman" w:eastAsia="Times New Roman" w:hAnsi="Times New Roman" w:cs="Times New Roman"/>
                <w:sz w:val="28"/>
                <w:szCs w:val="28"/>
                <w:lang w:bidi="en-US"/>
              </w:rPr>
              <w:t>Баушингера</w:t>
            </w:r>
            <w:proofErr w:type="spellEnd"/>
            <w:r w:rsidRPr="00D40012">
              <w:rPr>
                <w:rFonts w:ascii="Times New Roman" w:eastAsia="Times New Roman" w:hAnsi="Times New Roman" w:cs="Times New Roman"/>
                <w:sz w:val="28"/>
                <w:szCs w:val="28"/>
                <w:lang w:bidi="en-US"/>
              </w:rPr>
              <w:t>. Термообработка. Электрические разряды. Механиче</w:t>
            </w:r>
            <w:r w:rsidRPr="00D40012">
              <w:rPr>
                <w:rFonts w:ascii="Times New Roman" w:eastAsia="Times New Roman" w:hAnsi="Times New Roman" w:cs="Times New Roman"/>
                <w:sz w:val="28"/>
                <w:szCs w:val="28"/>
                <w:lang w:bidi="en-US"/>
              </w:rPr>
              <w:softHyphen/>
              <w:t xml:space="preserve">ские и акустические колебания. </w:t>
            </w:r>
            <w:proofErr w:type="spellStart"/>
            <w:r w:rsidRPr="00D40012">
              <w:rPr>
                <w:rFonts w:ascii="Times New Roman" w:eastAsia="Times New Roman" w:hAnsi="Times New Roman" w:cs="Times New Roman"/>
                <w:sz w:val="28"/>
                <w:szCs w:val="28"/>
                <w:lang w:val="en-US" w:bidi="en-US"/>
              </w:rPr>
              <w:t>Ультрафиолетовое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излуче</w:t>
            </w:r>
            <w:r w:rsidRPr="00D40012">
              <w:rPr>
                <w:rFonts w:ascii="Times New Roman" w:eastAsia="Times New Roman" w:hAnsi="Times New Roman" w:cs="Times New Roman"/>
                <w:sz w:val="28"/>
                <w:szCs w:val="28"/>
                <w:lang w:val="en-US" w:bidi="en-US"/>
              </w:rPr>
              <w:softHyphen/>
              <w:t>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Химическая</w:t>
            </w:r>
            <w:proofErr w:type="spellEnd"/>
            <w:r w:rsidRPr="00D40012">
              <w:rPr>
                <w:rFonts w:ascii="Times New Roman" w:eastAsia="Times New Roman" w:hAnsi="Times New Roman" w:cs="Times New Roman"/>
                <w:sz w:val="28"/>
                <w:szCs w:val="28"/>
                <w:lang w:val="en-US" w:bidi="en-US"/>
              </w:rPr>
              <w:t xml:space="preserve"> и </w:t>
            </w:r>
            <w:proofErr w:type="spellStart"/>
            <w:r w:rsidRPr="00D40012">
              <w:rPr>
                <w:rFonts w:ascii="Times New Roman" w:eastAsia="Times New Roman" w:hAnsi="Times New Roman" w:cs="Times New Roman"/>
                <w:sz w:val="28"/>
                <w:szCs w:val="28"/>
                <w:lang w:val="en-US" w:bidi="en-US"/>
              </w:rPr>
              <w:t>химико-термическая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обработка</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Контроль состоя</w:t>
            </w:r>
            <w:r w:rsidRPr="00D40012">
              <w:rPr>
                <w:rFonts w:ascii="Times New Roman" w:eastAsia="Times New Roman" w:hAnsi="Times New Roman" w:cs="Times New Roman"/>
                <w:sz w:val="28"/>
                <w:szCs w:val="28"/>
                <w:lang w:bidi="en-US"/>
              </w:rPr>
              <w:softHyphen/>
              <w:t>ния и свойств в объеме</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Введение меток-веществ, преобразующих внешние поля (люминофоры) или создающих свои поля (ферромагнети</w:t>
            </w:r>
            <w:r w:rsidRPr="00D40012">
              <w:rPr>
                <w:rFonts w:ascii="Times New Roman" w:eastAsia="Times New Roman" w:hAnsi="Times New Roman" w:cs="Times New Roman"/>
                <w:sz w:val="28"/>
                <w:szCs w:val="28"/>
                <w:lang w:bidi="en-US"/>
              </w:rPr>
              <w:softHyphen/>
              <w:t>ки), зависящие от состояния и свойств исследуемого ве</w:t>
            </w:r>
            <w:r w:rsidRPr="00D40012">
              <w:rPr>
                <w:rFonts w:ascii="Times New Roman" w:eastAsia="Times New Roman" w:hAnsi="Times New Roman" w:cs="Times New Roman"/>
                <w:sz w:val="28"/>
                <w:szCs w:val="28"/>
                <w:lang w:bidi="en-US"/>
              </w:rPr>
              <w:softHyphen/>
              <w:t>щества, Изменение удельного электрического сопротивления в зависимости от изменения структуры и свойств объекта. Взаимодействие со светом. Электро- и магнитооптические явления. Поляризованный свет. Рентгеновские радиоактив</w:t>
            </w:r>
            <w:r w:rsidRPr="00D40012">
              <w:rPr>
                <w:rFonts w:ascii="Times New Roman" w:eastAsia="Times New Roman" w:hAnsi="Times New Roman" w:cs="Times New Roman"/>
                <w:sz w:val="28"/>
                <w:szCs w:val="28"/>
                <w:lang w:bidi="en-US"/>
              </w:rPr>
              <w:softHyphen/>
              <w:t xml:space="preserve">ные излучения. Электронный парамагнитный и ядерный магнитный резонансы. </w:t>
            </w:r>
            <w:proofErr w:type="spellStart"/>
            <w:r w:rsidRPr="00D40012">
              <w:rPr>
                <w:rFonts w:ascii="Times New Roman" w:eastAsia="Times New Roman" w:hAnsi="Times New Roman" w:cs="Times New Roman"/>
                <w:sz w:val="28"/>
                <w:szCs w:val="28"/>
                <w:lang w:bidi="en-US"/>
              </w:rPr>
              <w:t>Магнитоупругий</w:t>
            </w:r>
            <w:proofErr w:type="spellEnd"/>
            <w:r w:rsidRPr="00D40012">
              <w:rPr>
                <w:rFonts w:ascii="Times New Roman" w:eastAsia="Times New Roman" w:hAnsi="Times New Roman" w:cs="Times New Roman"/>
                <w:sz w:val="28"/>
                <w:szCs w:val="28"/>
                <w:lang w:bidi="en-US"/>
              </w:rPr>
              <w:t xml:space="preserve"> эффект. Переход через точку Кюри. Эффекты </w:t>
            </w:r>
            <w:proofErr w:type="spellStart"/>
            <w:r w:rsidRPr="00D40012">
              <w:rPr>
                <w:rFonts w:ascii="Times New Roman" w:eastAsia="Times New Roman" w:hAnsi="Times New Roman" w:cs="Times New Roman"/>
                <w:sz w:val="28"/>
                <w:szCs w:val="28"/>
                <w:lang w:bidi="en-US"/>
              </w:rPr>
              <w:t>Гопкинса</w:t>
            </w:r>
            <w:proofErr w:type="spellEnd"/>
            <w:r w:rsidRPr="00D40012">
              <w:rPr>
                <w:rFonts w:ascii="Times New Roman" w:eastAsia="Times New Roman" w:hAnsi="Times New Roman" w:cs="Times New Roman"/>
                <w:sz w:val="28"/>
                <w:szCs w:val="28"/>
                <w:lang w:bidi="en-US"/>
              </w:rPr>
              <w:t xml:space="preserve"> и </w:t>
            </w:r>
            <w:proofErr w:type="spellStart"/>
            <w:r w:rsidRPr="00D40012">
              <w:rPr>
                <w:rFonts w:ascii="Times New Roman" w:eastAsia="Times New Roman" w:hAnsi="Times New Roman" w:cs="Times New Roman"/>
                <w:sz w:val="28"/>
                <w:szCs w:val="28"/>
                <w:lang w:bidi="en-US"/>
              </w:rPr>
              <w:t>Баркхаузена</w:t>
            </w:r>
            <w:proofErr w:type="spellEnd"/>
            <w:r w:rsidRPr="00D40012">
              <w:rPr>
                <w:rFonts w:ascii="Times New Roman" w:eastAsia="Times New Roman" w:hAnsi="Times New Roman" w:cs="Times New Roman"/>
                <w:sz w:val="28"/>
                <w:szCs w:val="28"/>
                <w:lang w:bidi="en-US"/>
              </w:rPr>
              <w:t>. Из</w:t>
            </w:r>
            <w:r w:rsidRPr="00D40012">
              <w:rPr>
                <w:rFonts w:ascii="Times New Roman" w:eastAsia="Times New Roman" w:hAnsi="Times New Roman" w:cs="Times New Roman"/>
                <w:sz w:val="28"/>
                <w:szCs w:val="28"/>
                <w:lang w:bidi="en-US"/>
              </w:rPr>
              <w:softHyphen/>
              <w:t>мерение собственной частоты колебаний объекта. Ультра</w:t>
            </w:r>
            <w:r w:rsidRPr="00D40012">
              <w:rPr>
                <w:rFonts w:ascii="Times New Roman" w:eastAsia="Times New Roman" w:hAnsi="Times New Roman" w:cs="Times New Roman"/>
                <w:sz w:val="28"/>
                <w:szCs w:val="28"/>
                <w:lang w:bidi="en-US"/>
              </w:rPr>
              <w:softHyphen/>
              <w:t xml:space="preserve">звук. Эффект </w:t>
            </w:r>
            <w:proofErr w:type="spellStart"/>
            <w:r w:rsidRPr="00D40012">
              <w:rPr>
                <w:rFonts w:ascii="Times New Roman" w:eastAsia="Times New Roman" w:hAnsi="Times New Roman" w:cs="Times New Roman"/>
                <w:sz w:val="28"/>
                <w:szCs w:val="28"/>
                <w:lang w:bidi="en-US"/>
              </w:rPr>
              <w:t>Мсссбауэра</w:t>
            </w:r>
            <w:proofErr w:type="spellEnd"/>
            <w:r w:rsidRPr="00D40012">
              <w:rPr>
                <w:rFonts w:ascii="Times New Roman" w:eastAsia="Times New Roman" w:hAnsi="Times New Roman" w:cs="Times New Roman"/>
                <w:sz w:val="28"/>
                <w:szCs w:val="28"/>
                <w:lang w:bidi="en-US"/>
              </w:rPr>
              <w:t>. Эффект Холла</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Изменение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w:t>
            </w:r>
            <w:r w:rsidRPr="00D40012">
              <w:rPr>
                <w:rFonts w:ascii="Times New Roman" w:eastAsia="Times New Roman" w:hAnsi="Times New Roman" w:cs="Times New Roman"/>
                <w:sz w:val="28"/>
                <w:szCs w:val="28"/>
                <w:lang w:val="en-US" w:bidi="en-US"/>
              </w:rPr>
              <w:softHyphen/>
              <w:t>емных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свойств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объекта</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Изменение свойств жидкости (кажущейся плотности, вяз</w:t>
            </w:r>
            <w:r w:rsidRPr="00D40012">
              <w:rPr>
                <w:rFonts w:ascii="Times New Roman" w:eastAsia="Times New Roman" w:hAnsi="Times New Roman" w:cs="Times New Roman"/>
                <w:sz w:val="28"/>
                <w:szCs w:val="28"/>
                <w:lang w:bidi="en-US"/>
              </w:rPr>
              <w:softHyphen/>
              <w:t xml:space="preserve">кости) под действием электрических и магнитных полей. Введение </w:t>
            </w:r>
            <w:proofErr w:type="spellStart"/>
            <w:r w:rsidRPr="00D40012">
              <w:rPr>
                <w:rFonts w:ascii="Times New Roman" w:eastAsia="Times New Roman" w:hAnsi="Times New Roman" w:cs="Times New Roman"/>
                <w:sz w:val="28"/>
                <w:szCs w:val="28"/>
                <w:lang w:bidi="en-US"/>
              </w:rPr>
              <w:t>ферромагнитного</w:t>
            </w:r>
            <w:proofErr w:type="spellEnd"/>
            <w:r w:rsidRPr="00D40012">
              <w:rPr>
                <w:rFonts w:ascii="Times New Roman" w:eastAsia="Times New Roman" w:hAnsi="Times New Roman" w:cs="Times New Roman"/>
                <w:sz w:val="28"/>
                <w:szCs w:val="28"/>
                <w:lang w:bidi="en-US"/>
              </w:rPr>
              <w:t xml:space="preserve"> вещества и действие магнитным полем. Тепловое воздействие. Фазовые переходы. Ионизация под действием электрического поля. Ультрафиолетовое, рентгеновское, радиоактивное излучение. Деформация. Диффузия. Электрические и магнитные поля. Эффект </w:t>
            </w:r>
            <w:proofErr w:type="spellStart"/>
            <w:r w:rsidRPr="00D40012">
              <w:rPr>
                <w:rFonts w:ascii="Times New Roman" w:eastAsia="Times New Roman" w:hAnsi="Times New Roman" w:cs="Times New Roman"/>
                <w:sz w:val="28"/>
                <w:szCs w:val="28"/>
                <w:lang w:bidi="en-US"/>
              </w:rPr>
              <w:t>Баушингера</w:t>
            </w:r>
            <w:proofErr w:type="spellEnd"/>
            <w:r w:rsidRPr="00D40012">
              <w:rPr>
                <w:rFonts w:ascii="Times New Roman" w:eastAsia="Times New Roman" w:hAnsi="Times New Roman" w:cs="Times New Roman"/>
                <w:sz w:val="28"/>
                <w:szCs w:val="28"/>
                <w:lang w:bidi="en-US"/>
              </w:rPr>
              <w:t xml:space="preserve">. Термоэлектрические, </w:t>
            </w:r>
            <w:r w:rsidRPr="00D40012">
              <w:rPr>
                <w:rFonts w:ascii="Times New Roman" w:eastAsia="Times New Roman" w:hAnsi="Times New Roman" w:cs="Times New Roman"/>
                <w:sz w:val="28"/>
                <w:szCs w:val="28"/>
                <w:lang w:bidi="en-US"/>
              </w:rPr>
              <w:lastRenderedPageBreak/>
              <w:t>термомагнитные и магнитооп</w:t>
            </w:r>
            <w:r w:rsidRPr="00D40012">
              <w:rPr>
                <w:rFonts w:ascii="Times New Roman" w:eastAsia="Times New Roman" w:hAnsi="Times New Roman" w:cs="Times New Roman"/>
                <w:sz w:val="28"/>
                <w:szCs w:val="28"/>
                <w:lang w:bidi="en-US"/>
              </w:rPr>
              <w:softHyphen/>
              <w:t xml:space="preserve">тические эффекты. </w:t>
            </w:r>
            <w:proofErr w:type="spellStart"/>
            <w:r w:rsidRPr="00D40012">
              <w:rPr>
                <w:rFonts w:ascii="Times New Roman" w:eastAsia="Times New Roman" w:hAnsi="Times New Roman" w:cs="Times New Roman"/>
                <w:sz w:val="28"/>
                <w:szCs w:val="28"/>
                <w:lang w:val="en-US" w:bidi="en-US"/>
              </w:rPr>
              <w:t>Кавитация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Фотохромный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Внут</w:t>
            </w:r>
            <w:r w:rsidRPr="00D40012">
              <w:rPr>
                <w:rFonts w:ascii="Times New Roman" w:eastAsia="Times New Roman" w:hAnsi="Times New Roman" w:cs="Times New Roman"/>
                <w:sz w:val="28"/>
                <w:szCs w:val="28"/>
                <w:lang w:val="en-US" w:bidi="en-US"/>
              </w:rPr>
              <w:softHyphen/>
              <w:t>ренний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фотоэффект</w:t>
            </w:r>
            <w:proofErr w:type="spellEnd"/>
            <w:r w:rsidRPr="00D40012">
              <w:rPr>
                <w:rFonts w:ascii="Times New Roman" w:eastAsia="Times New Roman" w:hAnsi="Times New Roman" w:cs="Times New Roman"/>
                <w:sz w:val="28"/>
                <w:szCs w:val="28"/>
                <w:lang w:val="en-US" w:bidi="en-US"/>
              </w:rPr>
              <w:t>.</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Создание задан</w:t>
            </w:r>
            <w:r w:rsidRPr="00D40012">
              <w:rPr>
                <w:rFonts w:ascii="Times New Roman" w:eastAsia="Times New Roman" w:hAnsi="Times New Roman" w:cs="Times New Roman"/>
                <w:sz w:val="28"/>
                <w:szCs w:val="28"/>
                <w:lang w:bidi="en-US"/>
              </w:rPr>
              <w:softHyphen/>
              <w:t xml:space="preserve">ной структуры. Стабилизация структуры объекта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Интерференция волн. Стоячие волны. Муаровый эффект. Магнитные поля. Фазовые переходы. Механические и аку</w:t>
            </w:r>
            <w:r w:rsidRPr="00D40012">
              <w:rPr>
                <w:rFonts w:ascii="Times New Roman" w:eastAsia="Times New Roman" w:hAnsi="Times New Roman" w:cs="Times New Roman"/>
                <w:sz w:val="28"/>
                <w:szCs w:val="28"/>
                <w:lang w:bidi="en-US"/>
              </w:rPr>
              <w:softHyphen/>
              <w:t xml:space="preserve">стические колебания. </w:t>
            </w:r>
            <w:proofErr w:type="spellStart"/>
            <w:r w:rsidRPr="00D40012">
              <w:rPr>
                <w:rFonts w:ascii="Times New Roman" w:eastAsia="Times New Roman" w:hAnsi="Times New Roman" w:cs="Times New Roman"/>
                <w:sz w:val="28"/>
                <w:szCs w:val="28"/>
                <w:lang w:val="en-US" w:bidi="en-US"/>
              </w:rPr>
              <w:t>Кавитация</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Индикация элект</w:t>
            </w:r>
            <w:r w:rsidRPr="00D40012">
              <w:rPr>
                <w:rFonts w:ascii="Times New Roman" w:eastAsia="Times New Roman" w:hAnsi="Times New Roman" w:cs="Times New Roman"/>
                <w:sz w:val="28"/>
                <w:szCs w:val="28"/>
                <w:lang w:bidi="en-US"/>
              </w:rPr>
              <w:softHyphen/>
              <w:t>рических и маг</w:t>
            </w:r>
            <w:r w:rsidRPr="00D40012">
              <w:rPr>
                <w:rFonts w:ascii="Times New Roman" w:eastAsia="Times New Roman" w:hAnsi="Times New Roman" w:cs="Times New Roman"/>
                <w:sz w:val="28"/>
                <w:szCs w:val="28"/>
                <w:lang w:bidi="en-US"/>
              </w:rPr>
              <w:softHyphen/>
              <w:t>нитных полей</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Осмос. Электризация тел. Электрические разряды. </w:t>
            </w:r>
            <w:proofErr w:type="spellStart"/>
            <w:r w:rsidRPr="00D40012">
              <w:rPr>
                <w:rFonts w:ascii="Times New Roman" w:eastAsia="Times New Roman" w:hAnsi="Times New Roman" w:cs="Times New Roman"/>
                <w:sz w:val="28"/>
                <w:szCs w:val="28"/>
                <w:lang w:bidi="en-US"/>
              </w:rPr>
              <w:t>Пьезо</w:t>
            </w:r>
            <w:proofErr w:type="spellEnd"/>
            <w:r w:rsidRPr="00D40012">
              <w:rPr>
                <w:rFonts w:ascii="Times New Roman" w:eastAsia="Times New Roman" w:hAnsi="Times New Roman" w:cs="Times New Roman"/>
                <w:sz w:val="28"/>
                <w:szCs w:val="28"/>
                <w:lang w:bidi="en-US"/>
              </w:rPr>
              <w:t xml:space="preserve"> и сегнетоэлектрические эффекты. Электреты. Электронная эмиссия. Электрооптические явления. Эффекты </w:t>
            </w:r>
            <w:proofErr w:type="spellStart"/>
            <w:r w:rsidRPr="00D40012">
              <w:rPr>
                <w:rFonts w:ascii="Times New Roman" w:eastAsia="Times New Roman" w:hAnsi="Times New Roman" w:cs="Times New Roman"/>
                <w:sz w:val="28"/>
                <w:szCs w:val="28"/>
                <w:lang w:bidi="en-US"/>
              </w:rPr>
              <w:t>Гопкинса</w:t>
            </w:r>
            <w:proofErr w:type="spellEnd"/>
            <w:r w:rsidRPr="00D40012">
              <w:rPr>
                <w:rFonts w:ascii="Times New Roman" w:eastAsia="Times New Roman" w:hAnsi="Times New Roman" w:cs="Times New Roman"/>
                <w:sz w:val="28"/>
                <w:szCs w:val="28"/>
                <w:lang w:bidi="en-US"/>
              </w:rPr>
              <w:t xml:space="preserve"> и </w:t>
            </w:r>
            <w:proofErr w:type="spellStart"/>
            <w:r w:rsidRPr="00D40012">
              <w:rPr>
                <w:rFonts w:ascii="Times New Roman" w:eastAsia="Times New Roman" w:hAnsi="Times New Roman" w:cs="Times New Roman"/>
                <w:sz w:val="28"/>
                <w:szCs w:val="28"/>
                <w:lang w:bidi="en-US"/>
              </w:rPr>
              <w:t>Баркхаузена</w:t>
            </w:r>
            <w:proofErr w:type="spellEnd"/>
            <w:r w:rsidRPr="00D40012">
              <w:rPr>
                <w:rFonts w:ascii="Times New Roman" w:eastAsia="Times New Roman" w:hAnsi="Times New Roman" w:cs="Times New Roman"/>
                <w:sz w:val="28"/>
                <w:szCs w:val="28"/>
                <w:lang w:bidi="en-US"/>
              </w:rPr>
              <w:t xml:space="preserve">. Эффект Холла. </w:t>
            </w:r>
            <w:proofErr w:type="spellStart"/>
            <w:r w:rsidRPr="00D40012">
              <w:rPr>
                <w:rFonts w:ascii="Times New Roman" w:eastAsia="Times New Roman" w:hAnsi="Times New Roman" w:cs="Times New Roman"/>
                <w:sz w:val="28"/>
                <w:szCs w:val="28"/>
                <w:lang w:val="en-US" w:bidi="en-US"/>
              </w:rPr>
              <w:t>Ядерный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магнитный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резонанс</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Гиромагнитные</w:t>
            </w:r>
            <w:proofErr w:type="spellEnd"/>
            <w:r w:rsidRPr="00D40012">
              <w:rPr>
                <w:rFonts w:ascii="Times New Roman" w:eastAsia="Times New Roman" w:hAnsi="Times New Roman" w:cs="Times New Roman"/>
                <w:sz w:val="28"/>
                <w:szCs w:val="28"/>
                <w:lang w:val="en-US" w:bidi="en-US"/>
              </w:rPr>
              <w:t xml:space="preserve"> и </w:t>
            </w:r>
            <w:proofErr w:type="spellStart"/>
            <w:r w:rsidRPr="00D40012">
              <w:rPr>
                <w:rFonts w:ascii="Times New Roman" w:eastAsia="Times New Roman" w:hAnsi="Times New Roman" w:cs="Times New Roman"/>
                <w:sz w:val="28"/>
                <w:szCs w:val="28"/>
                <w:lang w:val="en-US" w:bidi="en-US"/>
              </w:rPr>
              <w:t>магнитооптические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явления</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Индикация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из</w:t>
            </w:r>
            <w:r w:rsidRPr="00D40012">
              <w:rPr>
                <w:rFonts w:ascii="Times New Roman" w:eastAsia="Times New Roman" w:hAnsi="Times New Roman" w:cs="Times New Roman"/>
                <w:sz w:val="28"/>
                <w:szCs w:val="28"/>
                <w:lang w:val="en-US" w:bidi="en-US"/>
              </w:rPr>
              <w:softHyphen/>
              <w:t>лучения</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Оптико-акустический эффект. Тепловое расширение. </w:t>
            </w:r>
            <w:proofErr w:type="spellStart"/>
            <w:r w:rsidRPr="00D40012">
              <w:rPr>
                <w:rFonts w:ascii="Times New Roman" w:eastAsia="Times New Roman" w:hAnsi="Times New Roman" w:cs="Times New Roman"/>
                <w:sz w:val="28"/>
                <w:szCs w:val="28"/>
                <w:lang w:val="en-US" w:bidi="en-US"/>
              </w:rPr>
              <w:t>Фото</w:t>
            </w:r>
            <w:r w:rsidRPr="00D40012">
              <w:rPr>
                <w:rFonts w:ascii="Times New Roman" w:eastAsia="Times New Roman" w:hAnsi="Times New Roman" w:cs="Times New Roman"/>
                <w:sz w:val="28"/>
                <w:szCs w:val="28"/>
                <w:lang w:val="en-US" w:bidi="en-US"/>
              </w:rPr>
              <w:softHyphen/>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Люминесценция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Фотопластический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Генерация</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элект</w:t>
            </w:r>
            <w:r w:rsidRPr="00D40012">
              <w:rPr>
                <w:rFonts w:ascii="Times New Roman" w:eastAsia="Times New Roman" w:hAnsi="Times New Roman" w:cs="Times New Roman"/>
                <w:sz w:val="28"/>
                <w:szCs w:val="28"/>
                <w:lang w:val="en-US" w:bidi="en-US"/>
              </w:rPr>
              <w:softHyphen/>
              <w:t>ромагнитного</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из</w:t>
            </w:r>
            <w:r w:rsidRPr="00D40012">
              <w:rPr>
                <w:rFonts w:ascii="Times New Roman" w:eastAsia="Times New Roman" w:hAnsi="Times New Roman" w:cs="Times New Roman"/>
                <w:sz w:val="28"/>
                <w:szCs w:val="28"/>
                <w:lang w:val="en-US" w:bidi="en-US"/>
              </w:rPr>
              <w:softHyphen/>
              <w:t>лучения</w:t>
            </w:r>
            <w:proofErr w:type="spellEnd"/>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Эффект </w:t>
            </w:r>
            <w:proofErr w:type="spellStart"/>
            <w:r w:rsidRPr="00D40012">
              <w:rPr>
                <w:rFonts w:ascii="Times New Roman" w:eastAsia="Times New Roman" w:hAnsi="Times New Roman" w:cs="Times New Roman"/>
                <w:sz w:val="28"/>
                <w:szCs w:val="28"/>
                <w:lang w:bidi="en-US"/>
              </w:rPr>
              <w:t>Джозефсона</w:t>
            </w:r>
            <w:proofErr w:type="spellEnd"/>
            <w:r w:rsidRPr="00D40012">
              <w:rPr>
                <w:rFonts w:ascii="Times New Roman" w:eastAsia="Times New Roman" w:hAnsi="Times New Roman" w:cs="Times New Roman"/>
                <w:sz w:val="28"/>
                <w:szCs w:val="28"/>
                <w:lang w:bidi="en-US"/>
              </w:rPr>
              <w:t xml:space="preserve">. Явление индуцированного излучения. Туннельный эффект. Люминесценция. Эффект Ганна. </w:t>
            </w:r>
            <w:proofErr w:type="spellStart"/>
            <w:r w:rsidRPr="00D40012">
              <w:rPr>
                <w:rFonts w:ascii="Times New Roman" w:eastAsia="Times New Roman" w:hAnsi="Times New Roman" w:cs="Times New Roman"/>
                <w:sz w:val="28"/>
                <w:szCs w:val="28"/>
                <w:lang w:val="en-US" w:bidi="en-US"/>
              </w:rPr>
              <w:t>Эф</w:t>
            </w:r>
            <w:r w:rsidRPr="00D40012">
              <w:rPr>
                <w:rFonts w:ascii="Times New Roman" w:eastAsia="Times New Roman" w:hAnsi="Times New Roman" w:cs="Times New Roman"/>
                <w:sz w:val="28"/>
                <w:szCs w:val="28"/>
                <w:lang w:val="en-US" w:bidi="en-US"/>
              </w:rPr>
              <w:softHyphen/>
              <w:t>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Черенкова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Эффект</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Зеемана</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Управление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элект</w:t>
            </w:r>
            <w:r w:rsidRPr="00D40012">
              <w:rPr>
                <w:rFonts w:ascii="Times New Roman" w:eastAsia="Times New Roman" w:hAnsi="Times New Roman" w:cs="Times New Roman"/>
                <w:sz w:val="28"/>
                <w:szCs w:val="28"/>
                <w:lang w:val="en-US" w:bidi="en-US"/>
              </w:rPr>
              <w:softHyphen/>
              <w:t>ромагнитными</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полями</w:t>
            </w:r>
            <w:proofErr w:type="spellEnd"/>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val="en-US" w:bidi="en-US"/>
              </w:rPr>
              <w:t> </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Экранирование. Изменение состояния среды, например, уве</w:t>
            </w:r>
            <w:r w:rsidRPr="00D40012">
              <w:rPr>
                <w:rFonts w:ascii="Times New Roman" w:eastAsia="Times New Roman" w:hAnsi="Times New Roman" w:cs="Times New Roman"/>
                <w:sz w:val="28"/>
                <w:szCs w:val="28"/>
                <w:lang w:bidi="en-US"/>
              </w:rPr>
              <w:softHyphen/>
              <w:t xml:space="preserve">личение или уменьшение ее электропроводимости. </w:t>
            </w:r>
            <w:proofErr w:type="spellStart"/>
            <w:r w:rsidRPr="00D40012">
              <w:rPr>
                <w:rFonts w:ascii="Times New Roman" w:eastAsia="Times New Roman" w:hAnsi="Times New Roman" w:cs="Times New Roman"/>
                <w:sz w:val="28"/>
                <w:szCs w:val="28"/>
                <w:lang w:val="en-US" w:bidi="en-US"/>
              </w:rPr>
              <w:t>Изме</w:t>
            </w:r>
            <w:r w:rsidRPr="00D40012">
              <w:rPr>
                <w:rFonts w:ascii="Times New Roman" w:eastAsia="Times New Roman" w:hAnsi="Times New Roman" w:cs="Times New Roman"/>
                <w:sz w:val="28"/>
                <w:szCs w:val="28"/>
                <w:lang w:val="en-US" w:bidi="en-US"/>
              </w:rPr>
              <w:softHyphen/>
              <w:t>нение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формы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поверхностей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тел</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взаимодействующих</w:t>
            </w:r>
            <w:proofErr w:type="spellEnd"/>
            <w:r w:rsidRPr="00D40012">
              <w:rPr>
                <w:rFonts w:ascii="Times New Roman" w:eastAsia="Times New Roman" w:hAnsi="Times New Roman" w:cs="Times New Roman"/>
                <w:sz w:val="28"/>
                <w:szCs w:val="28"/>
                <w:lang w:val="en-US" w:bidi="en-US"/>
              </w:rPr>
              <w:t xml:space="preserve"> с </w:t>
            </w:r>
            <w:proofErr w:type="spellStart"/>
            <w:r w:rsidRPr="00D40012">
              <w:rPr>
                <w:rFonts w:ascii="Times New Roman" w:eastAsia="Times New Roman" w:hAnsi="Times New Roman" w:cs="Times New Roman"/>
                <w:sz w:val="28"/>
                <w:szCs w:val="28"/>
                <w:lang w:val="en-US" w:bidi="en-US"/>
              </w:rPr>
              <w:t>поля</w:t>
            </w:r>
            <w:r w:rsidRPr="00D40012">
              <w:rPr>
                <w:rFonts w:ascii="Times New Roman" w:eastAsia="Times New Roman" w:hAnsi="Times New Roman" w:cs="Times New Roman"/>
                <w:sz w:val="28"/>
                <w:szCs w:val="28"/>
                <w:lang w:val="en-US" w:bidi="en-US"/>
              </w:rPr>
              <w:softHyphen/>
              <w:t>ми</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Пинч-эффект</w:t>
            </w:r>
            <w:proofErr w:type="spellEnd"/>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Управление потоками света. Модуляция света</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Преломление и отражение света, Электро- и магнитоопти</w:t>
            </w:r>
            <w:r w:rsidRPr="00D40012">
              <w:rPr>
                <w:rFonts w:ascii="Times New Roman" w:eastAsia="Times New Roman" w:hAnsi="Times New Roman" w:cs="Times New Roman"/>
                <w:sz w:val="28"/>
                <w:szCs w:val="28"/>
                <w:lang w:bidi="en-US"/>
              </w:rPr>
              <w:softHyphen/>
              <w:t xml:space="preserve">ческие явления. </w:t>
            </w:r>
            <w:proofErr w:type="spellStart"/>
            <w:r w:rsidRPr="00D40012">
              <w:rPr>
                <w:rFonts w:ascii="Times New Roman" w:eastAsia="Times New Roman" w:hAnsi="Times New Roman" w:cs="Times New Roman"/>
                <w:sz w:val="28"/>
                <w:szCs w:val="28"/>
                <w:lang w:bidi="en-US"/>
              </w:rPr>
              <w:t>Фотоупругость</w:t>
            </w:r>
            <w:proofErr w:type="spellEnd"/>
            <w:r w:rsidRPr="00D40012">
              <w:rPr>
                <w:rFonts w:ascii="Times New Roman" w:eastAsia="Times New Roman" w:hAnsi="Times New Roman" w:cs="Times New Roman"/>
                <w:sz w:val="28"/>
                <w:szCs w:val="28"/>
                <w:lang w:bidi="en-US"/>
              </w:rPr>
              <w:t>. Эффекты Керра и Фарадея. Эффект Ганка. Эффект Франца—Келдыша</w:t>
            </w:r>
          </w:p>
        </w:tc>
      </w:tr>
      <w:tr w:rsidR="00D40012" w:rsidRPr="00D40012" w:rsidTr="00A71C73">
        <w:tc>
          <w:tcPr>
            <w:tcW w:w="114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Инициирование и интенсификация химических превращений</w:t>
            </w:r>
          </w:p>
        </w:tc>
        <w:tc>
          <w:tcPr>
            <w:tcW w:w="3859" w:type="pct"/>
            <w:tcBorders>
              <w:top w:val="nil"/>
              <w:left w:val="nil"/>
              <w:bottom w:val="single" w:sz="8" w:space="0" w:color="auto"/>
              <w:right w:val="single" w:sz="8" w:space="0" w:color="auto"/>
            </w:tcBorders>
            <w:tcMar>
              <w:top w:w="0" w:type="dxa"/>
              <w:left w:w="108" w:type="dxa"/>
              <w:bottom w:w="0" w:type="dxa"/>
              <w:right w:w="108" w:type="dxa"/>
            </w:tcMar>
            <w:hideMark/>
          </w:tcPr>
          <w:p w:rsidR="00D40012" w:rsidRPr="00D40012" w:rsidRDefault="00D40012" w:rsidP="00D40012">
            <w:pPr>
              <w:spacing w:after="0" w:line="240" w:lineRule="auto"/>
              <w:rPr>
                <w:rFonts w:ascii="Times New Roman" w:eastAsia="Times New Roman" w:hAnsi="Times New Roman" w:cs="Times New Roman"/>
                <w:sz w:val="28"/>
                <w:szCs w:val="28"/>
                <w:lang w:val="en-US" w:bidi="en-US"/>
              </w:rPr>
            </w:pPr>
            <w:r w:rsidRPr="00D40012">
              <w:rPr>
                <w:rFonts w:ascii="Times New Roman" w:eastAsia="Times New Roman" w:hAnsi="Times New Roman" w:cs="Times New Roman"/>
                <w:sz w:val="28"/>
                <w:szCs w:val="28"/>
                <w:lang w:bidi="en-US"/>
              </w:rPr>
              <w:t xml:space="preserve">Ультразвук. Кавитация. Ультрафиолетовое, рентгеновское, радиоактивные излучения. </w:t>
            </w:r>
            <w:proofErr w:type="spellStart"/>
            <w:r w:rsidRPr="00D40012">
              <w:rPr>
                <w:rFonts w:ascii="Times New Roman" w:eastAsia="Times New Roman" w:hAnsi="Times New Roman" w:cs="Times New Roman"/>
                <w:sz w:val="28"/>
                <w:szCs w:val="28"/>
                <w:lang w:val="en-US" w:bidi="en-US"/>
              </w:rPr>
              <w:t>Электрические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разряды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Удар</w:t>
            </w:r>
            <w:r w:rsidRPr="00D40012">
              <w:rPr>
                <w:rFonts w:ascii="Times New Roman" w:eastAsia="Times New Roman" w:hAnsi="Times New Roman" w:cs="Times New Roman"/>
                <w:sz w:val="28"/>
                <w:szCs w:val="28"/>
                <w:lang w:val="en-US" w:bidi="en-US"/>
              </w:rPr>
              <w:softHyphen/>
              <w:t>ные</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волны</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Нагрев</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Мицеллярный</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катализ</w:t>
            </w:r>
            <w:proofErr w:type="spellEnd"/>
          </w:p>
        </w:tc>
      </w:tr>
    </w:tbl>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Можно решать и обратную задачу («на применение»): для кон</w:t>
      </w:r>
      <w:r w:rsidRPr="00D40012">
        <w:rPr>
          <w:rFonts w:ascii="Times New Roman" w:eastAsia="Times New Roman" w:hAnsi="Times New Roman" w:cs="Times New Roman"/>
          <w:sz w:val="28"/>
          <w:szCs w:val="28"/>
          <w:lang w:bidi="en-US"/>
        </w:rPr>
        <w:softHyphen/>
        <w:t>кретного физического эффекта находят техническую задачу, в ко</w:t>
      </w:r>
      <w:r w:rsidRPr="00D40012">
        <w:rPr>
          <w:rFonts w:ascii="Times New Roman" w:eastAsia="Times New Roman" w:hAnsi="Times New Roman" w:cs="Times New Roman"/>
          <w:sz w:val="28"/>
          <w:szCs w:val="28"/>
          <w:lang w:bidi="en-US"/>
        </w:rPr>
        <w:softHyphen/>
        <w:t>торой с его помощью устраняется какой-либо недостаток, разре</w:t>
      </w:r>
      <w:r w:rsidRPr="00D40012">
        <w:rPr>
          <w:rFonts w:ascii="Times New Roman" w:eastAsia="Times New Roman" w:hAnsi="Times New Roman" w:cs="Times New Roman"/>
          <w:sz w:val="28"/>
          <w:szCs w:val="28"/>
          <w:lang w:bidi="en-US"/>
        </w:rPr>
        <w:softHyphen/>
        <w:t>шается техническое противоречие.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Например, автор электрогидравлического эффекта Л. А. </w:t>
      </w:r>
      <w:proofErr w:type="spellStart"/>
      <w:r w:rsidRPr="00D40012">
        <w:rPr>
          <w:rFonts w:ascii="Times New Roman" w:eastAsia="Times New Roman" w:hAnsi="Times New Roman" w:cs="Times New Roman"/>
          <w:sz w:val="28"/>
          <w:szCs w:val="28"/>
          <w:lang w:bidi="en-US"/>
        </w:rPr>
        <w:t>Юткин</w:t>
      </w:r>
      <w:proofErr w:type="spellEnd"/>
      <w:r w:rsidRPr="00D40012">
        <w:rPr>
          <w:rFonts w:ascii="Times New Roman" w:eastAsia="Times New Roman" w:hAnsi="Times New Roman" w:cs="Times New Roman"/>
          <w:sz w:val="28"/>
          <w:szCs w:val="28"/>
          <w:lang w:bidi="en-US"/>
        </w:rPr>
        <w:t xml:space="preserve"> значительную часть своей творческой жизни посвятил поиску тех</w:t>
      </w:r>
      <w:r w:rsidRPr="00D40012">
        <w:rPr>
          <w:rFonts w:ascii="Times New Roman" w:eastAsia="Times New Roman" w:hAnsi="Times New Roman" w:cs="Times New Roman"/>
          <w:sz w:val="28"/>
          <w:szCs w:val="28"/>
          <w:lang w:bidi="en-US"/>
        </w:rPr>
        <w:softHyphen/>
        <w:t xml:space="preserve">нических задач, решаемых на основе этого открытия. В настоящее время имеется огромное количество изобретений, основанных на эффекте </w:t>
      </w:r>
      <w:proofErr w:type="spellStart"/>
      <w:r w:rsidRPr="00D40012">
        <w:rPr>
          <w:rFonts w:ascii="Times New Roman" w:eastAsia="Times New Roman" w:hAnsi="Times New Roman" w:cs="Times New Roman"/>
          <w:sz w:val="28"/>
          <w:szCs w:val="28"/>
          <w:lang w:bidi="en-US"/>
        </w:rPr>
        <w:t>Юткина</w:t>
      </w:r>
      <w:proofErr w:type="spellEnd"/>
      <w:r w:rsidRPr="00D40012">
        <w:rPr>
          <w:rFonts w:ascii="Times New Roman" w:eastAsia="Times New Roman" w:hAnsi="Times New Roman" w:cs="Times New Roman"/>
          <w:sz w:val="28"/>
          <w:szCs w:val="28"/>
          <w:lang w:bidi="en-US"/>
        </w:rPr>
        <w:t xml:space="preserve">, созданных как самим автором, так и другими исследователями (зарегистрировано </w:t>
      </w:r>
      <w:proofErr w:type="gramStart"/>
      <w:r w:rsidRPr="00D40012">
        <w:rPr>
          <w:rFonts w:ascii="Times New Roman" w:eastAsia="Times New Roman" w:hAnsi="Times New Roman" w:cs="Times New Roman"/>
          <w:sz w:val="28"/>
          <w:szCs w:val="28"/>
          <w:lang w:bidi="en-US"/>
        </w:rPr>
        <w:t>более тысячи</w:t>
      </w:r>
      <w:proofErr w:type="gramEnd"/>
      <w:r w:rsidRPr="00D40012">
        <w:rPr>
          <w:rFonts w:ascii="Times New Roman" w:eastAsia="Times New Roman" w:hAnsi="Times New Roman" w:cs="Times New Roman"/>
          <w:sz w:val="28"/>
          <w:szCs w:val="28"/>
          <w:lang w:bidi="en-US"/>
        </w:rPr>
        <w:t xml:space="preserve"> авторских сви</w:t>
      </w:r>
      <w:r w:rsidRPr="00D40012">
        <w:rPr>
          <w:rFonts w:ascii="Times New Roman" w:eastAsia="Times New Roman" w:hAnsi="Times New Roman" w:cs="Times New Roman"/>
          <w:sz w:val="28"/>
          <w:szCs w:val="28"/>
          <w:lang w:bidi="en-US"/>
        </w:rPr>
        <w:softHyphen/>
        <w:t>детельств).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решении задач такого типа удобно пользоваться указате</w:t>
      </w:r>
      <w:r w:rsidRPr="00D40012">
        <w:rPr>
          <w:rFonts w:ascii="Times New Roman" w:eastAsia="Times New Roman" w:hAnsi="Times New Roman" w:cs="Times New Roman"/>
          <w:sz w:val="28"/>
          <w:szCs w:val="28"/>
          <w:lang w:bidi="en-US"/>
        </w:rPr>
        <w:softHyphen/>
        <w:t>лем эффектов, составленным в форме: «</w:t>
      </w:r>
      <w:proofErr w:type="gramStart"/>
      <w:r w:rsidRPr="00D40012">
        <w:rPr>
          <w:rFonts w:ascii="Times New Roman" w:eastAsia="Times New Roman" w:hAnsi="Times New Roman" w:cs="Times New Roman"/>
          <w:sz w:val="28"/>
          <w:szCs w:val="28"/>
          <w:lang w:bidi="en-US"/>
        </w:rPr>
        <w:t>физический</w:t>
      </w:r>
      <w:proofErr w:type="gramEnd"/>
      <w:r w:rsidRPr="00D40012">
        <w:rPr>
          <w:rFonts w:ascii="Times New Roman" w:eastAsia="Times New Roman" w:hAnsi="Times New Roman" w:cs="Times New Roman"/>
          <w:sz w:val="28"/>
          <w:szCs w:val="28"/>
          <w:lang w:bidi="en-US"/>
        </w:rPr>
        <w:t xml:space="preserve"> эффект—воз</w:t>
      </w:r>
      <w:r w:rsidRPr="00D40012">
        <w:rPr>
          <w:rFonts w:ascii="Times New Roman" w:eastAsia="Times New Roman" w:hAnsi="Times New Roman" w:cs="Times New Roman"/>
          <w:sz w:val="28"/>
          <w:szCs w:val="28"/>
          <w:lang w:bidi="en-US"/>
        </w:rPr>
        <w:softHyphen/>
        <w:t>можное применение, получаемое действие».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ЧАСТЬ 6. ИЗМЕНЕНИЕ ИЛИ ЗАМЕНА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Простые задачи решаются буквальным преодолением ФП, например, разделением противоречивых свойств во времени или в пространстве. Решение сложных задач обычно связано с изменением смысла задачи - снятием первоначальных ограничений, психологической инерцией и до решения кажущихся самоочевидными. Например, увеличения скорости "ледокола" достигается переходом к "</w:t>
      </w:r>
      <w:proofErr w:type="spellStart"/>
      <w:r w:rsidRPr="00D40012">
        <w:rPr>
          <w:rFonts w:ascii="Times New Roman" w:eastAsia="Times New Roman" w:hAnsi="Times New Roman" w:cs="Times New Roman"/>
          <w:sz w:val="28"/>
          <w:szCs w:val="28"/>
          <w:lang w:bidi="en-US"/>
        </w:rPr>
        <w:t>ледоНЕколу</w:t>
      </w:r>
      <w:proofErr w:type="spellEnd"/>
      <w:r w:rsidRPr="00D40012">
        <w:rPr>
          <w:rFonts w:ascii="Times New Roman" w:eastAsia="Times New Roman" w:hAnsi="Times New Roman" w:cs="Times New Roman"/>
          <w:sz w:val="28"/>
          <w:szCs w:val="28"/>
          <w:lang w:bidi="en-US"/>
        </w:rPr>
        <w:t xml:space="preserve">". Вечная "краска" оказывается не краской в буквальном смысле слова, а пузырьками газа, возникающими при электролизе. Для правильного понимания задачи необходимо ее сначала решить: изобретательские задачи не могут быть сразу поставлены точно. Процесс решения, в сущности, есть процесс корректировки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6.1. Переход от физического ответа к техническому решению.</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6.2. Проверка формулировки задачи на сочетание нескольких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6.3. Изменение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6.4. </w:t>
      </w:r>
      <w:proofErr w:type="spellStart"/>
      <w:r w:rsidRPr="00D40012">
        <w:rPr>
          <w:rFonts w:ascii="Times New Roman" w:eastAsia="Times New Roman" w:hAnsi="Times New Roman" w:cs="Times New Roman"/>
          <w:sz w:val="28"/>
          <w:szCs w:val="28"/>
          <w:lang w:bidi="en-US"/>
        </w:rPr>
        <w:t>Переформулировка</w:t>
      </w:r>
      <w:proofErr w:type="spellEnd"/>
      <w:r w:rsidRPr="00D40012">
        <w:rPr>
          <w:rFonts w:ascii="Times New Roman" w:eastAsia="Times New Roman" w:hAnsi="Times New Roman" w:cs="Times New Roman"/>
          <w:sz w:val="28"/>
          <w:szCs w:val="28"/>
          <w:lang w:bidi="en-US"/>
        </w:rPr>
        <w:t xml:space="preserve"> мини-задачи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6.1. </w:t>
      </w:r>
      <w:r w:rsidRPr="00D40012">
        <w:rPr>
          <w:rFonts w:ascii="Times New Roman" w:eastAsia="Times New Roman" w:hAnsi="Times New Roman" w:cs="Times New Roman"/>
          <w:sz w:val="28"/>
          <w:szCs w:val="28"/>
          <w:lang w:bidi="en-US"/>
        </w:rPr>
        <w:t xml:space="preserve">Если задача решена, перейти от физического ответа к </w:t>
      </w:r>
      <w:proofErr w:type="gramStart"/>
      <w:r w:rsidRPr="00D40012">
        <w:rPr>
          <w:rFonts w:ascii="Times New Roman" w:eastAsia="Times New Roman" w:hAnsi="Times New Roman" w:cs="Times New Roman"/>
          <w:sz w:val="28"/>
          <w:szCs w:val="28"/>
          <w:lang w:bidi="en-US"/>
        </w:rPr>
        <w:t>техническому</w:t>
      </w:r>
      <w:proofErr w:type="gramEnd"/>
      <w:r w:rsidRPr="00D40012">
        <w:rPr>
          <w:rFonts w:ascii="Times New Roman" w:eastAsia="Times New Roman" w:hAnsi="Times New Roman" w:cs="Times New Roman"/>
          <w:sz w:val="28"/>
          <w:szCs w:val="28"/>
          <w:lang w:bidi="en-US"/>
        </w:rPr>
        <w:t xml:space="preserve">: сформулировать способ и дать принципиальную схему устройства, осуществляющего этот способ.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6.2. </w:t>
      </w:r>
      <w:r w:rsidRPr="00D40012">
        <w:rPr>
          <w:rFonts w:ascii="Times New Roman" w:eastAsia="Times New Roman" w:hAnsi="Times New Roman" w:cs="Times New Roman"/>
          <w:sz w:val="28"/>
          <w:szCs w:val="28"/>
          <w:lang w:bidi="en-US"/>
        </w:rPr>
        <w:t xml:space="preserve">Если ответа нет, проверить - не является ли формулировка 1.1 сочетанием нескольких разных задач. В этом случае следует изменить 1.1, выделив отдельные задачи для поочередного решения (обычно достаточно решить одну главную задачу).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6.3. </w:t>
      </w:r>
      <w:r w:rsidRPr="00D40012">
        <w:rPr>
          <w:rFonts w:ascii="Times New Roman" w:eastAsia="Times New Roman" w:hAnsi="Times New Roman" w:cs="Times New Roman"/>
          <w:sz w:val="28"/>
          <w:szCs w:val="28"/>
          <w:lang w:bidi="en-US"/>
        </w:rPr>
        <w:t xml:space="preserve">Если ответа нет, изменить задачу, выбрав на шаге 1.4 </w:t>
      </w:r>
      <w:proofErr w:type="gramStart"/>
      <w:r w:rsidRPr="00D40012">
        <w:rPr>
          <w:rFonts w:ascii="Times New Roman" w:eastAsia="Times New Roman" w:hAnsi="Times New Roman" w:cs="Times New Roman"/>
          <w:sz w:val="28"/>
          <w:szCs w:val="28"/>
          <w:lang w:bidi="en-US"/>
        </w:rPr>
        <w:t>другое</w:t>
      </w:r>
      <w:proofErr w:type="gramEnd"/>
      <w:r w:rsidRPr="00D40012">
        <w:rPr>
          <w:rFonts w:ascii="Times New Roman" w:eastAsia="Times New Roman" w:hAnsi="Times New Roman" w:cs="Times New Roman"/>
          <w:sz w:val="28"/>
          <w:szCs w:val="28"/>
          <w:lang w:bidi="en-US"/>
        </w:rPr>
        <w:t xml:space="preserve"> ТП.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6.4. </w:t>
      </w:r>
      <w:r w:rsidRPr="00D40012">
        <w:rPr>
          <w:rFonts w:ascii="Times New Roman" w:eastAsia="Times New Roman" w:hAnsi="Times New Roman" w:cs="Times New Roman"/>
          <w:sz w:val="28"/>
          <w:szCs w:val="28"/>
          <w:lang w:bidi="en-US"/>
        </w:rPr>
        <w:t xml:space="preserve">Если ответа нет, вернуться к шагу 1.1. и заново сформулировать мини-задачу, отнеся ее к надсистеме. При необходимости такое возвращение совершают несколько раз - с переходом к </w:t>
      </w:r>
      <w:proofErr w:type="spellStart"/>
      <w:r w:rsidRPr="00D40012">
        <w:rPr>
          <w:rFonts w:ascii="Times New Roman" w:eastAsia="Times New Roman" w:hAnsi="Times New Roman" w:cs="Times New Roman"/>
          <w:sz w:val="28"/>
          <w:szCs w:val="28"/>
          <w:lang w:bidi="en-US"/>
        </w:rPr>
        <w:t>наднадсистеме</w:t>
      </w:r>
      <w:proofErr w:type="spellEnd"/>
      <w:r w:rsidRPr="00D40012">
        <w:rPr>
          <w:rFonts w:ascii="Times New Roman" w:eastAsia="Times New Roman" w:hAnsi="Times New Roman" w:cs="Times New Roman"/>
          <w:sz w:val="28"/>
          <w:szCs w:val="28"/>
          <w:lang w:bidi="en-US"/>
        </w:rPr>
        <w:t xml:space="preserve"> и т.д.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ЧАСТЬ 7. АНАЛИЗ СПОСОБА УСТРАНЕНИЯ ФП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Главная цель седьмой части АРИЗ - проверка качества полученного ответа. Физическое противоречие должно быть устранено почти идеально, "без ничего". Лучше потратить 2-3 часа на получение нового - более сильного - ответа, чем потом полжизни бороться за плохо внедряемую слабую идею.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Рассмотрим более подробно выполнение шагов: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7.1. Контроль ответа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Шаг 7.2. Предварительная оценка полученного решения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7.3. Проверка формальной новизны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7.4. Оценка </w:t>
      </w:r>
      <w:proofErr w:type="spellStart"/>
      <w:r w:rsidRPr="00D40012">
        <w:rPr>
          <w:rFonts w:ascii="Times New Roman" w:eastAsia="Times New Roman" w:hAnsi="Times New Roman" w:cs="Times New Roman"/>
          <w:sz w:val="28"/>
          <w:szCs w:val="28"/>
          <w:lang w:bidi="en-US"/>
        </w:rPr>
        <w:t>возникнающих</w:t>
      </w:r>
      <w:proofErr w:type="spellEnd"/>
      <w:r w:rsidRPr="00D40012">
        <w:rPr>
          <w:rFonts w:ascii="Times New Roman" w:eastAsia="Times New Roman" w:hAnsi="Times New Roman" w:cs="Times New Roman"/>
          <w:sz w:val="28"/>
          <w:szCs w:val="28"/>
          <w:lang w:bidi="en-US"/>
        </w:rPr>
        <w:t xml:space="preserve"> при внедрении идеи подзадач</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7.1. </w:t>
      </w:r>
      <w:r w:rsidRPr="00D40012">
        <w:rPr>
          <w:rFonts w:ascii="Times New Roman" w:eastAsia="Times New Roman" w:hAnsi="Times New Roman" w:cs="Times New Roman"/>
          <w:sz w:val="28"/>
          <w:szCs w:val="28"/>
          <w:lang w:bidi="en-US"/>
        </w:rPr>
        <w:t xml:space="preserve">Контроль ответа. Рассмотреть вводимые вещества и поля. Можно ли не вводить новые вещества и поля, </w:t>
      </w:r>
      <w:proofErr w:type="gramStart"/>
      <w:r w:rsidRPr="00D40012">
        <w:rPr>
          <w:rFonts w:ascii="Times New Roman" w:eastAsia="Times New Roman" w:hAnsi="Times New Roman" w:cs="Times New Roman"/>
          <w:sz w:val="28"/>
          <w:szCs w:val="28"/>
          <w:lang w:bidi="en-US"/>
        </w:rPr>
        <w:t>использовав</w:t>
      </w:r>
      <w:proofErr w:type="gramEnd"/>
      <w:r w:rsidRPr="00D40012">
        <w:rPr>
          <w:rFonts w:ascii="Times New Roman" w:eastAsia="Times New Roman" w:hAnsi="Times New Roman" w:cs="Times New Roman"/>
          <w:sz w:val="28"/>
          <w:szCs w:val="28"/>
          <w:lang w:bidi="en-US"/>
        </w:rPr>
        <w:t xml:space="preserve"> ВПР - имеющиеся и производные? Можно ли использовать саморегулируемые вещества? Ввести соответствующие поправки в технический ответ.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Примечание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43. </w:t>
      </w:r>
      <w:r w:rsidRPr="00D40012">
        <w:rPr>
          <w:rFonts w:ascii="Times New Roman" w:eastAsia="Times New Roman" w:hAnsi="Times New Roman" w:cs="Times New Roman"/>
          <w:sz w:val="28"/>
          <w:szCs w:val="28"/>
          <w:lang w:bidi="en-US"/>
        </w:rPr>
        <w:t xml:space="preserve">Саморегулируемые (в условиях данной задачи) вещества - это такие вещества, которые определенным образом меняют свои физические параметры при изменении внешних условий, например, теряют магнитные свойства при </w:t>
      </w:r>
      <w:r w:rsidRPr="00D40012">
        <w:rPr>
          <w:rFonts w:ascii="Times New Roman" w:eastAsia="Times New Roman" w:hAnsi="Times New Roman" w:cs="Times New Roman"/>
          <w:sz w:val="28"/>
          <w:szCs w:val="28"/>
          <w:lang w:bidi="en-US"/>
        </w:rPr>
        <w:lastRenderedPageBreak/>
        <w:t xml:space="preserve">нагревании выше точки Кюри. Применение саморегулируемых веществ позволяет менять состояние системы или проводить в ней измерения без дополнительных устройств.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ШАГ 7.2. </w:t>
      </w:r>
      <w:r w:rsidRPr="00D40012">
        <w:rPr>
          <w:rFonts w:ascii="Times New Roman" w:eastAsia="Times New Roman" w:hAnsi="Times New Roman" w:cs="Times New Roman"/>
          <w:sz w:val="28"/>
          <w:szCs w:val="28"/>
          <w:lang w:bidi="en-US"/>
        </w:rPr>
        <w:t xml:space="preserve">Провести предварительную оценку полученного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Контрольные вопросы: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а) Обеспечивает ли полученное решение выполнение главного требования ИКР-1 ("Элемент сам...")?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 Какое физическое противоречие устранено (и устранено ли) полученным решением?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Содержит ли полученная система хотя бы один хорошо управляемый элемент? Какой именно? Как осуществлять управление?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г) Годится ли решение, найденное для "</w:t>
      </w:r>
      <w:proofErr w:type="spellStart"/>
      <w:r w:rsidRPr="00D40012">
        <w:rPr>
          <w:rFonts w:ascii="Times New Roman" w:eastAsia="Times New Roman" w:hAnsi="Times New Roman" w:cs="Times New Roman"/>
          <w:sz w:val="28"/>
          <w:szCs w:val="28"/>
          <w:lang w:bidi="en-US"/>
        </w:rPr>
        <w:t>одноцикловой</w:t>
      </w:r>
      <w:proofErr w:type="spellEnd"/>
      <w:r w:rsidRPr="00D40012">
        <w:rPr>
          <w:rFonts w:ascii="Times New Roman" w:eastAsia="Times New Roman" w:hAnsi="Times New Roman" w:cs="Times New Roman"/>
          <w:sz w:val="28"/>
          <w:szCs w:val="28"/>
          <w:lang w:bidi="en-US"/>
        </w:rPr>
        <w:t xml:space="preserve">" модели задачи в реальных условиях со многими циклами?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полученное решение не удовлетворяет хотя бы одному из контрольных вопросов, вернуться к 1.1.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7.3. Проверить (по патентным данным) формальную новизну полученного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ШАГ 7.4. Какие подзадачи возникнут при технической разработке полученной идеи? Записать возможные подзадачи - изобретательские, конструкторские, расчетные, организационные.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Лекция 16. Оформление результатов научного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11" w:name="_Toc36994811"/>
      <w:r w:rsidRPr="00D40012">
        <w:rPr>
          <w:rFonts w:ascii="Times New Roman" w:eastAsia="Times New Roman" w:hAnsi="Times New Roman" w:cs="Times New Roman"/>
          <w:sz w:val="28"/>
          <w:szCs w:val="28"/>
          <w:lang w:bidi="en-US"/>
        </w:rPr>
        <w:t>2.1. Выбор темы</w:t>
      </w:r>
      <w:bookmarkEnd w:id="11"/>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Выбор темы для диссертации имеет исключительно большое значение. Практика показывает, что правильно выбрать те</w:t>
      </w:r>
      <w:r w:rsidRPr="00D40012">
        <w:rPr>
          <w:rFonts w:ascii="Times New Roman" w:eastAsia="Times New Roman" w:hAnsi="Times New Roman" w:cs="Times New Roman"/>
          <w:sz w:val="28"/>
          <w:szCs w:val="28"/>
          <w:lang w:bidi="en-US"/>
        </w:rPr>
        <w:softHyphen/>
        <w:t>му — это значит наполовину обеспечить успешное ее выпол</w:t>
      </w:r>
      <w:r w:rsidRPr="00D40012">
        <w:rPr>
          <w:rFonts w:ascii="Times New Roman" w:eastAsia="Times New Roman" w:hAnsi="Times New Roman" w:cs="Times New Roman"/>
          <w:sz w:val="28"/>
          <w:szCs w:val="28"/>
          <w:lang w:bidi="en-US"/>
        </w:rPr>
        <w:softHyphen/>
        <w:t>нение. При выборе темы очень важно учитывать общий стаж в избранной области знания, предыдущий "задел" в научном исследовании, сдачу экзаменов кандидатского минимума, нали</w:t>
      </w:r>
      <w:r w:rsidRPr="00D40012">
        <w:rPr>
          <w:rFonts w:ascii="Times New Roman" w:eastAsia="Times New Roman" w:hAnsi="Times New Roman" w:cs="Times New Roman"/>
          <w:sz w:val="28"/>
          <w:szCs w:val="28"/>
          <w:lang w:bidi="en-US"/>
        </w:rPr>
        <w:softHyphen/>
        <w:t>чие своих творческих идей, опыт выступлений в научных круж</w:t>
      </w:r>
      <w:r w:rsidRPr="00D40012">
        <w:rPr>
          <w:rFonts w:ascii="Times New Roman" w:eastAsia="Times New Roman" w:hAnsi="Times New Roman" w:cs="Times New Roman"/>
          <w:sz w:val="28"/>
          <w:szCs w:val="28"/>
          <w:lang w:bidi="en-US"/>
        </w:rPr>
        <w:softHyphen/>
        <w:t>ках или на собраниях специалистов с научными сообщениями, знание иностранных языков и т.п.</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Немаловажное значение имеет и так называемый психоло</w:t>
      </w:r>
      <w:r w:rsidRPr="00D40012">
        <w:rPr>
          <w:rFonts w:ascii="Times New Roman" w:eastAsia="Times New Roman" w:hAnsi="Times New Roman" w:cs="Times New Roman"/>
          <w:sz w:val="28"/>
          <w:szCs w:val="28"/>
          <w:lang w:bidi="en-US"/>
        </w:rPr>
        <w:softHyphen/>
        <w:t>гический настрой начинающего исследователя. Одни из них смело готовятся преодолевать трудности аспирантуры или соискатель</w:t>
      </w:r>
      <w:r w:rsidRPr="00D40012">
        <w:rPr>
          <w:rFonts w:ascii="Times New Roman" w:eastAsia="Times New Roman" w:hAnsi="Times New Roman" w:cs="Times New Roman"/>
          <w:sz w:val="28"/>
          <w:szCs w:val="28"/>
          <w:lang w:bidi="en-US"/>
        </w:rPr>
        <w:softHyphen/>
        <w:t>ства ученой степени, хорошо понимая, что это вхождение в науку потребует большого напряжения творческих сил, иници</w:t>
      </w:r>
      <w:r w:rsidRPr="00D40012">
        <w:rPr>
          <w:rFonts w:ascii="Times New Roman" w:eastAsia="Times New Roman" w:hAnsi="Times New Roman" w:cs="Times New Roman"/>
          <w:sz w:val="28"/>
          <w:szCs w:val="28"/>
          <w:lang w:bidi="en-US"/>
        </w:rPr>
        <w:softHyphen/>
        <w:t>ативы и фантазии, организаторских способностей и профессио</w:t>
      </w:r>
      <w:r w:rsidRPr="00D40012">
        <w:rPr>
          <w:rFonts w:ascii="Times New Roman" w:eastAsia="Times New Roman" w:hAnsi="Times New Roman" w:cs="Times New Roman"/>
          <w:sz w:val="28"/>
          <w:szCs w:val="28"/>
          <w:lang w:bidi="en-US"/>
        </w:rPr>
        <w:softHyphen/>
        <w:t>нальных знаний. Другие как-то не уверены в себе и часто вы</w:t>
      </w:r>
      <w:r w:rsidRPr="00D40012">
        <w:rPr>
          <w:rFonts w:ascii="Times New Roman" w:eastAsia="Times New Roman" w:hAnsi="Times New Roman" w:cs="Times New Roman"/>
          <w:sz w:val="28"/>
          <w:szCs w:val="28"/>
          <w:lang w:bidi="en-US"/>
        </w:rPr>
        <w:softHyphen/>
        <w:t>сказывают мысль, что все в природе и обществе давно изучено и едва ли осталась для них какая-нибудь дельная тематика.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Диссертации, как известно, пишутся по-разному. Одни ис</w:t>
      </w:r>
      <w:r w:rsidRPr="00D40012">
        <w:rPr>
          <w:rFonts w:ascii="Times New Roman" w:eastAsia="Times New Roman" w:hAnsi="Times New Roman" w:cs="Times New Roman"/>
          <w:sz w:val="28"/>
          <w:szCs w:val="28"/>
          <w:lang w:bidi="en-US"/>
        </w:rPr>
        <w:softHyphen/>
        <w:t>ходят из чисто практических соображений, потому что надо по</w:t>
      </w:r>
      <w:r w:rsidRPr="00D40012">
        <w:rPr>
          <w:rFonts w:ascii="Times New Roman" w:eastAsia="Times New Roman" w:hAnsi="Times New Roman" w:cs="Times New Roman"/>
          <w:sz w:val="28"/>
          <w:szCs w:val="28"/>
          <w:lang w:bidi="en-US"/>
        </w:rPr>
        <w:softHyphen/>
        <w:t xml:space="preserve">лучить ученую степень, и работают над диссертацией только для этого. Они берут </w:t>
      </w:r>
      <w:proofErr w:type="gramStart"/>
      <w:r w:rsidRPr="00D40012">
        <w:rPr>
          <w:rFonts w:ascii="Times New Roman" w:eastAsia="Times New Roman" w:hAnsi="Times New Roman" w:cs="Times New Roman"/>
          <w:sz w:val="28"/>
          <w:szCs w:val="28"/>
          <w:lang w:bidi="en-US"/>
        </w:rPr>
        <w:t>тему</w:t>
      </w:r>
      <w:proofErr w:type="gramEnd"/>
      <w:r w:rsidRPr="00D40012">
        <w:rPr>
          <w:rFonts w:ascii="Times New Roman" w:eastAsia="Times New Roman" w:hAnsi="Times New Roman" w:cs="Times New Roman"/>
          <w:sz w:val="28"/>
          <w:szCs w:val="28"/>
          <w:lang w:bidi="en-US"/>
        </w:rPr>
        <w:t xml:space="preserve"> какую попало, лишь бы "защититься". Другие рассматривают диссертацию как возможность реализовать задуманную идею, которую они долго вынашивали, пока она не "созрела". Именно у таких людей наибольшие шансы выбрать хорошую тему, </w:t>
      </w:r>
      <w:r w:rsidRPr="00D40012">
        <w:rPr>
          <w:rFonts w:ascii="Times New Roman" w:eastAsia="Times New Roman" w:hAnsi="Times New Roman" w:cs="Times New Roman"/>
          <w:sz w:val="28"/>
          <w:szCs w:val="28"/>
          <w:lang w:bidi="en-US"/>
        </w:rPr>
        <w:lastRenderedPageBreak/>
        <w:t>над которой они будут работать целеустремлен</w:t>
      </w:r>
      <w:r w:rsidRPr="00D40012">
        <w:rPr>
          <w:rFonts w:ascii="Times New Roman" w:eastAsia="Times New Roman" w:hAnsi="Times New Roman" w:cs="Times New Roman"/>
          <w:sz w:val="28"/>
          <w:szCs w:val="28"/>
          <w:lang w:bidi="en-US"/>
        </w:rPr>
        <w:softHyphen/>
        <w:t>но и с удовлетворением за полученные результаты.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выборе темы кандидатской диссертации целесообразно брать задачу сравнительно узкого плана с тем, чтобы можно было ее глубоко проработать.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Многие видные ученые предлагают для исследования конк</w:t>
      </w:r>
      <w:r w:rsidRPr="00D40012">
        <w:rPr>
          <w:rFonts w:ascii="Times New Roman" w:eastAsia="Times New Roman" w:hAnsi="Times New Roman" w:cs="Times New Roman"/>
          <w:sz w:val="28"/>
          <w:szCs w:val="28"/>
          <w:lang w:bidi="en-US"/>
        </w:rPr>
        <w:softHyphen/>
        <w:t>ретные темы с "переднего края" науки и техники. Начинающему научному работнику, занятому поиском актуальной и социально значимой темы, необходимо прислушиваться к их советам.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Но если молодой ученый не может сам выбрать тему для диссертации, он вправе обратиться за консультацией в любое научное учреждение страны.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Выбрать тему диссертации соискателю могут помочь сле</w:t>
      </w:r>
      <w:r w:rsidRPr="00D40012">
        <w:rPr>
          <w:rFonts w:ascii="Times New Roman" w:eastAsia="Times New Roman" w:hAnsi="Times New Roman" w:cs="Times New Roman"/>
          <w:sz w:val="28"/>
          <w:szCs w:val="28"/>
          <w:lang w:bidi="en-US"/>
        </w:rPr>
        <w:softHyphen/>
        <w:t>дующие приемы: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 Просмотр каталогов защищенных диссертаций и ознаком</w:t>
      </w:r>
      <w:r w:rsidRPr="00D40012">
        <w:rPr>
          <w:rFonts w:ascii="Times New Roman" w:eastAsia="Times New Roman" w:hAnsi="Times New Roman" w:cs="Times New Roman"/>
          <w:sz w:val="28"/>
          <w:szCs w:val="28"/>
          <w:lang w:bidi="en-US"/>
        </w:rPr>
        <w:softHyphen/>
        <w:t>ление с уже выполненными на кафедре диссертационны</w:t>
      </w:r>
      <w:r w:rsidRPr="00D40012">
        <w:rPr>
          <w:rFonts w:ascii="Times New Roman" w:eastAsia="Times New Roman" w:hAnsi="Times New Roman" w:cs="Times New Roman"/>
          <w:sz w:val="28"/>
          <w:szCs w:val="28"/>
          <w:lang w:bidi="en-US"/>
        </w:rPr>
        <w:softHyphen/>
        <w:t>ми работами.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Ознакомление с новейшими результатами исследований в смежных, пограничных областях науки и техники, имея в виду, что на стыке </w:t>
      </w:r>
      <w:proofErr w:type="gramStart"/>
      <w:r w:rsidRPr="00D40012">
        <w:rPr>
          <w:rFonts w:ascii="Times New Roman" w:eastAsia="Times New Roman" w:hAnsi="Times New Roman" w:cs="Times New Roman"/>
          <w:sz w:val="28"/>
          <w:szCs w:val="28"/>
          <w:lang w:bidi="en-US"/>
        </w:rPr>
        <w:t>наук</w:t>
      </w:r>
      <w:proofErr w:type="gramEnd"/>
      <w:r w:rsidRPr="00D40012">
        <w:rPr>
          <w:rFonts w:ascii="Times New Roman" w:eastAsia="Times New Roman" w:hAnsi="Times New Roman" w:cs="Times New Roman"/>
          <w:sz w:val="28"/>
          <w:szCs w:val="28"/>
          <w:lang w:bidi="en-US"/>
        </w:rPr>
        <w:t xml:space="preserve"> возможно найти новые и по</w:t>
      </w:r>
      <w:r w:rsidRPr="00D40012">
        <w:rPr>
          <w:rFonts w:ascii="Times New Roman" w:eastAsia="Times New Roman" w:hAnsi="Times New Roman" w:cs="Times New Roman"/>
          <w:sz w:val="28"/>
          <w:szCs w:val="28"/>
          <w:lang w:bidi="en-US"/>
        </w:rPr>
        <w:softHyphen/>
        <w:t xml:space="preserve">рой неожиданные решения. По определению академика </w:t>
      </w:r>
      <w:proofErr w:type="spellStart"/>
      <w:r w:rsidRPr="00D40012">
        <w:rPr>
          <w:rFonts w:ascii="Times New Roman" w:eastAsia="Times New Roman" w:hAnsi="Times New Roman" w:cs="Times New Roman"/>
          <w:sz w:val="28"/>
          <w:szCs w:val="28"/>
          <w:lang w:bidi="en-US"/>
        </w:rPr>
        <w:t>А.Е.Ферсмана</w:t>
      </w:r>
      <w:proofErr w:type="spellEnd"/>
      <w:r w:rsidRPr="00D40012">
        <w:rPr>
          <w:rFonts w:ascii="Times New Roman" w:eastAsia="Times New Roman" w:hAnsi="Times New Roman" w:cs="Times New Roman"/>
          <w:sz w:val="28"/>
          <w:szCs w:val="28"/>
          <w:lang w:bidi="en-US"/>
        </w:rPr>
        <w:t>, "наука держится теми тесными связями, ко</w:t>
      </w:r>
      <w:r w:rsidRPr="00D40012">
        <w:rPr>
          <w:rFonts w:ascii="Times New Roman" w:eastAsia="Times New Roman" w:hAnsi="Times New Roman" w:cs="Times New Roman"/>
          <w:sz w:val="28"/>
          <w:szCs w:val="28"/>
          <w:lang w:bidi="en-US"/>
        </w:rPr>
        <w:softHyphen/>
        <w:t>торые она умеет установить с соседними дисциплинами, уме</w:t>
      </w:r>
      <w:r w:rsidRPr="00D40012">
        <w:rPr>
          <w:rFonts w:ascii="Times New Roman" w:eastAsia="Times New Roman" w:hAnsi="Times New Roman" w:cs="Times New Roman"/>
          <w:sz w:val="28"/>
          <w:szCs w:val="28"/>
          <w:lang w:bidi="en-US"/>
        </w:rPr>
        <w:softHyphen/>
        <w:t>лым заимствованием чужих методов, продуманным внедре</w:t>
      </w:r>
      <w:r w:rsidRPr="00D40012">
        <w:rPr>
          <w:rFonts w:ascii="Times New Roman" w:eastAsia="Times New Roman" w:hAnsi="Times New Roman" w:cs="Times New Roman"/>
          <w:sz w:val="28"/>
          <w:szCs w:val="28"/>
          <w:lang w:bidi="en-US"/>
        </w:rPr>
        <w:softHyphen/>
        <w:t>нием своих завоеваний и своих методов в другие науки".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Оценка состояния разработки методов исследования, прин</w:t>
      </w:r>
      <w:r w:rsidRPr="00D40012">
        <w:rPr>
          <w:rFonts w:ascii="Times New Roman" w:eastAsia="Times New Roman" w:hAnsi="Times New Roman" w:cs="Times New Roman"/>
          <w:sz w:val="28"/>
          <w:szCs w:val="28"/>
          <w:lang w:bidi="en-US"/>
        </w:rPr>
        <w:softHyphen/>
        <w:t>ципов конструирования машин и технологических приемов применительно к конкретной отрасли народного хозяйст</w:t>
      </w:r>
      <w:r w:rsidRPr="00D40012">
        <w:rPr>
          <w:rFonts w:ascii="Times New Roman" w:eastAsia="Times New Roman" w:hAnsi="Times New Roman" w:cs="Times New Roman"/>
          <w:sz w:val="28"/>
          <w:szCs w:val="28"/>
          <w:lang w:bidi="en-US"/>
        </w:rPr>
        <w:softHyphen/>
        <w:t>ва. При этом следует обращать внимание на возможность применения "чужих" методов, используемых в смежных об</w:t>
      </w:r>
      <w:r w:rsidRPr="00D40012">
        <w:rPr>
          <w:rFonts w:ascii="Times New Roman" w:eastAsia="Times New Roman" w:hAnsi="Times New Roman" w:cs="Times New Roman"/>
          <w:sz w:val="28"/>
          <w:szCs w:val="28"/>
          <w:lang w:bidi="en-US"/>
        </w:rPr>
        <w:softHyphen/>
        <w:t>ластях применительно к изучению "своей" области знания. 4. Пересмотр известных научных решений при помощи но</w:t>
      </w:r>
      <w:r w:rsidRPr="00D40012">
        <w:rPr>
          <w:rFonts w:ascii="Times New Roman" w:eastAsia="Times New Roman" w:hAnsi="Times New Roman" w:cs="Times New Roman"/>
          <w:sz w:val="28"/>
          <w:szCs w:val="28"/>
          <w:lang w:bidi="en-US"/>
        </w:rPr>
        <w:softHyphen/>
        <w:t>вых методов, с новых теоретических позиций, с привле</w:t>
      </w:r>
      <w:r w:rsidRPr="00D40012">
        <w:rPr>
          <w:rFonts w:ascii="Times New Roman" w:eastAsia="Times New Roman" w:hAnsi="Times New Roman" w:cs="Times New Roman"/>
          <w:sz w:val="28"/>
          <w:szCs w:val="28"/>
          <w:lang w:bidi="en-US"/>
        </w:rPr>
        <w:softHyphen/>
        <w:t>чением новых, существенных фактов, выявленных дис</w:t>
      </w:r>
      <w:r w:rsidRPr="00D40012">
        <w:rPr>
          <w:rFonts w:ascii="Times New Roman" w:eastAsia="Times New Roman" w:hAnsi="Times New Roman" w:cs="Times New Roman"/>
          <w:sz w:val="28"/>
          <w:szCs w:val="28"/>
          <w:lang w:bidi="en-US"/>
        </w:rPr>
        <w:softHyphen/>
        <w:t>сертантом. Выбор темы диссертации по принципу основа</w:t>
      </w:r>
      <w:r w:rsidRPr="00D40012">
        <w:rPr>
          <w:rFonts w:ascii="Times New Roman" w:eastAsia="Times New Roman" w:hAnsi="Times New Roman" w:cs="Times New Roman"/>
          <w:sz w:val="28"/>
          <w:szCs w:val="28"/>
          <w:lang w:bidi="en-US"/>
        </w:rPr>
        <w:softHyphen/>
        <w:t>тельного пересмотра уже известных в науке теоретиче</w:t>
      </w:r>
      <w:r w:rsidRPr="00D40012">
        <w:rPr>
          <w:rFonts w:ascii="Times New Roman" w:eastAsia="Times New Roman" w:hAnsi="Times New Roman" w:cs="Times New Roman"/>
          <w:sz w:val="28"/>
          <w:szCs w:val="28"/>
          <w:lang w:bidi="en-US"/>
        </w:rPr>
        <w:softHyphen/>
        <w:t>ских положений с новых позиций, под новым углом зре</w:t>
      </w:r>
      <w:r w:rsidRPr="00D40012">
        <w:rPr>
          <w:rFonts w:ascii="Times New Roman" w:eastAsia="Times New Roman" w:hAnsi="Times New Roman" w:cs="Times New Roman"/>
          <w:sz w:val="28"/>
          <w:szCs w:val="28"/>
          <w:lang w:bidi="en-US"/>
        </w:rPr>
        <w:softHyphen/>
        <w:t>ния, на более высоком техническом уровне широко при</w:t>
      </w:r>
      <w:r w:rsidRPr="00D40012">
        <w:rPr>
          <w:rFonts w:ascii="Times New Roman" w:eastAsia="Times New Roman" w:hAnsi="Times New Roman" w:cs="Times New Roman"/>
          <w:sz w:val="28"/>
          <w:szCs w:val="28"/>
          <w:lang w:bidi="en-US"/>
        </w:rPr>
        <w:softHyphen/>
        <w:t>меняется в практике научной работы. Существенную помощь в выборе темы оказывает ознаком</w:t>
      </w:r>
      <w:r w:rsidRPr="00D40012">
        <w:rPr>
          <w:rFonts w:ascii="Times New Roman" w:eastAsia="Times New Roman" w:hAnsi="Times New Roman" w:cs="Times New Roman"/>
          <w:sz w:val="28"/>
          <w:szCs w:val="28"/>
          <w:lang w:bidi="en-US"/>
        </w:rPr>
        <w:softHyphen/>
        <w:t xml:space="preserve">ление с аналитическими обзорами и статьями в специальной периодике, а также беседы и консультации со специалистами-практиками, в процессе которых можно выявить важные </w:t>
      </w:r>
      <w:proofErr w:type="spellStart"/>
      <w:r w:rsidRPr="00D40012">
        <w:rPr>
          <w:rFonts w:ascii="Times New Roman" w:eastAsia="Times New Roman" w:hAnsi="Times New Roman" w:cs="Times New Roman"/>
          <w:sz w:val="28"/>
          <w:szCs w:val="28"/>
          <w:lang w:bidi="en-US"/>
        </w:rPr>
        <w:t>воп</w:t>
      </w:r>
      <w:proofErr w:type="spellEnd"/>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росы предпринимательской деятельности, еще мало изученные в теоретическом плане.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Выбрав тему, соискатель должен уяснить, в чем заключа</w:t>
      </w:r>
      <w:r w:rsidRPr="00D40012">
        <w:rPr>
          <w:rFonts w:ascii="Times New Roman" w:eastAsia="Times New Roman" w:hAnsi="Times New Roman" w:cs="Times New Roman"/>
          <w:sz w:val="28"/>
          <w:szCs w:val="28"/>
          <w:lang w:bidi="en-US"/>
        </w:rPr>
        <w:softHyphen/>
        <w:t>ется сущность предлагаемой идеи, новизна и актуальность этой темы, ее теоретическая новизна и практическая значимость. Это значительно облегчает оценку и окончательное закрепление вы</w:t>
      </w:r>
      <w:r w:rsidRPr="00D40012">
        <w:rPr>
          <w:rFonts w:ascii="Times New Roman" w:eastAsia="Times New Roman" w:hAnsi="Times New Roman" w:cs="Times New Roman"/>
          <w:sz w:val="28"/>
          <w:szCs w:val="28"/>
          <w:lang w:bidi="en-US"/>
        </w:rPr>
        <w:softHyphen/>
        <w:t>бранной темы.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Говоря о новизне идеи (</w:t>
      </w:r>
      <w:proofErr w:type="gramStart"/>
      <w:r w:rsidRPr="00D40012">
        <w:rPr>
          <w:rFonts w:ascii="Times New Roman" w:eastAsia="Times New Roman" w:hAnsi="Times New Roman" w:cs="Times New Roman"/>
          <w:i/>
          <w:iCs/>
          <w:sz w:val="28"/>
          <w:szCs w:val="28"/>
          <w:lang w:bidi="en-US"/>
        </w:rPr>
        <w:t>а</w:t>
      </w:r>
      <w:proofErr w:type="gramEnd"/>
      <w:r w:rsidRPr="00D40012">
        <w:rPr>
          <w:rFonts w:ascii="Times New Roman" w:eastAsia="Times New Roman" w:hAnsi="Times New Roman" w:cs="Times New Roman"/>
          <w:i/>
          <w:iCs/>
          <w:sz w:val="28"/>
          <w:szCs w:val="28"/>
          <w:lang w:bidi="en-US"/>
        </w:rPr>
        <w:t xml:space="preserve"> следовательно, и темы),</w:t>
      </w:r>
      <w:r w:rsidRPr="00D40012">
        <w:rPr>
          <w:rFonts w:ascii="Times New Roman" w:eastAsia="Times New Roman" w:hAnsi="Times New Roman" w:cs="Times New Roman"/>
          <w:sz w:val="28"/>
          <w:szCs w:val="28"/>
          <w:lang w:bidi="en-US"/>
        </w:rPr>
        <w:t xml:space="preserve"> нель</w:t>
      </w:r>
      <w:r w:rsidRPr="00D40012">
        <w:rPr>
          <w:rFonts w:ascii="Times New Roman" w:eastAsia="Times New Roman" w:hAnsi="Times New Roman" w:cs="Times New Roman"/>
          <w:sz w:val="28"/>
          <w:szCs w:val="28"/>
          <w:lang w:bidi="en-US"/>
        </w:rPr>
        <w:softHyphen/>
        <w:t>зя забывать известное положение, что не всякое новое обяза</w:t>
      </w:r>
      <w:r w:rsidRPr="00D40012">
        <w:rPr>
          <w:rFonts w:ascii="Times New Roman" w:eastAsia="Times New Roman" w:hAnsi="Times New Roman" w:cs="Times New Roman"/>
          <w:sz w:val="28"/>
          <w:szCs w:val="28"/>
          <w:lang w:bidi="en-US"/>
        </w:rPr>
        <w:softHyphen/>
        <w:t>тельно прогрессивно, так же как и не всякое старое консер</w:t>
      </w:r>
      <w:r w:rsidRPr="00D40012">
        <w:rPr>
          <w:rFonts w:ascii="Times New Roman" w:eastAsia="Times New Roman" w:hAnsi="Times New Roman" w:cs="Times New Roman"/>
          <w:sz w:val="28"/>
          <w:szCs w:val="28"/>
          <w:lang w:bidi="en-US"/>
        </w:rPr>
        <w:softHyphen/>
        <w:t>вативно. Но правильно подмечено: новое сильно тем, что оно обычно несет в себе все прогрессивное старого, поэтому за ним будущее.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Научная новизна применительно к самой диссертации — это признак, наличие которого дает автору право на исполь</w:t>
      </w:r>
      <w:r w:rsidRPr="00D40012">
        <w:rPr>
          <w:rFonts w:ascii="Times New Roman" w:eastAsia="Times New Roman" w:hAnsi="Times New Roman" w:cs="Times New Roman"/>
          <w:sz w:val="28"/>
          <w:szCs w:val="28"/>
          <w:lang w:bidi="en-US"/>
        </w:rPr>
        <w:softHyphen/>
        <w:t>зование понятия "впервые" при характеристике полученных им результатов и проведенного исследования в целом</w:t>
      </w:r>
      <w:bookmarkStart w:id="12" w:name="_ftnref1"/>
      <w:bookmarkEnd w:id="12"/>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Понятие "впервые" означает в науке факт отсутствия по</w:t>
      </w:r>
      <w:r w:rsidRPr="00D40012">
        <w:rPr>
          <w:rFonts w:ascii="Times New Roman" w:eastAsia="Times New Roman" w:hAnsi="Times New Roman" w:cs="Times New Roman"/>
          <w:sz w:val="28"/>
          <w:szCs w:val="28"/>
          <w:lang w:bidi="en-US"/>
        </w:rPr>
        <w:softHyphen/>
        <w:t>добных результатов до их публикации. Впервые может прово</w:t>
      </w:r>
      <w:r w:rsidRPr="00D40012">
        <w:rPr>
          <w:rFonts w:ascii="Times New Roman" w:eastAsia="Times New Roman" w:hAnsi="Times New Roman" w:cs="Times New Roman"/>
          <w:sz w:val="28"/>
          <w:szCs w:val="28"/>
          <w:lang w:bidi="en-US"/>
        </w:rPr>
        <w:softHyphen/>
        <w:t>диться исследование на оригинальные темы, которые ранее не исследовались в той или иной отрасли научного знания.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Для большого количества наук научная новизна проявля</w:t>
      </w:r>
      <w:r w:rsidRPr="00D40012">
        <w:rPr>
          <w:rFonts w:ascii="Times New Roman" w:eastAsia="Times New Roman" w:hAnsi="Times New Roman" w:cs="Times New Roman"/>
          <w:sz w:val="28"/>
          <w:szCs w:val="28"/>
          <w:lang w:bidi="en-US"/>
        </w:rPr>
        <w:softHyphen/>
        <w:t>ется в наличии теоретических положений, которые впервые сформулированы и содержательно обоснованы, методических рекомендаций, которые внедрены в практику и оказывают существенное влияние на достижение новых социально-эконо</w:t>
      </w:r>
      <w:r w:rsidRPr="00D40012">
        <w:rPr>
          <w:rFonts w:ascii="Times New Roman" w:eastAsia="Times New Roman" w:hAnsi="Times New Roman" w:cs="Times New Roman"/>
          <w:sz w:val="28"/>
          <w:szCs w:val="28"/>
          <w:lang w:bidi="en-US"/>
        </w:rPr>
        <w:softHyphen/>
        <w:t>мических результатов. Новыми могут быть только те поло</w:t>
      </w:r>
      <w:r w:rsidRPr="00D40012">
        <w:rPr>
          <w:rFonts w:ascii="Times New Roman" w:eastAsia="Times New Roman" w:hAnsi="Times New Roman" w:cs="Times New Roman"/>
          <w:sz w:val="28"/>
          <w:szCs w:val="28"/>
          <w:lang w:bidi="en-US"/>
        </w:rPr>
        <w:softHyphen/>
        <w:t>жения диссертационного исследования, которые способствуют дальнейшему развитию науки в целом или отдельных ее на</w:t>
      </w:r>
      <w:r w:rsidRPr="00D40012">
        <w:rPr>
          <w:rFonts w:ascii="Times New Roman" w:eastAsia="Times New Roman" w:hAnsi="Times New Roman" w:cs="Times New Roman"/>
          <w:sz w:val="28"/>
          <w:szCs w:val="28"/>
          <w:lang w:bidi="en-US"/>
        </w:rPr>
        <w:softHyphen/>
        <w:t>правлений.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Научная новизна исторических исследований состоит во вве</w:t>
      </w:r>
      <w:r w:rsidRPr="00D40012">
        <w:rPr>
          <w:rFonts w:ascii="Times New Roman" w:eastAsia="Times New Roman" w:hAnsi="Times New Roman" w:cs="Times New Roman"/>
          <w:sz w:val="28"/>
          <w:szCs w:val="28"/>
          <w:lang w:bidi="en-US"/>
        </w:rPr>
        <w:softHyphen/>
        <w:t>дении в научный оборот новых не использованных ранее на</w:t>
      </w:r>
      <w:r w:rsidRPr="00D40012">
        <w:rPr>
          <w:rFonts w:ascii="Times New Roman" w:eastAsia="Times New Roman" w:hAnsi="Times New Roman" w:cs="Times New Roman"/>
          <w:sz w:val="28"/>
          <w:szCs w:val="28"/>
          <w:lang w:bidi="en-US"/>
        </w:rPr>
        <w:softHyphen/>
        <w:t>учных источников, в определении генезиса развития той или иной отрасли научного знания, во вскрытии закономерностей и основных путей развития той или иной науки.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оценке </w:t>
      </w:r>
      <w:r w:rsidRPr="00D40012">
        <w:rPr>
          <w:rFonts w:ascii="Times New Roman" w:eastAsia="Times New Roman" w:hAnsi="Times New Roman" w:cs="Times New Roman"/>
          <w:i/>
          <w:iCs/>
          <w:sz w:val="28"/>
          <w:szCs w:val="28"/>
          <w:lang w:bidi="en-US"/>
        </w:rPr>
        <w:t>актуальности выбранной темы</w:t>
      </w:r>
      <w:r w:rsidRPr="00D40012">
        <w:rPr>
          <w:rFonts w:ascii="Times New Roman" w:eastAsia="Times New Roman" w:hAnsi="Times New Roman" w:cs="Times New Roman"/>
          <w:sz w:val="28"/>
          <w:szCs w:val="28"/>
          <w:lang w:bidi="en-US"/>
        </w:rPr>
        <w:t xml:space="preserve"> следует знать, что актуальность применительно к диссертационным работам заключается в убеждении в том, что ранее подобных ра</w:t>
      </w:r>
      <w:r w:rsidRPr="00D40012">
        <w:rPr>
          <w:rFonts w:ascii="Times New Roman" w:eastAsia="Times New Roman" w:hAnsi="Times New Roman" w:cs="Times New Roman"/>
          <w:sz w:val="28"/>
          <w:szCs w:val="28"/>
          <w:lang w:bidi="en-US"/>
        </w:rPr>
        <w:softHyphen/>
        <w:t>бот не выполнялось. В прошлом одним из признаков актуаль</w:t>
      </w:r>
      <w:r w:rsidRPr="00D40012">
        <w:rPr>
          <w:rFonts w:ascii="Times New Roman" w:eastAsia="Times New Roman" w:hAnsi="Times New Roman" w:cs="Times New Roman"/>
          <w:sz w:val="28"/>
          <w:szCs w:val="28"/>
          <w:lang w:bidi="en-US"/>
        </w:rPr>
        <w:softHyphen/>
        <w:t>ности темы исследования была принадлежность ее к плану на</w:t>
      </w:r>
      <w:r w:rsidRPr="00D40012">
        <w:rPr>
          <w:rFonts w:ascii="Times New Roman" w:eastAsia="Times New Roman" w:hAnsi="Times New Roman" w:cs="Times New Roman"/>
          <w:sz w:val="28"/>
          <w:szCs w:val="28"/>
          <w:lang w:bidi="en-US"/>
        </w:rPr>
        <w:softHyphen/>
        <w:t>учно-исследовательской работы организации, в которой работает соискатель, или к государственному плану научно-исследова</w:t>
      </w:r>
      <w:r w:rsidRPr="00D40012">
        <w:rPr>
          <w:rFonts w:ascii="Times New Roman" w:eastAsia="Times New Roman" w:hAnsi="Times New Roman" w:cs="Times New Roman"/>
          <w:sz w:val="28"/>
          <w:szCs w:val="28"/>
          <w:lang w:bidi="en-US"/>
        </w:rPr>
        <w:softHyphen/>
        <w:t>тельской работы. В современных условиях этот признак утра</w:t>
      </w:r>
      <w:r w:rsidRPr="00D40012">
        <w:rPr>
          <w:rFonts w:ascii="Times New Roman" w:eastAsia="Times New Roman" w:hAnsi="Times New Roman" w:cs="Times New Roman"/>
          <w:sz w:val="28"/>
          <w:szCs w:val="28"/>
          <w:lang w:bidi="en-US"/>
        </w:rPr>
        <w:softHyphen/>
        <w:t>тил свою актуальность.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оценке актуальности выбранной темы нельзя исходить из политической ситуации в стране или мире. Подлинная наука не терпит конъюнктурных подходов. Политизация при оценке актуальности в недавнем прошлом приводила подчас к сужению спектра направлений научных исследований, исключению из не</w:t>
      </w:r>
      <w:r w:rsidRPr="00D40012">
        <w:rPr>
          <w:rFonts w:ascii="Times New Roman" w:eastAsia="Times New Roman" w:hAnsi="Times New Roman" w:cs="Times New Roman"/>
          <w:sz w:val="28"/>
          <w:szCs w:val="28"/>
          <w:lang w:bidi="en-US"/>
        </w:rPr>
        <w:softHyphen/>
        <w:t>го тех направлений, которые не пользовались по каким-либо причинам поддержкой правящей партии, что приводило к не</w:t>
      </w:r>
      <w:r w:rsidRPr="00D40012">
        <w:rPr>
          <w:rFonts w:ascii="Times New Roman" w:eastAsia="Times New Roman" w:hAnsi="Times New Roman" w:cs="Times New Roman"/>
          <w:sz w:val="28"/>
          <w:szCs w:val="28"/>
          <w:lang w:bidi="en-US"/>
        </w:rPr>
        <w:softHyphen/>
        <w:t>объективности научных разработок.</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Оценивая </w:t>
      </w:r>
      <w:r w:rsidRPr="00D40012">
        <w:rPr>
          <w:rFonts w:ascii="Times New Roman" w:eastAsia="Times New Roman" w:hAnsi="Times New Roman" w:cs="Times New Roman"/>
          <w:i/>
          <w:iCs/>
          <w:sz w:val="28"/>
          <w:szCs w:val="28"/>
          <w:lang w:bidi="en-US"/>
        </w:rPr>
        <w:t xml:space="preserve">практическую значимость выбранной темы, </w:t>
      </w:r>
      <w:r w:rsidRPr="00D40012">
        <w:rPr>
          <w:rFonts w:ascii="Times New Roman" w:eastAsia="Times New Roman" w:hAnsi="Times New Roman" w:cs="Times New Roman"/>
          <w:sz w:val="28"/>
          <w:szCs w:val="28"/>
          <w:lang w:bidi="en-US"/>
        </w:rPr>
        <w:t>следует знать, что эта значимость зависит от того, какой ха</w:t>
      </w:r>
      <w:r w:rsidRPr="00D40012">
        <w:rPr>
          <w:rFonts w:ascii="Times New Roman" w:eastAsia="Times New Roman" w:hAnsi="Times New Roman" w:cs="Times New Roman"/>
          <w:sz w:val="28"/>
          <w:szCs w:val="28"/>
          <w:lang w:bidi="en-US"/>
        </w:rPr>
        <w:softHyphen/>
        <w:t>рактер имеет конкретное научное исследование.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Если диссертация будет носить методологический характер, то ее практическая значимость может проявиться в публикации основных результатов исследования в монографиях, учебниках, научных статьях; в наличии авторских свидетельств, актов о внедрении результатов исследования в практику; апробации ре</w:t>
      </w:r>
      <w:r w:rsidRPr="00D40012">
        <w:rPr>
          <w:rFonts w:ascii="Times New Roman" w:eastAsia="Times New Roman" w:hAnsi="Times New Roman" w:cs="Times New Roman"/>
          <w:sz w:val="28"/>
          <w:szCs w:val="28"/>
          <w:lang w:bidi="en-US"/>
        </w:rPr>
        <w:softHyphen/>
        <w:t>зультатов исследования на научно-практических конференциях и симпозиумах; в использовании научных разработок в учебном процессе высших и средних учебных заведений;</w:t>
      </w:r>
      <w:proofErr w:type="gramEnd"/>
      <w:r w:rsidRPr="00D40012">
        <w:rPr>
          <w:rFonts w:ascii="Times New Roman" w:eastAsia="Times New Roman" w:hAnsi="Times New Roman" w:cs="Times New Roman"/>
          <w:sz w:val="28"/>
          <w:szCs w:val="28"/>
          <w:lang w:bidi="en-US"/>
        </w:rPr>
        <w:t xml:space="preserve"> в участии в разработке государственных и региональных программ развития той или иной отрасли </w:t>
      </w:r>
      <w:r w:rsidRPr="00D40012">
        <w:rPr>
          <w:rFonts w:ascii="Times New Roman" w:eastAsia="Times New Roman" w:hAnsi="Times New Roman" w:cs="Times New Roman"/>
          <w:sz w:val="28"/>
          <w:szCs w:val="28"/>
          <w:lang w:bidi="en-US"/>
        </w:rPr>
        <w:lastRenderedPageBreak/>
        <w:t>народного хозяйства; использовании ре</w:t>
      </w:r>
      <w:r w:rsidRPr="00D40012">
        <w:rPr>
          <w:rFonts w:ascii="Times New Roman" w:eastAsia="Times New Roman" w:hAnsi="Times New Roman" w:cs="Times New Roman"/>
          <w:sz w:val="28"/>
          <w:szCs w:val="28"/>
          <w:lang w:bidi="en-US"/>
        </w:rPr>
        <w:softHyphen/>
        <w:t>зультатов исследования при подготовке новых нормативных и методических документов.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Если диссертация будет носить методический характер, то ее практическая значимость может проявить себя в наличии научно обоснованных и апробированных в результате экспери</w:t>
      </w:r>
      <w:r w:rsidRPr="00D40012">
        <w:rPr>
          <w:rFonts w:ascii="Times New Roman" w:eastAsia="Times New Roman" w:hAnsi="Times New Roman" w:cs="Times New Roman"/>
          <w:sz w:val="28"/>
          <w:szCs w:val="28"/>
          <w:lang w:bidi="en-US"/>
        </w:rPr>
        <w:softHyphen/>
        <w:t>ментальной работы системы методов и средств совершенство</w:t>
      </w:r>
      <w:r w:rsidRPr="00D40012">
        <w:rPr>
          <w:rFonts w:ascii="Times New Roman" w:eastAsia="Times New Roman" w:hAnsi="Times New Roman" w:cs="Times New Roman"/>
          <w:sz w:val="28"/>
          <w:szCs w:val="28"/>
          <w:lang w:bidi="en-US"/>
        </w:rPr>
        <w:softHyphen/>
        <w:t>вания экономического, технического или социального развития страны. Сюда же относят исследования по научному обоснова</w:t>
      </w:r>
      <w:r w:rsidRPr="00D40012">
        <w:rPr>
          <w:rFonts w:ascii="Times New Roman" w:eastAsia="Times New Roman" w:hAnsi="Times New Roman" w:cs="Times New Roman"/>
          <w:sz w:val="28"/>
          <w:szCs w:val="28"/>
          <w:lang w:bidi="en-US"/>
        </w:rPr>
        <w:softHyphen/>
        <w:t>нию новых и развитию действующих систем, методов и средств того или иного вида деятельности.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Формы внедрения научных результатов методического ха</w:t>
      </w:r>
      <w:r w:rsidRPr="00D40012">
        <w:rPr>
          <w:rFonts w:ascii="Times New Roman" w:eastAsia="Times New Roman" w:hAnsi="Times New Roman" w:cs="Times New Roman"/>
          <w:sz w:val="28"/>
          <w:szCs w:val="28"/>
          <w:lang w:bidi="en-US"/>
        </w:rPr>
        <w:softHyphen/>
        <w:t xml:space="preserve">рактера могут быть весьма различны. </w:t>
      </w:r>
      <w:proofErr w:type="gramStart"/>
      <w:r w:rsidRPr="00D40012">
        <w:rPr>
          <w:rFonts w:ascii="Times New Roman" w:eastAsia="Times New Roman" w:hAnsi="Times New Roman" w:cs="Times New Roman"/>
          <w:sz w:val="28"/>
          <w:szCs w:val="28"/>
          <w:lang w:bidi="en-US"/>
        </w:rPr>
        <w:t>Основные из них сле</w:t>
      </w:r>
      <w:r w:rsidRPr="00D40012">
        <w:rPr>
          <w:rFonts w:ascii="Times New Roman" w:eastAsia="Times New Roman" w:hAnsi="Times New Roman" w:cs="Times New Roman"/>
          <w:sz w:val="28"/>
          <w:szCs w:val="28"/>
          <w:lang w:bidi="en-US"/>
        </w:rPr>
        <w:softHyphen/>
        <w:t>дующие:</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w:t>
      </w:r>
      <w:r w:rsidRPr="00D40012">
        <w:rPr>
          <w:rFonts w:ascii="Times New Roman" w:eastAsia="Times New Roman" w:hAnsi="Times New Roman" w:cs="Times New Roman"/>
          <w:sz w:val="28"/>
          <w:szCs w:val="28"/>
          <w:lang w:bidi="en-US"/>
        </w:rPr>
        <w:t xml:space="preserve"> предложения по совершенствованию систем социально-эко</w:t>
      </w:r>
      <w:r w:rsidRPr="00D40012">
        <w:rPr>
          <w:rFonts w:ascii="Times New Roman" w:eastAsia="Times New Roman" w:hAnsi="Times New Roman" w:cs="Times New Roman"/>
          <w:sz w:val="28"/>
          <w:szCs w:val="28"/>
          <w:lang w:bidi="en-US"/>
        </w:rPr>
        <w:softHyphen/>
        <w:t>номического, технического, политического, юридического и т.п. регулирования;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рекомендации по совершенствованию </w:t>
      </w:r>
      <w:proofErr w:type="gramStart"/>
      <w:r w:rsidRPr="00D40012">
        <w:rPr>
          <w:rFonts w:ascii="Times New Roman" w:eastAsia="Times New Roman" w:hAnsi="Times New Roman" w:cs="Times New Roman"/>
          <w:sz w:val="28"/>
          <w:szCs w:val="28"/>
          <w:lang w:bidi="en-US"/>
        </w:rPr>
        <w:t>экономического ме</w:t>
      </w:r>
      <w:r w:rsidRPr="00D40012">
        <w:rPr>
          <w:rFonts w:ascii="Times New Roman" w:eastAsia="Times New Roman" w:hAnsi="Times New Roman" w:cs="Times New Roman"/>
          <w:sz w:val="28"/>
          <w:szCs w:val="28"/>
          <w:lang w:bidi="en-US"/>
        </w:rPr>
        <w:softHyphen/>
        <w:t>ханизма</w:t>
      </w:r>
      <w:proofErr w:type="gramEnd"/>
      <w:r w:rsidRPr="00D40012">
        <w:rPr>
          <w:rFonts w:ascii="Times New Roman" w:eastAsia="Times New Roman" w:hAnsi="Times New Roman" w:cs="Times New Roman"/>
          <w:sz w:val="28"/>
          <w:szCs w:val="28"/>
          <w:lang w:bidi="en-US"/>
        </w:rPr>
        <w:t>, управления социальными процессами и т.д.;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нормативные и методические документы, которые утвер</w:t>
      </w:r>
      <w:r w:rsidRPr="00D40012">
        <w:rPr>
          <w:rFonts w:ascii="Times New Roman" w:eastAsia="Times New Roman" w:hAnsi="Times New Roman" w:cs="Times New Roman"/>
          <w:sz w:val="28"/>
          <w:szCs w:val="28"/>
          <w:lang w:bidi="en-US"/>
        </w:rPr>
        <w:softHyphen/>
        <w:t>ждены или рекомендованы к использованию министерст</w:t>
      </w:r>
      <w:r w:rsidRPr="00D40012">
        <w:rPr>
          <w:rFonts w:ascii="Times New Roman" w:eastAsia="Times New Roman" w:hAnsi="Times New Roman" w:cs="Times New Roman"/>
          <w:sz w:val="28"/>
          <w:szCs w:val="28"/>
          <w:lang w:bidi="en-US"/>
        </w:rPr>
        <w:softHyphen/>
        <w:t>вами, государственными комитетами, ведомствами, объеди</w:t>
      </w:r>
      <w:r w:rsidRPr="00D40012">
        <w:rPr>
          <w:rFonts w:ascii="Times New Roman" w:eastAsia="Times New Roman" w:hAnsi="Times New Roman" w:cs="Times New Roman"/>
          <w:sz w:val="28"/>
          <w:szCs w:val="28"/>
          <w:lang w:bidi="en-US"/>
        </w:rPr>
        <w:softHyphen/>
        <w:t>нениями или другими заинтересованными организациями. Если предполагается, что будущее исследование будет обес</w:t>
      </w:r>
      <w:r w:rsidRPr="00D40012">
        <w:rPr>
          <w:rFonts w:ascii="Times New Roman" w:eastAsia="Times New Roman" w:hAnsi="Times New Roman" w:cs="Times New Roman"/>
          <w:sz w:val="28"/>
          <w:szCs w:val="28"/>
          <w:lang w:bidi="en-US"/>
        </w:rPr>
        <w:softHyphen/>
        <w:t>печивать научное обоснование путей оптимизации трудовых и материальных ресурсов или производственных процессов, т.е. но</w:t>
      </w:r>
      <w:r w:rsidRPr="00D40012">
        <w:rPr>
          <w:rFonts w:ascii="Times New Roman" w:eastAsia="Times New Roman" w:hAnsi="Times New Roman" w:cs="Times New Roman"/>
          <w:sz w:val="28"/>
          <w:szCs w:val="28"/>
          <w:lang w:bidi="en-US"/>
        </w:rPr>
        <w:softHyphen/>
        <w:t>сить сугубо прикладной характер, то его практическая значи</w:t>
      </w:r>
      <w:r w:rsidRPr="00D40012">
        <w:rPr>
          <w:rFonts w:ascii="Times New Roman" w:eastAsia="Times New Roman" w:hAnsi="Times New Roman" w:cs="Times New Roman"/>
          <w:sz w:val="28"/>
          <w:szCs w:val="28"/>
          <w:lang w:bidi="en-US"/>
        </w:rPr>
        <w:softHyphen/>
        <w:t>мость может проявляться в следующих формах: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научного обоснования вариантов направлений, способов со</w:t>
      </w:r>
      <w:r w:rsidRPr="00D40012">
        <w:rPr>
          <w:rFonts w:ascii="Times New Roman" w:eastAsia="Times New Roman" w:hAnsi="Times New Roman" w:cs="Times New Roman"/>
          <w:sz w:val="28"/>
          <w:szCs w:val="28"/>
          <w:lang w:bidi="en-US"/>
        </w:rPr>
        <w:softHyphen/>
        <w:t>вершенствования условий и эффективности труда, основ</w:t>
      </w:r>
      <w:r w:rsidRPr="00D40012">
        <w:rPr>
          <w:rFonts w:ascii="Times New Roman" w:eastAsia="Times New Roman" w:hAnsi="Times New Roman" w:cs="Times New Roman"/>
          <w:sz w:val="28"/>
          <w:szCs w:val="28"/>
          <w:lang w:bidi="en-US"/>
        </w:rPr>
        <w:softHyphen/>
        <w:t>ных производственных и непроизводственных фондов, ма</w:t>
      </w:r>
      <w:r w:rsidRPr="00D40012">
        <w:rPr>
          <w:rFonts w:ascii="Times New Roman" w:eastAsia="Times New Roman" w:hAnsi="Times New Roman" w:cs="Times New Roman"/>
          <w:sz w:val="28"/>
          <w:szCs w:val="28"/>
          <w:lang w:bidi="en-US"/>
        </w:rPr>
        <w:softHyphen/>
        <w:t>териальных, топливно-энергетических ресурсов и других факторов социальной и экономической деятельности объ</w:t>
      </w:r>
      <w:r w:rsidRPr="00D40012">
        <w:rPr>
          <w:rFonts w:ascii="Times New Roman" w:eastAsia="Times New Roman" w:hAnsi="Times New Roman" w:cs="Times New Roman"/>
          <w:sz w:val="28"/>
          <w:szCs w:val="28"/>
          <w:lang w:bidi="en-US"/>
        </w:rPr>
        <w:softHyphen/>
        <w:t>единения, ведомства, организации;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экономического обоснования мероприятий по использова</w:t>
      </w:r>
      <w:r w:rsidRPr="00D40012">
        <w:rPr>
          <w:rFonts w:ascii="Times New Roman" w:eastAsia="Times New Roman" w:hAnsi="Times New Roman" w:cs="Times New Roman"/>
          <w:sz w:val="28"/>
          <w:szCs w:val="28"/>
          <w:lang w:bidi="en-US"/>
        </w:rPr>
        <w:softHyphen/>
        <w:t>нию научно-технических достижений в различных областях науки и практики;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обоснование предложений по использованию достижений научных разработок в практической деятельности предпри</w:t>
      </w:r>
      <w:r w:rsidRPr="00D40012">
        <w:rPr>
          <w:rFonts w:ascii="Times New Roman" w:eastAsia="Times New Roman" w:hAnsi="Times New Roman" w:cs="Times New Roman"/>
          <w:sz w:val="28"/>
          <w:szCs w:val="28"/>
          <w:lang w:bidi="en-US"/>
        </w:rPr>
        <w:softHyphen/>
        <w:t>ятий и организаций;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решение отдельных проблемных вопросов при разработке научно-исследовательских тем, выполняемых госбюджетных и хоздоговорных научных работ;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использование результатов исследования в разработках про</w:t>
      </w:r>
      <w:r w:rsidRPr="00D40012">
        <w:rPr>
          <w:rFonts w:ascii="Times New Roman" w:eastAsia="Times New Roman" w:hAnsi="Times New Roman" w:cs="Times New Roman"/>
          <w:sz w:val="28"/>
          <w:szCs w:val="28"/>
          <w:lang w:bidi="en-US"/>
        </w:rPr>
        <w:softHyphen/>
        <w:t>ектных институтов, проектно-конструкторских и других ор</w:t>
      </w:r>
      <w:r w:rsidRPr="00D40012">
        <w:rPr>
          <w:rFonts w:ascii="Times New Roman" w:eastAsia="Times New Roman" w:hAnsi="Times New Roman" w:cs="Times New Roman"/>
          <w:sz w:val="28"/>
          <w:szCs w:val="28"/>
          <w:lang w:bidi="en-US"/>
        </w:rPr>
        <w:softHyphen/>
        <w:t>ганизаций.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13" w:name="_Toc36994812"/>
      <w:r w:rsidRPr="00D40012">
        <w:rPr>
          <w:rFonts w:ascii="Times New Roman" w:eastAsia="Times New Roman" w:hAnsi="Times New Roman" w:cs="Times New Roman"/>
          <w:sz w:val="28"/>
          <w:szCs w:val="28"/>
          <w:lang w:bidi="en-US"/>
        </w:rPr>
        <w:t>2.2. Составление индивидуального и рабочего планов</w:t>
      </w:r>
      <w:bookmarkEnd w:id="13"/>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Совместная работа диссертанта и его руководителя начинается с составления </w:t>
      </w:r>
      <w:r w:rsidRPr="00D40012">
        <w:rPr>
          <w:rFonts w:ascii="Times New Roman" w:eastAsia="Times New Roman" w:hAnsi="Times New Roman" w:cs="Times New Roman"/>
          <w:i/>
          <w:iCs/>
          <w:sz w:val="28"/>
          <w:szCs w:val="28"/>
          <w:lang w:bidi="en-US"/>
        </w:rPr>
        <w:t>индивидуального плана</w:t>
      </w:r>
      <w:r w:rsidRPr="00D40012">
        <w:rPr>
          <w:rFonts w:ascii="Times New Roman" w:eastAsia="Times New Roman" w:hAnsi="Times New Roman" w:cs="Times New Roman"/>
          <w:sz w:val="28"/>
          <w:szCs w:val="28"/>
          <w:lang w:bidi="en-US"/>
        </w:rPr>
        <w:t xml:space="preserve"> обучения в аспирантуре. Такой план является основным руководящим документом, ко</w:t>
      </w:r>
      <w:r w:rsidRPr="00D40012">
        <w:rPr>
          <w:rFonts w:ascii="Times New Roman" w:eastAsia="Times New Roman" w:hAnsi="Times New Roman" w:cs="Times New Roman"/>
          <w:sz w:val="28"/>
          <w:szCs w:val="28"/>
          <w:lang w:bidi="en-US"/>
        </w:rPr>
        <w:softHyphen/>
        <w:t>торый определяет специализацию, содержание, объем, сроки обу</w:t>
      </w:r>
      <w:r w:rsidRPr="00D40012">
        <w:rPr>
          <w:rFonts w:ascii="Times New Roman" w:eastAsia="Times New Roman" w:hAnsi="Times New Roman" w:cs="Times New Roman"/>
          <w:sz w:val="28"/>
          <w:szCs w:val="28"/>
          <w:lang w:bidi="en-US"/>
        </w:rPr>
        <w:softHyphen/>
        <w:t>чения студента в аспирантуре и формы его аттестации. В нем же формулируется тема диссертации, выполнение которой осу</w:t>
      </w:r>
      <w:r w:rsidRPr="00D40012">
        <w:rPr>
          <w:rFonts w:ascii="Times New Roman" w:eastAsia="Times New Roman" w:hAnsi="Times New Roman" w:cs="Times New Roman"/>
          <w:sz w:val="28"/>
          <w:szCs w:val="28"/>
          <w:lang w:bidi="en-US"/>
        </w:rPr>
        <w:softHyphen/>
        <w:t>ществляется по отдельному, так называемому рабочему плану.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Завершается работа над составлением индивидуального пла</w:t>
      </w:r>
      <w:r w:rsidRPr="00D40012">
        <w:rPr>
          <w:rFonts w:ascii="Times New Roman" w:eastAsia="Times New Roman" w:hAnsi="Times New Roman" w:cs="Times New Roman"/>
          <w:sz w:val="28"/>
          <w:szCs w:val="28"/>
          <w:lang w:bidi="en-US"/>
        </w:rPr>
        <w:softHyphen/>
        <w:t>на соискателя заполнением специального бланка.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дальнейшем научный руководитель помогает составить со</w:t>
      </w:r>
      <w:r w:rsidRPr="00D40012">
        <w:rPr>
          <w:rFonts w:ascii="Times New Roman" w:eastAsia="Times New Roman" w:hAnsi="Times New Roman" w:cs="Times New Roman"/>
          <w:sz w:val="28"/>
          <w:szCs w:val="28"/>
          <w:lang w:bidi="en-US"/>
        </w:rPr>
        <w:softHyphen/>
        <w:t>искателю рабочий план его работы над диссертацией. В обя</w:t>
      </w:r>
      <w:r w:rsidRPr="00D40012">
        <w:rPr>
          <w:rFonts w:ascii="Times New Roman" w:eastAsia="Times New Roman" w:hAnsi="Times New Roman" w:cs="Times New Roman"/>
          <w:sz w:val="28"/>
          <w:szCs w:val="28"/>
          <w:lang w:bidi="en-US"/>
        </w:rPr>
        <w:softHyphen/>
        <w:t>занности научного руководителя входит также работа по со</w:t>
      </w:r>
      <w:r w:rsidRPr="00D40012">
        <w:rPr>
          <w:rFonts w:ascii="Times New Roman" w:eastAsia="Times New Roman" w:hAnsi="Times New Roman" w:cs="Times New Roman"/>
          <w:sz w:val="28"/>
          <w:szCs w:val="28"/>
          <w:lang w:bidi="en-US"/>
        </w:rPr>
        <w:softHyphen/>
        <w:t>ставлению календарного графика работы соискателя. Кроме то</w:t>
      </w:r>
      <w:r w:rsidRPr="00D40012">
        <w:rPr>
          <w:rFonts w:ascii="Times New Roman" w:eastAsia="Times New Roman" w:hAnsi="Times New Roman" w:cs="Times New Roman"/>
          <w:sz w:val="28"/>
          <w:szCs w:val="28"/>
          <w:lang w:bidi="en-US"/>
        </w:rPr>
        <w:softHyphen/>
        <w:t>го, научный руководитель: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рекомендует необходимую литературу, справочные, стати</w:t>
      </w:r>
      <w:r w:rsidRPr="00D40012">
        <w:rPr>
          <w:rFonts w:ascii="Times New Roman" w:eastAsia="Times New Roman" w:hAnsi="Times New Roman" w:cs="Times New Roman"/>
          <w:sz w:val="28"/>
          <w:szCs w:val="28"/>
          <w:lang w:bidi="en-US"/>
        </w:rPr>
        <w:softHyphen/>
        <w:t>стические и архивные материалы и другие источники по теме;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проводит систематические, предусмотренные расписанием беседы и консультации;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оценивает содержание выполненной диссертации,  как по частям, так и в целом;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дает согласие на представление диссертации к защите. Таким образом, руководитель оказывает научную и мето</w:t>
      </w:r>
      <w:r w:rsidRPr="00D40012">
        <w:rPr>
          <w:rFonts w:ascii="Times New Roman" w:eastAsia="Times New Roman" w:hAnsi="Times New Roman" w:cs="Times New Roman"/>
          <w:sz w:val="28"/>
          <w:szCs w:val="28"/>
          <w:lang w:bidi="en-US"/>
        </w:rPr>
        <w:softHyphen/>
        <w:t>дическую помощь, систематически контролирует выполнение ра</w:t>
      </w:r>
      <w:r w:rsidRPr="00D40012">
        <w:rPr>
          <w:rFonts w:ascii="Times New Roman" w:eastAsia="Times New Roman" w:hAnsi="Times New Roman" w:cs="Times New Roman"/>
          <w:sz w:val="28"/>
          <w:szCs w:val="28"/>
          <w:lang w:bidi="en-US"/>
        </w:rPr>
        <w:softHyphen/>
        <w:t>боты, вносит определенные коррективы, дает рекомендации о целесообразности принятия того или иного решения, а также заключение о готовности работы в целом.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Рабочий план</w:t>
      </w:r>
      <w:r w:rsidRPr="00D40012">
        <w:rPr>
          <w:rFonts w:ascii="Times New Roman" w:eastAsia="Times New Roman" w:hAnsi="Times New Roman" w:cs="Times New Roman"/>
          <w:sz w:val="28"/>
          <w:szCs w:val="28"/>
          <w:lang w:bidi="en-US"/>
        </w:rPr>
        <w:t xml:space="preserve"> начинается с разработки темы, т.е. замысла предполагаемого научного исследования. Возможно, что в ос</w:t>
      </w:r>
      <w:r w:rsidRPr="00D40012">
        <w:rPr>
          <w:rFonts w:ascii="Times New Roman" w:eastAsia="Times New Roman" w:hAnsi="Times New Roman" w:cs="Times New Roman"/>
          <w:sz w:val="28"/>
          <w:szCs w:val="28"/>
          <w:lang w:bidi="en-US"/>
        </w:rPr>
        <w:softHyphen/>
        <w:t>нову такого замысла будет положена лишь гипотеза, т.е. пред</w:t>
      </w:r>
      <w:r w:rsidRPr="00D40012">
        <w:rPr>
          <w:rFonts w:ascii="Times New Roman" w:eastAsia="Times New Roman" w:hAnsi="Times New Roman" w:cs="Times New Roman"/>
          <w:sz w:val="28"/>
          <w:szCs w:val="28"/>
          <w:lang w:bidi="en-US"/>
        </w:rPr>
        <w:softHyphen/>
        <w:t>положение, изложенное как на основе интуиции (предчувствия), так и на предварительно разработанной версии (т.е. на сооб</w:t>
      </w:r>
      <w:r w:rsidRPr="00D40012">
        <w:rPr>
          <w:rFonts w:ascii="Times New Roman" w:eastAsia="Times New Roman" w:hAnsi="Times New Roman" w:cs="Times New Roman"/>
          <w:sz w:val="28"/>
          <w:szCs w:val="28"/>
          <w:lang w:bidi="en-US"/>
        </w:rPr>
        <w:softHyphen/>
        <w:t>щении чего-либо в целях предварительного объяснения). Но да</w:t>
      </w:r>
      <w:r w:rsidRPr="00D40012">
        <w:rPr>
          <w:rFonts w:ascii="Times New Roman" w:eastAsia="Times New Roman" w:hAnsi="Times New Roman" w:cs="Times New Roman"/>
          <w:sz w:val="28"/>
          <w:szCs w:val="28"/>
          <w:lang w:bidi="en-US"/>
        </w:rPr>
        <w:softHyphen/>
        <w:t>же и такая подстановка дела позволит систематизировать и упо</w:t>
      </w:r>
      <w:r w:rsidRPr="00D40012">
        <w:rPr>
          <w:rFonts w:ascii="Times New Roman" w:eastAsia="Times New Roman" w:hAnsi="Times New Roman" w:cs="Times New Roman"/>
          <w:sz w:val="28"/>
          <w:szCs w:val="28"/>
          <w:lang w:bidi="en-US"/>
        </w:rPr>
        <w:softHyphen/>
        <w:t>рядочить всю последующую работу.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Первоначально рабочий план только в основных чертах да</w:t>
      </w:r>
      <w:r w:rsidRPr="00D40012">
        <w:rPr>
          <w:rFonts w:ascii="Times New Roman" w:eastAsia="Times New Roman" w:hAnsi="Times New Roman" w:cs="Times New Roman"/>
          <w:sz w:val="28"/>
          <w:szCs w:val="28"/>
          <w:lang w:bidi="en-US"/>
        </w:rPr>
        <w:softHyphen/>
        <w:t>ет характеристику предмета исследования, однако в дальней</w:t>
      </w:r>
      <w:r w:rsidRPr="00D40012">
        <w:rPr>
          <w:rFonts w:ascii="Times New Roman" w:eastAsia="Times New Roman" w:hAnsi="Times New Roman" w:cs="Times New Roman"/>
          <w:sz w:val="28"/>
          <w:szCs w:val="28"/>
          <w:lang w:bidi="en-US"/>
        </w:rPr>
        <w:softHyphen/>
        <w:t>шем такой план может и должен уточняться, однако основная задача, стоящая перед работой в целом, должна оставаться не</w:t>
      </w:r>
      <w:r w:rsidRPr="00D40012">
        <w:rPr>
          <w:rFonts w:ascii="Times New Roman" w:eastAsia="Times New Roman" w:hAnsi="Times New Roman" w:cs="Times New Roman"/>
          <w:sz w:val="28"/>
          <w:szCs w:val="28"/>
          <w:lang w:bidi="en-US"/>
        </w:rPr>
        <w:softHyphen/>
        <w:t>изменной.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Рабочий план имеет произвольную форму. Обычно это план — рубрикатор, состоящий из перечня расположенных в столбик рубрик, связанных внутренней логикой исследования данной темы. Такой план используется на первых стадиях ра</w:t>
      </w:r>
      <w:r w:rsidRPr="00D40012">
        <w:rPr>
          <w:rFonts w:ascii="Times New Roman" w:eastAsia="Times New Roman" w:hAnsi="Times New Roman" w:cs="Times New Roman"/>
          <w:sz w:val="28"/>
          <w:szCs w:val="28"/>
          <w:lang w:bidi="en-US"/>
        </w:rPr>
        <w:softHyphen/>
        <w:t>боты, позволяя "эскизно" представить исследуемую проблему в различных вариантах. Отдельные рубрики плана желательно</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писать на отдельных карточках (или полосках бумаги). Это по</w:t>
      </w:r>
      <w:r w:rsidRPr="00D40012">
        <w:rPr>
          <w:rFonts w:ascii="Times New Roman" w:eastAsia="Times New Roman" w:hAnsi="Times New Roman" w:cs="Times New Roman"/>
          <w:sz w:val="28"/>
          <w:szCs w:val="28"/>
          <w:lang w:bidi="en-US"/>
        </w:rPr>
        <w:softHyphen/>
        <w:t>зволит в результате ряда механических перестановок найти на</w:t>
      </w:r>
      <w:r w:rsidRPr="00D40012">
        <w:rPr>
          <w:rFonts w:ascii="Times New Roman" w:eastAsia="Times New Roman" w:hAnsi="Times New Roman" w:cs="Times New Roman"/>
          <w:sz w:val="28"/>
          <w:szCs w:val="28"/>
          <w:lang w:bidi="en-US"/>
        </w:rPr>
        <w:softHyphen/>
        <w:t>иболее логичную и приемлемую для данного исследования схе</w:t>
      </w:r>
      <w:r w:rsidRPr="00D40012">
        <w:rPr>
          <w:rFonts w:ascii="Times New Roman" w:eastAsia="Times New Roman" w:hAnsi="Times New Roman" w:cs="Times New Roman"/>
          <w:sz w:val="28"/>
          <w:szCs w:val="28"/>
          <w:lang w:bidi="en-US"/>
        </w:rPr>
        <w:softHyphen/>
        <w:t>му их расположения.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 более поздних стадиях работы составляют план-проспект, то есть такой план, который представляет собой реферативное изложение расположенных в логическом порядке вопросов, по которым в дальнейшем будет систематизироваться весь собран</w:t>
      </w:r>
      <w:r w:rsidRPr="00D40012">
        <w:rPr>
          <w:rFonts w:ascii="Times New Roman" w:eastAsia="Times New Roman" w:hAnsi="Times New Roman" w:cs="Times New Roman"/>
          <w:sz w:val="28"/>
          <w:szCs w:val="28"/>
          <w:lang w:bidi="en-US"/>
        </w:rPr>
        <w:softHyphen/>
        <w:t>ный фактический материал. Желательность составления плана-проспекта определяется тем, что путем систематического вклю</w:t>
      </w:r>
      <w:r w:rsidRPr="00D40012">
        <w:rPr>
          <w:rFonts w:ascii="Times New Roman" w:eastAsia="Times New Roman" w:hAnsi="Times New Roman" w:cs="Times New Roman"/>
          <w:sz w:val="28"/>
          <w:szCs w:val="28"/>
          <w:lang w:bidi="en-US"/>
        </w:rPr>
        <w:softHyphen/>
        <w:t>чения в такой план все новых и новых данных его можно до</w:t>
      </w:r>
      <w:r w:rsidRPr="00D40012">
        <w:rPr>
          <w:rFonts w:ascii="Times New Roman" w:eastAsia="Times New Roman" w:hAnsi="Times New Roman" w:cs="Times New Roman"/>
          <w:sz w:val="28"/>
          <w:szCs w:val="28"/>
          <w:lang w:bidi="en-US"/>
        </w:rPr>
        <w:softHyphen/>
        <w:t>вести до окончательной структурно-</w:t>
      </w:r>
      <w:proofErr w:type="spellStart"/>
      <w:r w:rsidRPr="00D40012">
        <w:rPr>
          <w:rFonts w:ascii="Times New Roman" w:eastAsia="Times New Roman" w:hAnsi="Times New Roman" w:cs="Times New Roman"/>
          <w:sz w:val="28"/>
          <w:szCs w:val="28"/>
          <w:lang w:bidi="en-US"/>
        </w:rPr>
        <w:t>фактологической</w:t>
      </w:r>
      <w:proofErr w:type="spellEnd"/>
      <w:r w:rsidRPr="00D40012">
        <w:rPr>
          <w:rFonts w:ascii="Times New Roman" w:eastAsia="Times New Roman" w:hAnsi="Times New Roman" w:cs="Times New Roman"/>
          <w:sz w:val="28"/>
          <w:szCs w:val="28"/>
          <w:lang w:bidi="en-US"/>
        </w:rPr>
        <w:t xml:space="preserve"> схемы дис</w:t>
      </w:r>
      <w:r w:rsidRPr="00D40012">
        <w:rPr>
          <w:rFonts w:ascii="Times New Roman" w:eastAsia="Times New Roman" w:hAnsi="Times New Roman" w:cs="Times New Roman"/>
          <w:sz w:val="28"/>
          <w:szCs w:val="28"/>
          <w:lang w:bidi="en-US"/>
        </w:rPr>
        <w:softHyphen/>
        <w:t>сертационной работы.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Таким образом, на следующем этапе планирования диссер</w:t>
      </w:r>
      <w:r w:rsidRPr="00D40012">
        <w:rPr>
          <w:rFonts w:ascii="Times New Roman" w:eastAsia="Times New Roman" w:hAnsi="Times New Roman" w:cs="Times New Roman"/>
          <w:sz w:val="28"/>
          <w:szCs w:val="28"/>
          <w:lang w:bidi="en-US"/>
        </w:rPr>
        <w:softHyphen/>
        <w:t>тационного исследования составляется уточненный рабочий план со всеми подробностями и наибольшей конкретизацией заданий.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Соискателю необходимо уяснить очередность и логическую последовательность намеченных работ. При организационной оче</w:t>
      </w:r>
      <w:r w:rsidRPr="00D40012">
        <w:rPr>
          <w:rFonts w:ascii="Times New Roman" w:eastAsia="Times New Roman" w:hAnsi="Times New Roman" w:cs="Times New Roman"/>
          <w:sz w:val="28"/>
          <w:szCs w:val="28"/>
          <w:lang w:bidi="en-US"/>
        </w:rPr>
        <w:softHyphen/>
        <w:t xml:space="preserve">редности задания </w:t>
      </w:r>
      <w:proofErr w:type="gramStart"/>
      <w:r w:rsidRPr="00D40012">
        <w:rPr>
          <w:rFonts w:ascii="Times New Roman" w:eastAsia="Times New Roman" w:hAnsi="Times New Roman" w:cs="Times New Roman"/>
          <w:sz w:val="28"/>
          <w:szCs w:val="28"/>
          <w:lang w:bidi="en-US"/>
        </w:rPr>
        <w:t>выполняются в зависимости от наличия воз</w:t>
      </w:r>
      <w:r w:rsidRPr="00D40012">
        <w:rPr>
          <w:rFonts w:ascii="Times New Roman" w:eastAsia="Times New Roman" w:hAnsi="Times New Roman" w:cs="Times New Roman"/>
          <w:sz w:val="28"/>
          <w:szCs w:val="28"/>
          <w:lang w:bidi="en-US"/>
        </w:rPr>
        <w:softHyphen/>
        <w:t>можности и порядок исполнения их может</w:t>
      </w:r>
      <w:proofErr w:type="gramEnd"/>
      <w:r w:rsidRPr="00D40012">
        <w:rPr>
          <w:rFonts w:ascii="Times New Roman" w:eastAsia="Times New Roman" w:hAnsi="Times New Roman" w:cs="Times New Roman"/>
          <w:sz w:val="28"/>
          <w:szCs w:val="28"/>
          <w:lang w:bidi="en-US"/>
        </w:rPr>
        <w:t xml:space="preserve"> измениться с тем, однако, условием, чтобы за определенный период работы они все были выполнены.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Логическая последовательность диктует раскрытие существа задачи. Пока не изучен первый раздел, нельзя переходить ко второму. Важно научиться находить в любой работе главное, решающее, на чем следует сосредоточить в данное время все внимание. Это позволит найти и оптимальные решения пла</w:t>
      </w:r>
      <w:r w:rsidRPr="00D40012">
        <w:rPr>
          <w:rFonts w:ascii="Times New Roman" w:eastAsia="Times New Roman" w:hAnsi="Times New Roman" w:cs="Times New Roman"/>
          <w:sz w:val="28"/>
          <w:szCs w:val="28"/>
          <w:lang w:bidi="en-US"/>
        </w:rPr>
        <w:softHyphen/>
        <w:t>нируемых заданий.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Такой </w:t>
      </w:r>
      <w:proofErr w:type="gramStart"/>
      <w:r w:rsidRPr="00D40012">
        <w:rPr>
          <w:rFonts w:ascii="Times New Roman" w:eastAsia="Times New Roman" w:hAnsi="Times New Roman" w:cs="Times New Roman"/>
          <w:sz w:val="28"/>
          <w:szCs w:val="28"/>
          <w:lang w:bidi="en-US"/>
        </w:rPr>
        <w:t>методический подход</w:t>
      </w:r>
      <w:proofErr w:type="gramEnd"/>
      <w:r w:rsidRPr="00D40012">
        <w:rPr>
          <w:rFonts w:ascii="Times New Roman" w:eastAsia="Times New Roman" w:hAnsi="Times New Roman" w:cs="Times New Roman"/>
          <w:sz w:val="28"/>
          <w:szCs w:val="28"/>
          <w:lang w:bidi="en-US"/>
        </w:rPr>
        <w:t xml:space="preserve"> приводит к необходимости уче</w:t>
      </w:r>
      <w:r w:rsidRPr="00D40012">
        <w:rPr>
          <w:rFonts w:ascii="Times New Roman" w:eastAsia="Times New Roman" w:hAnsi="Times New Roman" w:cs="Times New Roman"/>
          <w:sz w:val="28"/>
          <w:szCs w:val="28"/>
          <w:lang w:bidi="en-US"/>
        </w:rPr>
        <w:softHyphen/>
        <w:t>та стратегии и тактики научного исследования. Это значит, что исследователь определяет общую генеральную цель в своей ра</w:t>
      </w:r>
      <w:r w:rsidRPr="00D40012">
        <w:rPr>
          <w:rFonts w:ascii="Times New Roman" w:eastAsia="Times New Roman" w:hAnsi="Times New Roman" w:cs="Times New Roman"/>
          <w:sz w:val="28"/>
          <w:szCs w:val="28"/>
          <w:lang w:bidi="en-US"/>
        </w:rPr>
        <w:softHyphen/>
        <w:t>боте, формулирует центральную задачу, выявляет все доступ</w:t>
      </w:r>
      <w:r w:rsidRPr="00D40012">
        <w:rPr>
          <w:rFonts w:ascii="Times New Roman" w:eastAsia="Times New Roman" w:hAnsi="Times New Roman" w:cs="Times New Roman"/>
          <w:sz w:val="28"/>
          <w:szCs w:val="28"/>
          <w:lang w:bidi="en-US"/>
        </w:rPr>
        <w:softHyphen/>
        <w:t>ные резервы для выполнения замысла и идеи, выбирает не</w:t>
      </w:r>
      <w:r w:rsidRPr="00D40012">
        <w:rPr>
          <w:rFonts w:ascii="Times New Roman" w:eastAsia="Times New Roman" w:hAnsi="Times New Roman" w:cs="Times New Roman"/>
          <w:sz w:val="28"/>
          <w:szCs w:val="28"/>
          <w:lang w:bidi="en-US"/>
        </w:rPr>
        <w:softHyphen/>
        <w:t>обходимые методы и приемы действий, находит наиболее удоб</w:t>
      </w:r>
      <w:r w:rsidRPr="00D40012">
        <w:rPr>
          <w:rFonts w:ascii="Times New Roman" w:eastAsia="Times New Roman" w:hAnsi="Times New Roman" w:cs="Times New Roman"/>
          <w:sz w:val="28"/>
          <w:szCs w:val="28"/>
          <w:lang w:bidi="en-US"/>
        </w:rPr>
        <w:softHyphen/>
        <w:t>ное время для выполнения каждой операции.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творческом исследовании план всегда имеет динамический, подвижный характер и не может, не должен связывать развитие идеи и замысла исследователя, при сохранении какого-то чет</w:t>
      </w:r>
      <w:r w:rsidRPr="00D40012">
        <w:rPr>
          <w:rFonts w:ascii="Times New Roman" w:eastAsia="Times New Roman" w:hAnsi="Times New Roman" w:cs="Times New Roman"/>
          <w:sz w:val="28"/>
          <w:szCs w:val="28"/>
          <w:lang w:bidi="en-US"/>
        </w:rPr>
        <w:softHyphen/>
        <w:t>кого и определенного научного направления в работе.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 учетом специфики творческого процесса план исследова</w:t>
      </w:r>
      <w:r w:rsidRPr="00D40012">
        <w:rPr>
          <w:rFonts w:ascii="Times New Roman" w:eastAsia="Times New Roman" w:hAnsi="Times New Roman" w:cs="Times New Roman"/>
          <w:sz w:val="28"/>
          <w:szCs w:val="28"/>
          <w:lang w:bidi="en-US"/>
        </w:rPr>
        <w:softHyphen/>
        <w:t>ния должен предусматривать все, что можно заранее предвидеть. Конечно, в науке возможны и случайные открытия, но нельзя строить</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научное исследование, ориентируясь на случай</w:t>
      </w:r>
      <w:r w:rsidRPr="00D40012">
        <w:rPr>
          <w:rFonts w:ascii="Times New Roman" w:eastAsia="Times New Roman" w:hAnsi="Times New Roman" w:cs="Times New Roman"/>
          <w:sz w:val="28"/>
          <w:szCs w:val="28"/>
          <w:lang w:bidi="en-US"/>
        </w:rPr>
        <w:softHyphen/>
        <w:t>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Прочные знания и трезвый, всесторонний учет возможных обстоятель</w:t>
      </w:r>
      <w:proofErr w:type="gramStart"/>
      <w:r w:rsidRPr="00D40012">
        <w:rPr>
          <w:rFonts w:ascii="Times New Roman" w:eastAsia="Times New Roman" w:hAnsi="Times New Roman" w:cs="Times New Roman"/>
          <w:sz w:val="28"/>
          <w:szCs w:val="28"/>
          <w:lang w:bidi="en-US"/>
        </w:rPr>
        <w:t>ств пр</w:t>
      </w:r>
      <w:proofErr w:type="gramEnd"/>
      <w:r w:rsidRPr="00D40012">
        <w:rPr>
          <w:rFonts w:ascii="Times New Roman" w:eastAsia="Times New Roman" w:hAnsi="Times New Roman" w:cs="Times New Roman"/>
          <w:sz w:val="28"/>
          <w:szCs w:val="28"/>
          <w:lang w:bidi="en-US"/>
        </w:rPr>
        <w:t>и решении сложной научной задачи открывают дорогу научному предвидению, творческой деловой фантазии. Научное исследование не может вестись без плана. Только пла</w:t>
      </w:r>
      <w:r w:rsidRPr="00D40012">
        <w:rPr>
          <w:rFonts w:ascii="Times New Roman" w:eastAsia="Times New Roman" w:hAnsi="Times New Roman" w:cs="Times New Roman"/>
          <w:sz w:val="28"/>
          <w:szCs w:val="28"/>
          <w:lang w:bidi="en-US"/>
        </w:rPr>
        <w:softHyphen/>
        <w:t>новое исследование позволяет надежно скрывать, шаг за шагом глубоко познавать новые объективные закономерности во всей окружающей действительности.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14" w:name="_Toc36994813"/>
      <w:r w:rsidRPr="00D40012">
        <w:rPr>
          <w:rFonts w:ascii="Times New Roman" w:eastAsia="Times New Roman" w:hAnsi="Times New Roman" w:cs="Times New Roman"/>
          <w:sz w:val="28"/>
          <w:szCs w:val="28"/>
          <w:lang w:bidi="en-US"/>
        </w:rPr>
        <w:t>2.3. Библиографический поиск литературных источников</w:t>
      </w:r>
      <w:bookmarkEnd w:id="14"/>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Знакомство с опубликованной по теме диссертации литературой начинается с разработки идеи, т.е. замысла предполагаемого на</w:t>
      </w:r>
      <w:r w:rsidRPr="00D40012">
        <w:rPr>
          <w:rFonts w:ascii="Times New Roman" w:eastAsia="Times New Roman" w:hAnsi="Times New Roman" w:cs="Times New Roman"/>
          <w:sz w:val="28"/>
          <w:szCs w:val="28"/>
          <w:lang w:bidi="en-US"/>
        </w:rPr>
        <w:softHyphen/>
        <w:t>учного исследования, который, как уже указывалось ранее, на</w:t>
      </w:r>
      <w:r w:rsidRPr="00D40012">
        <w:rPr>
          <w:rFonts w:ascii="Times New Roman" w:eastAsia="Times New Roman" w:hAnsi="Times New Roman" w:cs="Times New Roman"/>
          <w:sz w:val="28"/>
          <w:szCs w:val="28"/>
          <w:lang w:bidi="en-US"/>
        </w:rPr>
        <w:softHyphen/>
        <w:t xml:space="preserve">ходит свое выражение в теме и рабочем плане диссертации. </w:t>
      </w:r>
      <w:proofErr w:type="gramStart"/>
      <w:r w:rsidRPr="00D40012">
        <w:rPr>
          <w:rFonts w:ascii="Times New Roman" w:eastAsia="Times New Roman" w:hAnsi="Times New Roman" w:cs="Times New Roman"/>
          <w:sz w:val="28"/>
          <w:szCs w:val="28"/>
          <w:lang w:bidi="en-US"/>
        </w:rPr>
        <w:t>Такая постановка дела позволяет более целеустремленно искать литературные источники по выбранной теме и глубже осмыс</w:t>
      </w:r>
      <w:r w:rsidRPr="00D40012">
        <w:rPr>
          <w:rFonts w:ascii="Times New Roman" w:eastAsia="Times New Roman" w:hAnsi="Times New Roman" w:cs="Times New Roman"/>
          <w:sz w:val="28"/>
          <w:szCs w:val="28"/>
          <w:lang w:bidi="en-US"/>
        </w:rPr>
        <w:softHyphen/>
        <w:t>ливать тот материал, который содержится в опубликованных в печати работах других ученых, ибо основные вопросы про</w:t>
      </w:r>
      <w:r w:rsidRPr="00D40012">
        <w:rPr>
          <w:rFonts w:ascii="Times New Roman" w:eastAsia="Times New Roman" w:hAnsi="Times New Roman" w:cs="Times New Roman"/>
          <w:sz w:val="28"/>
          <w:szCs w:val="28"/>
          <w:lang w:bidi="en-US"/>
        </w:rPr>
        <w:softHyphen/>
        <w:t>блемы почти всегда заложены в более ранних исследованиях.</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Далее следует продумать порядок поиска и приступить к составлению картотеки (или списка) литературных источников по теме. Хорошо </w:t>
      </w:r>
      <w:r w:rsidRPr="00D40012">
        <w:rPr>
          <w:rFonts w:ascii="Times New Roman" w:eastAsia="Times New Roman" w:hAnsi="Times New Roman" w:cs="Times New Roman"/>
          <w:sz w:val="28"/>
          <w:szCs w:val="28"/>
          <w:lang w:bidi="en-US"/>
        </w:rPr>
        <w:lastRenderedPageBreak/>
        <w:t>составленная картотека (список) даже при бег</w:t>
      </w:r>
      <w:r w:rsidRPr="00D40012">
        <w:rPr>
          <w:rFonts w:ascii="Times New Roman" w:eastAsia="Times New Roman" w:hAnsi="Times New Roman" w:cs="Times New Roman"/>
          <w:sz w:val="28"/>
          <w:szCs w:val="28"/>
          <w:lang w:bidi="en-US"/>
        </w:rPr>
        <w:softHyphen/>
        <w:t>лом обзоре заглавий источников помогает охватить тему в це</w:t>
      </w:r>
      <w:r w:rsidRPr="00D40012">
        <w:rPr>
          <w:rFonts w:ascii="Times New Roman" w:eastAsia="Times New Roman" w:hAnsi="Times New Roman" w:cs="Times New Roman"/>
          <w:sz w:val="28"/>
          <w:szCs w:val="28"/>
          <w:lang w:bidi="en-US"/>
        </w:rPr>
        <w:softHyphen/>
        <w:t>лом. На ее основе возможно уже в начале исследования уточ</w:t>
      </w:r>
      <w:r w:rsidRPr="00D40012">
        <w:rPr>
          <w:rFonts w:ascii="Times New Roman" w:eastAsia="Times New Roman" w:hAnsi="Times New Roman" w:cs="Times New Roman"/>
          <w:sz w:val="28"/>
          <w:szCs w:val="28"/>
          <w:lang w:bidi="en-US"/>
        </w:rPr>
        <w:softHyphen/>
        <w:t>нить план.</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Просмотру должны быть подвергнуты все виды источников, содержание которых связано с темой диссертационного иссле</w:t>
      </w:r>
      <w:r w:rsidRPr="00D40012">
        <w:rPr>
          <w:rFonts w:ascii="Times New Roman" w:eastAsia="Times New Roman" w:hAnsi="Times New Roman" w:cs="Times New Roman"/>
          <w:sz w:val="28"/>
          <w:szCs w:val="28"/>
          <w:lang w:bidi="en-US"/>
        </w:rPr>
        <w:softHyphen/>
        <w:t>дования. К ним относятся материалы, опубликованные в раз</w:t>
      </w:r>
      <w:r w:rsidRPr="00D40012">
        <w:rPr>
          <w:rFonts w:ascii="Times New Roman" w:eastAsia="Times New Roman" w:hAnsi="Times New Roman" w:cs="Times New Roman"/>
          <w:sz w:val="28"/>
          <w:szCs w:val="28"/>
          <w:lang w:bidi="en-US"/>
        </w:rPr>
        <w:softHyphen/>
        <w:t>личных отечественных и зарубежных изданиях, непубликуемые документы (отчеты о научно-исследовательских и опытно-кон</w:t>
      </w:r>
      <w:r w:rsidRPr="00D40012">
        <w:rPr>
          <w:rFonts w:ascii="Times New Roman" w:eastAsia="Times New Roman" w:hAnsi="Times New Roman" w:cs="Times New Roman"/>
          <w:sz w:val="28"/>
          <w:szCs w:val="28"/>
          <w:lang w:bidi="en-US"/>
        </w:rPr>
        <w:softHyphen/>
        <w:t>структорских работах, диссертации, депонированные рукописи, отчеты специалистов о зарубежных командировках, материалы зарубежных фирм), официальные материалы.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Состояние изученности темы целесообразнее всего начать со знакомства с </w:t>
      </w:r>
      <w:r w:rsidRPr="00D40012">
        <w:rPr>
          <w:rFonts w:ascii="Times New Roman" w:eastAsia="Times New Roman" w:hAnsi="Times New Roman" w:cs="Times New Roman"/>
          <w:i/>
          <w:iCs/>
          <w:sz w:val="28"/>
          <w:szCs w:val="28"/>
          <w:lang w:bidi="en-US"/>
        </w:rPr>
        <w:t>информационными изданиями,</w:t>
      </w:r>
      <w:r w:rsidRPr="00D40012">
        <w:rPr>
          <w:rFonts w:ascii="Times New Roman" w:eastAsia="Times New Roman" w:hAnsi="Times New Roman" w:cs="Times New Roman"/>
          <w:sz w:val="28"/>
          <w:szCs w:val="28"/>
          <w:lang w:bidi="en-US"/>
        </w:rPr>
        <w:t xml:space="preserve"> цель выпуска ко</w:t>
      </w:r>
      <w:r w:rsidRPr="00D40012">
        <w:rPr>
          <w:rFonts w:ascii="Times New Roman" w:eastAsia="Times New Roman" w:hAnsi="Times New Roman" w:cs="Times New Roman"/>
          <w:sz w:val="28"/>
          <w:szCs w:val="28"/>
          <w:lang w:bidi="en-US"/>
        </w:rPr>
        <w:softHyphen/>
        <w:t xml:space="preserve">торых оперативная </w:t>
      </w:r>
      <w:proofErr w:type="gramStart"/>
      <w:r w:rsidRPr="00D40012">
        <w:rPr>
          <w:rFonts w:ascii="Times New Roman" w:eastAsia="Times New Roman" w:hAnsi="Times New Roman" w:cs="Times New Roman"/>
          <w:sz w:val="28"/>
          <w:szCs w:val="28"/>
          <w:lang w:bidi="en-US"/>
        </w:rPr>
        <w:t>информация</w:t>
      </w:r>
      <w:proofErr w:type="gramEnd"/>
      <w:r w:rsidRPr="00D40012">
        <w:rPr>
          <w:rFonts w:ascii="Times New Roman" w:eastAsia="Times New Roman" w:hAnsi="Times New Roman" w:cs="Times New Roman"/>
          <w:sz w:val="28"/>
          <w:szCs w:val="28"/>
          <w:lang w:bidi="en-US"/>
        </w:rPr>
        <w:t xml:space="preserve"> как о самих публикациях, так и о наиболее существенных сторонах их содержания. Информационные издания в отличие от обычных библиографических изданий оперируют не только сведениями о произведениях пе</w:t>
      </w:r>
      <w:r w:rsidRPr="00D40012">
        <w:rPr>
          <w:rFonts w:ascii="Times New Roman" w:eastAsia="Times New Roman" w:hAnsi="Times New Roman" w:cs="Times New Roman"/>
          <w:sz w:val="28"/>
          <w:szCs w:val="28"/>
          <w:lang w:bidi="en-US"/>
        </w:rPr>
        <w:softHyphen/>
        <w:t>чати, но и идеями и фактами, в них заключенными.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Помимо оперативности публикации, их отличают новизна сообщаемой информации, полнота охвата источников и наличие справочного аппарата, позволяющего быстро систематизировать и отыскивать документы.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настоящее время выпуском информационных изданий за</w:t>
      </w:r>
      <w:r w:rsidRPr="00D40012">
        <w:rPr>
          <w:rFonts w:ascii="Times New Roman" w:eastAsia="Times New Roman" w:hAnsi="Times New Roman" w:cs="Times New Roman"/>
          <w:sz w:val="28"/>
          <w:szCs w:val="28"/>
          <w:lang w:bidi="en-US"/>
        </w:rPr>
        <w:softHyphen/>
        <w:t>нимаются институты, центры и службы научно-технической ин</w:t>
      </w:r>
      <w:r w:rsidRPr="00D40012">
        <w:rPr>
          <w:rFonts w:ascii="Times New Roman" w:eastAsia="Times New Roman" w:hAnsi="Times New Roman" w:cs="Times New Roman"/>
          <w:sz w:val="28"/>
          <w:szCs w:val="28"/>
          <w:lang w:bidi="en-US"/>
        </w:rPr>
        <w:softHyphen/>
        <w:t>формации (НТИ), которые охватывают все отрасли народного хозяйства.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Сеть этих институтов и организаций в нашей стране объединена в Государственную систему научно-технической информации (ГСНТИ), которая осуществляет централизованный сбор и обработку основных видов документов (обработкой отечест</w:t>
      </w:r>
      <w:r w:rsidRPr="00D40012">
        <w:rPr>
          <w:rFonts w:ascii="Times New Roman" w:eastAsia="Times New Roman" w:hAnsi="Times New Roman" w:cs="Times New Roman"/>
          <w:sz w:val="28"/>
          <w:szCs w:val="28"/>
          <w:lang w:bidi="en-US"/>
        </w:rPr>
        <w:softHyphen/>
        <w:t xml:space="preserve">венной и зарубежной литературы по естествознанию и техническим наукам занимается ВИНИТИ, по—общественным— </w:t>
      </w:r>
      <w:proofErr w:type="gramStart"/>
      <w:r w:rsidRPr="00D40012">
        <w:rPr>
          <w:rFonts w:ascii="Times New Roman" w:eastAsia="Times New Roman" w:hAnsi="Times New Roman" w:cs="Times New Roman"/>
          <w:sz w:val="28"/>
          <w:szCs w:val="28"/>
          <w:lang w:bidi="en-US"/>
        </w:rPr>
        <w:t>ИН</w:t>
      </w:r>
      <w:proofErr w:type="gramEnd"/>
      <w:r w:rsidRPr="00D40012">
        <w:rPr>
          <w:rFonts w:ascii="Times New Roman" w:eastAsia="Times New Roman" w:hAnsi="Times New Roman" w:cs="Times New Roman"/>
          <w:sz w:val="28"/>
          <w:szCs w:val="28"/>
          <w:lang w:bidi="en-US"/>
        </w:rPr>
        <w:t>ИОН, патентной документации — НПО "Поиск"; отчеты о "</w:t>
      </w:r>
      <w:r w:rsidRPr="00D40012">
        <w:rPr>
          <w:rFonts w:ascii="Times New Roman" w:eastAsia="Times New Roman" w:hAnsi="Times New Roman" w:cs="Times New Roman"/>
          <w:sz w:val="28"/>
          <w:szCs w:val="28"/>
          <w:lang w:val="en-US" w:bidi="en-US"/>
        </w:rPr>
        <w:t>H</w:t>
      </w:r>
      <w:r w:rsidRPr="00D40012">
        <w:rPr>
          <w:rFonts w:ascii="Times New Roman" w:eastAsia="Times New Roman" w:hAnsi="Times New Roman" w:cs="Times New Roman"/>
          <w:sz w:val="28"/>
          <w:szCs w:val="28"/>
          <w:lang w:bidi="en-US"/>
        </w:rPr>
        <w:t xml:space="preserve">ИР и </w:t>
      </w:r>
      <w:r w:rsidRPr="00D40012">
        <w:rPr>
          <w:rFonts w:ascii="Times New Roman" w:eastAsia="Times New Roman" w:hAnsi="Times New Roman" w:cs="Times New Roman"/>
          <w:sz w:val="28"/>
          <w:szCs w:val="28"/>
          <w:lang w:val="en-US" w:bidi="en-US"/>
        </w:rPr>
        <w:t>OKP</w:t>
      </w:r>
      <w:r w:rsidRPr="00D40012">
        <w:rPr>
          <w:rFonts w:ascii="Times New Roman" w:eastAsia="Times New Roman" w:hAnsi="Times New Roman" w:cs="Times New Roman"/>
          <w:sz w:val="28"/>
          <w:szCs w:val="28"/>
          <w:lang w:bidi="en-US"/>
        </w:rPr>
        <w:t>, защищенные диссертации обрабатывает ВНТИЦ, нормативно-техническую документацию —ВНИИКИ.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Основная масса пособий указанных выше институтов и ор</w:t>
      </w:r>
      <w:r w:rsidRPr="00D40012">
        <w:rPr>
          <w:rFonts w:ascii="Times New Roman" w:eastAsia="Times New Roman" w:hAnsi="Times New Roman" w:cs="Times New Roman"/>
          <w:sz w:val="28"/>
          <w:szCs w:val="28"/>
          <w:lang w:bidi="en-US"/>
        </w:rPr>
        <w:softHyphen/>
        <w:t>ганизаций четко подразделяется на три вида таких изданий: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библиографические, реферативные и обзорные.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Библиографические издания</w:t>
      </w:r>
      <w:r w:rsidRPr="00D40012">
        <w:rPr>
          <w:rFonts w:ascii="Times New Roman" w:eastAsia="Times New Roman" w:hAnsi="Times New Roman" w:cs="Times New Roman"/>
          <w:sz w:val="28"/>
          <w:szCs w:val="28"/>
          <w:lang w:bidi="en-US"/>
        </w:rPr>
        <w:t xml:space="preserve"> содержат упорядоченную со</w:t>
      </w:r>
      <w:r w:rsidRPr="00D40012">
        <w:rPr>
          <w:rFonts w:ascii="Times New Roman" w:eastAsia="Times New Roman" w:hAnsi="Times New Roman" w:cs="Times New Roman"/>
          <w:sz w:val="28"/>
          <w:szCs w:val="28"/>
          <w:lang w:bidi="en-US"/>
        </w:rPr>
        <w:softHyphen/>
        <w:t>вокупность библиографических описаний, которые извещают спе</w:t>
      </w:r>
      <w:r w:rsidRPr="00D40012">
        <w:rPr>
          <w:rFonts w:ascii="Times New Roman" w:eastAsia="Times New Roman" w:hAnsi="Times New Roman" w:cs="Times New Roman"/>
          <w:sz w:val="28"/>
          <w:szCs w:val="28"/>
          <w:lang w:bidi="en-US"/>
        </w:rPr>
        <w:softHyphen/>
        <w:t>циалистов о том, что издано по интересующему его вопросу. Библиографическое описание здесь выполняет две функции. С одной стороны, оно оповещает о появлении документа (сиг</w:t>
      </w:r>
      <w:r w:rsidRPr="00D40012">
        <w:rPr>
          <w:rFonts w:ascii="Times New Roman" w:eastAsia="Times New Roman" w:hAnsi="Times New Roman" w:cs="Times New Roman"/>
          <w:sz w:val="28"/>
          <w:szCs w:val="28"/>
          <w:lang w:bidi="en-US"/>
        </w:rPr>
        <w:softHyphen/>
        <w:t>нальная функция), а с другой — сообщает необходимые све</w:t>
      </w:r>
      <w:r w:rsidRPr="00D40012">
        <w:rPr>
          <w:rFonts w:ascii="Times New Roman" w:eastAsia="Times New Roman" w:hAnsi="Times New Roman" w:cs="Times New Roman"/>
          <w:sz w:val="28"/>
          <w:szCs w:val="28"/>
          <w:lang w:bidi="en-US"/>
        </w:rPr>
        <w:softHyphen/>
        <w:t>дения для его отыскания (адресная функция). Из библиогра</w:t>
      </w:r>
      <w:r w:rsidRPr="00D40012">
        <w:rPr>
          <w:rFonts w:ascii="Times New Roman" w:eastAsia="Times New Roman" w:hAnsi="Times New Roman" w:cs="Times New Roman"/>
          <w:sz w:val="28"/>
          <w:szCs w:val="28"/>
          <w:lang w:bidi="en-US"/>
        </w:rPr>
        <w:softHyphen/>
        <w:t>фических описаний составляют библиографические указатели и библиографические списки.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Библиографические указатели чаще всего носят сигнальный характер и состоят из перечня библиографических описаний ча</w:t>
      </w:r>
      <w:r w:rsidRPr="00D40012">
        <w:rPr>
          <w:rFonts w:ascii="Times New Roman" w:eastAsia="Times New Roman" w:hAnsi="Times New Roman" w:cs="Times New Roman"/>
          <w:sz w:val="28"/>
          <w:szCs w:val="28"/>
          <w:lang w:bidi="en-US"/>
        </w:rPr>
        <w:softHyphen/>
        <w:t xml:space="preserve">сто без аннотаций и рефератов. Эти издания с максимальной полнотой отражают отечественную и зарубежную </w:t>
      </w:r>
      <w:r w:rsidRPr="00D40012">
        <w:rPr>
          <w:rFonts w:ascii="Times New Roman" w:eastAsia="Times New Roman" w:hAnsi="Times New Roman" w:cs="Times New Roman"/>
          <w:sz w:val="28"/>
          <w:szCs w:val="28"/>
          <w:lang w:bidi="en-US"/>
        </w:rPr>
        <w:lastRenderedPageBreak/>
        <w:t>литературу. Их отличают оперативность подготовки и сравнительно корот</w:t>
      </w:r>
      <w:r w:rsidRPr="00D40012">
        <w:rPr>
          <w:rFonts w:ascii="Times New Roman" w:eastAsia="Times New Roman" w:hAnsi="Times New Roman" w:cs="Times New Roman"/>
          <w:sz w:val="28"/>
          <w:szCs w:val="28"/>
          <w:lang w:bidi="en-US"/>
        </w:rPr>
        <w:softHyphen/>
        <w:t>кие сроки с момента выхода публикации до момента отраже</w:t>
      </w:r>
      <w:r w:rsidRPr="00D40012">
        <w:rPr>
          <w:rFonts w:ascii="Times New Roman" w:eastAsia="Times New Roman" w:hAnsi="Times New Roman" w:cs="Times New Roman"/>
          <w:sz w:val="28"/>
          <w:szCs w:val="28"/>
          <w:lang w:bidi="en-US"/>
        </w:rPr>
        <w:softHyphen/>
        <w:t xml:space="preserve">ния ее в указателе.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Наиболее значительным библиографическим указателем является "Сигнальная информация" (СИ) ВИНИТИ. Цель такого издания — быстро информировать специалистов о новых пуб</w:t>
      </w:r>
      <w:r w:rsidRPr="00D40012">
        <w:rPr>
          <w:rFonts w:ascii="Times New Roman" w:eastAsia="Times New Roman" w:hAnsi="Times New Roman" w:cs="Times New Roman"/>
          <w:sz w:val="28"/>
          <w:szCs w:val="28"/>
          <w:lang w:bidi="en-US"/>
        </w:rPr>
        <w:softHyphen/>
        <w:t>ликациях по мировой науке и технике. Именно на эти изда</w:t>
      </w:r>
      <w:r w:rsidRPr="00D40012">
        <w:rPr>
          <w:rFonts w:ascii="Times New Roman" w:eastAsia="Times New Roman" w:hAnsi="Times New Roman" w:cs="Times New Roman"/>
          <w:sz w:val="28"/>
          <w:szCs w:val="28"/>
          <w:lang w:bidi="en-US"/>
        </w:rPr>
        <w:softHyphen/>
        <w:t>ния возложена сейчас функция опережающего оповещения чи</w:t>
      </w:r>
      <w:r w:rsidRPr="00D40012">
        <w:rPr>
          <w:rFonts w:ascii="Times New Roman" w:eastAsia="Times New Roman" w:hAnsi="Times New Roman" w:cs="Times New Roman"/>
          <w:sz w:val="28"/>
          <w:szCs w:val="28"/>
          <w:lang w:bidi="en-US"/>
        </w:rPr>
        <w:softHyphen/>
        <w:t>тателей о только что вышедшей научной и технической ли</w:t>
      </w:r>
      <w:r w:rsidRPr="00D40012">
        <w:rPr>
          <w:rFonts w:ascii="Times New Roman" w:eastAsia="Times New Roman" w:hAnsi="Times New Roman" w:cs="Times New Roman"/>
          <w:sz w:val="28"/>
          <w:szCs w:val="28"/>
          <w:lang w:bidi="en-US"/>
        </w:rPr>
        <w:softHyphen/>
        <w:t>тературе. СИ представляет собой по преимуществу система</w:t>
      </w:r>
      <w:r w:rsidRPr="00D40012">
        <w:rPr>
          <w:rFonts w:ascii="Times New Roman" w:eastAsia="Times New Roman" w:hAnsi="Times New Roman" w:cs="Times New Roman"/>
          <w:sz w:val="28"/>
          <w:szCs w:val="28"/>
          <w:lang w:bidi="en-US"/>
        </w:rPr>
        <w:softHyphen/>
        <w:t>тические указатели, выпускаемые в виде бюллетеней, тема</w:t>
      </w:r>
      <w:r w:rsidRPr="00D40012">
        <w:rPr>
          <w:rFonts w:ascii="Times New Roman" w:eastAsia="Times New Roman" w:hAnsi="Times New Roman" w:cs="Times New Roman"/>
          <w:sz w:val="28"/>
          <w:szCs w:val="28"/>
          <w:lang w:bidi="en-US"/>
        </w:rPr>
        <w:softHyphen/>
        <w:t>тика которых охватывает почти все отрасли мировой науки и техники.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Отечественные и зарубежные публикации по </w:t>
      </w:r>
      <w:proofErr w:type="gramStart"/>
      <w:r w:rsidRPr="00D40012">
        <w:rPr>
          <w:rFonts w:ascii="Times New Roman" w:eastAsia="Times New Roman" w:hAnsi="Times New Roman" w:cs="Times New Roman"/>
          <w:sz w:val="28"/>
          <w:szCs w:val="28"/>
          <w:lang w:bidi="en-US"/>
        </w:rPr>
        <w:t>медико-соци</w:t>
      </w:r>
      <w:r w:rsidRPr="00D40012">
        <w:rPr>
          <w:rFonts w:ascii="Times New Roman" w:eastAsia="Times New Roman" w:hAnsi="Times New Roman" w:cs="Times New Roman"/>
          <w:sz w:val="28"/>
          <w:szCs w:val="28"/>
          <w:lang w:bidi="en-US"/>
        </w:rPr>
        <w:softHyphen/>
        <w:t>альным</w:t>
      </w:r>
      <w:proofErr w:type="gramEnd"/>
      <w:r w:rsidRPr="00D40012">
        <w:rPr>
          <w:rFonts w:ascii="Times New Roman" w:eastAsia="Times New Roman" w:hAnsi="Times New Roman" w:cs="Times New Roman"/>
          <w:sz w:val="28"/>
          <w:szCs w:val="28"/>
          <w:lang w:bidi="en-US"/>
        </w:rPr>
        <w:t>, гигиеническим и клиническим дисциплинам отража</w:t>
      </w:r>
      <w:r w:rsidRPr="00D40012">
        <w:rPr>
          <w:rFonts w:ascii="Times New Roman" w:eastAsia="Times New Roman" w:hAnsi="Times New Roman" w:cs="Times New Roman"/>
          <w:sz w:val="28"/>
          <w:szCs w:val="28"/>
          <w:lang w:bidi="en-US"/>
        </w:rPr>
        <w:softHyphen/>
        <w:t>ются в СИ ВИНИТИ в специальной серии "Биология". Опера</w:t>
      </w:r>
      <w:r w:rsidRPr="00D40012">
        <w:rPr>
          <w:rFonts w:ascii="Times New Roman" w:eastAsia="Times New Roman" w:hAnsi="Times New Roman" w:cs="Times New Roman"/>
          <w:sz w:val="28"/>
          <w:szCs w:val="28"/>
          <w:lang w:bidi="en-US"/>
        </w:rPr>
        <w:softHyphen/>
        <w:t>тивность подготовки СИ исключительно высока — в среднем один-два месяца, периодичность выпуска — 24 номера в год.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Реферативные издания</w:t>
      </w:r>
      <w:r w:rsidRPr="00D40012">
        <w:rPr>
          <w:rFonts w:ascii="Times New Roman" w:eastAsia="Times New Roman" w:hAnsi="Times New Roman" w:cs="Times New Roman"/>
          <w:sz w:val="28"/>
          <w:szCs w:val="28"/>
          <w:lang w:bidi="en-US"/>
        </w:rPr>
        <w:t xml:space="preserve"> содержат публикации рефератов, включающих сокращенное изложение содержания первичных до</w:t>
      </w:r>
      <w:r w:rsidRPr="00D40012">
        <w:rPr>
          <w:rFonts w:ascii="Times New Roman" w:eastAsia="Times New Roman" w:hAnsi="Times New Roman" w:cs="Times New Roman"/>
          <w:sz w:val="28"/>
          <w:szCs w:val="28"/>
          <w:lang w:bidi="en-US"/>
        </w:rPr>
        <w:softHyphen/>
        <w:t>кументов (или их частей) с основными фактическими сведе</w:t>
      </w:r>
      <w:r w:rsidRPr="00D40012">
        <w:rPr>
          <w:rFonts w:ascii="Times New Roman" w:eastAsia="Times New Roman" w:hAnsi="Times New Roman" w:cs="Times New Roman"/>
          <w:sz w:val="28"/>
          <w:szCs w:val="28"/>
          <w:lang w:bidi="en-US"/>
        </w:rPr>
        <w:softHyphen/>
        <w:t>ниями и выводами. К реферативным изданиям относятся ре</w:t>
      </w:r>
      <w:r w:rsidRPr="00D40012">
        <w:rPr>
          <w:rFonts w:ascii="Times New Roman" w:eastAsia="Times New Roman" w:hAnsi="Times New Roman" w:cs="Times New Roman"/>
          <w:sz w:val="28"/>
          <w:szCs w:val="28"/>
          <w:lang w:bidi="en-US"/>
        </w:rPr>
        <w:softHyphen/>
        <w:t>феративные журналы, реферативные сборники, экспресс-инфор</w:t>
      </w:r>
      <w:r w:rsidRPr="00D40012">
        <w:rPr>
          <w:rFonts w:ascii="Times New Roman" w:eastAsia="Times New Roman" w:hAnsi="Times New Roman" w:cs="Times New Roman"/>
          <w:sz w:val="28"/>
          <w:szCs w:val="28"/>
          <w:lang w:bidi="en-US"/>
        </w:rPr>
        <w:softHyphen/>
        <w:t>мация, информационные листки.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Реферативные журналы в Российской Федерации по есте</w:t>
      </w:r>
      <w:r w:rsidRPr="00D40012">
        <w:rPr>
          <w:rFonts w:ascii="Times New Roman" w:eastAsia="Times New Roman" w:hAnsi="Times New Roman" w:cs="Times New Roman"/>
          <w:sz w:val="28"/>
          <w:szCs w:val="28"/>
          <w:lang w:bidi="en-US"/>
        </w:rPr>
        <w:softHyphen/>
        <w:t>ственным и техническим наукам издает ВИНИТИ под общим заголовком "Реферативный журнал" (РЖ). РЖ ВИНИТИ — ос</w:t>
      </w:r>
      <w:r w:rsidRPr="00D40012">
        <w:rPr>
          <w:rFonts w:ascii="Times New Roman" w:eastAsia="Times New Roman" w:hAnsi="Times New Roman" w:cs="Times New Roman"/>
          <w:sz w:val="28"/>
          <w:szCs w:val="28"/>
          <w:lang w:bidi="en-US"/>
        </w:rPr>
        <w:softHyphen/>
        <w:t>новное и самое распространенное в нашей стране реферативное издание, которое наиболее полно отражает всю мировую ли</w:t>
      </w:r>
      <w:r w:rsidRPr="00D40012">
        <w:rPr>
          <w:rFonts w:ascii="Times New Roman" w:eastAsia="Times New Roman" w:hAnsi="Times New Roman" w:cs="Times New Roman"/>
          <w:sz w:val="28"/>
          <w:szCs w:val="28"/>
          <w:lang w:bidi="en-US"/>
        </w:rPr>
        <w:softHyphen/>
        <w:t>тературу по естествознанию и технике, публикуя рефераты, ан</w:t>
      </w:r>
      <w:r w:rsidRPr="00D40012">
        <w:rPr>
          <w:rFonts w:ascii="Times New Roman" w:eastAsia="Times New Roman" w:hAnsi="Times New Roman" w:cs="Times New Roman"/>
          <w:sz w:val="28"/>
          <w:szCs w:val="28"/>
          <w:lang w:bidi="en-US"/>
        </w:rPr>
        <w:softHyphen/>
        <w:t>нотации и библиографические описания, составляемые на статьи, монографии, сборники.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РЖ ВИНИТИ —</w:t>
      </w:r>
      <w:r w:rsidRPr="00D40012">
        <w:rPr>
          <w:rFonts w:ascii="Times New Roman" w:eastAsia="Times New Roman" w:hAnsi="Times New Roman" w:cs="Times New Roman"/>
          <w:sz w:val="28"/>
          <w:szCs w:val="28"/>
          <w:lang w:bidi="en-US"/>
        </w:rPr>
        <w:t xml:space="preserve"> единое многосерийное издание, состоя</w:t>
      </w:r>
      <w:r w:rsidRPr="00D40012">
        <w:rPr>
          <w:rFonts w:ascii="Times New Roman" w:eastAsia="Times New Roman" w:hAnsi="Times New Roman" w:cs="Times New Roman"/>
          <w:sz w:val="28"/>
          <w:szCs w:val="28"/>
          <w:lang w:bidi="en-US"/>
        </w:rPr>
        <w:softHyphen/>
        <w:t>щее из сводных томов (в которые входят выпуски, издающиеся самостоятельными тетрадями) и из отдельных выпусков, не вхо</w:t>
      </w:r>
      <w:r w:rsidRPr="00D40012">
        <w:rPr>
          <w:rFonts w:ascii="Times New Roman" w:eastAsia="Times New Roman" w:hAnsi="Times New Roman" w:cs="Times New Roman"/>
          <w:sz w:val="28"/>
          <w:szCs w:val="28"/>
          <w:lang w:bidi="en-US"/>
        </w:rPr>
        <w:softHyphen/>
        <w:t>дящих в сводные тома. Периодичность их выхода в свет — 12 раз в год за исключением РЖ "Химия" и "Биологическая хи</w:t>
      </w:r>
      <w:r w:rsidRPr="00D40012">
        <w:rPr>
          <w:rFonts w:ascii="Times New Roman" w:eastAsia="Times New Roman" w:hAnsi="Times New Roman" w:cs="Times New Roman"/>
          <w:sz w:val="28"/>
          <w:szCs w:val="28"/>
          <w:lang w:bidi="en-US"/>
        </w:rPr>
        <w:softHyphen/>
        <w:t>мия", которые выходят 24 раза в год. Интервал с момента по</w:t>
      </w:r>
      <w:r w:rsidRPr="00D40012">
        <w:rPr>
          <w:rFonts w:ascii="Times New Roman" w:eastAsia="Times New Roman" w:hAnsi="Times New Roman" w:cs="Times New Roman"/>
          <w:sz w:val="28"/>
          <w:szCs w:val="28"/>
          <w:lang w:bidi="en-US"/>
        </w:rPr>
        <w:softHyphen/>
        <w:t>явления публикации до ее отражения в РЖ в среднем около четырех месяцев.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Реферативные сборники</w:t>
      </w:r>
      <w:r w:rsidRPr="00D40012">
        <w:rPr>
          <w:rFonts w:ascii="Times New Roman" w:eastAsia="Times New Roman" w:hAnsi="Times New Roman" w:cs="Times New Roman"/>
          <w:sz w:val="28"/>
          <w:szCs w:val="28"/>
          <w:lang w:bidi="en-US"/>
        </w:rPr>
        <w:t xml:space="preserve"> представляют собой периодиче</w:t>
      </w:r>
      <w:r w:rsidRPr="00D40012">
        <w:rPr>
          <w:rFonts w:ascii="Times New Roman" w:eastAsia="Times New Roman" w:hAnsi="Times New Roman" w:cs="Times New Roman"/>
          <w:sz w:val="28"/>
          <w:szCs w:val="28"/>
          <w:lang w:bidi="en-US"/>
        </w:rPr>
        <w:softHyphen/>
        <w:t>ские, продолжающиеся или непериодические издания, которые содержат рефераты неопубликованных документов. Их выпу</w:t>
      </w:r>
      <w:r w:rsidRPr="00D40012">
        <w:rPr>
          <w:rFonts w:ascii="Times New Roman" w:eastAsia="Times New Roman" w:hAnsi="Times New Roman" w:cs="Times New Roman"/>
          <w:sz w:val="28"/>
          <w:szCs w:val="28"/>
          <w:lang w:bidi="en-US"/>
        </w:rPr>
        <w:softHyphen/>
        <w:t>скают центральные отраслевые институты научно-технической информации и технико-экономических исследований. Такие из</w:t>
      </w:r>
      <w:r w:rsidRPr="00D40012">
        <w:rPr>
          <w:rFonts w:ascii="Times New Roman" w:eastAsia="Times New Roman" w:hAnsi="Times New Roman" w:cs="Times New Roman"/>
          <w:sz w:val="28"/>
          <w:szCs w:val="28"/>
          <w:lang w:bidi="en-US"/>
        </w:rPr>
        <w:softHyphen/>
        <w:t>дания носят обычно узкотематический характер.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Экспресс-информация</w:t>
      </w:r>
      <w:r w:rsidRPr="00D40012">
        <w:rPr>
          <w:rFonts w:ascii="Times New Roman" w:eastAsia="Times New Roman" w:hAnsi="Times New Roman" w:cs="Times New Roman"/>
          <w:sz w:val="28"/>
          <w:szCs w:val="28"/>
          <w:lang w:bidi="en-US"/>
        </w:rPr>
        <w:t xml:space="preserve"> (ЭИ) — это периодическое издание журнальной или листовой формы, которое содержит расширен</w:t>
      </w:r>
      <w:r w:rsidRPr="00D40012">
        <w:rPr>
          <w:rFonts w:ascii="Times New Roman" w:eastAsia="Times New Roman" w:hAnsi="Times New Roman" w:cs="Times New Roman"/>
          <w:sz w:val="28"/>
          <w:szCs w:val="28"/>
          <w:lang w:bidi="en-US"/>
        </w:rPr>
        <w:softHyphen/>
        <w:t>ные рефераты наиболее актуальных опубликованных зарубеж</w:t>
      </w:r>
      <w:r w:rsidRPr="00D40012">
        <w:rPr>
          <w:rFonts w:ascii="Times New Roman" w:eastAsia="Times New Roman" w:hAnsi="Times New Roman" w:cs="Times New Roman"/>
          <w:sz w:val="28"/>
          <w:szCs w:val="28"/>
          <w:lang w:bidi="en-US"/>
        </w:rPr>
        <w:softHyphen/>
        <w:t>ных материалов и неопубликованных отечественных докумен</w:t>
      </w:r>
      <w:r w:rsidRPr="00D40012">
        <w:rPr>
          <w:rFonts w:ascii="Times New Roman" w:eastAsia="Times New Roman" w:hAnsi="Times New Roman" w:cs="Times New Roman"/>
          <w:sz w:val="28"/>
          <w:szCs w:val="28"/>
          <w:lang w:bidi="en-US"/>
        </w:rPr>
        <w:softHyphen/>
        <w:t>тов, требующих оперативного освещения.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Наибольшую известность среди изданий рассматриваемого вида получила экспресс-информация ВИНИТИ, которая адре</w:t>
      </w:r>
      <w:r w:rsidRPr="00D40012">
        <w:rPr>
          <w:rFonts w:ascii="Times New Roman" w:eastAsia="Times New Roman" w:hAnsi="Times New Roman" w:cs="Times New Roman"/>
          <w:sz w:val="28"/>
          <w:szCs w:val="28"/>
          <w:lang w:bidi="en-US"/>
        </w:rPr>
        <w:softHyphen/>
        <w:t xml:space="preserve">суется работникам промышленности, научно-исследовательских учреждений, конструкторских и </w:t>
      </w:r>
      <w:r w:rsidRPr="00D40012">
        <w:rPr>
          <w:rFonts w:ascii="Times New Roman" w:eastAsia="Times New Roman" w:hAnsi="Times New Roman" w:cs="Times New Roman"/>
          <w:sz w:val="28"/>
          <w:szCs w:val="28"/>
          <w:lang w:bidi="en-US"/>
        </w:rPr>
        <w:lastRenderedPageBreak/>
        <w:t>проектных организаций и ос</w:t>
      </w:r>
      <w:r w:rsidRPr="00D40012">
        <w:rPr>
          <w:rFonts w:ascii="Times New Roman" w:eastAsia="Times New Roman" w:hAnsi="Times New Roman" w:cs="Times New Roman"/>
          <w:sz w:val="28"/>
          <w:szCs w:val="28"/>
          <w:lang w:bidi="en-US"/>
        </w:rPr>
        <w:softHyphen/>
        <w:t>вобождает их от необходимости отбирать материалы среди ог</w:t>
      </w:r>
      <w:r w:rsidRPr="00D40012">
        <w:rPr>
          <w:rFonts w:ascii="Times New Roman" w:eastAsia="Times New Roman" w:hAnsi="Times New Roman" w:cs="Times New Roman"/>
          <w:sz w:val="28"/>
          <w:szCs w:val="28"/>
          <w:lang w:bidi="en-US"/>
        </w:rPr>
        <w:softHyphen/>
        <w:t>ромного числа публикаций в РЖ.</w:t>
      </w:r>
      <w:proofErr w:type="gramEnd"/>
      <w:r w:rsidRPr="00D40012">
        <w:rPr>
          <w:rFonts w:ascii="Times New Roman" w:eastAsia="Times New Roman" w:hAnsi="Times New Roman" w:cs="Times New Roman"/>
          <w:sz w:val="28"/>
          <w:szCs w:val="28"/>
          <w:lang w:bidi="en-US"/>
        </w:rPr>
        <w:t xml:space="preserve"> Выпуски ЭИ рассылаются по подписке.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ЭИ публикуются расширенные рефераты наиболее акту</w:t>
      </w:r>
      <w:r w:rsidRPr="00D40012">
        <w:rPr>
          <w:rFonts w:ascii="Times New Roman" w:eastAsia="Times New Roman" w:hAnsi="Times New Roman" w:cs="Times New Roman"/>
          <w:sz w:val="28"/>
          <w:szCs w:val="28"/>
          <w:lang w:bidi="en-US"/>
        </w:rPr>
        <w:softHyphen/>
        <w:t>альных журнальных статей, описаний патентов, отчетов о на</w:t>
      </w:r>
      <w:r w:rsidRPr="00D40012">
        <w:rPr>
          <w:rFonts w:ascii="Times New Roman" w:eastAsia="Times New Roman" w:hAnsi="Times New Roman" w:cs="Times New Roman"/>
          <w:sz w:val="28"/>
          <w:szCs w:val="28"/>
          <w:lang w:bidi="en-US"/>
        </w:rPr>
        <w:softHyphen/>
        <w:t>учных работах и других документов научно-технического ха</w:t>
      </w:r>
      <w:r w:rsidRPr="00D40012">
        <w:rPr>
          <w:rFonts w:ascii="Times New Roman" w:eastAsia="Times New Roman" w:hAnsi="Times New Roman" w:cs="Times New Roman"/>
          <w:sz w:val="28"/>
          <w:szCs w:val="28"/>
          <w:lang w:bidi="en-US"/>
        </w:rPr>
        <w:softHyphen/>
        <w:t>рактера. Рефераты содержат все основные данные первоисточ</w:t>
      </w:r>
      <w:r w:rsidRPr="00D40012">
        <w:rPr>
          <w:rFonts w:ascii="Times New Roman" w:eastAsia="Times New Roman" w:hAnsi="Times New Roman" w:cs="Times New Roman"/>
          <w:sz w:val="28"/>
          <w:szCs w:val="28"/>
          <w:lang w:bidi="en-US"/>
        </w:rPr>
        <w:softHyphen/>
        <w:t>ников, сопровождающиеся рисунками (графики, схемы, диаграм</w:t>
      </w:r>
      <w:r w:rsidRPr="00D40012">
        <w:rPr>
          <w:rFonts w:ascii="Times New Roman" w:eastAsia="Times New Roman" w:hAnsi="Times New Roman" w:cs="Times New Roman"/>
          <w:sz w:val="28"/>
          <w:szCs w:val="28"/>
          <w:lang w:bidi="en-US"/>
        </w:rPr>
        <w:softHyphen/>
        <w:t>мы, фотографии) и таблицами, а также теоретическими выклад</w:t>
      </w:r>
      <w:r w:rsidRPr="00D40012">
        <w:rPr>
          <w:rFonts w:ascii="Times New Roman" w:eastAsia="Times New Roman" w:hAnsi="Times New Roman" w:cs="Times New Roman"/>
          <w:sz w:val="28"/>
          <w:szCs w:val="28"/>
          <w:lang w:bidi="en-US"/>
        </w:rPr>
        <w:softHyphen/>
        <w:t>ками, вследствие чего необходимость обращения к оригиналу отпадает.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Периодичность выхода выпусков ЭИ различна. В ВИНИТИ периодичность каждой серии — четыре номера в месяц (48 но</w:t>
      </w:r>
      <w:r w:rsidRPr="00D40012">
        <w:rPr>
          <w:rFonts w:ascii="Times New Roman" w:eastAsia="Times New Roman" w:hAnsi="Times New Roman" w:cs="Times New Roman"/>
          <w:sz w:val="28"/>
          <w:szCs w:val="28"/>
          <w:lang w:bidi="en-US"/>
        </w:rPr>
        <w:softHyphen/>
        <w:t>меров в год). С момента получения оригинальной публикации до ее отражения проходит два-три месяца.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Потребность в информации, способствующей внедрению до</w:t>
      </w:r>
      <w:r w:rsidRPr="00D40012">
        <w:rPr>
          <w:rFonts w:ascii="Times New Roman" w:eastAsia="Times New Roman" w:hAnsi="Times New Roman" w:cs="Times New Roman"/>
          <w:sz w:val="28"/>
          <w:szCs w:val="28"/>
          <w:lang w:bidi="en-US"/>
        </w:rPr>
        <w:softHyphen/>
        <w:t xml:space="preserve">стижений науки и техники в производство, вызвала широкое распространение </w:t>
      </w:r>
      <w:r w:rsidRPr="00D40012">
        <w:rPr>
          <w:rFonts w:ascii="Times New Roman" w:eastAsia="Times New Roman" w:hAnsi="Times New Roman" w:cs="Times New Roman"/>
          <w:i/>
          <w:iCs/>
          <w:sz w:val="28"/>
          <w:szCs w:val="28"/>
          <w:lang w:bidi="en-US"/>
        </w:rPr>
        <w:t>информационных листков —</w:t>
      </w:r>
      <w:r w:rsidRPr="00D40012">
        <w:rPr>
          <w:rFonts w:ascii="Times New Roman" w:eastAsia="Times New Roman" w:hAnsi="Times New Roman" w:cs="Times New Roman"/>
          <w:sz w:val="28"/>
          <w:szCs w:val="28"/>
          <w:lang w:bidi="en-US"/>
        </w:rPr>
        <w:t xml:space="preserve"> оперативных печатных изданий, которые содержат рефераты, отражающие информацию о передовом производственном опыте или науч</w:t>
      </w:r>
      <w:r w:rsidRPr="00D40012">
        <w:rPr>
          <w:rFonts w:ascii="Times New Roman" w:eastAsia="Times New Roman" w:hAnsi="Times New Roman" w:cs="Times New Roman"/>
          <w:sz w:val="28"/>
          <w:szCs w:val="28"/>
          <w:lang w:bidi="en-US"/>
        </w:rPr>
        <w:softHyphen/>
        <w:t>но-технических достижениях.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i/>
          <w:iCs/>
          <w:sz w:val="28"/>
          <w:szCs w:val="28"/>
          <w:lang w:bidi="en-US"/>
        </w:rPr>
        <w:t>К обзорным изданиям</w:t>
      </w:r>
      <w:r w:rsidRPr="00D40012">
        <w:rPr>
          <w:rFonts w:ascii="Times New Roman" w:eastAsia="Times New Roman" w:hAnsi="Times New Roman" w:cs="Times New Roman"/>
          <w:sz w:val="28"/>
          <w:szCs w:val="28"/>
          <w:lang w:bidi="en-US"/>
        </w:rPr>
        <w:t xml:space="preserve"> относятся обзор по одной проблеме, направлению и сборник обзоров (для всесоюзных органов ин</w:t>
      </w:r>
      <w:r w:rsidRPr="00D40012">
        <w:rPr>
          <w:rFonts w:ascii="Times New Roman" w:eastAsia="Times New Roman" w:hAnsi="Times New Roman" w:cs="Times New Roman"/>
          <w:sz w:val="28"/>
          <w:szCs w:val="28"/>
          <w:lang w:bidi="en-US"/>
        </w:rPr>
        <w:softHyphen/>
        <w:t>формации). Обзоры обобщают сведения, содержащиеся в пер</w:t>
      </w:r>
      <w:r w:rsidRPr="00D40012">
        <w:rPr>
          <w:rFonts w:ascii="Times New Roman" w:eastAsia="Times New Roman" w:hAnsi="Times New Roman" w:cs="Times New Roman"/>
          <w:sz w:val="28"/>
          <w:szCs w:val="28"/>
          <w:lang w:bidi="en-US"/>
        </w:rPr>
        <w:softHyphen/>
        <w:t>вичных документах, являясь высшей ступенью их аналитико-синтетической переработки. Такие издания обычно сообщают о состоянии или развитии какой-либо отрасли науки или прак</w:t>
      </w:r>
      <w:r w:rsidRPr="00D40012">
        <w:rPr>
          <w:rFonts w:ascii="Times New Roman" w:eastAsia="Times New Roman" w:hAnsi="Times New Roman" w:cs="Times New Roman"/>
          <w:sz w:val="28"/>
          <w:szCs w:val="28"/>
          <w:lang w:bidi="en-US"/>
        </w:rPr>
        <w:softHyphen/>
        <w:t>тической деятельности, отражая все новое, что сделано в ней за определенное время.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Цель обзоров — обеспечить проведение научных исследо</w:t>
      </w:r>
      <w:r w:rsidRPr="00D40012">
        <w:rPr>
          <w:rFonts w:ascii="Times New Roman" w:eastAsia="Times New Roman" w:hAnsi="Times New Roman" w:cs="Times New Roman"/>
          <w:sz w:val="28"/>
          <w:szCs w:val="28"/>
          <w:lang w:bidi="en-US"/>
        </w:rPr>
        <w:softHyphen/>
        <w:t>ваний и опытно-конструкторских разработок на современном уров</w:t>
      </w:r>
      <w:r w:rsidRPr="00D40012">
        <w:rPr>
          <w:rFonts w:ascii="Times New Roman" w:eastAsia="Times New Roman" w:hAnsi="Times New Roman" w:cs="Times New Roman"/>
          <w:sz w:val="28"/>
          <w:szCs w:val="28"/>
          <w:lang w:bidi="en-US"/>
        </w:rPr>
        <w:softHyphen/>
        <w:t>не развития науки и техники, устранить параллелизм в работе научно-исследовательских организаций, помочь сделать правиль</w:t>
      </w:r>
      <w:r w:rsidRPr="00D40012">
        <w:rPr>
          <w:rFonts w:ascii="Times New Roman" w:eastAsia="Times New Roman" w:hAnsi="Times New Roman" w:cs="Times New Roman"/>
          <w:sz w:val="28"/>
          <w:szCs w:val="28"/>
          <w:lang w:bidi="en-US"/>
        </w:rPr>
        <w:softHyphen/>
        <w:t>ный выбор направления и методов разработки в определенной области.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Наиболее значительным обзорным изданием по естествозна</w:t>
      </w:r>
      <w:r w:rsidRPr="00D40012">
        <w:rPr>
          <w:rFonts w:ascii="Times New Roman" w:eastAsia="Times New Roman" w:hAnsi="Times New Roman" w:cs="Times New Roman"/>
          <w:sz w:val="28"/>
          <w:szCs w:val="28"/>
          <w:lang w:bidi="en-US"/>
        </w:rPr>
        <w:softHyphen/>
        <w:t>нию и технике является серия сборников ВИНИТИ "Итоги на</w:t>
      </w:r>
      <w:r w:rsidRPr="00D40012">
        <w:rPr>
          <w:rFonts w:ascii="Times New Roman" w:eastAsia="Times New Roman" w:hAnsi="Times New Roman" w:cs="Times New Roman"/>
          <w:sz w:val="28"/>
          <w:szCs w:val="28"/>
          <w:lang w:bidi="en-US"/>
        </w:rPr>
        <w:softHyphen/>
        <w:t>уки и техники" (ИНТ). Это издание обобщает и систематизирует сведения по материалам, опубликованным в соответствующих выпусках РЖ ВИНИТИ за один—три года. ИНТ издается се</w:t>
      </w:r>
      <w:r w:rsidRPr="00D40012">
        <w:rPr>
          <w:rFonts w:ascii="Times New Roman" w:eastAsia="Times New Roman" w:hAnsi="Times New Roman" w:cs="Times New Roman"/>
          <w:sz w:val="28"/>
          <w:szCs w:val="28"/>
          <w:lang w:bidi="en-US"/>
        </w:rPr>
        <w:softHyphen/>
        <w:t>риями по отраслям науки и техники и выходит томами с пе</w:t>
      </w:r>
      <w:r w:rsidRPr="00D40012">
        <w:rPr>
          <w:rFonts w:ascii="Times New Roman" w:eastAsia="Times New Roman" w:hAnsi="Times New Roman" w:cs="Times New Roman"/>
          <w:sz w:val="28"/>
          <w:szCs w:val="28"/>
          <w:lang w:bidi="en-US"/>
        </w:rPr>
        <w:softHyphen/>
        <w:t>риодичностью один-два раза в год. Каждый том содержит спи</w:t>
      </w:r>
      <w:r w:rsidRPr="00D40012">
        <w:rPr>
          <w:rFonts w:ascii="Times New Roman" w:eastAsia="Times New Roman" w:hAnsi="Times New Roman" w:cs="Times New Roman"/>
          <w:sz w:val="28"/>
          <w:szCs w:val="28"/>
          <w:lang w:bidi="en-US"/>
        </w:rPr>
        <w:softHyphen/>
        <w:t>сок литературы с указанием номеров рефератов. Серии ИНТ заняли прочное место в системе информационно-библиографи</w:t>
      </w:r>
      <w:r w:rsidRPr="00D40012">
        <w:rPr>
          <w:rFonts w:ascii="Times New Roman" w:eastAsia="Times New Roman" w:hAnsi="Times New Roman" w:cs="Times New Roman"/>
          <w:sz w:val="28"/>
          <w:szCs w:val="28"/>
          <w:lang w:bidi="en-US"/>
        </w:rPr>
        <w:softHyphen/>
        <w:t>ческих изданий.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отличие от бюллетеней сигнальной информации и ре</w:t>
      </w:r>
      <w:r w:rsidRPr="00D40012">
        <w:rPr>
          <w:rFonts w:ascii="Times New Roman" w:eastAsia="Times New Roman" w:hAnsi="Times New Roman" w:cs="Times New Roman"/>
          <w:sz w:val="28"/>
          <w:szCs w:val="28"/>
          <w:lang w:bidi="en-US"/>
        </w:rPr>
        <w:softHyphen/>
        <w:t>феративных журналов, где помещаются библиографические описания и рефераты отдельных публикаций, серии ИНТ со</w:t>
      </w:r>
      <w:r w:rsidRPr="00D40012">
        <w:rPr>
          <w:rFonts w:ascii="Times New Roman" w:eastAsia="Times New Roman" w:hAnsi="Times New Roman" w:cs="Times New Roman"/>
          <w:sz w:val="28"/>
          <w:szCs w:val="28"/>
          <w:lang w:bidi="en-US"/>
        </w:rPr>
        <w:softHyphen/>
        <w:t>держат концентрированную обзорную информацию по актуаль</w:t>
      </w:r>
      <w:r w:rsidRPr="00D40012">
        <w:rPr>
          <w:rFonts w:ascii="Times New Roman" w:eastAsia="Times New Roman" w:hAnsi="Times New Roman" w:cs="Times New Roman"/>
          <w:sz w:val="28"/>
          <w:szCs w:val="28"/>
          <w:lang w:bidi="en-US"/>
        </w:rPr>
        <w:softHyphen/>
        <w:t>ным вопросам науки и техники, полученную в результате ана</w:t>
      </w:r>
      <w:r w:rsidRPr="00D40012">
        <w:rPr>
          <w:rFonts w:ascii="Times New Roman" w:eastAsia="Times New Roman" w:hAnsi="Times New Roman" w:cs="Times New Roman"/>
          <w:sz w:val="28"/>
          <w:szCs w:val="28"/>
          <w:lang w:bidi="en-US"/>
        </w:rPr>
        <w:softHyphen/>
        <w:t>лиза и оценки содержания большого числа публикаций по каж</w:t>
      </w:r>
      <w:r w:rsidRPr="00D40012">
        <w:rPr>
          <w:rFonts w:ascii="Times New Roman" w:eastAsia="Times New Roman" w:hAnsi="Times New Roman" w:cs="Times New Roman"/>
          <w:sz w:val="28"/>
          <w:szCs w:val="28"/>
          <w:lang w:bidi="en-US"/>
        </w:rPr>
        <w:softHyphen/>
        <w:t>дому вопросу. Цель выпуска таких серий — предоставлять спе</w:t>
      </w:r>
      <w:r w:rsidRPr="00D40012">
        <w:rPr>
          <w:rFonts w:ascii="Times New Roman" w:eastAsia="Times New Roman" w:hAnsi="Times New Roman" w:cs="Times New Roman"/>
          <w:sz w:val="28"/>
          <w:szCs w:val="28"/>
          <w:lang w:bidi="en-US"/>
        </w:rPr>
        <w:softHyphen/>
        <w:t xml:space="preserve">циалистам критически оцененную и обобщенную информацию проблемно-ориентировочного характера, знакомя их </w:t>
      </w:r>
      <w:r w:rsidRPr="00D40012">
        <w:rPr>
          <w:rFonts w:ascii="Times New Roman" w:eastAsia="Times New Roman" w:hAnsi="Times New Roman" w:cs="Times New Roman"/>
          <w:sz w:val="28"/>
          <w:szCs w:val="28"/>
          <w:lang w:bidi="en-US"/>
        </w:rPr>
        <w:lastRenderedPageBreak/>
        <w:t>с содержа</w:t>
      </w:r>
      <w:r w:rsidRPr="00D40012">
        <w:rPr>
          <w:rFonts w:ascii="Times New Roman" w:eastAsia="Times New Roman" w:hAnsi="Times New Roman" w:cs="Times New Roman"/>
          <w:sz w:val="28"/>
          <w:szCs w:val="28"/>
          <w:lang w:bidi="en-US"/>
        </w:rPr>
        <w:softHyphen/>
        <w:t>нием наиболее важных публикаций с минимальными затратами времени. Это позволяет обеспечивать развитие научных иссле</w:t>
      </w:r>
      <w:r w:rsidRPr="00D40012">
        <w:rPr>
          <w:rFonts w:ascii="Times New Roman" w:eastAsia="Times New Roman" w:hAnsi="Times New Roman" w:cs="Times New Roman"/>
          <w:sz w:val="28"/>
          <w:szCs w:val="28"/>
          <w:lang w:bidi="en-US"/>
        </w:rPr>
        <w:softHyphen/>
        <w:t>дований и опытно-конструкторских разработок на современном уровне и устранять параллелизм в работе научно-исследователь</w:t>
      </w:r>
      <w:r w:rsidRPr="00D40012">
        <w:rPr>
          <w:rFonts w:ascii="Times New Roman" w:eastAsia="Times New Roman" w:hAnsi="Times New Roman" w:cs="Times New Roman"/>
          <w:sz w:val="28"/>
          <w:szCs w:val="28"/>
          <w:lang w:bidi="en-US"/>
        </w:rPr>
        <w:softHyphen/>
        <w:t>ских организаций.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Очень полезен для розыска материалов, не попавших в пе</w:t>
      </w:r>
      <w:r w:rsidRPr="00D40012">
        <w:rPr>
          <w:rFonts w:ascii="Times New Roman" w:eastAsia="Times New Roman" w:hAnsi="Times New Roman" w:cs="Times New Roman"/>
          <w:sz w:val="28"/>
          <w:szCs w:val="28"/>
          <w:lang w:bidi="en-US"/>
        </w:rPr>
        <w:softHyphen/>
        <w:t>чать, Всероссийский научно-технический информационный центр (</w:t>
      </w:r>
      <w:proofErr w:type="spellStart"/>
      <w:r w:rsidRPr="00D40012">
        <w:rPr>
          <w:rFonts w:ascii="Times New Roman" w:eastAsia="Times New Roman" w:hAnsi="Times New Roman" w:cs="Times New Roman"/>
          <w:sz w:val="28"/>
          <w:szCs w:val="28"/>
          <w:lang w:bidi="en-US"/>
        </w:rPr>
        <w:t>ВНТИЦентр</w:t>
      </w:r>
      <w:proofErr w:type="spellEnd"/>
      <w:r w:rsidRPr="00D40012">
        <w:rPr>
          <w:rFonts w:ascii="Times New Roman" w:eastAsia="Times New Roman" w:hAnsi="Times New Roman" w:cs="Times New Roman"/>
          <w:sz w:val="28"/>
          <w:szCs w:val="28"/>
          <w:lang w:bidi="en-US"/>
        </w:rPr>
        <w:t>), осуществляющий сбор, накопление и об</w:t>
      </w:r>
      <w:r w:rsidRPr="00D40012">
        <w:rPr>
          <w:rFonts w:ascii="Times New Roman" w:eastAsia="Times New Roman" w:hAnsi="Times New Roman" w:cs="Times New Roman"/>
          <w:sz w:val="28"/>
          <w:szCs w:val="28"/>
          <w:lang w:bidi="en-US"/>
        </w:rPr>
        <w:softHyphen/>
        <w:t>работку информации по всем видам непубликуемых исследо</w:t>
      </w:r>
      <w:r w:rsidRPr="00D40012">
        <w:rPr>
          <w:rFonts w:ascii="Times New Roman" w:eastAsia="Times New Roman" w:hAnsi="Times New Roman" w:cs="Times New Roman"/>
          <w:sz w:val="28"/>
          <w:szCs w:val="28"/>
          <w:lang w:bidi="en-US"/>
        </w:rPr>
        <w:softHyphen/>
        <w:t>вательских работ, проводимых в стране, и издающий по ним информационные издания реферативного и сигнального типа;</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Всероссийский научно-исследовательский институт технической информации, классификации и кодирования (ВНИИКИ), изда</w:t>
      </w:r>
      <w:r w:rsidRPr="00D40012">
        <w:rPr>
          <w:rFonts w:ascii="Times New Roman" w:eastAsia="Times New Roman" w:hAnsi="Times New Roman" w:cs="Times New Roman"/>
          <w:sz w:val="28"/>
          <w:szCs w:val="28"/>
          <w:lang w:bidi="en-US"/>
        </w:rPr>
        <w:softHyphen/>
        <w:t>ющий информационные указатели литературы; Всероссийский научно-исследовательский институт патентной информации (ВНИИПИ), выпускающий оригинальные и собственные инфор</w:t>
      </w:r>
      <w:r w:rsidRPr="00D40012">
        <w:rPr>
          <w:rFonts w:ascii="Times New Roman" w:eastAsia="Times New Roman" w:hAnsi="Times New Roman" w:cs="Times New Roman"/>
          <w:sz w:val="28"/>
          <w:szCs w:val="28"/>
          <w:lang w:bidi="en-US"/>
        </w:rPr>
        <w:softHyphen/>
        <w:t>мационные издания по различным направлениям изобретатель</w:t>
      </w:r>
      <w:r w:rsidRPr="00D40012">
        <w:rPr>
          <w:rFonts w:ascii="Times New Roman" w:eastAsia="Times New Roman" w:hAnsi="Times New Roman" w:cs="Times New Roman"/>
          <w:sz w:val="28"/>
          <w:szCs w:val="28"/>
          <w:lang w:bidi="en-US"/>
        </w:rPr>
        <w:softHyphen/>
        <w:t>ства, в том числе сигнальные, библиографические и рефера</w:t>
      </w:r>
      <w:r w:rsidRPr="00D40012">
        <w:rPr>
          <w:rFonts w:ascii="Times New Roman" w:eastAsia="Times New Roman" w:hAnsi="Times New Roman" w:cs="Times New Roman"/>
          <w:sz w:val="28"/>
          <w:szCs w:val="28"/>
          <w:lang w:bidi="en-US"/>
        </w:rPr>
        <w:softHyphen/>
        <w:t>тивные издания.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Исследователям, работающим в области отраслевой науки, следует обязательно знакомиться с изданиями центральных от</w:t>
      </w:r>
      <w:r w:rsidRPr="00D40012">
        <w:rPr>
          <w:rFonts w:ascii="Times New Roman" w:eastAsia="Times New Roman" w:hAnsi="Times New Roman" w:cs="Times New Roman"/>
          <w:sz w:val="28"/>
          <w:szCs w:val="28"/>
          <w:lang w:bidi="en-US"/>
        </w:rPr>
        <w:softHyphen/>
        <w:t>раслевых органов информации, таких как Всероссийского инс</w:t>
      </w:r>
      <w:r w:rsidRPr="00D40012">
        <w:rPr>
          <w:rFonts w:ascii="Times New Roman" w:eastAsia="Times New Roman" w:hAnsi="Times New Roman" w:cs="Times New Roman"/>
          <w:sz w:val="28"/>
          <w:szCs w:val="28"/>
          <w:lang w:bidi="en-US"/>
        </w:rPr>
        <w:softHyphen/>
        <w:t>титута информации и технико-экономических исследований аг</w:t>
      </w:r>
      <w:r w:rsidRPr="00D40012">
        <w:rPr>
          <w:rFonts w:ascii="Times New Roman" w:eastAsia="Times New Roman" w:hAnsi="Times New Roman" w:cs="Times New Roman"/>
          <w:sz w:val="28"/>
          <w:szCs w:val="28"/>
          <w:lang w:bidi="en-US"/>
        </w:rPr>
        <w:softHyphen/>
        <w:t>ропромышленного комплекса. Всероссийского научно-исследова</w:t>
      </w:r>
      <w:r w:rsidRPr="00D40012">
        <w:rPr>
          <w:rFonts w:ascii="Times New Roman" w:eastAsia="Times New Roman" w:hAnsi="Times New Roman" w:cs="Times New Roman"/>
          <w:sz w:val="28"/>
          <w:szCs w:val="28"/>
          <w:lang w:bidi="en-US"/>
        </w:rPr>
        <w:softHyphen/>
        <w:t>тельского института информации и технико-экономических ис</w:t>
      </w:r>
      <w:r w:rsidRPr="00D40012">
        <w:rPr>
          <w:rFonts w:ascii="Times New Roman" w:eastAsia="Times New Roman" w:hAnsi="Times New Roman" w:cs="Times New Roman"/>
          <w:sz w:val="28"/>
          <w:szCs w:val="28"/>
          <w:lang w:bidi="en-US"/>
        </w:rPr>
        <w:softHyphen/>
        <w:t>следований по электронике (</w:t>
      </w:r>
      <w:proofErr w:type="spellStart"/>
      <w:r w:rsidRPr="00D40012">
        <w:rPr>
          <w:rFonts w:ascii="Times New Roman" w:eastAsia="Times New Roman" w:hAnsi="Times New Roman" w:cs="Times New Roman"/>
          <w:sz w:val="28"/>
          <w:szCs w:val="28"/>
          <w:lang w:bidi="en-US"/>
        </w:rPr>
        <w:t>Информэлектро</w:t>
      </w:r>
      <w:proofErr w:type="spellEnd"/>
      <w:r w:rsidRPr="00D40012">
        <w:rPr>
          <w:rFonts w:ascii="Times New Roman" w:eastAsia="Times New Roman" w:hAnsi="Times New Roman" w:cs="Times New Roman"/>
          <w:sz w:val="28"/>
          <w:szCs w:val="28"/>
          <w:lang w:bidi="en-US"/>
        </w:rPr>
        <w:t>), Научно-информа</w:t>
      </w:r>
      <w:r w:rsidRPr="00D40012">
        <w:rPr>
          <w:rFonts w:ascii="Times New Roman" w:eastAsia="Times New Roman" w:hAnsi="Times New Roman" w:cs="Times New Roman"/>
          <w:sz w:val="28"/>
          <w:szCs w:val="28"/>
          <w:lang w:bidi="en-US"/>
        </w:rPr>
        <w:softHyphen/>
        <w:t>ционного центра "</w:t>
      </w:r>
      <w:proofErr w:type="spellStart"/>
      <w:r w:rsidRPr="00D40012">
        <w:rPr>
          <w:rFonts w:ascii="Times New Roman" w:eastAsia="Times New Roman" w:hAnsi="Times New Roman" w:cs="Times New Roman"/>
          <w:sz w:val="28"/>
          <w:szCs w:val="28"/>
          <w:lang w:bidi="en-US"/>
        </w:rPr>
        <w:t>Информпечать</w:t>
      </w:r>
      <w:proofErr w:type="spellEnd"/>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Соискателю, ведущему разыскание литературных источни</w:t>
      </w:r>
      <w:r w:rsidRPr="00D40012">
        <w:rPr>
          <w:rFonts w:ascii="Times New Roman" w:eastAsia="Times New Roman" w:hAnsi="Times New Roman" w:cs="Times New Roman"/>
          <w:sz w:val="28"/>
          <w:szCs w:val="28"/>
          <w:lang w:bidi="en-US"/>
        </w:rPr>
        <w:softHyphen/>
        <w:t>ков, нельзя обойти вниманием библиографические указатели ли</w:t>
      </w:r>
      <w:r w:rsidRPr="00D40012">
        <w:rPr>
          <w:rFonts w:ascii="Times New Roman" w:eastAsia="Times New Roman" w:hAnsi="Times New Roman" w:cs="Times New Roman"/>
          <w:sz w:val="28"/>
          <w:szCs w:val="28"/>
          <w:lang w:bidi="en-US"/>
        </w:rPr>
        <w:softHyphen/>
        <w:t>тературы Государственной публичной научно-технической биб</w:t>
      </w:r>
      <w:r w:rsidRPr="00D40012">
        <w:rPr>
          <w:rFonts w:ascii="Times New Roman" w:eastAsia="Times New Roman" w:hAnsi="Times New Roman" w:cs="Times New Roman"/>
          <w:sz w:val="28"/>
          <w:szCs w:val="28"/>
          <w:lang w:bidi="en-US"/>
        </w:rPr>
        <w:softHyphen/>
        <w:t>лиотеки (ГПНТБ). Следует обращать внимание на издания Все</w:t>
      </w:r>
      <w:r w:rsidRPr="00D40012">
        <w:rPr>
          <w:rFonts w:ascii="Times New Roman" w:eastAsia="Times New Roman" w:hAnsi="Times New Roman" w:cs="Times New Roman"/>
          <w:sz w:val="28"/>
          <w:szCs w:val="28"/>
          <w:lang w:bidi="en-US"/>
        </w:rPr>
        <w:softHyphen/>
        <w:t>российской книжной палаты, которая выпускает библиографи</w:t>
      </w:r>
      <w:r w:rsidRPr="00D40012">
        <w:rPr>
          <w:rFonts w:ascii="Times New Roman" w:eastAsia="Times New Roman" w:hAnsi="Times New Roman" w:cs="Times New Roman"/>
          <w:sz w:val="28"/>
          <w:szCs w:val="28"/>
          <w:lang w:bidi="en-US"/>
        </w:rPr>
        <w:softHyphen/>
        <w:t>ческие указатели "Книжная летопись", "Летопись периодических и продолжающихся изданий", "Летопись газетных статей" и др.;</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издания Российской государственной библиотеки; Всероссийской государственной библиотеки иностранной литературы, издающей различные библиографические указатели и картотеки.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Наряду с информационными изданиями органов НТИ для информационного поиска следует использовать </w:t>
      </w:r>
      <w:r w:rsidRPr="00D40012">
        <w:rPr>
          <w:rFonts w:ascii="Times New Roman" w:eastAsia="Times New Roman" w:hAnsi="Times New Roman" w:cs="Times New Roman"/>
          <w:i/>
          <w:iCs/>
          <w:sz w:val="28"/>
          <w:szCs w:val="28"/>
          <w:lang w:bidi="en-US"/>
        </w:rPr>
        <w:t>автоматизиро</w:t>
      </w:r>
      <w:r w:rsidRPr="00D40012">
        <w:rPr>
          <w:rFonts w:ascii="Times New Roman" w:eastAsia="Times New Roman" w:hAnsi="Times New Roman" w:cs="Times New Roman"/>
          <w:i/>
          <w:iCs/>
          <w:sz w:val="28"/>
          <w:szCs w:val="28"/>
          <w:lang w:bidi="en-US"/>
        </w:rPr>
        <w:softHyphen/>
        <w:t>ванные информационно-поисковые системы, базы и банки дан</w:t>
      </w:r>
      <w:r w:rsidRPr="00D40012">
        <w:rPr>
          <w:rFonts w:ascii="Times New Roman" w:eastAsia="Times New Roman" w:hAnsi="Times New Roman" w:cs="Times New Roman"/>
          <w:i/>
          <w:iCs/>
          <w:sz w:val="28"/>
          <w:szCs w:val="28"/>
          <w:lang w:bidi="en-US"/>
        </w:rPr>
        <w:softHyphen/>
        <w:t>ных.</w:t>
      </w:r>
      <w:r w:rsidRPr="00D40012">
        <w:rPr>
          <w:rFonts w:ascii="Times New Roman" w:eastAsia="Times New Roman" w:hAnsi="Times New Roman" w:cs="Times New Roman"/>
          <w:sz w:val="28"/>
          <w:szCs w:val="28"/>
          <w:lang w:bidi="en-US"/>
        </w:rPr>
        <w:t xml:space="preserve"> Данные поиска могут быть использованы непосредственно, однако чаще всего они служат ступенью (ключом) к обнару</w:t>
      </w:r>
      <w:r w:rsidRPr="00D40012">
        <w:rPr>
          <w:rFonts w:ascii="Times New Roman" w:eastAsia="Times New Roman" w:hAnsi="Times New Roman" w:cs="Times New Roman"/>
          <w:sz w:val="28"/>
          <w:szCs w:val="28"/>
          <w:lang w:bidi="en-US"/>
        </w:rPr>
        <w:softHyphen/>
        <w:t>жению первичных источников информации, каковыми являются научные труды (монографии, сборники) и другие нужные для научной работы издания.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связи с развитием научно-исследовательских работ и не</w:t>
      </w:r>
      <w:r w:rsidRPr="00D40012">
        <w:rPr>
          <w:rFonts w:ascii="Times New Roman" w:eastAsia="Times New Roman" w:hAnsi="Times New Roman" w:cs="Times New Roman"/>
          <w:sz w:val="28"/>
          <w:szCs w:val="28"/>
          <w:lang w:bidi="en-US"/>
        </w:rPr>
        <w:softHyphen/>
        <w:t xml:space="preserve">обходимостью детально анализировать литературу, выпущенную в предыдущие годы, все большее значение для исследователей приобретает </w:t>
      </w:r>
      <w:r w:rsidRPr="00D40012">
        <w:rPr>
          <w:rFonts w:ascii="Times New Roman" w:eastAsia="Times New Roman" w:hAnsi="Times New Roman" w:cs="Times New Roman"/>
          <w:i/>
          <w:iCs/>
          <w:sz w:val="28"/>
          <w:szCs w:val="28"/>
          <w:lang w:bidi="en-US"/>
        </w:rPr>
        <w:t>ретроспективная библиография,</w:t>
      </w:r>
      <w:r w:rsidRPr="00D40012">
        <w:rPr>
          <w:rFonts w:ascii="Times New Roman" w:eastAsia="Times New Roman" w:hAnsi="Times New Roman" w:cs="Times New Roman"/>
          <w:sz w:val="28"/>
          <w:szCs w:val="28"/>
          <w:lang w:bidi="en-US"/>
        </w:rPr>
        <w:t xml:space="preserve"> назначением ко</w:t>
      </w:r>
      <w:r w:rsidRPr="00D40012">
        <w:rPr>
          <w:rFonts w:ascii="Times New Roman" w:eastAsia="Times New Roman" w:hAnsi="Times New Roman" w:cs="Times New Roman"/>
          <w:sz w:val="28"/>
          <w:szCs w:val="28"/>
          <w:lang w:bidi="en-US"/>
        </w:rPr>
        <w:softHyphen/>
        <w:t xml:space="preserve">торой является </w:t>
      </w:r>
      <w:proofErr w:type="gramStart"/>
      <w:r w:rsidRPr="00D40012">
        <w:rPr>
          <w:rFonts w:ascii="Times New Roman" w:eastAsia="Times New Roman" w:hAnsi="Times New Roman" w:cs="Times New Roman"/>
          <w:sz w:val="28"/>
          <w:szCs w:val="28"/>
          <w:lang w:bidi="en-US"/>
        </w:rPr>
        <w:t>подготовка</w:t>
      </w:r>
      <w:proofErr w:type="gramEnd"/>
      <w:r w:rsidRPr="00D40012">
        <w:rPr>
          <w:rFonts w:ascii="Times New Roman" w:eastAsia="Times New Roman" w:hAnsi="Times New Roman" w:cs="Times New Roman"/>
          <w:sz w:val="28"/>
          <w:szCs w:val="28"/>
          <w:lang w:bidi="en-US"/>
        </w:rPr>
        <w:t xml:space="preserve"> и распространение библиографиче</w:t>
      </w:r>
      <w:r w:rsidRPr="00D40012">
        <w:rPr>
          <w:rFonts w:ascii="Times New Roman" w:eastAsia="Times New Roman" w:hAnsi="Times New Roman" w:cs="Times New Roman"/>
          <w:sz w:val="28"/>
          <w:szCs w:val="28"/>
          <w:lang w:bidi="en-US"/>
        </w:rPr>
        <w:softHyphen/>
        <w:t>ской информации о произведениях печати за какой-либо пе</w:t>
      </w:r>
      <w:r w:rsidRPr="00D40012">
        <w:rPr>
          <w:rFonts w:ascii="Times New Roman" w:eastAsia="Times New Roman" w:hAnsi="Times New Roman" w:cs="Times New Roman"/>
          <w:sz w:val="28"/>
          <w:szCs w:val="28"/>
          <w:lang w:bidi="en-US"/>
        </w:rPr>
        <w:softHyphen/>
        <w:t>риод времени прошлого.</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Эта библиография представлена широким кругом пособий. Среди них тематические указатели и обзоры, внутрикнижные и </w:t>
      </w:r>
      <w:proofErr w:type="spellStart"/>
      <w:r w:rsidRPr="00D40012">
        <w:rPr>
          <w:rFonts w:ascii="Times New Roman" w:eastAsia="Times New Roman" w:hAnsi="Times New Roman" w:cs="Times New Roman"/>
          <w:sz w:val="28"/>
          <w:szCs w:val="28"/>
          <w:lang w:bidi="en-US"/>
        </w:rPr>
        <w:t>пристатейные</w:t>
      </w:r>
      <w:proofErr w:type="spellEnd"/>
      <w:r w:rsidRPr="00D40012">
        <w:rPr>
          <w:rFonts w:ascii="Times New Roman" w:eastAsia="Times New Roman" w:hAnsi="Times New Roman" w:cs="Times New Roman"/>
          <w:sz w:val="28"/>
          <w:szCs w:val="28"/>
          <w:lang w:bidi="en-US"/>
        </w:rPr>
        <w:t xml:space="preserve"> списки литературы, каталоги отраслевых на</w:t>
      </w:r>
      <w:r w:rsidRPr="00D40012">
        <w:rPr>
          <w:rFonts w:ascii="Times New Roman" w:eastAsia="Times New Roman" w:hAnsi="Times New Roman" w:cs="Times New Roman"/>
          <w:sz w:val="28"/>
          <w:szCs w:val="28"/>
          <w:lang w:bidi="en-US"/>
        </w:rPr>
        <w:softHyphen/>
        <w:t>учно-технических издательств, персональная библиография вы</w:t>
      </w:r>
      <w:r w:rsidRPr="00D40012">
        <w:rPr>
          <w:rFonts w:ascii="Times New Roman" w:eastAsia="Times New Roman" w:hAnsi="Times New Roman" w:cs="Times New Roman"/>
          <w:sz w:val="28"/>
          <w:szCs w:val="28"/>
          <w:lang w:bidi="en-US"/>
        </w:rPr>
        <w:softHyphen/>
        <w:t>дающихся естествоиспытателей и инженеров, библиографические указатели по истории естествознания и техники.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Тематические указатели и обзоры — основная часть ретрос</w:t>
      </w:r>
      <w:r w:rsidRPr="00D40012">
        <w:rPr>
          <w:rFonts w:ascii="Times New Roman" w:eastAsia="Times New Roman" w:hAnsi="Times New Roman" w:cs="Times New Roman"/>
          <w:sz w:val="28"/>
          <w:szCs w:val="28"/>
          <w:lang w:bidi="en-US"/>
        </w:rPr>
        <w:softHyphen/>
        <w:t>пективных изданий по естествознанию и технике. Их готовят центральные научно-технические библиотеки, библиотеки ака</w:t>
      </w:r>
      <w:r w:rsidRPr="00D40012">
        <w:rPr>
          <w:rFonts w:ascii="Times New Roman" w:eastAsia="Times New Roman" w:hAnsi="Times New Roman" w:cs="Times New Roman"/>
          <w:sz w:val="28"/>
          <w:szCs w:val="28"/>
          <w:lang w:bidi="en-US"/>
        </w:rPr>
        <w:softHyphen/>
        <w:t>демий, научно-исследовательских институтов и высших учебных заведений, а также органы научно-технической информации. Ука</w:t>
      </w:r>
      <w:r w:rsidRPr="00D40012">
        <w:rPr>
          <w:rFonts w:ascii="Times New Roman" w:eastAsia="Times New Roman" w:hAnsi="Times New Roman" w:cs="Times New Roman"/>
          <w:sz w:val="28"/>
          <w:szCs w:val="28"/>
          <w:lang w:bidi="en-US"/>
        </w:rPr>
        <w:softHyphen/>
        <w:t>затели отражают литературу по какой-либо отрасли в целом или по ее разделу.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Особую группу ретроспективных общеотраслевых библиог</w:t>
      </w:r>
      <w:r w:rsidRPr="00D40012">
        <w:rPr>
          <w:rFonts w:ascii="Times New Roman" w:eastAsia="Times New Roman" w:hAnsi="Times New Roman" w:cs="Times New Roman"/>
          <w:sz w:val="28"/>
          <w:szCs w:val="28"/>
          <w:lang w:bidi="en-US"/>
        </w:rPr>
        <w:softHyphen/>
        <w:t>рафических пособий составляют указатели по техническим спра</w:t>
      </w:r>
      <w:r w:rsidRPr="00D40012">
        <w:rPr>
          <w:rFonts w:ascii="Times New Roman" w:eastAsia="Times New Roman" w:hAnsi="Times New Roman" w:cs="Times New Roman"/>
          <w:sz w:val="28"/>
          <w:szCs w:val="28"/>
          <w:lang w:bidi="en-US"/>
        </w:rPr>
        <w:softHyphen/>
        <w:t>вочникам. Издаются узкоспециальные ретроспективные библи</w:t>
      </w:r>
      <w:r w:rsidRPr="00D40012">
        <w:rPr>
          <w:rFonts w:ascii="Times New Roman" w:eastAsia="Times New Roman" w:hAnsi="Times New Roman" w:cs="Times New Roman"/>
          <w:sz w:val="28"/>
          <w:szCs w:val="28"/>
          <w:lang w:bidi="en-US"/>
        </w:rPr>
        <w:softHyphen/>
        <w:t>ографические указатели и обзоры. Они выпускаются научно-тех</w:t>
      </w:r>
      <w:r w:rsidRPr="00D40012">
        <w:rPr>
          <w:rFonts w:ascii="Times New Roman" w:eastAsia="Times New Roman" w:hAnsi="Times New Roman" w:cs="Times New Roman"/>
          <w:sz w:val="28"/>
          <w:szCs w:val="28"/>
          <w:lang w:bidi="en-US"/>
        </w:rPr>
        <w:softHyphen/>
        <w:t>ническими библиотеками научно-исследовательских институтов и высших учебных заведений, а также службами научно-тех</w:t>
      </w:r>
      <w:r w:rsidRPr="00D40012">
        <w:rPr>
          <w:rFonts w:ascii="Times New Roman" w:eastAsia="Times New Roman" w:hAnsi="Times New Roman" w:cs="Times New Roman"/>
          <w:sz w:val="28"/>
          <w:szCs w:val="28"/>
          <w:lang w:bidi="en-US"/>
        </w:rPr>
        <w:softHyphen/>
        <w:t>нической информации.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Лекция 17. Примеры решения инженерных творческих задач.</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УРОВНИ ТВОРЧЕСТВА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Изобретательство — древнейшее занятие человека. Собственно, с изобретения первых орудий труда и начался процесс очеловечивания наших далеких предков. С тех пор были сделаны миллионы изобретений. Но вот что удивительно: изобретательские задачи становились все более сложными, а методы их решения почти не совершенствовались. Как правило, изобретатели шли к цели путем «проб и ошибок».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«Изобретатель не знает ни благоразумия, ни предусмотрительности, ни их младшей сестры — медлительности,— пишет французский исследователь Шарль Николь.— Он не исследует и не занимается софизмами. Он сразу бросается на неисследованную область и этим самым актом побеждает ее. </w:t>
      </w:r>
      <w:proofErr w:type="gramStart"/>
      <w:r w:rsidRPr="00D40012">
        <w:rPr>
          <w:rFonts w:ascii="Times New Roman" w:eastAsia="Times New Roman" w:hAnsi="Times New Roman" w:cs="Times New Roman"/>
          <w:sz w:val="28"/>
          <w:szCs w:val="28"/>
          <w:lang w:bidi="en-US"/>
        </w:rPr>
        <w:t>Проблема</w:t>
      </w:r>
      <w:proofErr w:type="gramEnd"/>
      <w:r w:rsidRPr="00D40012">
        <w:rPr>
          <w:rFonts w:ascii="Times New Roman" w:eastAsia="Times New Roman" w:hAnsi="Times New Roman" w:cs="Times New Roman"/>
          <w:sz w:val="28"/>
          <w:szCs w:val="28"/>
          <w:lang w:bidi="en-US"/>
        </w:rPr>
        <w:t xml:space="preserve"> окутанная туманом, которую обычный слабый свет не мог обнаружить, вдруг как бы озаряется светом молнии. И тогда рождается новое творение. Такой акт ничем не обязан ни логике, ни разуму».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Вот что говорит современный американский изобретатель Дж. Рабинов: «Было бы очень удобно, если бы изобретения были результатом логического и упорядоченного процесса. К сожалению, обычно это не так. Они представляются продуктом того, что психологи называют «интуицией» — неожиданной вспышки вдохновения, механизм которого лежит в глубинах человеческого разума».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Как и Николь, Рабинов не считает творческий процесс логическим. Однако в том, что говорит Рабинов, есть и свои оттенки. С точки зрения Николя, изобретатель прекрасно обходится без «благоразумия»: бросился на задачу — и победил. Рабинов рисует картину менее радужную и более близкую к </w:t>
      </w:r>
      <w:r w:rsidRPr="00D40012">
        <w:rPr>
          <w:rFonts w:ascii="Times New Roman" w:eastAsia="Times New Roman" w:hAnsi="Times New Roman" w:cs="Times New Roman"/>
          <w:sz w:val="28"/>
          <w:szCs w:val="28"/>
          <w:lang w:bidi="en-US"/>
        </w:rPr>
        <w:lastRenderedPageBreak/>
        <w:t xml:space="preserve">действительности: бросился... и долго перебирал всевозможные варианты. И уж только потом победил.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Подобных высказываний можно привести множество, и все они — плод идеалистического мышления.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Выдающийся советский изобретатель Г. </w:t>
      </w:r>
      <w:proofErr w:type="spellStart"/>
      <w:r w:rsidRPr="00D40012">
        <w:rPr>
          <w:rFonts w:ascii="Times New Roman" w:eastAsia="Times New Roman" w:hAnsi="Times New Roman" w:cs="Times New Roman"/>
          <w:sz w:val="28"/>
          <w:szCs w:val="28"/>
          <w:lang w:bidi="en-US"/>
        </w:rPr>
        <w:t>Бабат</w:t>
      </w:r>
      <w:proofErr w:type="spellEnd"/>
      <w:r w:rsidRPr="00D40012">
        <w:rPr>
          <w:rFonts w:ascii="Times New Roman" w:eastAsia="Times New Roman" w:hAnsi="Times New Roman" w:cs="Times New Roman"/>
          <w:sz w:val="28"/>
          <w:szCs w:val="28"/>
          <w:lang w:bidi="en-US"/>
        </w:rPr>
        <w:t xml:space="preserve"> сравнивал творческую работу с восхождением на крутую гору: «Бредешь, отыскивая воображаемую тропинку, попадаешь в тупик, приходишь к обрыву, снова возвращаешься. И </w:t>
      </w:r>
      <w:proofErr w:type="gramStart"/>
      <w:r w:rsidRPr="00D40012">
        <w:rPr>
          <w:rFonts w:ascii="Times New Roman" w:eastAsia="Times New Roman" w:hAnsi="Times New Roman" w:cs="Times New Roman"/>
          <w:sz w:val="28"/>
          <w:szCs w:val="28"/>
          <w:lang w:bidi="en-US"/>
        </w:rPr>
        <w:t>когда</w:t>
      </w:r>
      <w:proofErr w:type="gramEnd"/>
      <w:r w:rsidRPr="00D40012">
        <w:rPr>
          <w:rFonts w:ascii="Times New Roman" w:eastAsia="Times New Roman" w:hAnsi="Times New Roman" w:cs="Times New Roman"/>
          <w:sz w:val="28"/>
          <w:szCs w:val="28"/>
          <w:lang w:bidi="en-US"/>
        </w:rPr>
        <w:t xml:space="preserve"> наконец после стольких мучений доберешься до вершины и посмотришь вниз, то видишь, что шел глупо, бестолково, в то время как ровная широкая дорога была так близка и по ней легко было взойти, если бы раньше ее знал».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Г. </w:t>
      </w:r>
      <w:proofErr w:type="spellStart"/>
      <w:r w:rsidRPr="00D40012">
        <w:rPr>
          <w:rFonts w:ascii="Times New Roman" w:eastAsia="Times New Roman" w:hAnsi="Times New Roman" w:cs="Times New Roman"/>
          <w:sz w:val="28"/>
          <w:szCs w:val="28"/>
          <w:lang w:bidi="en-US"/>
        </w:rPr>
        <w:t>Бабат</w:t>
      </w:r>
      <w:proofErr w:type="spellEnd"/>
      <w:r w:rsidRPr="00D40012">
        <w:rPr>
          <w:rFonts w:ascii="Times New Roman" w:eastAsia="Times New Roman" w:hAnsi="Times New Roman" w:cs="Times New Roman"/>
          <w:sz w:val="28"/>
          <w:szCs w:val="28"/>
          <w:lang w:bidi="en-US"/>
        </w:rPr>
        <w:t xml:space="preserve"> очень точно подметил </w:t>
      </w:r>
      <w:proofErr w:type="spellStart"/>
      <w:r w:rsidRPr="00D40012">
        <w:rPr>
          <w:rFonts w:ascii="Times New Roman" w:eastAsia="Times New Roman" w:hAnsi="Times New Roman" w:cs="Times New Roman"/>
          <w:sz w:val="28"/>
          <w:szCs w:val="28"/>
          <w:lang w:bidi="en-US"/>
        </w:rPr>
        <w:t>характернейшую</w:t>
      </w:r>
      <w:proofErr w:type="spellEnd"/>
      <w:r w:rsidRPr="00D40012">
        <w:rPr>
          <w:rFonts w:ascii="Times New Roman" w:eastAsia="Times New Roman" w:hAnsi="Times New Roman" w:cs="Times New Roman"/>
          <w:sz w:val="28"/>
          <w:szCs w:val="28"/>
          <w:lang w:bidi="en-US"/>
        </w:rPr>
        <w:t xml:space="preserve"> особенность творческого процесса: за «бестолковость» поисков приходится расплачиваться </w:t>
      </w:r>
      <w:proofErr w:type="spellStart"/>
      <w:r w:rsidRPr="00D40012">
        <w:rPr>
          <w:rFonts w:ascii="Times New Roman" w:eastAsia="Times New Roman" w:hAnsi="Times New Roman" w:cs="Times New Roman"/>
          <w:sz w:val="28"/>
          <w:szCs w:val="28"/>
          <w:lang w:bidi="en-US"/>
        </w:rPr>
        <w:t>тромной</w:t>
      </w:r>
      <w:proofErr w:type="spellEnd"/>
      <w:r w:rsidRPr="00D40012">
        <w:rPr>
          <w:rFonts w:ascii="Times New Roman" w:eastAsia="Times New Roman" w:hAnsi="Times New Roman" w:cs="Times New Roman"/>
          <w:sz w:val="28"/>
          <w:szCs w:val="28"/>
          <w:lang w:bidi="en-US"/>
        </w:rPr>
        <w:t xml:space="preserve"> затратой сил и времени. Не удивительно, что уже давно возникла мысль о необходимости как-то упорядочить поиски, найти правила выхода на «ровную и широкую дорогу», создать науку о решении творческих задач — эвристику.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Слово «эвристика» впервые появилось в трудах греческого математика </w:t>
      </w:r>
      <w:proofErr w:type="spellStart"/>
      <w:r w:rsidRPr="00D40012">
        <w:rPr>
          <w:rFonts w:ascii="Times New Roman" w:eastAsia="Times New Roman" w:hAnsi="Times New Roman" w:cs="Times New Roman"/>
          <w:sz w:val="28"/>
          <w:szCs w:val="28"/>
          <w:lang w:bidi="en-US"/>
        </w:rPr>
        <w:t>Паппа</w:t>
      </w:r>
      <w:proofErr w:type="spellEnd"/>
      <w:r w:rsidRPr="00D40012">
        <w:rPr>
          <w:rFonts w:ascii="Times New Roman" w:eastAsia="Times New Roman" w:hAnsi="Times New Roman" w:cs="Times New Roman"/>
          <w:sz w:val="28"/>
          <w:szCs w:val="28"/>
          <w:lang w:bidi="en-US"/>
        </w:rPr>
        <w:t xml:space="preserve"> Александрийского, жившего во второй половине </w:t>
      </w:r>
      <w:r w:rsidRPr="00D40012">
        <w:rPr>
          <w:rFonts w:ascii="Times New Roman" w:eastAsia="Times New Roman" w:hAnsi="Times New Roman" w:cs="Times New Roman"/>
          <w:sz w:val="28"/>
          <w:szCs w:val="28"/>
          <w:lang w:val="en-US" w:bidi="en-US"/>
        </w:rPr>
        <w:t>III</w:t>
      </w:r>
      <w:r w:rsidRPr="00D40012">
        <w:rPr>
          <w:rFonts w:ascii="Times New Roman" w:eastAsia="Times New Roman" w:hAnsi="Times New Roman" w:cs="Times New Roman"/>
          <w:sz w:val="28"/>
          <w:szCs w:val="28"/>
          <w:lang w:bidi="en-US"/>
        </w:rPr>
        <w:t xml:space="preserve"> века нашей эры. Впоследствии о необходимости изучения творческого мышления говорили многие выдающиеся ученые, в том числе Лейбниц и Декарт. Постепенно накопилось множество наблюдений, </w:t>
      </w:r>
      <w:proofErr w:type="spellStart"/>
      <w:r w:rsidRPr="00D40012">
        <w:rPr>
          <w:rFonts w:ascii="Times New Roman" w:eastAsia="Times New Roman" w:hAnsi="Times New Roman" w:cs="Times New Roman"/>
          <w:sz w:val="28"/>
          <w:szCs w:val="28"/>
          <w:lang w:bidi="en-US"/>
        </w:rPr>
        <w:t>свидетельствующнх</w:t>
      </w:r>
      <w:proofErr w:type="spellEnd"/>
      <w:r w:rsidRPr="00D40012">
        <w:rPr>
          <w:rFonts w:ascii="Times New Roman" w:eastAsia="Times New Roman" w:hAnsi="Times New Roman" w:cs="Times New Roman"/>
          <w:sz w:val="28"/>
          <w:szCs w:val="28"/>
          <w:lang w:bidi="en-US"/>
        </w:rPr>
        <w:t xml:space="preserve">, что какие-то эвристические правила действительно существуют. Укреплялась уверенность в принципиальной познаваемости творческих процессов, но изобретатели продолжали (и сегодня еще продолжают) работать методом «проб и ошибок».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Почему же эвристика за семнадцать веков ее существования не создала эффективных методов решения изобретательских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Прежде </w:t>
      </w:r>
      <w:proofErr w:type="gramStart"/>
      <w:r w:rsidRPr="00D40012">
        <w:rPr>
          <w:rFonts w:ascii="Times New Roman" w:eastAsia="Times New Roman" w:hAnsi="Times New Roman" w:cs="Times New Roman"/>
          <w:sz w:val="28"/>
          <w:szCs w:val="28"/>
          <w:lang w:bidi="en-US"/>
        </w:rPr>
        <w:t>всего</w:t>
      </w:r>
      <w:proofErr w:type="gramEnd"/>
      <w:r w:rsidRPr="00D40012">
        <w:rPr>
          <w:rFonts w:ascii="Times New Roman" w:eastAsia="Times New Roman" w:hAnsi="Times New Roman" w:cs="Times New Roman"/>
          <w:sz w:val="28"/>
          <w:szCs w:val="28"/>
          <w:lang w:bidi="en-US"/>
        </w:rPr>
        <w:t xml:space="preserve"> потому, что эвристика с самого начала ставила слишком общую цель: найти универсальные правила, позволяющие решать любые творческие задачи во всех отраслях человеческой деятельности. Античная философия всегда стремилась к отысканию немногих «изначальных» элементов, пригодных для объяснения широкого круга явлений. Вспомним хотя бы учение Аристотеля, согласно которому вещество построено из пяти элементов: огня, воздуха, воды, земли и эфира. В таком же примерно духе мыслилось и выявление «всеобщих элементов» творчества.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Разумеется, всем видам творчества присущи некоторые общие признаки. Но, ограничиваясь рассмотрением только этих универсальных (и в значительной мере внешних) признаков, трудно продвинуться дальше самых первоначальных представлений.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Примечательны в этом отношении работы П. </w:t>
      </w:r>
      <w:proofErr w:type="spellStart"/>
      <w:r w:rsidRPr="00D40012">
        <w:rPr>
          <w:rFonts w:ascii="Times New Roman" w:eastAsia="Times New Roman" w:hAnsi="Times New Roman" w:cs="Times New Roman"/>
          <w:sz w:val="28"/>
          <w:szCs w:val="28"/>
          <w:lang w:bidi="en-US"/>
        </w:rPr>
        <w:t>Энгельмейера</w:t>
      </w:r>
      <w:proofErr w:type="spellEnd"/>
      <w:r w:rsidRPr="00D40012">
        <w:rPr>
          <w:rFonts w:ascii="Times New Roman" w:eastAsia="Times New Roman" w:hAnsi="Times New Roman" w:cs="Times New Roman"/>
          <w:sz w:val="28"/>
          <w:szCs w:val="28"/>
          <w:lang w:bidi="en-US"/>
        </w:rPr>
        <w:t xml:space="preserve">. </w:t>
      </w:r>
      <w:proofErr w:type="gramStart"/>
      <w:r w:rsidRPr="00D40012">
        <w:rPr>
          <w:rFonts w:ascii="Times New Roman" w:eastAsia="Times New Roman" w:hAnsi="Times New Roman" w:cs="Times New Roman"/>
          <w:sz w:val="28"/>
          <w:szCs w:val="28"/>
          <w:lang w:bidi="en-US"/>
        </w:rPr>
        <w:t>Использовав</w:t>
      </w:r>
      <w:proofErr w:type="gramEnd"/>
      <w:r w:rsidRPr="00D40012">
        <w:rPr>
          <w:rFonts w:ascii="Times New Roman" w:eastAsia="Times New Roman" w:hAnsi="Times New Roman" w:cs="Times New Roman"/>
          <w:sz w:val="28"/>
          <w:szCs w:val="28"/>
          <w:lang w:bidi="en-US"/>
        </w:rPr>
        <w:t xml:space="preserve"> богатый фактический материал, этот талантливый русский исследователь предложил следующую схему творческого процесса.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Первый акт — акт интуиции и желания. Происхождение замысла.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Второй акт — акт знания и рассуждения. Выработка схемы или плана. Третий акт — акт умения. Конструктивное выполнение изобретения.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В принципе все верно: каждый творческий проце</w:t>
      </w:r>
      <w:proofErr w:type="gramStart"/>
      <w:r w:rsidRPr="00D40012">
        <w:rPr>
          <w:rFonts w:ascii="Times New Roman" w:eastAsia="Times New Roman" w:hAnsi="Times New Roman" w:cs="Times New Roman"/>
          <w:sz w:val="28"/>
          <w:szCs w:val="28"/>
          <w:lang w:bidi="en-US"/>
        </w:rPr>
        <w:t>сс вкл</w:t>
      </w:r>
      <w:proofErr w:type="gramEnd"/>
      <w:r w:rsidRPr="00D40012">
        <w:rPr>
          <w:rFonts w:ascii="Times New Roman" w:eastAsia="Times New Roman" w:hAnsi="Times New Roman" w:cs="Times New Roman"/>
          <w:sz w:val="28"/>
          <w:szCs w:val="28"/>
          <w:lang w:bidi="en-US"/>
        </w:rPr>
        <w:t xml:space="preserve">ючает замысел (постановку задачи), нахождение новой идеи (решение задачи) и разработку этой идеи (конструктивное ее воплощение). Но схема настолько неконкретна, что практически ничего не дает изобретателю.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Справедливости ради, надо отметить, что П. </w:t>
      </w:r>
      <w:proofErr w:type="spellStart"/>
      <w:r w:rsidRPr="00D40012">
        <w:rPr>
          <w:rFonts w:ascii="Times New Roman" w:eastAsia="Times New Roman" w:hAnsi="Times New Roman" w:cs="Times New Roman"/>
          <w:sz w:val="28"/>
          <w:szCs w:val="28"/>
          <w:lang w:bidi="en-US"/>
        </w:rPr>
        <w:t>Энгельмейер</w:t>
      </w:r>
      <w:proofErr w:type="spellEnd"/>
      <w:r w:rsidRPr="00D40012">
        <w:rPr>
          <w:rFonts w:ascii="Times New Roman" w:eastAsia="Times New Roman" w:hAnsi="Times New Roman" w:cs="Times New Roman"/>
          <w:sz w:val="28"/>
          <w:szCs w:val="28"/>
          <w:lang w:bidi="en-US"/>
        </w:rPr>
        <w:t xml:space="preserve">, как и многие другие исследователи, не задавался целью создать практически работоспособную систему решения изобретательских задач. Вплоть до недавнего времени считалось, что производство изобретений вполне удовлетворяет спрос. Какая, в сущности, разница, сколько попыток сделал изобретатель, </w:t>
      </w:r>
      <w:proofErr w:type="gramStart"/>
      <w:r w:rsidRPr="00D40012">
        <w:rPr>
          <w:rFonts w:ascii="Times New Roman" w:eastAsia="Times New Roman" w:hAnsi="Times New Roman" w:cs="Times New Roman"/>
          <w:sz w:val="28"/>
          <w:szCs w:val="28"/>
          <w:lang w:bidi="en-US"/>
        </w:rPr>
        <w:t>если</w:t>
      </w:r>
      <w:proofErr w:type="gramEnd"/>
      <w:r w:rsidRPr="00D40012">
        <w:rPr>
          <w:rFonts w:ascii="Times New Roman" w:eastAsia="Times New Roman" w:hAnsi="Times New Roman" w:cs="Times New Roman"/>
          <w:sz w:val="28"/>
          <w:szCs w:val="28"/>
          <w:lang w:bidi="en-US"/>
        </w:rPr>
        <w:t xml:space="preserve"> в конце концов задача успешно решена?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«Индустрия изобретений» работала прадедовскими методами, но с заданием справлялась. Стоит ли удивляться, что разработка эвристики шла довольно вяло? Положение осложнялось еще и тем, что проблему пытались решать с позиций узкой специализации. Историки техники, как правило, полностью игнорировали психологические особенности творческого процесса. А психологи, в свою очередь, не учитывали объективные закономерности исторического развития науки и техники, их интересовали главным образом индивидуальные творческие особенности выдающихся ученых и изобретателей. Так, в 1926 году американские психологи С. Кокс и Л. </w:t>
      </w:r>
      <w:proofErr w:type="spellStart"/>
      <w:r w:rsidRPr="00D40012">
        <w:rPr>
          <w:rFonts w:ascii="Times New Roman" w:eastAsia="Times New Roman" w:hAnsi="Times New Roman" w:cs="Times New Roman"/>
          <w:sz w:val="28"/>
          <w:szCs w:val="28"/>
          <w:lang w:bidi="en-US"/>
        </w:rPr>
        <w:t>Термен</w:t>
      </w:r>
      <w:proofErr w:type="spellEnd"/>
      <w:r w:rsidRPr="00D40012">
        <w:rPr>
          <w:rFonts w:ascii="Times New Roman" w:eastAsia="Times New Roman" w:hAnsi="Times New Roman" w:cs="Times New Roman"/>
          <w:sz w:val="28"/>
          <w:szCs w:val="28"/>
          <w:lang w:bidi="en-US"/>
        </w:rPr>
        <w:t xml:space="preserve"> опубликовали работу под примечательным названием «О ранних умственных чертах 300 гениев». Впоследствии Л. </w:t>
      </w:r>
      <w:proofErr w:type="spellStart"/>
      <w:r w:rsidRPr="00D40012">
        <w:rPr>
          <w:rFonts w:ascii="Times New Roman" w:eastAsia="Times New Roman" w:hAnsi="Times New Roman" w:cs="Times New Roman"/>
          <w:sz w:val="28"/>
          <w:szCs w:val="28"/>
          <w:lang w:bidi="en-US"/>
        </w:rPr>
        <w:t>Тсрмен</w:t>
      </w:r>
      <w:proofErr w:type="spellEnd"/>
      <w:r w:rsidRPr="00D40012">
        <w:rPr>
          <w:rFonts w:ascii="Times New Roman" w:eastAsia="Times New Roman" w:hAnsi="Times New Roman" w:cs="Times New Roman"/>
          <w:sz w:val="28"/>
          <w:szCs w:val="28"/>
          <w:lang w:bidi="en-US"/>
        </w:rPr>
        <w:t xml:space="preserve"> и М. Идеи на протяжении 25—30 лет изучали судьбу 1000 наиболее одаренных учащихся и написали трехтомное «Исследование гениальности».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Сами изобретатели долгое время также не стремились «прояснить» творческий процесс. Изобретателей было немного, ореол исключительности явно импонировал большинству из них. В двадцатых годах американский психолог </w:t>
      </w:r>
      <w:proofErr w:type="spellStart"/>
      <w:r w:rsidRPr="00D40012">
        <w:rPr>
          <w:rFonts w:ascii="Times New Roman" w:eastAsia="Times New Roman" w:hAnsi="Times New Roman" w:cs="Times New Roman"/>
          <w:sz w:val="28"/>
          <w:szCs w:val="28"/>
          <w:lang w:bidi="en-US"/>
        </w:rPr>
        <w:t>Росман</w:t>
      </w:r>
      <w:proofErr w:type="spellEnd"/>
      <w:r w:rsidRPr="00D40012">
        <w:rPr>
          <w:rFonts w:ascii="Times New Roman" w:eastAsia="Times New Roman" w:hAnsi="Times New Roman" w:cs="Times New Roman"/>
          <w:sz w:val="28"/>
          <w:szCs w:val="28"/>
          <w:lang w:bidi="en-US"/>
        </w:rPr>
        <w:t xml:space="preserve"> провел анкетный опрос изобретателей. Был, в частности, задан и такой вопрос: «Считаете ли Вы, что изобретательские способности прирожденные или изобретательству можно учиться?» Семьдесят процентов изобретателей ответили: «Научиться изобретать нельзя. Чтобы стать изобретателем, нужно иметь природные дарования». При этом никто из </w:t>
      </w:r>
      <w:proofErr w:type="gramStart"/>
      <w:r w:rsidRPr="00D40012">
        <w:rPr>
          <w:rFonts w:ascii="Times New Roman" w:eastAsia="Times New Roman" w:hAnsi="Times New Roman" w:cs="Times New Roman"/>
          <w:sz w:val="28"/>
          <w:szCs w:val="28"/>
          <w:lang w:bidi="en-US"/>
        </w:rPr>
        <w:t>отвечавших</w:t>
      </w:r>
      <w:proofErr w:type="gramEnd"/>
      <w:r w:rsidRPr="00D40012">
        <w:rPr>
          <w:rFonts w:ascii="Times New Roman" w:eastAsia="Times New Roman" w:hAnsi="Times New Roman" w:cs="Times New Roman"/>
          <w:sz w:val="28"/>
          <w:szCs w:val="28"/>
          <w:lang w:bidi="en-US"/>
        </w:rPr>
        <w:t xml:space="preserve"> на анкету </w:t>
      </w:r>
      <w:proofErr w:type="spellStart"/>
      <w:r w:rsidRPr="00D40012">
        <w:rPr>
          <w:rFonts w:ascii="Times New Roman" w:eastAsia="Times New Roman" w:hAnsi="Times New Roman" w:cs="Times New Roman"/>
          <w:sz w:val="28"/>
          <w:szCs w:val="28"/>
          <w:lang w:bidi="en-US"/>
        </w:rPr>
        <w:t>Росмана</w:t>
      </w:r>
      <w:proofErr w:type="spellEnd"/>
      <w:r w:rsidRPr="00D40012">
        <w:rPr>
          <w:rFonts w:ascii="Times New Roman" w:eastAsia="Times New Roman" w:hAnsi="Times New Roman" w:cs="Times New Roman"/>
          <w:sz w:val="28"/>
          <w:szCs w:val="28"/>
          <w:lang w:bidi="en-US"/>
        </w:rPr>
        <w:t xml:space="preserve"> не мог толком объяснить, в чем же они состоят, эти природные дарования.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Вскоре после этого опроса (в 1931 году) появилась книга </w:t>
      </w:r>
      <w:proofErr w:type="spellStart"/>
      <w:r w:rsidRPr="00D40012">
        <w:rPr>
          <w:rFonts w:ascii="Times New Roman" w:eastAsia="Times New Roman" w:hAnsi="Times New Roman" w:cs="Times New Roman"/>
          <w:sz w:val="28"/>
          <w:szCs w:val="28"/>
          <w:lang w:bidi="en-US"/>
        </w:rPr>
        <w:t>Росмана</w:t>
      </w:r>
      <w:proofErr w:type="spellEnd"/>
      <w:r w:rsidRPr="00D40012">
        <w:rPr>
          <w:rFonts w:ascii="Times New Roman" w:eastAsia="Times New Roman" w:hAnsi="Times New Roman" w:cs="Times New Roman"/>
          <w:sz w:val="28"/>
          <w:szCs w:val="28"/>
          <w:lang w:bidi="en-US"/>
        </w:rPr>
        <w:t xml:space="preserve"> «Психология изобретателя». В ней говорилось: «Мы в настоящее время практически ничего не знаем о психологическом процессе, создающем изобретение. Мы не знаем ни условий, благоприятных для создания и изобретения, ни особенностей и характерных черт изобретателя».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Собрав множество интересных фактов, </w:t>
      </w:r>
      <w:proofErr w:type="spellStart"/>
      <w:r w:rsidRPr="00D40012">
        <w:rPr>
          <w:rFonts w:ascii="Times New Roman" w:eastAsia="Times New Roman" w:hAnsi="Times New Roman" w:cs="Times New Roman"/>
          <w:sz w:val="28"/>
          <w:szCs w:val="28"/>
          <w:lang w:bidi="en-US"/>
        </w:rPr>
        <w:t>Росман</w:t>
      </w:r>
      <w:proofErr w:type="spellEnd"/>
      <w:r w:rsidRPr="00D40012">
        <w:rPr>
          <w:rFonts w:ascii="Times New Roman" w:eastAsia="Times New Roman" w:hAnsi="Times New Roman" w:cs="Times New Roman"/>
          <w:sz w:val="28"/>
          <w:szCs w:val="28"/>
          <w:lang w:bidi="en-US"/>
        </w:rPr>
        <w:t xml:space="preserve"> не выявил сути изобретательского творчества. Выводы </w:t>
      </w:r>
      <w:proofErr w:type="spellStart"/>
      <w:r w:rsidRPr="00D40012">
        <w:rPr>
          <w:rFonts w:ascii="Times New Roman" w:eastAsia="Times New Roman" w:hAnsi="Times New Roman" w:cs="Times New Roman"/>
          <w:sz w:val="28"/>
          <w:szCs w:val="28"/>
          <w:lang w:bidi="en-US"/>
        </w:rPr>
        <w:t>Росмана</w:t>
      </w:r>
      <w:proofErr w:type="spellEnd"/>
      <w:r w:rsidRPr="00D40012">
        <w:rPr>
          <w:rFonts w:ascii="Times New Roman" w:eastAsia="Times New Roman" w:hAnsi="Times New Roman" w:cs="Times New Roman"/>
          <w:sz w:val="28"/>
          <w:szCs w:val="28"/>
          <w:lang w:bidi="en-US"/>
        </w:rPr>
        <w:t xml:space="preserve"> скромны: он ограничился приближенной схемой творческого процесса. Выглядит эта схема так: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Усмотрение потребности или трудности.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Анализ этой потребности или трудности.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Просмотр доступной информации.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4. Формулировка всех объективных решений.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5. Критический анализ этих решений.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6. Рождение новой идеи.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7. Экспериментирование для подтверждения правильности новой идеи.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свое время Юлий Цезарь, завоевав Вифинию, сообщил об этом в Рим тремя словами: «Пришел, увидел, победил». Представьте себе, что, основываясь на этом историческом факте, кто-то изложил бы принципы военного искусства так: «Первая фаза — пришел. Вторая — увидел. Третья — победил...» А ведь нечто подобное этому и представляет собой схема </w:t>
      </w:r>
      <w:proofErr w:type="spellStart"/>
      <w:r w:rsidRPr="00D40012">
        <w:rPr>
          <w:rFonts w:ascii="Times New Roman" w:eastAsia="Times New Roman" w:hAnsi="Times New Roman" w:cs="Times New Roman"/>
          <w:sz w:val="28"/>
          <w:szCs w:val="28"/>
          <w:lang w:bidi="en-US"/>
        </w:rPr>
        <w:t>Росмана</w:t>
      </w:r>
      <w:proofErr w:type="spellEnd"/>
      <w:r w:rsidRPr="00D40012">
        <w:rPr>
          <w:rFonts w:ascii="Times New Roman" w:eastAsia="Times New Roman" w:hAnsi="Times New Roman" w:cs="Times New Roman"/>
          <w:sz w:val="28"/>
          <w:szCs w:val="28"/>
          <w:lang w:bidi="en-US"/>
        </w:rPr>
        <w:t xml:space="preserve">: она перечисляет в хронологическом порядке основные этапы работы над изобретением, и только. При этом в один ряд поставлены совершенно различные процессы, например просмотр информации и рождение идеи изобретения. Получить информацию можно в библиотеке, тут все просто. Но как сделать, чтобы идея «родилась», и притом здоровой и сильной?.. </w:t>
      </w:r>
      <w:proofErr w:type="spellStart"/>
      <w:r w:rsidRPr="00D40012">
        <w:rPr>
          <w:rFonts w:ascii="Times New Roman" w:eastAsia="Times New Roman" w:hAnsi="Times New Roman" w:cs="Times New Roman"/>
          <w:sz w:val="28"/>
          <w:szCs w:val="28"/>
          <w:lang w:bidi="en-US"/>
        </w:rPr>
        <w:t>Росман</w:t>
      </w:r>
      <w:proofErr w:type="spellEnd"/>
      <w:r w:rsidRPr="00D40012">
        <w:rPr>
          <w:rFonts w:ascii="Times New Roman" w:eastAsia="Times New Roman" w:hAnsi="Times New Roman" w:cs="Times New Roman"/>
          <w:sz w:val="28"/>
          <w:szCs w:val="28"/>
          <w:lang w:bidi="en-US"/>
        </w:rPr>
        <w:t xml:space="preserve"> не смог ответить на этот вопрос, технология изобретательства осталась нераскрытой.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1934 году был опубликован первый том книги советского психолога П. Якобсона «Процесс творческой работы изобретателя». Критически рассмотрев выводы </w:t>
      </w:r>
      <w:proofErr w:type="spellStart"/>
      <w:r w:rsidRPr="00D40012">
        <w:rPr>
          <w:rFonts w:ascii="Times New Roman" w:eastAsia="Times New Roman" w:hAnsi="Times New Roman" w:cs="Times New Roman"/>
          <w:sz w:val="28"/>
          <w:szCs w:val="28"/>
          <w:lang w:bidi="en-US"/>
        </w:rPr>
        <w:t>Росмана</w:t>
      </w:r>
      <w:proofErr w:type="spellEnd"/>
      <w:r w:rsidRPr="00D40012">
        <w:rPr>
          <w:rFonts w:ascii="Times New Roman" w:eastAsia="Times New Roman" w:hAnsi="Times New Roman" w:cs="Times New Roman"/>
          <w:sz w:val="28"/>
          <w:szCs w:val="28"/>
          <w:lang w:bidi="en-US"/>
        </w:rPr>
        <w:t xml:space="preserve">, П. Якобсон предложил свою схему творческого процесса. По этой схеме работа над изобретением также состоит из семи стадий: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Период интеллектуально-творческой готовности.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Усмотрение потребности.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Зарождение идеи-задачи.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Поиски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5. Получение принципа изобретения.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6. Превращение принципа в схему.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7. Техническое оформление и развертывание изобретения.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Как легко заметить, эта схема во многом похожа на </w:t>
      </w:r>
      <w:proofErr w:type="gramStart"/>
      <w:r w:rsidRPr="00D40012">
        <w:rPr>
          <w:rFonts w:ascii="Times New Roman" w:eastAsia="Times New Roman" w:hAnsi="Times New Roman" w:cs="Times New Roman"/>
          <w:sz w:val="28"/>
          <w:szCs w:val="28"/>
          <w:lang w:bidi="en-US"/>
        </w:rPr>
        <w:t>предложенную</w:t>
      </w:r>
      <w:proofErr w:type="gramEnd"/>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Росманом</w:t>
      </w:r>
      <w:proofErr w:type="spellEnd"/>
      <w:r w:rsidRPr="00D40012">
        <w:rPr>
          <w:rFonts w:ascii="Times New Roman" w:eastAsia="Times New Roman" w:hAnsi="Times New Roman" w:cs="Times New Roman"/>
          <w:sz w:val="28"/>
          <w:szCs w:val="28"/>
          <w:lang w:bidi="en-US"/>
        </w:rPr>
        <w:t xml:space="preserve">. Но в книге П. Якобсона отчетливее выражена мысль о необходимости вскрыть законы технического творчества и создать научно обоснованную методику решения изобретательских задач. Предполагалось, что во втором томе П. Якобсон изложит суть этой методики. Однако второй том так и не был написан, хотя П. Якобсон продолжал в дальнейшем публиковать другие работы в области психологии.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 середине тридцатых годов на полках патентных библиотек скопились описания миллионов изобретений. Изобретательство в нашей стране приобретало все более массовый характер. Становилось очевидным: нужна научная методология творчества. Однако в силу целого ряда причин и неблагоприятных обстоятельств в течение последующих двадцати лет новые работы по технологии изобретательства почти не публиковались. А старые теории, расплывчатые и практически неработоспособные, уже не годились. </w:t>
      </w:r>
      <w:proofErr w:type="gramStart"/>
      <w:r w:rsidRPr="00D40012">
        <w:rPr>
          <w:rFonts w:ascii="Times New Roman" w:eastAsia="Times New Roman" w:hAnsi="Times New Roman" w:cs="Times New Roman"/>
          <w:sz w:val="28"/>
          <w:szCs w:val="28"/>
          <w:lang w:bidi="en-US"/>
        </w:rPr>
        <w:t xml:space="preserve">Тем более они непригодны теперь, в период бурного развития научно-технической революции, когда, как сказано и отчетном докладе Центрального Комитета КПСС </w:t>
      </w:r>
      <w:r w:rsidRPr="00D40012">
        <w:rPr>
          <w:rFonts w:ascii="Times New Roman" w:eastAsia="Times New Roman" w:hAnsi="Times New Roman" w:cs="Times New Roman"/>
          <w:sz w:val="28"/>
          <w:szCs w:val="28"/>
          <w:lang w:val="en-US" w:bidi="en-US"/>
        </w:rPr>
        <w:t>XXIV</w:t>
      </w:r>
      <w:r w:rsidRPr="00D40012">
        <w:rPr>
          <w:rFonts w:ascii="Times New Roman" w:eastAsia="Times New Roman" w:hAnsi="Times New Roman" w:cs="Times New Roman"/>
          <w:sz w:val="28"/>
          <w:szCs w:val="28"/>
          <w:lang w:bidi="en-US"/>
        </w:rPr>
        <w:t xml:space="preserve"> съезду партии, «наиболее слабыми являются звенья, связанные с практической реализацией достижений науки, с их внедрением в массовое </w:t>
      </w:r>
      <w:r w:rsidRPr="00D40012">
        <w:rPr>
          <w:rFonts w:ascii="Times New Roman" w:eastAsia="Times New Roman" w:hAnsi="Times New Roman" w:cs="Times New Roman"/>
          <w:sz w:val="28"/>
          <w:szCs w:val="28"/>
          <w:lang w:bidi="en-US"/>
        </w:rPr>
        <w:lastRenderedPageBreak/>
        <w:t>производство».</w:t>
      </w:r>
      <w:proofErr w:type="gramEnd"/>
      <w:r w:rsidRPr="00D40012">
        <w:rPr>
          <w:rFonts w:ascii="Times New Roman" w:eastAsia="Times New Roman" w:hAnsi="Times New Roman" w:cs="Times New Roman"/>
          <w:sz w:val="28"/>
          <w:szCs w:val="28"/>
          <w:lang w:bidi="en-US"/>
        </w:rPr>
        <w:t xml:space="preserve"> А ведь достижения науки входят в производство именно через изобретения.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1944 году американский математик Д. Пойа писал об эвристике: «...так называлась не совсем четко очерченная область исследования, относимая то к логике, то к философии, то к психологии. Она часто </w:t>
      </w:r>
      <w:proofErr w:type="spellStart"/>
      <w:r w:rsidRPr="00D40012">
        <w:rPr>
          <w:rFonts w:ascii="Times New Roman" w:eastAsia="Times New Roman" w:hAnsi="Times New Roman" w:cs="Times New Roman"/>
          <w:sz w:val="28"/>
          <w:szCs w:val="28"/>
          <w:lang w:bidi="en-US"/>
        </w:rPr>
        <w:t>охарактеризовывалась</w:t>
      </w:r>
      <w:proofErr w:type="spellEnd"/>
      <w:r w:rsidRPr="00D40012">
        <w:rPr>
          <w:rFonts w:ascii="Times New Roman" w:eastAsia="Times New Roman" w:hAnsi="Times New Roman" w:cs="Times New Roman"/>
          <w:sz w:val="28"/>
          <w:szCs w:val="28"/>
          <w:lang w:bidi="en-US"/>
        </w:rPr>
        <w:t xml:space="preserve"> в общих чертах, редко излагалась детально и, по существу, предана забвению в настоящее время».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История эвристики вообще состоит из недолгих приливов, разделенных куда более продолжительными отливами. Каждый прилив обогащал эвристику новыми надеждами и новой терминологией. Однако вскоре оказывалось, что надежды не спешат оправдываться, а за новыми терминами стоят старые и крайне расплывчатые идеи. Тогда начинался отлив.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Возникновение кибернетики на первых порах усилило очередной отлив эвристики. В электронной вычислительной технике господствовал принцип последовательного перебора вариантов. Популярная и внешне убедительная аналогия между работой вычислительной машины и работой мозга укрепила мнение, что изобретательские задачи должны обязательно решаться путем «проб и ошибок».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Электронные вычислительные машины совершенствовались, и к концу 50-х годов стало ясно, что сплошной перебор вариантов — даже при колоссальном быстродействии — не годится для решения творческих задач. Пришлось вспомнить об эвристике. Возникла идея эвристического программирования: пусть машины не перебирают подряд все варианты, а по определенным правилам отбирают относительно небольшое количество вариантов, достаточное для решения.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1957 году американские исследователи А. </w:t>
      </w:r>
      <w:proofErr w:type="spellStart"/>
      <w:r w:rsidRPr="00D40012">
        <w:rPr>
          <w:rFonts w:ascii="Times New Roman" w:eastAsia="Times New Roman" w:hAnsi="Times New Roman" w:cs="Times New Roman"/>
          <w:sz w:val="28"/>
          <w:szCs w:val="28"/>
          <w:lang w:bidi="en-US"/>
        </w:rPr>
        <w:t>Ньюэлл</w:t>
      </w:r>
      <w:proofErr w:type="spellEnd"/>
      <w:r w:rsidRPr="00D40012">
        <w:rPr>
          <w:rFonts w:ascii="Times New Roman" w:eastAsia="Times New Roman" w:hAnsi="Times New Roman" w:cs="Times New Roman"/>
          <w:sz w:val="28"/>
          <w:szCs w:val="28"/>
          <w:lang w:bidi="en-US"/>
        </w:rPr>
        <w:t xml:space="preserve">, Дж. Шоу и Г. </w:t>
      </w:r>
      <w:proofErr w:type="spellStart"/>
      <w:r w:rsidRPr="00D40012">
        <w:rPr>
          <w:rFonts w:ascii="Times New Roman" w:eastAsia="Times New Roman" w:hAnsi="Times New Roman" w:cs="Times New Roman"/>
          <w:sz w:val="28"/>
          <w:szCs w:val="28"/>
          <w:lang w:bidi="en-US"/>
        </w:rPr>
        <w:t>Саймон</w:t>
      </w:r>
      <w:proofErr w:type="spellEnd"/>
      <w:r w:rsidRPr="00D40012">
        <w:rPr>
          <w:rFonts w:ascii="Times New Roman" w:eastAsia="Times New Roman" w:hAnsi="Times New Roman" w:cs="Times New Roman"/>
          <w:sz w:val="28"/>
          <w:szCs w:val="28"/>
          <w:lang w:bidi="en-US"/>
        </w:rPr>
        <w:t xml:space="preserve"> опубликовали эвристическую программу под названием «Общий решатель проблем». Терминология была новая, с кибернетическим акцентом, а идея старая: создать универсальные правила решения творческих задач. Однако «решатель проблем» оказался весьма специализированным: он был пригоден в основном для доказательства теорем математической логики. А. </w:t>
      </w:r>
      <w:proofErr w:type="spellStart"/>
      <w:r w:rsidRPr="00D40012">
        <w:rPr>
          <w:rFonts w:ascii="Times New Roman" w:eastAsia="Times New Roman" w:hAnsi="Times New Roman" w:cs="Times New Roman"/>
          <w:sz w:val="28"/>
          <w:szCs w:val="28"/>
          <w:lang w:bidi="en-US"/>
        </w:rPr>
        <w:t>Ньюэлл</w:t>
      </w:r>
      <w:proofErr w:type="spellEnd"/>
      <w:r w:rsidRPr="00D40012">
        <w:rPr>
          <w:rFonts w:ascii="Times New Roman" w:eastAsia="Times New Roman" w:hAnsi="Times New Roman" w:cs="Times New Roman"/>
          <w:sz w:val="28"/>
          <w:szCs w:val="28"/>
          <w:lang w:bidi="en-US"/>
        </w:rPr>
        <w:t xml:space="preserve"> попытался использовать «Общий решатель» для игры в шахматы — ничего не получилось. Об изобретательских задачах и говорить не приходится: они заведомо были не под силу «Общему решателю».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Впоследствии А. </w:t>
      </w:r>
      <w:proofErr w:type="spellStart"/>
      <w:r w:rsidRPr="00D40012">
        <w:rPr>
          <w:rFonts w:ascii="Times New Roman" w:eastAsia="Times New Roman" w:hAnsi="Times New Roman" w:cs="Times New Roman"/>
          <w:sz w:val="28"/>
          <w:szCs w:val="28"/>
          <w:lang w:bidi="en-US"/>
        </w:rPr>
        <w:t>Ньюэлл</w:t>
      </w:r>
      <w:proofErr w:type="spellEnd"/>
      <w:r w:rsidRPr="00D40012">
        <w:rPr>
          <w:rFonts w:ascii="Times New Roman" w:eastAsia="Times New Roman" w:hAnsi="Times New Roman" w:cs="Times New Roman"/>
          <w:sz w:val="28"/>
          <w:szCs w:val="28"/>
          <w:lang w:bidi="en-US"/>
        </w:rPr>
        <w:t xml:space="preserve">, Дж. Шоу и Г. </w:t>
      </w:r>
      <w:proofErr w:type="spellStart"/>
      <w:r w:rsidRPr="00D40012">
        <w:rPr>
          <w:rFonts w:ascii="Times New Roman" w:eastAsia="Times New Roman" w:hAnsi="Times New Roman" w:cs="Times New Roman"/>
          <w:sz w:val="28"/>
          <w:szCs w:val="28"/>
          <w:lang w:bidi="en-US"/>
        </w:rPr>
        <w:t>Саймон</w:t>
      </w:r>
      <w:proofErr w:type="spellEnd"/>
      <w:r w:rsidRPr="00D40012">
        <w:rPr>
          <w:rFonts w:ascii="Times New Roman" w:eastAsia="Times New Roman" w:hAnsi="Times New Roman" w:cs="Times New Roman"/>
          <w:sz w:val="28"/>
          <w:szCs w:val="28"/>
          <w:lang w:bidi="en-US"/>
        </w:rPr>
        <w:t xml:space="preserve"> создали специальную шахматную программу. Но при этом пришлось отказаться от традиционных для эвристики поисков универсальных правил. Исследователи обратились к изучению объективных закономерностей шахматной игры. Имеется хорошо разработанная шахматная теория — она и была положена в основу программы.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Казалось бы, найден верный путь: создавая эвристические программы, надо основываться на объективных закономерностях, действующих в данной области. Однако современная эвристика без особого энтузиазма осваивается с этой мыслью. Дело в том, что в шахматах была готовая теория, были учебники </w:t>
      </w:r>
      <w:r w:rsidRPr="00D40012">
        <w:rPr>
          <w:rFonts w:ascii="Times New Roman" w:eastAsia="Times New Roman" w:hAnsi="Times New Roman" w:cs="Times New Roman"/>
          <w:sz w:val="28"/>
          <w:szCs w:val="28"/>
          <w:lang w:bidi="en-US"/>
        </w:rPr>
        <w:lastRenderedPageBreak/>
        <w:t xml:space="preserve">с правилами, обобщениями, советами, были многочисленные анализы сыгранных партий. Не будь всего этого, пришлось бы проделать в тысячи раз более сложную работу: сначала создать теорию, а уж потом, опираясь на эту теорию, разработать эвристическую программу игры. Именно поэтому сегодняшняя эвристика ничего не может предложить изобретателям.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Разделяя творческий процесс на отдельные стадии, </w:t>
      </w:r>
      <w:proofErr w:type="spellStart"/>
      <w:r w:rsidRPr="00D40012">
        <w:rPr>
          <w:rFonts w:ascii="Times New Roman" w:eastAsia="Times New Roman" w:hAnsi="Times New Roman" w:cs="Times New Roman"/>
          <w:sz w:val="28"/>
          <w:szCs w:val="28"/>
          <w:lang w:bidi="en-US"/>
        </w:rPr>
        <w:t>Росман</w:t>
      </w:r>
      <w:proofErr w:type="spellEnd"/>
      <w:r w:rsidRPr="00D40012">
        <w:rPr>
          <w:rFonts w:ascii="Times New Roman" w:eastAsia="Times New Roman" w:hAnsi="Times New Roman" w:cs="Times New Roman"/>
          <w:sz w:val="28"/>
          <w:szCs w:val="28"/>
          <w:lang w:bidi="en-US"/>
        </w:rPr>
        <w:t xml:space="preserve"> и другие исследователи не учитывали, что каждая стадия может проходить на качественно отличающихся уровнях.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Это типично для исследований, посвященных изобретательскому творчеству. Изобретения рассматриваются «вообще», хотя </w:t>
      </w:r>
      <w:r w:rsidRPr="00D40012">
        <w:rPr>
          <w:rFonts w:ascii="Times New Roman" w:eastAsia="Times New Roman" w:hAnsi="Times New Roman" w:cs="Times New Roman"/>
          <w:bCs/>
          <w:sz w:val="28"/>
          <w:szCs w:val="28"/>
          <w:lang w:bidi="en-US"/>
        </w:rPr>
        <w:t xml:space="preserve">на самом деле они представляют собой множество весьма отличающихся друг от друга объектов. </w:t>
      </w:r>
    </w:p>
    <w:p w:rsidR="00D40012" w:rsidRPr="00D40012" w:rsidRDefault="00D40012" w:rsidP="00D40012">
      <w:pPr>
        <w:spacing w:after="0" w:line="240" w:lineRule="auto"/>
        <w:rPr>
          <w:rFonts w:ascii="Times New Roman" w:eastAsia="Times New Roman" w:hAnsi="Times New Roman" w:cs="Times New Roman"/>
          <w:sz w:val="28"/>
          <w:szCs w:val="28"/>
          <w:lang w:val="en-US" w:bidi="en-US"/>
        </w:rPr>
      </w:pPr>
      <w:proofErr w:type="spellStart"/>
      <w:r w:rsidRPr="00D40012">
        <w:rPr>
          <w:rFonts w:ascii="Times New Roman" w:eastAsia="Times New Roman" w:hAnsi="Times New Roman" w:cs="Times New Roman"/>
          <w:sz w:val="28"/>
          <w:szCs w:val="28"/>
          <w:lang w:val="en-US" w:bidi="en-US"/>
        </w:rPr>
        <w:t>Сравним</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два</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конкретных</w:t>
      </w:r>
      <w:proofErr w:type="spellEnd"/>
      <w:r w:rsidRPr="00D40012">
        <w:rPr>
          <w:rFonts w:ascii="Times New Roman" w:eastAsia="Times New Roman" w:hAnsi="Times New Roman" w:cs="Times New Roman"/>
          <w:sz w:val="28"/>
          <w:szCs w:val="28"/>
          <w:lang w:val="en-US" w:bidi="en-US"/>
        </w:rPr>
        <w:t xml:space="preserve"> </w:t>
      </w:r>
      <w:proofErr w:type="spellStart"/>
      <w:r w:rsidRPr="00D40012">
        <w:rPr>
          <w:rFonts w:ascii="Times New Roman" w:eastAsia="Times New Roman" w:hAnsi="Times New Roman" w:cs="Times New Roman"/>
          <w:sz w:val="28"/>
          <w:szCs w:val="28"/>
          <w:lang w:val="en-US" w:bidi="en-US"/>
        </w:rPr>
        <w:t>изобретения</w:t>
      </w:r>
      <w:proofErr w:type="spellEnd"/>
      <w:r w:rsidRPr="00D40012">
        <w:rPr>
          <w:rFonts w:ascii="Times New Roman" w:eastAsia="Times New Roman" w:hAnsi="Times New Roman" w:cs="Times New Roman"/>
          <w:sz w:val="28"/>
          <w:szCs w:val="28"/>
          <w:lang w:val="en-US" w:bidi="en-US"/>
        </w:rPr>
        <w:t xml:space="preserve">: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738"/>
        <w:gridCol w:w="5020"/>
      </w:tblGrid>
      <w:tr w:rsidR="00D40012" w:rsidRPr="00D40012" w:rsidTr="00A71C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166584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Приспособление для открывания бутылок, выполненное в виде укрепленного на рукоятке захвата, отличающееся тем, что с целью открывания бутылок, укупоренных полиэтиленовыми пробками, захват выполнен и виде скобы подковообразной формы с загнутым внутрь ее по всему периметру бортиком с фаской. </w:t>
            </w:r>
          </w:p>
        </w:tc>
        <w:tc>
          <w:tcPr>
            <w:tcW w:w="0" w:type="auto"/>
            <w:tcBorders>
              <w:top w:val="outset" w:sz="6" w:space="0" w:color="auto"/>
              <w:left w:val="outset" w:sz="6" w:space="0" w:color="auto"/>
              <w:bottom w:val="outset" w:sz="6" w:space="0" w:color="auto"/>
              <w:right w:val="outset" w:sz="6" w:space="0" w:color="auto"/>
            </w:tcBorders>
            <w:vAlign w:val="center"/>
            <w:hideMark/>
          </w:tcPr>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123209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xml:space="preserve">Способ усиления электромагнитных излучений (ультрафиолетового, видимого, инфракрасного и радиодиапазонов волн), отличающийся тем, что усиливаемое излучение пропускают через среду, в которой с помощью вспомогательного излучения или другим путем создают избыточную, по сравнению с равновесной, концентрацию атомов, других частиц или их систем на верхних энергетических уровнях, соответствующих возбужденным состояниям. </w:t>
            </w:r>
            <w:proofErr w:type="gramEnd"/>
          </w:p>
        </w:tc>
      </w:tr>
    </w:tbl>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Безусловно, в обоих случаях творческий процесс должен проходить, через одни и те же стадии (в каждом деле есть начало, середина и конец). Но существует очевидная качественная разница между «усмотрением потребности» в механизации извлечения полиэтиленовых пробок и «усмотрением потребности» в создании индуцированного излучателя (лазера). Столь же очевидная качественная разница должна быть и в механизме «рождения новой идеи» в двух этих изобретениях.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Я опросил подряд 29 человек в возрасте от 12 до 46 лет — все они за 2—5 минут находили идею механизма для открывания пластмассовых пробок. Привожу запись решения задачи моим сыном (12 лет):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«Экспериментатор. </w:t>
      </w:r>
      <w:r w:rsidRPr="00D40012">
        <w:rPr>
          <w:rFonts w:ascii="Times New Roman" w:eastAsia="Times New Roman" w:hAnsi="Times New Roman" w:cs="Times New Roman"/>
          <w:sz w:val="28"/>
          <w:szCs w:val="28"/>
          <w:lang w:bidi="en-US"/>
        </w:rPr>
        <w:t xml:space="preserve">Нужно придумать открывалку для пластмассовых пробок. Штопор не годится. Острая штуковина, которой открывают металлические пробки, тоже не годится. Для пластмассовых пробок нужна какая-то другая открывалка.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Испытуемый. </w:t>
      </w:r>
      <w:r w:rsidRPr="00D40012">
        <w:rPr>
          <w:rFonts w:ascii="Times New Roman" w:eastAsia="Times New Roman" w:hAnsi="Times New Roman" w:cs="Times New Roman"/>
          <w:sz w:val="28"/>
          <w:szCs w:val="28"/>
          <w:lang w:bidi="en-US"/>
        </w:rPr>
        <w:t xml:space="preserve">Мама открывает ножом.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lastRenderedPageBreak/>
        <w:t xml:space="preserve">Экспериментатор. </w:t>
      </w:r>
      <w:r w:rsidRPr="00D40012">
        <w:rPr>
          <w:rFonts w:ascii="Times New Roman" w:eastAsia="Times New Roman" w:hAnsi="Times New Roman" w:cs="Times New Roman"/>
          <w:sz w:val="28"/>
          <w:szCs w:val="28"/>
          <w:lang w:bidi="en-US"/>
        </w:rPr>
        <w:t xml:space="preserve">Ножом неудобно. Нужна специальная открывалка.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Испытуемый. </w:t>
      </w:r>
      <w:r w:rsidRPr="00D40012">
        <w:rPr>
          <w:rFonts w:ascii="Times New Roman" w:eastAsia="Times New Roman" w:hAnsi="Times New Roman" w:cs="Times New Roman"/>
          <w:sz w:val="28"/>
          <w:szCs w:val="28"/>
          <w:lang w:bidi="en-US"/>
        </w:rPr>
        <w:t xml:space="preserve">Можно ножницами.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Экспериментатор. </w:t>
      </w:r>
      <w:r w:rsidRPr="00D40012">
        <w:rPr>
          <w:rFonts w:ascii="Times New Roman" w:eastAsia="Times New Roman" w:hAnsi="Times New Roman" w:cs="Times New Roman"/>
          <w:sz w:val="28"/>
          <w:szCs w:val="28"/>
          <w:lang w:bidi="en-US"/>
        </w:rPr>
        <w:t xml:space="preserve">А почему ножницами лучше?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Испытуемый. </w:t>
      </w:r>
      <w:r w:rsidRPr="00D40012">
        <w:rPr>
          <w:rFonts w:ascii="Times New Roman" w:eastAsia="Times New Roman" w:hAnsi="Times New Roman" w:cs="Times New Roman"/>
          <w:sz w:val="28"/>
          <w:szCs w:val="28"/>
          <w:lang w:bidi="en-US"/>
        </w:rPr>
        <w:t xml:space="preserve">Ну, нож захватывает пробку только с одной стороны, а ножницы — с двух сторон.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Экспериментатор. </w:t>
      </w:r>
      <w:r w:rsidRPr="00D40012">
        <w:rPr>
          <w:rFonts w:ascii="Times New Roman" w:eastAsia="Times New Roman" w:hAnsi="Times New Roman" w:cs="Times New Roman"/>
          <w:sz w:val="28"/>
          <w:szCs w:val="28"/>
          <w:lang w:bidi="en-US"/>
        </w:rPr>
        <w:t xml:space="preserve">А как сделать еще лучше?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Испытуемый</w:t>
      </w:r>
      <w:r w:rsidRPr="00D40012">
        <w:rPr>
          <w:rFonts w:ascii="Times New Roman" w:eastAsia="Times New Roman" w:hAnsi="Times New Roman" w:cs="Times New Roman"/>
          <w:sz w:val="28"/>
          <w:szCs w:val="28"/>
          <w:lang w:bidi="en-US"/>
        </w:rPr>
        <w:t xml:space="preserve"> (с энтузиазмом). Надо захватить с трех сторон! (Примечание: это и есть «скоба подковообразной формы» по авторскому свидетельству № 166584.)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Экспериментатор. </w:t>
      </w:r>
      <w:r w:rsidRPr="00D40012">
        <w:rPr>
          <w:rFonts w:ascii="Times New Roman" w:eastAsia="Times New Roman" w:hAnsi="Times New Roman" w:cs="Times New Roman"/>
          <w:sz w:val="28"/>
          <w:szCs w:val="28"/>
          <w:lang w:bidi="en-US"/>
        </w:rPr>
        <w:t xml:space="preserve">Но все-таки нужна специальная открывалка.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Испытуемый. </w:t>
      </w:r>
      <w:proofErr w:type="gramStart"/>
      <w:r w:rsidRPr="00D40012">
        <w:rPr>
          <w:rFonts w:ascii="Times New Roman" w:eastAsia="Times New Roman" w:hAnsi="Times New Roman" w:cs="Times New Roman"/>
          <w:sz w:val="28"/>
          <w:szCs w:val="28"/>
          <w:lang w:bidi="en-US"/>
        </w:rPr>
        <w:t>Ну</w:t>
      </w:r>
      <w:proofErr w:type="gramEnd"/>
      <w:r w:rsidRPr="00D40012">
        <w:rPr>
          <w:rFonts w:ascii="Times New Roman" w:eastAsia="Times New Roman" w:hAnsi="Times New Roman" w:cs="Times New Roman"/>
          <w:sz w:val="28"/>
          <w:szCs w:val="28"/>
          <w:lang w:bidi="en-US"/>
        </w:rPr>
        <w:t xml:space="preserve"> такое лезвие, чтобы хватало пробку с трех сторон (показывает пальцами). А сверху прицепить ручку».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Чтобы разобраться в технологии изобретательского творчества, необходимо рассмотреть изобретательскую деятельность с учетом </w:t>
      </w:r>
      <w:r w:rsidRPr="00D40012">
        <w:rPr>
          <w:rFonts w:ascii="Times New Roman" w:eastAsia="Times New Roman" w:hAnsi="Times New Roman" w:cs="Times New Roman"/>
          <w:bCs/>
          <w:sz w:val="28"/>
          <w:szCs w:val="28"/>
          <w:lang w:bidi="en-US"/>
        </w:rPr>
        <w:t>многообразия уровней</w:t>
      </w:r>
      <w:r w:rsidRPr="00D40012">
        <w:rPr>
          <w:rFonts w:ascii="Times New Roman" w:eastAsia="Times New Roman" w:hAnsi="Times New Roman" w:cs="Times New Roman"/>
          <w:sz w:val="28"/>
          <w:szCs w:val="28"/>
          <w:lang w:bidi="en-US"/>
        </w:rPr>
        <w:t xml:space="preserve"> на каждом этапе творческого процесса.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Этим мы и займемся.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На стр. 32 приведена структурная схема творческого процесса. Этапы обозначены на ней буквами (А, Б, В, Г, Д, Е), уровни — цифрами (1, 2, 3, 4, 5). Каждая стадия может быть пройдена на одном из пяти уровней.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дальнейшем мы детальнее рассмотрим, чем отличаются уровни. А пока с некоторым приближением можно считать характерным: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первого уровня: </w:t>
      </w:r>
      <w:r w:rsidRPr="00D40012">
        <w:rPr>
          <w:rFonts w:ascii="Times New Roman" w:eastAsia="Times New Roman" w:hAnsi="Times New Roman" w:cs="Times New Roman"/>
          <w:bCs/>
          <w:sz w:val="28"/>
          <w:szCs w:val="28"/>
          <w:lang w:bidi="en-US"/>
        </w:rPr>
        <w:t>использование готового объекта</w:t>
      </w:r>
      <w:r w:rsidRPr="00D40012">
        <w:rPr>
          <w:rFonts w:ascii="Times New Roman" w:eastAsia="Times New Roman" w:hAnsi="Times New Roman" w:cs="Times New Roman"/>
          <w:sz w:val="28"/>
          <w:szCs w:val="28"/>
          <w:lang w:bidi="en-US"/>
        </w:rPr>
        <w:t xml:space="preserve"> без выбора или почти без выбора;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второго уровня: </w:t>
      </w:r>
      <w:r w:rsidRPr="00D40012">
        <w:rPr>
          <w:rFonts w:ascii="Times New Roman" w:eastAsia="Times New Roman" w:hAnsi="Times New Roman" w:cs="Times New Roman"/>
          <w:bCs/>
          <w:sz w:val="28"/>
          <w:szCs w:val="28"/>
          <w:lang w:bidi="en-US"/>
        </w:rPr>
        <w:t xml:space="preserve">выбор </w:t>
      </w:r>
      <w:r w:rsidRPr="00D40012">
        <w:rPr>
          <w:rFonts w:ascii="Times New Roman" w:eastAsia="Times New Roman" w:hAnsi="Times New Roman" w:cs="Times New Roman"/>
          <w:sz w:val="28"/>
          <w:szCs w:val="28"/>
          <w:lang w:bidi="en-US"/>
        </w:rPr>
        <w:t xml:space="preserve">одного объекта из нескольких;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третьего уровня: </w:t>
      </w:r>
      <w:r w:rsidRPr="00D40012">
        <w:rPr>
          <w:rFonts w:ascii="Times New Roman" w:eastAsia="Times New Roman" w:hAnsi="Times New Roman" w:cs="Times New Roman"/>
          <w:bCs/>
          <w:sz w:val="28"/>
          <w:szCs w:val="28"/>
          <w:lang w:bidi="en-US"/>
        </w:rPr>
        <w:t xml:space="preserve">частичное изменение </w:t>
      </w:r>
      <w:r w:rsidRPr="00D40012">
        <w:rPr>
          <w:rFonts w:ascii="Times New Roman" w:eastAsia="Times New Roman" w:hAnsi="Times New Roman" w:cs="Times New Roman"/>
          <w:sz w:val="28"/>
          <w:szCs w:val="28"/>
          <w:lang w:bidi="en-US"/>
        </w:rPr>
        <w:t xml:space="preserve">выбранного объекта;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четвертого уровня: </w:t>
      </w:r>
      <w:r w:rsidRPr="00D40012">
        <w:rPr>
          <w:rFonts w:ascii="Times New Roman" w:eastAsia="Times New Roman" w:hAnsi="Times New Roman" w:cs="Times New Roman"/>
          <w:bCs/>
          <w:sz w:val="28"/>
          <w:szCs w:val="28"/>
          <w:lang w:bidi="en-US"/>
        </w:rPr>
        <w:t xml:space="preserve">создание нового объекта </w:t>
      </w:r>
      <w:r w:rsidRPr="00D40012">
        <w:rPr>
          <w:rFonts w:ascii="Times New Roman" w:eastAsia="Times New Roman" w:hAnsi="Times New Roman" w:cs="Times New Roman"/>
          <w:sz w:val="28"/>
          <w:szCs w:val="28"/>
          <w:lang w:bidi="en-US"/>
        </w:rPr>
        <w:t xml:space="preserve">(или полное изменение исходного);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пятого уровня: </w:t>
      </w:r>
      <w:r w:rsidRPr="00D40012">
        <w:rPr>
          <w:rFonts w:ascii="Times New Roman" w:eastAsia="Times New Roman" w:hAnsi="Times New Roman" w:cs="Times New Roman"/>
          <w:bCs/>
          <w:sz w:val="28"/>
          <w:szCs w:val="28"/>
          <w:lang w:bidi="en-US"/>
        </w:rPr>
        <w:t xml:space="preserve">создание нового комплекса объектов.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Приведем несколько конкретных примеров изобретений разного уровня.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Первый уровень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157356: </w:t>
      </w:r>
      <w:r w:rsidRPr="00D40012">
        <w:rPr>
          <w:rFonts w:ascii="Times New Roman" w:eastAsia="Times New Roman" w:hAnsi="Times New Roman" w:cs="Times New Roman"/>
          <w:sz w:val="28"/>
          <w:szCs w:val="28"/>
          <w:lang w:bidi="en-US"/>
        </w:rPr>
        <w:t xml:space="preserve">«Защитный колпак к баллонам для сжатых, сжиженных и растворимых газон, отличающийся тем, что, с целью значительного снижения стоимости и экономии металла, колпак выполнен из пластмассы и снабжен ребрами жесткости на внутренней поверхности».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Взята готовая задача (призыв к экономии металла содержится и </w:t>
      </w:r>
      <w:proofErr w:type="gramStart"/>
      <w:r w:rsidRPr="00D40012">
        <w:rPr>
          <w:rFonts w:ascii="Times New Roman" w:eastAsia="Times New Roman" w:hAnsi="Times New Roman" w:cs="Times New Roman"/>
          <w:sz w:val="28"/>
          <w:szCs w:val="28"/>
          <w:lang w:bidi="en-US"/>
        </w:rPr>
        <w:t>любом</w:t>
      </w:r>
      <w:proofErr w:type="gramEnd"/>
      <w:r w:rsidRPr="00D40012">
        <w:rPr>
          <w:rFonts w:ascii="Times New Roman" w:eastAsia="Times New Roman" w:hAnsi="Times New Roman" w:cs="Times New Roman"/>
          <w:sz w:val="28"/>
          <w:szCs w:val="28"/>
          <w:lang w:bidi="en-US"/>
        </w:rPr>
        <w:t xml:space="preserve"> темнике). </w:t>
      </w:r>
      <w:proofErr w:type="gramStart"/>
      <w:r w:rsidRPr="00D40012">
        <w:rPr>
          <w:rFonts w:ascii="Times New Roman" w:eastAsia="Times New Roman" w:hAnsi="Times New Roman" w:cs="Times New Roman"/>
          <w:sz w:val="28"/>
          <w:szCs w:val="28"/>
          <w:lang w:bidi="en-US"/>
        </w:rPr>
        <w:t>Использованы готовая поисковая концепция (надо заменить металл чем-нибудь подешевле) и готовое решение (выполнить колпак из пластмассы).</w:t>
      </w:r>
      <w:proofErr w:type="gramEnd"/>
      <w:r w:rsidRPr="00D40012">
        <w:rPr>
          <w:rFonts w:ascii="Times New Roman" w:eastAsia="Times New Roman" w:hAnsi="Times New Roman" w:cs="Times New Roman"/>
          <w:sz w:val="28"/>
          <w:szCs w:val="28"/>
          <w:lang w:bidi="en-US"/>
        </w:rPr>
        <w:t xml:space="preserve"> Никакой специальной информации собирать не пришлось (пластмассовые колпаки широко применяются и термосах). Конструкция тоже готовая (ребра жесткости и я внутренней поверхности колпака) и потому не требующая доводки при внедрении.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262335: </w:t>
      </w:r>
      <w:proofErr w:type="gramStart"/>
      <w:r w:rsidRPr="00D40012">
        <w:rPr>
          <w:rFonts w:ascii="Times New Roman" w:eastAsia="Times New Roman" w:hAnsi="Times New Roman" w:cs="Times New Roman"/>
          <w:sz w:val="28"/>
          <w:szCs w:val="28"/>
          <w:lang w:bidi="en-US"/>
        </w:rPr>
        <w:t xml:space="preserve">«Сифон для перекачивания жидкого металла, включающий Л-образную трубу с газопроницаемой керамической </w:t>
      </w:r>
      <w:r w:rsidRPr="00D40012">
        <w:rPr>
          <w:rFonts w:ascii="Times New Roman" w:eastAsia="Times New Roman" w:hAnsi="Times New Roman" w:cs="Times New Roman"/>
          <w:sz w:val="28"/>
          <w:szCs w:val="28"/>
          <w:lang w:bidi="en-US"/>
        </w:rPr>
        <w:lastRenderedPageBreak/>
        <w:t>пробкой и штуцером для соединении с вакуум-насосом, всасывающий конец которой выполнен я виде горизонтального патрубка, отличающийся тем, что, с целью повышения чистоты перекачиваемого металла путем установки сифона над уровнем осадка и емкости, всасывающий конец сифона снабжен упором".</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Чтобы трубка не опускалась на дно, приделана подставка: тривиальная задача и тривиальное решение.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Второй уровень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210662: </w:t>
      </w:r>
      <w:r w:rsidRPr="00D40012">
        <w:rPr>
          <w:rFonts w:ascii="Times New Roman" w:eastAsia="Times New Roman" w:hAnsi="Times New Roman" w:cs="Times New Roman"/>
          <w:sz w:val="28"/>
          <w:szCs w:val="28"/>
          <w:lang w:bidi="en-US"/>
        </w:rPr>
        <w:t>«Индукционный электромагнитный насос</w:t>
      </w:r>
      <w:proofErr w:type="gramStart"/>
      <w:r w:rsidRPr="00D40012">
        <w:rPr>
          <w:rFonts w:ascii="Times New Roman" w:eastAsia="Times New Roman" w:hAnsi="Times New Roman" w:cs="Times New Roman"/>
          <w:sz w:val="28"/>
          <w:szCs w:val="28"/>
          <w:lang w:bidi="en-US"/>
        </w:rPr>
        <w:t>.</w:t>
      </w:r>
      <w:proofErr w:type="gramEnd"/>
      <w:r w:rsidRPr="00D40012">
        <w:rPr>
          <w:rFonts w:ascii="Times New Roman" w:eastAsia="Times New Roman" w:hAnsi="Times New Roman" w:cs="Times New Roman"/>
          <w:sz w:val="28"/>
          <w:szCs w:val="28"/>
          <w:lang w:bidi="en-US"/>
        </w:rPr>
        <w:t xml:space="preserve"> </w:t>
      </w:r>
      <w:proofErr w:type="gramStart"/>
      <w:r w:rsidRPr="00D40012">
        <w:rPr>
          <w:rFonts w:ascii="Times New Roman" w:eastAsia="Times New Roman" w:hAnsi="Times New Roman" w:cs="Times New Roman"/>
          <w:sz w:val="28"/>
          <w:szCs w:val="28"/>
          <w:lang w:bidi="en-US"/>
        </w:rPr>
        <w:t>с</w:t>
      </w:r>
      <w:proofErr w:type="gramEnd"/>
      <w:r w:rsidRPr="00D40012">
        <w:rPr>
          <w:rFonts w:ascii="Times New Roman" w:eastAsia="Times New Roman" w:hAnsi="Times New Roman" w:cs="Times New Roman"/>
          <w:sz w:val="28"/>
          <w:szCs w:val="28"/>
          <w:lang w:bidi="en-US"/>
        </w:rPr>
        <w:t xml:space="preserve">одержащий корпус, индуктор к канал, отличающийся тем, что, с целью упрощения запуска насоса, индуктор выполнен скользящим вдоль оси канала насоса».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Электромагнитный насос известен давно — это труба и индуктор (электромагнит), выполненный в виде кольца, охватывающего трубу. В рабочем положении конец трубы опущен в металл, а индуктор находится выше уровня металла. Но для запуска насоса нужно сначала втянуть металл до уровня индуктора, и тут возможны различные решения: поставить в нижней части вспомогательный (пусковой) индуктор; перед началом работы заливать металл сверху; опускать трубу с индуктором вниз и т. д. Выбрано одно решение (вероятно, лучшее): опускать в начале работы индуктор (не опуская самой трубы), «захватывать» металл и поднимать его вверх, до уровня, соответствующего рабочему положению индуктора.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Это изобретение второго уровня: стадия Г пройдена на втором уровне.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Третий уровень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163487: </w:t>
      </w:r>
      <w:proofErr w:type="gramStart"/>
      <w:r w:rsidRPr="00D40012">
        <w:rPr>
          <w:rFonts w:ascii="Times New Roman" w:eastAsia="Times New Roman" w:hAnsi="Times New Roman" w:cs="Times New Roman"/>
          <w:sz w:val="28"/>
          <w:szCs w:val="28"/>
          <w:lang w:bidi="en-US"/>
        </w:rPr>
        <w:t xml:space="preserve">«Способ перекрытия светового пучка с использованием взрывного затвора, например при скоростной киносъемке, отличающийся тем, что, с целью многократного использования одного и того же прерывателя светового пучка, взрыв или искровой разряд производят в жидкости, помещенной между двумя защитными стеклами так, чтобы ее свободная поверхность в спокойном состоянии касалась светового канала оптической системы».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Известный способ взрывного перекрытия светового пучка состоит в разрушении стекла. Понятно, что при этом прерыватель может быть использован только один раз. Изменение агрегатного состояния прерывателя обеспечивает появление нового качества: жидкостный прерыватель может быть использован многократно. Стадии Г и</w:t>
      </w:r>
      <w:proofErr w:type="gramStart"/>
      <w:r w:rsidRPr="00D40012">
        <w:rPr>
          <w:rFonts w:ascii="Times New Roman" w:eastAsia="Times New Roman" w:hAnsi="Times New Roman" w:cs="Times New Roman"/>
          <w:sz w:val="28"/>
          <w:szCs w:val="28"/>
          <w:lang w:bidi="en-US"/>
        </w:rPr>
        <w:t xml:space="preserve"> Д</w:t>
      </w:r>
      <w:proofErr w:type="gramEnd"/>
      <w:r w:rsidRPr="00D40012">
        <w:rPr>
          <w:rFonts w:ascii="Times New Roman" w:eastAsia="Times New Roman" w:hAnsi="Times New Roman" w:cs="Times New Roman"/>
          <w:sz w:val="28"/>
          <w:szCs w:val="28"/>
          <w:lang w:bidi="en-US"/>
        </w:rPr>
        <w:t xml:space="preserve"> пройдены на третьем уровне.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Среди изобретений третьего уровня много таких, в которых новый эффект достигается изменением агрегатного состояния.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256956: </w:t>
      </w:r>
      <w:r w:rsidRPr="00D40012">
        <w:rPr>
          <w:rFonts w:ascii="Times New Roman" w:eastAsia="Times New Roman" w:hAnsi="Times New Roman" w:cs="Times New Roman"/>
          <w:sz w:val="28"/>
          <w:szCs w:val="28"/>
          <w:lang w:bidi="en-US"/>
        </w:rPr>
        <w:t>«Способ удаления внутренностей у рыбы, отличающийся тем, что, с целью повышения качества зачистки брюшной полости, внутренность намораживают на охлаждаемый элемент, имеющий температуру от —5 до —50</w:t>
      </w:r>
      <w:proofErr w:type="gramStart"/>
      <w:r w:rsidRPr="00D40012">
        <w:rPr>
          <w:rFonts w:ascii="Times New Roman" w:eastAsia="Times New Roman" w:hAnsi="Times New Roman" w:cs="Times New Roman"/>
          <w:sz w:val="28"/>
          <w:szCs w:val="28"/>
          <w:lang w:bidi="en-US"/>
        </w:rPr>
        <w:t>°С</w:t>
      </w:r>
      <w:proofErr w:type="gramEnd"/>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Четвертый уровень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163559: </w:t>
      </w:r>
      <w:r w:rsidRPr="00D40012">
        <w:rPr>
          <w:rFonts w:ascii="Times New Roman" w:eastAsia="Times New Roman" w:hAnsi="Times New Roman" w:cs="Times New Roman"/>
          <w:sz w:val="28"/>
          <w:szCs w:val="28"/>
          <w:lang w:bidi="en-US"/>
        </w:rPr>
        <w:t xml:space="preserve">«Способ контроля </w:t>
      </w:r>
      <w:proofErr w:type="spellStart"/>
      <w:r w:rsidRPr="00D40012">
        <w:rPr>
          <w:rFonts w:ascii="Times New Roman" w:eastAsia="Times New Roman" w:hAnsi="Times New Roman" w:cs="Times New Roman"/>
          <w:sz w:val="28"/>
          <w:szCs w:val="28"/>
          <w:lang w:bidi="en-US"/>
        </w:rPr>
        <w:t>породоразрушающего</w:t>
      </w:r>
      <w:proofErr w:type="spellEnd"/>
      <w:r w:rsidRPr="00D40012">
        <w:rPr>
          <w:rFonts w:ascii="Times New Roman" w:eastAsia="Times New Roman" w:hAnsi="Times New Roman" w:cs="Times New Roman"/>
          <w:sz w:val="28"/>
          <w:szCs w:val="28"/>
          <w:lang w:bidi="en-US"/>
        </w:rPr>
        <w:t xml:space="preserve"> инструмента, например буровых долот, отличающийся тем, что, с целью </w:t>
      </w:r>
      <w:r w:rsidRPr="00D40012">
        <w:rPr>
          <w:rFonts w:ascii="Times New Roman" w:eastAsia="Times New Roman" w:hAnsi="Times New Roman" w:cs="Times New Roman"/>
          <w:sz w:val="28"/>
          <w:szCs w:val="28"/>
          <w:lang w:bidi="en-US"/>
        </w:rPr>
        <w:lastRenderedPageBreak/>
        <w:t xml:space="preserve">упрощения контроля, в качестве сигнализатора износа применяют монтируемые в, тело долота ампулы с резко пахнущими химическими веществами, например с </w:t>
      </w:r>
      <w:proofErr w:type="spellStart"/>
      <w:r w:rsidRPr="00D40012">
        <w:rPr>
          <w:rFonts w:ascii="Times New Roman" w:eastAsia="Times New Roman" w:hAnsi="Times New Roman" w:cs="Times New Roman"/>
          <w:sz w:val="28"/>
          <w:szCs w:val="28"/>
          <w:lang w:bidi="en-US"/>
        </w:rPr>
        <w:t>этилмеркаптаном</w:t>
      </w:r>
      <w:proofErr w:type="spellEnd"/>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Это изобретение четвертого уровня: здесь предлагается новый («запаховый») способ контроля, а не совершенствуется старый.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187135: </w:t>
      </w:r>
      <w:r w:rsidRPr="00D40012">
        <w:rPr>
          <w:rFonts w:ascii="Times New Roman" w:eastAsia="Times New Roman" w:hAnsi="Times New Roman" w:cs="Times New Roman"/>
          <w:sz w:val="28"/>
          <w:szCs w:val="28"/>
          <w:lang w:bidi="en-US"/>
        </w:rPr>
        <w:t xml:space="preserve">«Система испарительного охлаждения электрических машин, отличающаяся тем, что, с целью исключения необходимости подвода охлаждающего агента к машине, активные части и отдельные конструктивные элементы ее выполнены из пористых порошковых сталей, пропитанных жидким охлаждающим агентом, который при работе машин испаряется и таким образом обеспечивает кратковременное интенсивное и равномерное ее охлаждение».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Обычные системы охлаждения действовали извне — и потому были громоздкими и неэффективными. В авторском свидетельстве № 187135 впервые предложено заранее запасать </w:t>
      </w:r>
      <w:proofErr w:type="spellStart"/>
      <w:r w:rsidRPr="00D40012">
        <w:rPr>
          <w:rFonts w:ascii="Times New Roman" w:eastAsia="Times New Roman" w:hAnsi="Times New Roman" w:cs="Times New Roman"/>
          <w:sz w:val="28"/>
          <w:szCs w:val="28"/>
          <w:lang w:bidi="en-US"/>
        </w:rPr>
        <w:t>хладоагент</w:t>
      </w:r>
      <w:proofErr w:type="spellEnd"/>
      <w:r w:rsidRPr="00D40012">
        <w:rPr>
          <w:rFonts w:ascii="Times New Roman" w:eastAsia="Times New Roman" w:hAnsi="Times New Roman" w:cs="Times New Roman"/>
          <w:sz w:val="28"/>
          <w:szCs w:val="28"/>
          <w:lang w:bidi="en-US"/>
        </w:rPr>
        <w:t xml:space="preserve"> внутри металла.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Пятый уровень</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Авторское свидетельство № 70000: </w:t>
      </w:r>
      <w:proofErr w:type="gramStart"/>
      <w:r w:rsidRPr="00D40012">
        <w:rPr>
          <w:rFonts w:ascii="Times New Roman" w:eastAsia="Times New Roman" w:hAnsi="Times New Roman" w:cs="Times New Roman"/>
          <w:sz w:val="28"/>
          <w:szCs w:val="28"/>
          <w:lang w:bidi="en-US"/>
        </w:rPr>
        <w:t xml:space="preserve">«Способ получения порошков металлов, сплавов и других токопроводящих материалов, отличающийся тем, что, с целью использования при замыкании цепи электродинамических сил для вырывания из электродов порций </w:t>
      </w:r>
      <w:proofErr w:type="spellStart"/>
      <w:r w:rsidRPr="00D40012">
        <w:rPr>
          <w:rFonts w:ascii="Times New Roman" w:eastAsia="Times New Roman" w:hAnsi="Times New Roman" w:cs="Times New Roman"/>
          <w:sz w:val="28"/>
          <w:szCs w:val="28"/>
          <w:lang w:bidi="en-US"/>
        </w:rPr>
        <w:t>диспергируемого</w:t>
      </w:r>
      <w:proofErr w:type="spellEnd"/>
      <w:r w:rsidRPr="00D40012">
        <w:rPr>
          <w:rFonts w:ascii="Times New Roman" w:eastAsia="Times New Roman" w:hAnsi="Times New Roman" w:cs="Times New Roman"/>
          <w:sz w:val="28"/>
          <w:szCs w:val="28"/>
          <w:lang w:bidi="en-US"/>
        </w:rPr>
        <w:t xml:space="preserve"> материала и выбрасывания их в окружающую среду, подлежащие диспергированию материалы включены в качестве электродов в цепь электрического колебательного (разрядного) контура, который настроен так, что он работает в области искрового разряда (в области нестационарного электрического</w:t>
      </w:r>
      <w:proofErr w:type="gramEnd"/>
      <w:r w:rsidRPr="00D40012">
        <w:rPr>
          <w:rFonts w:ascii="Times New Roman" w:eastAsia="Times New Roman" w:hAnsi="Times New Roman" w:cs="Times New Roman"/>
          <w:sz w:val="28"/>
          <w:szCs w:val="28"/>
          <w:lang w:bidi="en-US"/>
        </w:rPr>
        <w:t xml:space="preserve"> разряда)».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 этого изобретения началась вся история электроискровой обработки материалов.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Конечно, стадии и уровни могут быть детализированы. Однако качественные отличия между уровнями намного важнее количественных отличий в пределах одного уровня.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Поясним это аналогией. Невозможно изучать вещество, например воду, «вообще». Существуют качественно отличные «уровни» </w:t>
      </w:r>
      <w:proofErr w:type="gramStart"/>
      <w:r w:rsidRPr="00D40012">
        <w:rPr>
          <w:rFonts w:ascii="Times New Roman" w:eastAsia="Times New Roman" w:hAnsi="Times New Roman" w:cs="Times New Roman"/>
          <w:sz w:val="28"/>
          <w:szCs w:val="28"/>
          <w:lang w:bidi="en-US"/>
        </w:rPr>
        <w:t>воды—лед</w:t>
      </w:r>
      <w:proofErr w:type="gramEnd"/>
      <w:r w:rsidRPr="00D40012">
        <w:rPr>
          <w:rFonts w:ascii="Times New Roman" w:eastAsia="Times New Roman" w:hAnsi="Times New Roman" w:cs="Times New Roman"/>
          <w:sz w:val="28"/>
          <w:szCs w:val="28"/>
          <w:lang w:bidi="en-US"/>
        </w:rPr>
        <w:t xml:space="preserve">, жидкая вода, пар. Это вещества с разными свойствами, они (вещества) подчиняются разным закономерностям. Конечно, существуют отличия и в пределах одного уровня: вода при 4° отличается от воды при 99°, а пар при температуре </w:t>
      </w:r>
      <w:proofErr w:type="spellStart"/>
      <w:r w:rsidRPr="00D40012">
        <w:rPr>
          <w:rFonts w:ascii="Times New Roman" w:eastAsia="Times New Roman" w:hAnsi="Times New Roman" w:cs="Times New Roman"/>
          <w:sz w:val="28"/>
          <w:szCs w:val="28"/>
          <w:lang w:bidi="en-US"/>
        </w:rPr>
        <w:t>закритиче-ской</w:t>
      </w:r>
      <w:proofErr w:type="spellEnd"/>
      <w:r w:rsidRPr="00D40012">
        <w:rPr>
          <w:rFonts w:ascii="Times New Roman" w:eastAsia="Times New Roman" w:hAnsi="Times New Roman" w:cs="Times New Roman"/>
          <w:sz w:val="28"/>
          <w:szCs w:val="28"/>
          <w:lang w:bidi="en-US"/>
        </w:rPr>
        <w:t xml:space="preserve"> отличается от пара с докритической температурой. Но при структурном анализе (во всяком случае, на его первом этане) </w:t>
      </w:r>
      <w:proofErr w:type="spellStart"/>
      <w:r w:rsidRPr="00D40012">
        <w:rPr>
          <w:rFonts w:ascii="Times New Roman" w:eastAsia="Times New Roman" w:hAnsi="Times New Roman" w:cs="Times New Roman"/>
          <w:sz w:val="28"/>
          <w:szCs w:val="28"/>
          <w:lang w:bidi="en-US"/>
        </w:rPr>
        <w:t>внутриуровневые</w:t>
      </w:r>
      <w:proofErr w:type="spellEnd"/>
      <w:r w:rsidRPr="00D40012">
        <w:rPr>
          <w:rFonts w:ascii="Times New Roman" w:eastAsia="Times New Roman" w:hAnsi="Times New Roman" w:cs="Times New Roman"/>
          <w:sz w:val="28"/>
          <w:szCs w:val="28"/>
          <w:lang w:bidi="en-US"/>
        </w:rPr>
        <w:t xml:space="preserve"> отличия не играют существенной роли.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Вероятно, у читателя уже возник вопрос: а каково соотношение между количествами изобретений первого и, например, пятого уровней?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Я проанализировал </w:t>
      </w:r>
      <w:proofErr w:type="gramStart"/>
      <w:r w:rsidRPr="00D40012">
        <w:rPr>
          <w:rFonts w:ascii="Times New Roman" w:eastAsia="Times New Roman" w:hAnsi="Times New Roman" w:cs="Times New Roman"/>
          <w:sz w:val="28"/>
          <w:szCs w:val="28"/>
          <w:lang w:bidi="en-US"/>
        </w:rPr>
        <w:t>изобретения</w:t>
      </w:r>
      <w:proofErr w:type="gramEnd"/>
      <w:r w:rsidRPr="00D40012">
        <w:rPr>
          <w:rFonts w:ascii="Times New Roman" w:eastAsia="Times New Roman" w:hAnsi="Times New Roman" w:cs="Times New Roman"/>
          <w:sz w:val="28"/>
          <w:szCs w:val="28"/>
          <w:lang w:bidi="en-US"/>
        </w:rPr>
        <w:t xml:space="preserve"> но 14 классам за 1965 и 1969 годы. Анализ дал следующее соотношение</w:t>
      </w:r>
      <w:proofErr w:type="gramStart"/>
      <w:r w:rsidRPr="00D40012">
        <w:rPr>
          <w:rFonts w:ascii="Times New Roman" w:eastAsia="Times New Roman" w:hAnsi="Times New Roman" w:cs="Times New Roman"/>
          <w:sz w:val="28"/>
          <w:szCs w:val="28"/>
          <w:lang w:bidi="en-US"/>
        </w:rPr>
        <w:t xml:space="preserve">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1-й уровень.......................32</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2-й уровень ......................45</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3-й уровень .......................19</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4-и уровень</w:t>
      </w:r>
      <w:proofErr w:type="gramStart"/>
      <w:r w:rsidRPr="00D40012">
        <w:rPr>
          <w:rFonts w:ascii="Times New Roman" w:eastAsia="Times New Roman" w:hAnsi="Times New Roman" w:cs="Times New Roman"/>
          <w:sz w:val="28"/>
          <w:szCs w:val="28"/>
          <w:lang w:bidi="en-US"/>
        </w:rPr>
        <w:t xml:space="preserve"> ........ </w:t>
      </w:r>
      <w:proofErr w:type="gramEnd"/>
      <w:r w:rsidRPr="00D40012">
        <w:rPr>
          <w:rFonts w:ascii="Times New Roman" w:eastAsia="Times New Roman" w:hAnsi="Times New Roman" w:cs="Times New Roman"/>
          <w:sz w:val="28"/>
          <w:szCs w:val="28"/>
          <w:lang w:bidi="en-US"/>
        </w:rPr>
        <w:t>Менее 4</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5-и уровень</w:t>
      </w:r>
      <w:proofErr w:type="gramStart"/>
      <w:r w:rsidRPr="00D40012">
        <w:rPr>
          <w:rFonts w:ascii="Times New Roman" w:eastAsia="Times New Roman" w:hAnsi="Times New Roman" w:cs="Times New Roman"/>
          <w:sz w:val="28"/>
          <w:szCs w:val="28"/>
          <w:lang w:bidi="en-US"/>
        </w:rPr>
        <w:t xml:space="preserve"> ........ </w:t>
      </w:r>
      <w:proofErr w:type="gramEnd"/>
      <w:r w:rsidRPr="00D40012">
        <w:rPr>
          <w:rFonts w:ascii="Times New Roman" w:eastAsia="Times New Roman" w:hAnsi="Times New Roman" w:cs="Times New Roman"/>
          <w:sz w:val="28"/>
          <w:szCs w:val="28"/>
          <w:lang w:bidi="en-US"/>
        </w:rPr>
        <w:t>Менее 4</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Следовательно, 77%) зарегистрированных (признанных) изобретении фактически представляют лишь новые конструкции.</w:t>
      </w:r>
      <w:proofErr w:type="gramEnd"/>
      <w:r w:rsidRPr="00D40012">
        <w:rPr>
          <w:rFonts w:ascii="Times New Roman" w:eastAsia="Times New Roman" w:hAnsi="Times New Roman" w:cs="Times New Roman"/>
          <w:sz w:val="28"/>
          <w:szCs w:val="28"/>
          <w:lang w:bidi="en-US"/>
        </w:rPr>
        <w:t xml:space="preserve"> В принципе каждый инженер должен уметь делать изобретения на двух первых уровнях. В этом диапазоне не приходится иметь дело с выработкой новых задач, новых технических идей и т. д., для успешной работы достаточны те знания и навыки, которыми обязан обладать каждый современный инженер. С другой стороны, высшие подуровни пятого уровня связаны с использованием новых открытий. Для современного изобретательского творчества типичен, таким образом, диапазон третьего уровня до середины пятого уровня. Количественно это менее 1/4 регистрируемых изобретений. Но именно эти изобретения обеспечивают </w:t>
      </w:r>
      <w:r w:rsidRPr="00D40012">
        <w:rPr>
          <w:rFonts w:ascii="Times New Roman" w:eastAsia="Times New Roman" w:hAnsi="Times New Roman" w:cs="Times New Roman"/>
          <w:bCs/>
          <w:sz w:val="28"/>
          <w:szCs w:val="28"/>
          <w:lang w:bidi="en-US"/>
        </w:rPr>
        <w:t xml:space="preserve">качественное </w:t>
      </w:r>
      <w:r w:rsidRPr="00D40012">
        <w:rPr>
          <w:rFonts w:ascii="Times New Roman" w:eastAsia="Times New Roman" w:hAnsi="Times New Roman" w:cs="Times New Roman"/>
          <w:sz w:val="28"/>
          <w:szCs w:val="28"/>
          <w:lang w:bidi="en-US"/>
        </w:rPr>
        <w:t xml:space="preserve">изменение техники.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Разницу между уровнями (на стадии Г) можно охарактеризовать так: на первом уровне число проб и ошибок, необходимых среднему инженеру для отыскания решения, измеряется </w:t>
      </w:r>
      <w:r w:rsidRPr="00D40012">
        <w:rPr>
          <w:rFonts w:ascii="Times New Roman" w:eastAsia="Times New Roman" w:hAnsi="Times New Roman" w:cs="Times New Roman"/>
          <w:bCs/>
          <w:sz w:val="28"/>
          <w:szCs w:val="28"/>
          <w:lang w:bidi="en-US"/>
        </w:rPr>
        <w:t xml:space="preserve">единицами, </w:t>
      </w:r>
      <w:r w:rsidRPr="00D40012">
        <w:rPr>
          <w:rFonts w:ascii="Times New Roman" w:eastAsia="Times New Roman" w:hAnsi="Times New Roman" w:cs="Times New Roman"/>
          <w:sz w:val="28"/>
          <w:szCs w:val="28"/>
          <w:lang w:bidi="en-US"/>
        </w:rPr>
        <w:t xml:space="preserve">на втором уровне — </w:t>
      </w:r>
      <w:r w:rsidRPr="00D40012">
        <w:rPr>
          <w:rFonts w:ascii="Times New Roman" w:eastAsia="Times New Roman" w:hAnsi="Times New Roman" w:cs="Times New Roman"/>
          <w:bCs/>
          <w:sz w:val="28"/>
          <w:szCs w:val="28"/>
          <w:lang w:bidi="en-US"/>
        </w:rPr>
        <w:t xml:space="preserve">десятками, </w:t>
      </w:r>
      <w:r w:rsidRPr="00D40012">
        <w:rPr>
          <w:rFonts w:ascii="Times New Roman" w:eastAsia="Times New Roman" w:hAnsi="Times New Roman" w:cs="Times New Roman"/>
          <w:sz w:val="28"/>
          <w:szCs w:val="28"/>
          <w:lang w:bidi="en-US"/>
        </w:rPr>
        <w:t xml:space="preserve">на третьем — </w:t>
      </w:r>
      <w:r w:rsidRPr="00D40012">
        <w:rPr>
          <w:rFonts w:ascii="Times New Roman" w:eastAsia="Times New Roman" w:hAnsi="Times New Roman" w:cs="Times New Roman"/>
          <w:bCs/>
          <w:sz w:val="28"/>
          <w:szCs w:val="28"/>
          <w:lang w:bidi="en-US"/>
        </w:rPr>
        <w:t xml:space="preserve">сотнями, </w:t>
      </w:r>
      <w:r w:rsidRPr="00D40012">
        <w:rPr>
          <w:rFonts w:ascii="Times New Roman" w:eastAsia="Times New Roman" w:hAnsi="Times New Roman" w:cs="Times New Roman"/>
          <w:sz w:val="28"/>
          <w:szCs w:val="28"/>
          <w:lang w:bidi="en-US"/>
        </w:rPr>
        <w:t xml:space="preserve">на четвертом — </w:t>
      </w:r>
      <w:r w:rsidRPr="00D40012">
        <w:rPr>
          <w:rFonts w:ascii="Times New Roman" w:eastAsia="Times New Roman" w:hAnsi="Times New Roman" w:cs="Times New Roman"/>
          <w:bCs/>
          <w:sz w:val="28"/>
          <w:szCs w:val="28"/>
          <w:lang w:bidi="en-US"/>
        </w:rPr>
        <w:t xml:space="preserve">тысячами и десятками тысяч, </w:t>
      </w:r>
      <w:r w:rsidRPr="00D40012">
        <w:rPr>
          <w:rFonts w:ascii="Times New Roman" w:eastAsia="Times New Roman" w:hAnsi="Times New Roman" w:cs="Times New Roman"/>
          <w:sz w:val="28"/>
          <w:szCs w:val="28"/>
          <w:lang w:bidi="en-US"/>
        </w:rPr>
        <w:t xml:space="preserve">на пятом — </w:t>
      </w:r>
      <w:r w:rsidRPr="00D40012">
        <w:rPr>
          <w:rFonts w:ascii="Times New Roman" w:eastAsia="Times New Roman" w:hAnsi="Times New Roman" w:cs="Times New Roman"/>
          <w:bCs/>
          <w:sz w:val="28"/>
          <w:szCs w:val="28"/>
          <w:lang w:bidi="en-US"/>
        </w:rPr>
        <w:t xml:space="preserve">сотнями тысяч, миллионами. </w:t>
      </w:r>
      <w:r w:rsidRPr="00D40012">
        <w:rPr>
          <w:rFonts w:ascii="Times New Roman" w:eastAsia="Times New Roman" w:hAnsi="Times New Roman" w:cs="Times New Roman"/>
          <w:sz w:val="28"/>
          <w:szCs w:val="28"/>
          <w:lang w:bidi="en-US"/>
        </w:rPr>
        <w:t xml:space="preserve">На верхних ступенях пятого уровня пробы можно продолжать до-бесконечности, поскольку среди "спрятанных» решений еще нет нужных (нет открытий, которые позволили бы решить данную изобретательскую задачу).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Психологи довольно точно разобрались в механизме нетления на первом и втором уровнях (поскольку этот механизм не отличается от нетворческого мышления): идет перебор вариантов, негодные варианты отбрасывается, каждый отброшенный вариант проясняет задачу, перестраивая ее условия.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Трудности для традиционной психологии возникают при раскрытии механизма творчества на более высоких уровнях. Теоретически число подлежащих перебору вариантов очень велико, но не вызывает никаких сомнении, что изобретатель не перебирает их все подряд, а каким-то образом сужает число проб и ошибок: из 100000 возможных проб изобретатель эвристически выделяет «участок», скажем, со 100 пробами. Решающее значение имеет механизм этого выделения, дальше действует обычный перебор.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Вся эвристика (в значительной, мере и психология творческого мышления) построена на надежде </w:t>
      </w:r>
      <w:proofErr w:type="gramStart"/>
      <w:r w:rsidRPr="00D40012">
        <w:rPr>
          <w:rFonts w:ascii="Times New Roman" w:eastAsia="Times New Roman" w:hAnsi="Times New Roman" w:cs="Times New Roman"/>
          <w:sz w:val="28"/>
          <w:szCs w:val="28"/>
          <w:lang w:bidi="en-US"/>
        </w:rPr>
        <w:t>выявить</w:t>
      </w:r>
      <w:proofErr w:type="gramEnd"/>
      <w:r w:rsidRPr="00D40012">
        <w:rPr>
          <w:rFonts w:ascii="Times New Roman" w:eastAsia="Times New Roman" w:hAnsi="Times New Roman" w:cs="Times New Roman"/>
          <w:sz w:val="28"/>
          <w:szCs w:val="28"/>
          <w:lang w:bidi="en-US"/>
        </w:rPr>
        <w:t xml:space="preserve"> механизм перехода от 100000 вариантов к 100. Эксперименты в этом направлении столь же стары, как и сама эвристика. И столь же безрезультатны.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Ошибочно исходное положение. Никаких эвристических механизмов перехода от «большого поискового поля» (сотни тысяч попыток) к «малому, но нужному участку» (сотни попыток) не существует. Хотя задачу, требующую 100000 проб, изобретатель действительно решает всего 100 пробами.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Кажущееся противоречие объясняется тем, что психологи рассматривают действия одного человека, а задачи высших уровней решаются последовательными усилиями многих людей.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Представим себе, что клад спрятан в поле площадью 100000 м</w:t>
      </w:r>
      <w:proofErr w:type="gramStart"/>
      <w:r w:rsidRPr="00D40012">
        <w:rPr>
          <w:rFonts w:ascii="Times New Roman" w:eastAsia="Times New Roman" w:hAnsi="Times New Roman" w:cs="Times New Roman"/>
          <w:sz w:val="28"/>
          <w:szCs w:val="28"/>
          <w:lang w:bidi="en-US"/>
        </w:rPr>
        <w:t>2</w:t>
      </w:r>
      <w:proofErr w:type="gramEnd"/>
      <w:r w:rsidRPr="00D40012">
        <w:rPr>
          <w:rFonts w:ascii="Times New Roman" w:eastAsia="Times New Roman" w:hAnsi="Times New Roman" w:cs="Times New Roman"/>
          <w:sz w:val="28"/>
          <w:szCs w:val="28"/>
          <w:lang w:bidi="en-US"/>
        </w:rPr>
        <w:t>. В течение нескольких поколений последовательно на поле работали 1000 человек. Каждый вел раскопки на участке в 200 м</w:t>
      </w:r>
      <w:proofErr w:type="gramStart"/>
      <w:r w:rsidRPr="00D40012">
        <w:rPr>
          <w:rFonts w:ascii="Times New Roman" w:eastAsia="Times New Roman" w:hAnsi="Times New Roman" w:cs="Times New Roman"/>
          <w:sz w:val="28"/>
          <w:szCs w:val="28"/>
          <w:lang w:bidi="en-US"/>
        </w:rPr>
        <w:t>2</w:t>
      </w:r>
      <w:proofErr w:type="gramEnd"/>
      <w:r w:rsidRPr="00D40012">
        <w:rPr>
          <w:rFonts w:ascii="Times New Roman" w:eastAsia="Times New Roman" w:hAnsi="Times New Roman" w:cs="Times New Roman"/>
          <w:sz w:val="28"/>
          <w:szCs w:val="28"/>
          <w:lang w:bidi="en-US"/>
        </w:rPr>
        <w:t xml:space="preserve"> (участки часто перекрывают друг друга). Постепенно выяснились области, где бесполезно копать, но все равно там копали... Наконец появляется 1001-й искатель. Он уже знает, где заведомо не надо копать — за полвека это выяснили его предшественники. Он выбирает некопаный участок — и находит клад. Тут появляется психолог: «Скажите, как вам удалось найти клад с такого небольшого числа попыток?» А ведь все просто: остальные участки были раскопаны, полувековая работа сузила громадное поисковое поле до скромного участка.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качестве конкретного примера рассмотрим изобретение компактного вариатора.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Вариатор - бесступенчатая коробка передач. Возможность плавного регулирования числа оборотов исключительно важна для машиностроения и ряда других отраслей техники. Поиски наилучшего вариатора ведутся во многих странах с начала </w:t>
      </w:r>
      <w:r w:rsidRPr="00D40012">
        <w:rPr>
          <w:rFonts w:ascii="Times New Roman" w:eastAsia="Times New Roman" w:hAnsi="Times New Roman" w:cs="Times New Roman"/>
          <w:sz w:val="28"/>
          <w:szCs w:val="28"/>
          <w:lang w:val="en-US" w:bidi="en-US"/>
        </w:rPr>
        <w:t>XX</w:t>
      </w:r>
      <w:r w:rsidRPr="00D40012">
        <w:rPr>
          <w:rFonts w:ascii="Times New Roman" w:eastAsia="Times New Roman" w:hAnsi="Times New Roman" w:cs="Times New Roman"/>
          <w:sz w:val="28"/>
          <w:szCs w:val="28"/>
          <w:lang w:bidi="en-US"/>
        </w:rPr>
        <w:t xml:space="preserve"> столетия.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 1945 года над этой проблемой работал изобретатель Е. И. Пирожков под руководством доктора технических наук Г. Г. Баранова. Ранее Е. И. Пирожков изобрел небольшой</w:t>
      </w:r>
      <w:r w:rsidRPr="00D40012">
        <w:rPr>
          <w:rFonts w:ascii="Times New Roman" w:eastAsia="Times New Roman" w:hAnsi="Times New Roman" w:cs="Times New Roman"/>
          <w:bCs/>
          <w:sz w:val="28"/>
          <w:szCs w:val="28"/>
          <w:lang w:bidi="en-US"/>
        </w:rPr>
        <w:t xml:space="preserve"> гидравлический </w:t>
      </w:r>
      <w:r w:rsidRPr="00D40012">
        <w:rPr>
          <w:rFonts w:ascii="Times New Roman" w:eastAsia="Times New Roman" w:hAnsi="Times New Roman" w:cs="Times New Roman"/>
          <w:sz w:val="28"/>
          <w:szCs w:val="28"/>
          <w:lang w:bidi="en-US"/>
        </w:rPr>
        <w:t xml:space="preserve">вариатор (а. с. № 70842). Таким образом, налицо идеальные условия: действует человек, уже имеющий изобретательский опыт, а за его действиями следит известный ученый.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Как же протекала работа?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Вот ее описание, взятое из журнала «Изобретатель и рационализатор» (№ 7, 1969г.):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«Было выполнено несколько серьезных научно-исследовательских работ. Изучено колоссальное количество отечественной и зарубежной литературы. По «косточкам» разобраны конструкции практически всех вариаторов и выявлены сильные и слабые стороны каждого. Это был титанический, не прекращающийся ни на один день труд. Несмотря на успех своего изобретения, Пирожков понял, что гидравлические передачи так же, как и пневматические и электрические, страдают одним существенным недостатком, исправить который нельзя...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...Среди специалистов мало кто обращал внимание на фрикционные передачи. Многих отпугивали их бьющие в глаза недостатки. Например, вариаторы, работающие всухую, очень ненадежны... фрикционные тела проскальзывают... приходится очень сильно сжимать контактирующие пары. Силы, возникающие при этом (до нескольких десятков тонн!), быстро разрушают валы и подшипники.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Интересно также, что в свое время считалось, будто колеса паровоза и рельсы надо делать зубчатыми. Иначе локомотив не сдвинется с места. Очевидно, с тех </w:t>
      </w:r>
      <w:r w:rsidRPr="00D40012">
        <w:rPr>
          <w:rFonts w:ascii="Times New Roman" w:eastAsia="Times New Roman" w:hAnsi="Times New Roman" w:cs="Times New Roman"/>
          <w:sz w:val="28"/>
          <w:szCs w:val="28"/>
          <w:lang w:bidi="en-US"/>
        </w:rPr>
        <w:lastRenderedPageBreak/>
        <w:t xml:space="preserve">пор и осталось предубеждение против фрикционных передач. А ведь у них есть прекрасные качества...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...Пирожков оценил это. Если избавиться от недостатков или хотя бы свести их к минимуму, то фрикционным передачам не будет равных.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Это оказалось возможным благодаря простой, но чрезвычайно остроумной идее: если силы, действующие на сателлит, перераспределить так, чтобы они образовали замкнутый многоугольник, то их сумма будет равна нулю. Тогда промежуточное тело будет находиться в равновесии, а вал и подшипники разгрузятся. Вся сложность заключается в том, что в любом вариаторе одна из сил меняет свое положение. Значит, надо найти такую, далеко не всякую и одновременно простую форму промежуточного тела, которая позволила бы уравновесить сателлит. Выяснилось, что приемлемая форма его — сочетание двух усеченных конусов.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...Решение это пришло неожиданно.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Пирожков уехал в командировку, вырвавшись из текучки преподавательских работ, отчетов, докладов. И в поезде мелькнула вдруг та редкая и счастливая мысль, которую, по выражению Эйнштейна, не надо даже записывать. Схема нового вариатора стояла перед глазами. Это было в 1952 году. Прошло семь лет напряженного труда с тех пор, как Пирожков впервые столкнулся с проблемами </w:t>
      </w:r>
      <w:proofErr w:type="spellStart"/>
      <w:r w:rsidRPr="00D40012">
        <w:rPr>
          <w:rFonts w:ascii="Times New Roman" w:eastAsia="Times New Roman" w:hAnsi="Times New Roman" w:cs="Times New Roman"/>
          <w:sz w:val="28"/>
          <w:szCs w:val="28"/>
          <w:lang w:bidi="en-US"/>
        </w:rPr>
        <w:t>вариаторостроения</w:t>
      </w:r>
      <w:proofErr w:type="spellEnd"/>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Проанализируем теперь ход этой семилетней работы.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Существовало обширное поисковое поле, на котором уже полвека работали тысячи людей. Изобретатель начал с участка, который был связан с его личным опытом: попытался усовершенствовать гидравлические вариаторы. Попытки оказались безуспешными, и участок поисков начал дрейфовать по поисковому полю. Одновременно собиралась информация о поисковых участках других изобретателей. Это чрезвычайно важная особенность реального изобретательского творчества, которая полностью пропадает при психологическом моделировании творческих процессов. Психолог, следи он за Е. И. Пирожковым, зарегистрировал бы его личные пробы и не учел бы пробы других изобретателей. Между тем дрейф поискового участка, в пределах которого вел пробы Е. П. Пирожков, корректировался информацией с других участков. Займись изобретатель этой задачей лет па 30—40 раньше, информации с других участков не было бы, вся картина поисков выглядела бы совершенно иначе.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оценке подобных ситуаций сейчас все поставлено с ног на голову. Если изобретатель решил задачу, которую не смогли решить тысячи его предшественников за полстолетия, говорят: тут должны быть выдающиеся изобретательские способности. И не учитывают, что решить задачу без предшественников намного труднее: увеличивается степень неопределенности и, следовательно, количество требуемых попыток. Как ни парадоксально, но решить задачу тем легче, чем большее количество людей безуспешно пыталось сделать это раньше. Ибо каждая неудачная попытка—это дополнительная информация, позволяющая лучше понять задачу и сузить поле поисков.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Перелом и работе Е. И. Пирожкова наступил тогда, когда изобретатель существенно перестроил задачу. Основываясь на своих пробах и на информации о чужих пробах, он отказался от попыток усовершенствовать наиболее популярные прототипы и обратил внимание на «золушку» фрикционную передачу. Поисковый участок был перемещен в самый дальний, заброшенный угол ноля. Осуществился переход с поля в сто тысяч попыток «на уголочек» в сто попыток, и отыскание решения стало неизбежным.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Сама идея подвижного многоугольника сил известна, например, в текстильном машиностроении, там она широко использована. Но эту идею нетрудно было открыть вновь, если бы участок поисков с самого начала был ограничен только фрикционными передачами.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Итак, целесообразная тактика (искомая эвристика!) должна была состоять в том, чтобы найти «золушку» и узнать: как расколдовывают «золушек» в соседних царствах-государствах (других отраслях техники).</w:t>
      </w:r>
      <w:proofErr w:type="gramEnd"/>
      <w:r w:rsidRPr="00D40012">
        <w:rPr>
          <w:rFonts w:ascii="Times New Roman" w:eastAsia="Times New Roman" w:hAnsi="Times New Roman" w:cs="Times New Roman"/>
          <w:sz w:val="28"/>
          <w:szCs w:val="28"/>
          <w:lang w:bidi="en-US"/>
        </w:rPr>
        <w:t xml:space="preserve"> Но мы видим, насколько далека картина реального изобретательского творчества от эвристически направленного процесса.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Сделаем небольшое отступление.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анкетных опросах выяснилось, что некоторые изобретатели не хотят знакомиться с патентной литературой до решения задачи. Мотивировка: патентная информация подталкивает к тривиальным решениям, сковывает воображение.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Попробуем разобраться в этих утверждениях.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нужно улучшить имеющийся объект, т. е. сделать изобретение второго-третьего уровней, мы всегда можем найти в патентной литературе разделы, подлежащие изучению. В этом случае патентная информация обязательно должна быть использована до решения задачи.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же нужно изобрести нечто принципиально новое, т. е. сделать изобретение четвертого-пятого уровней, условия задачи расширяются настолько, что нельзя определенно ответить на вопрос: какую именно патентную информацию следует смотреть?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Обратимся к конкретной задаче.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Существующий способ измерения глубины на середине реки состоит в том, что человек подплывает к нужному месту, например, на лодке, а затем опускает шест или канат с грузом. Нужно предложить способ измерения глубины реки с </w:t>
      </w:r>
      <w:r w:rsidRPr="00D40012">
        <w:rPr>
          <w:rFonts w:ascii="Times New Roman" w:eastAsia="Times New Roman" w:hAnsi="Times New Roman" w:cs="Times New Roman"/>
          <w:bCs/>
          <w:sz w:val="28"/>
          <w:szCs w:val="28"/>
          <w:lang w:bidi="en-US"/>
        </w:rPr>
        <w:t xml:space="preserve">берега. </w:t>
      </w:r>
      <w:r w:rsidRPr="00D40012">
        <w:rPr>
          <w:rFonts w:ascii="Times New Roman" w:eastAsia="Times New Roman" w:hAnsi="Times New Roman" w:cs="Times New Roman"/>
          <w:sz w:val="28"/>
          <w:szCs w:val="28"/>
          <w:lang w:bidi="en-US"/>
        </w:rPr>
        <w:t xml:space="preserve">Способ должен быть простым, а устройство легким и компактным, чтобы его могли использовать геологи, туристы и другие.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Исходный объект (измерение с лодки, плота) здесь отвергнут условиями задачи. Возникает </w:t>
      </w:r>
      <w:proofErr w:type="gramStart"/>
      <w:r w:rsidRPr="00D40012">
        <w:rPr>
          <w:rFonts w:ascii="Times New Roman" w:eastAsia="Times New Roman" w:hAnsi="Times New Roman" w:cs="Times New Roman"/>
          <w:sz w:val="28"/>
          <w:szCs w:val="28"/>
          <w:lang w:bidi="en-US"/>
        </w:rPr>
        <w:t>вопрос</w:t>
      </w:r>
      <w:proofErr w:type="gramEnd"/>
      <w:r w:rsidRPr="00D40012">
        <w:rPr>
          <w:rFonts w:ascii="Times New Roman" w:eastAsia="Times New Roman" w:hAnsi="Times New Roman" w:cs="Times New Roman"/>
          <w:sz w:val="28"/>
          <w:szCs w:val="28"/>
          <w:lang w:bidi="en-US"/>
        </w:rPr>
        <w:t>: к каким же разделам патентной литературы обратиться? Очевидно, что прототипом окажется изобретение из очень далекой области. Можно смотреть классы</w:t>
      </w:r>
      <w:proofErr w:type="gramStart"/>
      <w:r w:rsidRPr="00D40012">
        <w:rPr>
          <w:rFonts w:ascii="Times New Roman" w:eastAsia="Times New Roman" w:hAnsi="Times New Roman" w:cs="Times New Roman"/>
          <w:sz w:val="28"/>
          <w:szCs w:val="28"/>
          <w:lang w:bidi="en-US"/>
        </w:rPr>
        <w:t xml:space="preserve"> Е</w:t>
      </w:r>
      <w:proofErr w:type="gramEnd"/>
      <w:r w:rsidRPr="00D40012">
        <w:rPr>
          <w:rFonts w:ascii="Times New Roman" w:eastAsia="Times New Roman" w:hAnsi="Times New Roman" w:cs="Times New Roman"/>
          <w:sz w:val="28"/>
          <w:szCs w:val="28"/>
          <w:lang w:bidi="en-US"/>
        </w:rPr>
        <w:t xml:space="preserve"> 21 (глубокие скважины), </w:t>
      </w:r>
      <w:r w:rsidRPr="00D40012">
        <w:rPr>
          <w:rFonts w:ascii="Times New Roman" w:eastAsia="Times New Roman" w:hAnsi="Times New Roman" w:cs="Times New Roman"/>
          <w:sz w:val="28"/>
          <w:szCs w:val="28"/>
          <w:lang w:val="en-US" w:bidi="en-US"/>
        </w:rPr>
        <w:t>F</w:t>
      </w:r>
      <w:r w:rsidRPr="00D40012">
        <w:rPr>
          <w:rFonts w:ascii="Times New Roman" w:eastAsia="Times New Roman" w:hAnsi="Times New Roman" w:cs="Times New Roman"/>
          <w:sz w:val="28"/>
          <w:szCs w:val="28"/>
          <w:lang w:bidi="en-US"/>
        </w:rPr>
        <w:t xml:space="preserve"> 22 (паровые котлы), </w:t>
      </w:r>
      <w:r w:rsidRPr="00D40012">
        <w:rPr>
          <w:rFonts w:ascii="Times New Roman" w:eastAsia="Times New Roman" w:hAnsi="Times New Roman" w:cs="Times New Roman"/>
          <w:sz w:val="28"/>
          <w:szCs w:val="28"/>
          <w:lang w:val="en-US" w:bidi="en-US"/>
        </w:rPr>
        <w:t>G</w:t>
      </w:r>
      <w:r w:rsidRPr="00D40012">
        <w:rPr>
          <w:rFonts w:ascii="Times New Roman" w:eastAsia="Times New Roman" w:hAnsi="Times New Roman" w:cs="Times New Roman"/>
          <w:sz w:val="28"/>
          <w:szCs w:val="28"/>
          <w:lang w:bidi="en-US"/>
        </w:rPr>
        <w:t xml:space="preserve"> 10 (акустика), Е 03 (способы и устройства для добывания, хранения и распределения воды), Е 02 (гидротехнические сооружения), В 63 (водолазное </w:t>
      </w:r>
      <w:r w:rsidRPr="00D40012">
        <w:rPr>
          <w:rFonts w:ascii="Times New Roman" w:eastAsia="Times New Roman" w:hAnsi="Times New Roman" w:cs="Times New Roman"/>
          <w:sz w:val="28"/>
          <w:szCs w:val="28"/>
          <w:lang w:bidi="en-US"/>
        </w:rPr>
        <w:lastRenderedPageBreak/>
        <w:t xml:space="preserve">дело, подъемное дело)... А может быть, взять класс </w:t>
      </w:r>
      <w:r w:rsidRPr="00D40012">
        <w:rPr>
          <w:rFonts w:ascii="Times New Roman" w:eastAsia="Times New Roman" w:hAnsi="Times New Roman" w:cs="Times New Roman"/>
          <w:sz w:val="28"/>
          <w:szCs w:val="28"/>
          <w:lang w:val="en-US" w:bidi="en-US"/>
        </w:rPr>
        <w:t>F</w:t>
      </w:r>
      <w:r w:rsidRPr="00D40012">
        <w:rPr>
          <w:rFonts w:ascii="Times New Roman" w:eastAsia="Times New Roman" w:hAnsi="Times New Roman" w:cs="Times New Roman"/>
          <w:sz w:val="28"/>
          <w:szCs w:val="28"/>
          <w:lang w:bidi="en-US"/>
        </w:rPr>
        <w:t xml:space="preserve"> 16 (там упоминаются «поплавки»)? Или класс </w:t>
      </w:r>
      <w:r w:rsidRPr="00D40012">
        <w:rPr>
          <w:rFonts w:ascii="Times New Roman" w:eastAsia="Times New Roman" w:hAnsi="Times New Roman" w:cs="Times New Roman"/>
          <w:sz w:val="28"/>
          <w:szCs w:val="28"/>
          <w:lang w:val="en-US" w:bidi="en-US"/>
        </w:rPr>
        <w:t>F</w:t>
      </w:r>
      <w:r w:rsidRPr="00D40012">
        <w:rPr>
          <w:rFonts w:ascii="Times New Roman" w:eastAsia="Times New Roman" w:hAnsi="Times New Roman" w:cs="Times New Roman"/>
          <w:sz w:val="28"/>
          <w:szCs w:val="28"/>
          <w:lang w:bidi="en-US"/>
        </w:rPr>
        <w:t xml:space="preserve"> 24 (снабжение горячей водой в зданиях)?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Или класс </w:t>
      </w:r>
      <w:r w:rsidRPr="00D40012">
        <w:rPr>
          <w:rFonts w:ascii="Times New Roman" w:eastAsia="Times New Roman" w:hAnsi="Times New Roman" w:cs="Times New Roman"/>
          <w:sz w:val="28"/>
          <w:szCs w:val="28"/>
          <w:lang w:val="en-US" w:bidi="en-US"/>
        </w:rPr>
        <w:t>H</w:t>
      </w:r>
      <w:r w:rsidRPr="00D40012">
        <w:rPr>
          <w:rFonts w:ascii="Times New Roman" w:eastAsia="Times New Roman" w:hAnsi="Times New Roman" w:cs="Times New Roman"/>
          <w:sz w:val="28"/>
          <w:szCs w:val="28"/>
          <w:lang w:bidi="en-US"/>
        </w:rPr>
        <w:t xml:space="preserve">01 (там имеются «электрические устройства, использующие особые физические эффекты»)?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сущности, прототип можно искать в любом классе. Такая ситуация типична для задач, решаемых на четвертом-пятом уровнях. Именно поэтому существующая система использования патентной информации не срабатывает при решении задач высших уровней.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Со времен </w:t>
      </w:r>
      <w:proofErr w:type="spellStart"/>
      <w:r w:rsidRPr="00D40012">
        <w:rPr>
          <w:rFonts w:ascii="Times New Roman" w:eastAsia="Times New Roman" w:hAnsi="Times New Roman" w:cs="Times New Roman"/>
          <w:sz w:val="28"/>
          <w:szCs w:val="28"/>
          <w:lang w:bidi="en-US"/>
        </w:rPr>
        <w:t>Паппа</w:t>
      </w:r>
      <w:proofErr w:type="spellEnd"/>
      <w:r w:rsidRPr="00D40012">
        <w:rPr>
          <w:rFonts w:ascii="Times New Roman" w:eastAsia="Times New Roman" w:hAnsi="Times New Roman" w:cs="Times New Roman"/>
          <w:sz w:val="28"/>
          <w:szCs w:val="28"/>
          <w:lang w:bidi="en-US"/>
        </w:rPr>
        <w:t xml:space="preserve"> эвристические приемы считаются универсальными. Исследуя творчество, психологи экспериментируют на головоломках и других простых задачах, считая механизм творчества одинаковым на всех уровнях. С таким же успехом можно пытаться постичь законы кораблестроения, экспериментируя с бумажными корабликами.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Эвристическое отыскивание решения в поисковом поле площадью в 100000 попыток не может не отличаться от поиска на участке в 100 попыток. Тут нужны совершенно различные психологические механизмы.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Эвристические приемы низших уровней описаны, например, в книге Дж. Диксона «Проектирование систем: изобретательство, анализ и принятие решения» (изд-во «Мир», 1969 г.).</w:t>
      </w:r>
      <w:proofErr w:type="gramEnd"/>
      <w:r w:rsidRPr="00D40012">
        <w:rPr>
          <w:rFonts w:ascii="Times New Roman" w:eastAsia="Times New Roman" w:hAnsi="Times New Roman" w:cs="Times New Roman"/>
          <w:sz w:val="28"/>
          <w:szCs w:val="28"/>
          <w:lang w:bidi="en-US"/>
        </w:rPr>
        <w:t xml:space="preserve"> Это простые правила типа «Помни о психологической инерции», «Используй аналогию», «Поставь себя на место рассматриваемого объекта (</w:t>
      </w:r>
      <w:proofErr w:type="spellStart"/>
      <w:r w:rsidRPr="00D40012">
        <w:rPr>
          <w:rFonts w:ascii="Times New Roman" w:eastAsia="Times New Roman" w:hAnsi="Times New Roman" w:cs="Times New Roman"/>
          <w:sz w:val="28"/>
          <w:szCs w:val="28"/>
          <w:lang w:bidi="en-US"/>
        </w:rPr>
        <w:t>эмпа-тия</w:t>
      </w:r>
      <w:proofErr w:type="spellEnd"/>
      <w:r w:rsidRPr="00D40012">
        <w:rPr>
          <w:rFonts w:ascii="Times New Roman" w:eastAsia="Times New Roman" w:hAnsi="Times New Roman" w:cs="Times New Roman"/>
          <w:sz w:val="28"/>
          <w:szCs w:val="28"/>
          <w:lang w:bidi="en-US"/>
        </w:rPr>
        <w:t xml:space="preserve">)» и т. д. Такие приемы вполне годятся для решения задач первого и в определенной мере — второго уровня. Выше этого они бесполезны, а иногда даже вредны. Об этом свидетельствуют решения учебных задач на семинарах и эксперименты с анкетным решением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Никакие призывы «помнить о психологической инерции» не срабатывают, если человек не знает, как именно бороться с инерцией. Тщетными остаются рекомендации использовать аналогии, когда этих аналогий слишком много. </w:t>
      </w:r>
      <w:proofErr w:type="spellStart"/>
      <w:r w:rsidRPr="00D40012">
        <w:rPr>
          <w:rFonts w:ascii="Times New Roman" w:eastAsia="Times New Roman" w:hAnsi="Times New Roman" w:cs="Times New Roman"/>
          <w:sz w:val="28"/>
          <w:szCs w:val="28"/>
          <w:lang w:bidi="en-US"/>
        </w:rPr>
        <w:t>Эмпатия</w:t>
      </w:r>
      <w:proofErr w:type="spellEnd"/>
      <w:r w:rsidRPr="00D40012">
        <w:rPr>
          <w:rFonts w:ascii="Times New Roman" w:eastAsia="Times New Roman" w:hAnsi="Times New Roman" w:cs="Times New Roman"/>
          <w:sz w:val="28"/>
          <w:szCs w:val="28"/>
          <w:lang w:bidi="en-US"/>
        </w:rPr>
        <w:t xml:space="preserve"> только запутывает дело, если объект достаточно сложен.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Эвристике на таком уровне можно было научить всех инженеров. Но практически нет особой разницы — сделано ли изобретение после 20 попыток, или эвристически с двух попыток. </w:t>
      </w:r>
      <w:proofErr w:type="gramStart"/>
      <w:r w:rsidRPr="00D40012">
        <w:rPr>
          <w:rFonts w:ascii="Times New Roman" w:eastAsia="Times New Roman" w:hAnsi="Times New Roman" w:cs="Times New Roman"/>
          <w:sz w:val="28"/>
          <w:szCs w:val="28"/>
          <w:lang w:bidi="en-US"/>
        </w:rPr>
        <w:t>В полную меру</w:t>
      </w:r>
      <w:proofErr w:type="gramEnd"/>
      <w:r w:rsidRPr="00D40012">
        <w:rPr>
          <w:rFonts w:ascii="Times New Roman" w:eastAsia="Times New Roman" w:hAnsi="Times New Roman" w:cs="Times New Roman"/>
          <w:sz w:val="28"/>
          <w:szCs w:val="28"/>
          <w:lang w:bidi="en-US"/>
        </w:rPr>
        <w:t xml:space="preserve"> сила эвристики могла бы проявиться лишь на высших уровнях творчества. Но там эвристические приемы низших уровней оказываются бессильными. А высших эвристических приемов не существует.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 это не случайно.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На протяжении всей эволюции мозг человека приспосабливается к решению задач, соответствующих по сложности примерно первому уровню. Эволюция сделала свое дело: задачи этого уровня могут решаться с полной уверенностью. Даже с избыточной уверенностью. Выработанные механизмы мышления (включая эвристические приемы) годятся и на втором уровне. Но они оказываются совершенно непригодными для работы на высших творческих уровнях.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Естественный отбор способствовал появлению и закреплению механизмов, свойственных первому уровню. Если и рождался человек, с эвристическими способностями высших порядков, он не имел ни малейших преимуществ. Скорее наоборот.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Природа не выработала эвристических приемов высшего порядка хотя бы из-за длительности каждого цикла. Сделав в течение жизни одно-два изобретения четвертого уровня, человек просто не успевает накопить «высший» эвристический опыт.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Эволюция пошла испытанным путем: создана надежная система из ненадежных элементов. Нет одного изобретателя «мощностью» в 100000 попыток. Но изобретения, требующие такого числа попыток, тем не </w:t>
      </w:r>
      <w:proofErr w:type="gramStart"/>
      <w:r w:rsidRPr="00D40012">
        <w:rPr>
          <w:rFonts w:ascii="Times New Roman" w:eastAsia="Times New Roman" w:hAnsi="Times New Roman" w:cs="Times New Roman"/>
          <w:sz w:val="28"/>
          <w:szCs w:val="28"/>
          <w:lang w:bidi="en-US"/>
        </w:rPr>
        <w:t>менее</w:t>
      </w:r>
      <w:proofErr w:type="gramEnd"/>
      <w:r w:rsidRPr="00D40012">
        <w:rPr>
          <w:rFonts w:ascii="Times New Roman" w:eastAsia="Times New Roman" w:hAnsi="Times New Roman" w:cs="Times New Roman"/>
          <w:sz w:val="28"/>
          <w:szCs w:val="28"/>
          <w:lang w:bidi="en-US"/>
        </w:rPr>
        <w:t xml:space="preserve"> делаются. Поле в 100000 попыток с избытком перекрывается тысячью участков по 300 попыток.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Поэтому эвристические приемы, которые, казалось бы, должны играть решающую роль на высших уровнях, фактически проявляются лишь в виде едва ощутимых проблесков при решении немногих изобретательских задач на низших уровнях. </w:t>
      </w:r>
      <w:proofErr w:type="gramStart"/>
      <w:r w:rsidRPr="00D40012">
        <w:rPr>
          <w:rFonts w:ascii="Times New Roman" w:eastAsia="Times New Roman" w:hAnsi="Times New Roman" w:cs="Times New Roman"/>
          <w:sz w:val="28"/>
          <w:szCs w:val="28"/>
          <w:lang w:bidi="en-US"/>
        </w:rPr>
        <w:t xml:space="preserve">Два анкетных опроса, четверть века личного наблюдения за изобретателями (в том числе на учебных семинарах), анализ анкетных решений изобретательских задач, наконец, собственный опыт дают мне основание со всей категоричностью констатировать: изобретения на высших уровнях делаются без высших эвристических приемов—теми же методами, которыми делаются изобретения низших уровней. </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Cs/>
          <w:sz w:val="28"/>
          <w:szCs w:val="28"/>
          <w:lang w:bidi="en-US"/>
        </w:rPr>
        <w:t xml:space="preserve">Драма изобретательства состоит в том, что на высших уровнях приходится работать методами, соответствующими низшим уровням.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Количественно задачи разных уровней отличаются числом проб и ошибок, необходимых для отыскания решения. Но почему одна задача требует 100 проб, а другая в 1000 раз больше? В чем </w:t>
      </w:r>
      <w:r w:rsidRPr="00D40012">
        <w:rPr>
          <w:rFonts w:ascii="Times New Roman" w:eastAsia="Times New Roman" w:hAnsi="Times New Roman" w:cs="Times New Roman"/>
          <w:bCs/>
          <w:sz w:val="28"/>
          <w:szCs w:val="28"/>
          <w:lang w:bidi="en-US"/>
        </w:rPr>
        <w:t>качественная</w:t>
      </w:r>
      <w:r w:rsidRPr="00D40012">
        <w:rPr>
          <w:rFonts w:ascii="Times New Roman" w:eastAsia="Times New Roman" w:hAnsi="Times New Roman" w:cs="Times New Roman"/>
          <w:sz w:val="28"/>
          <w:szCs w:val="28"/>
          <w:lang w:bidi="en-US"/>
        </w:rPr>
        <w:t xml:space="preserve"> разница между ними?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Сравнительный анализ задач позволяет ответить на этот вопрос.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На первом уровне задача и средства ее решения лежат в пределах одной профессии (одного раздела отрасли). На втором уровне — в пределах одной отрасли (машиностроительная задача решается способом, уже известным в машиностроении, но в другой его области). На третьем уровне — в пределах одной науки - (механическая задача решается механически). На четвертом уровне—за пределами науки «</w:t>
      </w:r>
      <w:proofErr w:type="spellStart"/>
      <w:r w:rsidRPr="00D40012">
        <w:rPr>
          <w:rFonts w:ascii="Times New Roman" w:eastAsia="Times New Roman" w:hAnsi="Times New Roman" w:cs="Times New Roman"/>
          <w:sz w:val="28"/>
          <w:szCs w:val="28"/>
          <w:lang w:bidi="en-US"/>
        </w:rPr>
        <w:t>задачедательницы</w:t>
      </w:r>
      <w:proofErr w:type="spellEnd"/>
      <w:r w:rsidRPr="00D40012">
        <w:rPr>
          <w:rFonts w:ascii="Times New Roman" w:eastAsia="Times New Roman" w:hAnsi="Times New Roman" w:cs="Times New Roman"/>
          <w:sz w:val="28"/>
          <w:szCs w:val="28"/>
          <w:lang w:bidi="en-US"/>
        </w:rPr>
        <w:t xml:space="preserve">» (например, механическая задача решается химически). На высших подуровнях пятого уровня - вообще за пределами современной науки (поэтому сначала нужно сделать открытие, а потом, опираясь на новые научные данные, решать изобретательскую задачу).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Когда задача возникнет, ее пытаются решить сначала на первом уровне, затем на втором и т. д. Изобретатель, приступающий к решению задачи четвертого уровня, с точки зрения психологов, начинает с первой попытки. На самом деле он начинает с </w:t>
      </w:r>
      <w:r w:rsidRPr="00D40012">
        <w:rPr>
          <w:rFonts w:ascii="Times New Roman" w:eastAsia="Times New Roman" w:hAnsi="Times New Roman" w:cs="Times New Roman"/>
          <w:sz w:val="28"/>
          <w:szCs w:val="28"/>
          <w:lang w:val="en-US" w:bidi="en-US"/>
        </w:rPr>
        <w:t>n</w:t>
      </w:r>
      <w:r w:rsidRPr="00D40012">
        <w:rPr>
          <w:rFonts w:ascii="Times New Roman" w:eastAsia="Times New Roman" w:hAnsi="Times New Roman" w:cs="Times New Roman"/>
          <w:sz w:val="28"/>
          <w:szCs w:val="28"/>
          <w:lang w:bidi="en-US"/>
        </w:rPr>
        <w:t xml:space="preserve">-й попытки, причем </w:t>
      </w:r>
      <w:r w:rsidRPr="00D40012">
        <w:rPr>
          <w:rFonts w:ascii="Times New Roman" w:eastAsia="Times New Roman" w:hAnsi="Times New Roman" w:cs="Times New Roman"/>
          <w:sz w:val="28"/>
          <w:szCs w:val="28"/>
          <w:lang w:val="en-US" w:bidi="en-US"/>
        </w:rPr>
        <w:t>n</w:t>
      </w:r>
      <w:r w:rsidRPr="00D40012">
        <w:rPr>
          <w:rFonts w:ascii="Times New Roman" w:eastAsia="Times New Roman" w:hAnsi="Times New Roman" w:cs="Times New Roman"/>
          <w:sz w:val="28"/>
          <w:szCs w:val="28"/>
          <w:lang w:bidi="en-US"/>
        </w:rPr>
        <w:t xml:space="preserve"> — весьма большое число.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решении задачи первого уровня </w:t>
      </w:r>
      <w:proofErr w:type="gramStart"/>
      <w:r w:rsidRPr="00D40012">
        <w:rPr>
          <w:rFonts w:ascii="Times New Roman" w:eastAsia="Times New Roman" w:hAnsi="Times New Roman" w:cs="Times New Roman"/>
          <w:sz w:val="28"/>
          <w:szCs w:val="28"/>
          <w:lang w:bidi="en-US"/>
        </w:rPr>
        <w:t>человек</w:t>
      </w:r>
      <w:proofErr w:type="gramEnd"/>
      <w:r w:rsidRPr="00D40012">
        <w:rPr>
          <w:rFonts w:ascii="Times New Roman" w:eastAsia="Times New Roman" w:hAnsi="Times New Roman" w:cs="Times New Roman"/>
          <w:sz w:val="28"/>
          <w:szCs w:val="28"/>
          <w:lang w:bidi="en-US"/>
        </w:rPr>
        <w:t xml:space="preserve"> прежде всего использует «житейское знание». Как показали опыты Л. </w:t>
      </w:r>
      <w:proofErr w:type="spellStart"/>
      <w:r w:rsidRPr="00D40012">
        <w:rPr>
          <w:rFonts w:ascii="Times New Roman" w:eastAsia="Times New Roman" w:hAnsi="Times New Roman" w:cs="Times New Roman"/>
          <w:sz w:val="28"/>
          <w:szCs w:val="28"/>
          <w:lang w:bidi="en-US"/>
        </w:rPr>
        <w:t>Секея</w:t>
      </w:r>
      <w:proofErr w:type="spellEnd"/>
      <w:r w:rsidRPr="00D40012">
        <w:rPr>
          <w:rFonts w:ascii="Times New Roman" w:eastAsia="Times New Roman" w:hAnsi="Times New Roman" w:cs="Times New Roman"/>
          <w:sz w:val="28"/>
          <w:szCs w:val="28"/>
          <w:lang w:bidi="en-US"/>
        </w:rPr>
        <w:t xml:space="preserve">, именно это мешает понять задачу сразу. Но разница между «житейским знанием» и подходом, требуемым </w:t>
      </w:r>
      <w:r w:rsidRPr="00D40012">
        <w:rPr>
          <w:rFonts w:ascii="Times New Roman" w:eastAsia="Times New Roman" w:hAnsi="Times New Roman" w:cs="Times New Roman"/>
          <w:bCs/>
          <w:sz w:val="28"/>
          <w:szCs w:val="28"/>
          <w:lang w:bidi="en-US"/>
        </w:rPr>
        <w:lastRenderedPageBreak/>
        <w:t xml:space="preserve">на первом уровне, </w:t>
      </w:r>
      <w:r w:rsidRPr="00D40012">
        <w:rPr>
          <w:rFonts w:ascii="Times New Roman" w:eastAsia="Times New Roman" w:hAnsi="Times New Roman" w:cs="Times New Roman"/>
          <w:sz w:val="28"/>
          <w:szCs w:val="28"/>
          <w:lang w:bidi="en-US"/>
        </w:rPr>
        <w:t xml:space="preserve">очень невелика. Поэтому достаточно нескольких попыток, чтобы осмыслить задачу. </w:t>
      </w:r>
      <w:r w:rsidRPr="00D40012">
        <w:rPr>
          <w:rFonts w:ascii="Times New Roman" w:eastAsia="Times New Roman" w:hAnsi="Times New Roman" w:cs="Times New Roman"/>
          <w:bCs/>
          <w:sz w:val="28"/>
          <w:szCs w:val="28"/>
          <w:lang w:bidi="en-US"/>
        </w:rPr>
        <w:t xml:space="preserve">Идеальная тактика решения на первом уровне практически совпадает с реальной тактикой. </w:t>
      </w:r>
      <w:r w:rsidRPr="00D40012">
        <w:rPr>
          <w:rFonts w:ascii="Times New Roman" w:eastAsia="Times New Roman" w:hAnsi="Times New Roman" w:cs="Times New Roman"/>
          <w:sz w:val="28"/>
          <w:szCs w:val="28"/>
          <w:lang w:bidi="en-US"/>
        </w:rPr>
        <w:t xml:space="preserve">На четвертом уровне такого совпадения нет.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Когда наш далекий предок встречал льва, возникала примерно такая задача: «Позади высокое дерево. Чуть дальше — скалы. И еще озеро, оно совсем рядом. Куда бежать?» Ход решения: «Хорошо бы в озеро, но, кто знает, — вдруг лев может плавать... Дерево? Не успею забраться. По опыту знаю, на такую процедуру нужно время — и чтобы кто-нибудь подсадил. Остаются скалы... Ну, нажмем!»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Задачи такого уровня сложности решались из поколения в поколение и продолжают решаться сегодня каждым из нас в </w:t>
      </w:r>
      <w:r w:rsidRPr="00D40012">
        <w:rPr>
          <w:rFonts w:ascii="Times New Roman" w:eastAsia="Times New Roman" w:hAnsi="Times New Roman" w:cs="Times New Roman"/>
          <w:bCs/>
          <w:sz w:val="28"/>
          <w:szCs w:val="28"/>
          <w:lang w:bidi="en-US"/>
        </w:rPr>
        <w:t xml:space="preserve">повседневной жизни. </w:t>
      </w:r>
      <w:r w:rsidRPr="00D40012">
        <w:rPr>
          <w:rFonts w:ascii="Times New Roman" w:eastAsia="Times New Roman" w:hAnsi="Times New Roman" w:cs="Times New Roman"/>
          <w:sz w:val="28"/>
          <w:szCs w:val="28"/>
          <w:lang w:bidi="en-US"/>
        </w:rPr>
        <w:t xml:space="preserve">Эволюция выработала механизмы мышления, соответствующие таким задачам.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Изобретательская задача четвертого уровня значительно сложнее повседневных ситуаций. Если обратимся к нашей модели со львом, то сложная изобретательская задача выглядит так: «Вокруг — 500 хищников. Не все они львы. Некоторые временами превращаются в змей, некоторые — в воробьев, а некоторые — непонятно в кого. Бежать к озерам? Но их сто штук и на пути к каждому множество разных препятствий. Да и сами озера ведут себя сложно; иногда мелеют, иногда движутся. К тому же динамичные хищники, вероятно, могут превращаться в крокодилов — что им озеро... Деревья? Но они меняют высоту прямо на глазах — то становятся карликовыми, то превращаются в баобабы. А тут еще что-то такое летает в воздухе. То ли орлы, то ли скворцы. И неизвестно, что за этим холмом, и что за другими холмами, и что вон за тем кустарником... Трудное положение! Правда, спешить некуда: я могу разбираться в этой ситуации хоть пять лет...»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Теперь мы можем четко сформулировать отличие между задачами первого и четвертого уровней.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Для изобретательской задачи первого уровня (а также для повседневных житейских задач и экспериментальных психологических задач) характерно: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Небольшое число элементов в задаче.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Неизвестных элементов нет (редко один-два неизвестных элемента).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Легкость анализа: элементы, которые могут быть - изменены, легко, отделяются от элементов, не поддающихся изменениям в условиях данной задачи. Легко прослеживается взаимное влияние элементов.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На решение дается короткое время.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Изобретательская задача четвертого уровня отличается: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Большим числом элементов.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Значительным числом неизвестных элементов.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Трудностью анализа: сложно отделить известные элементы от неизвестных; практически невозможно построить полную модель, учитывающую взаимодействие элементов.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На решение дастся достаточно большое время.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 * *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 процессе эволюции наш мозг научился находить приближенные решения простых задач. Но эволюция не выработала механизмов для медленного и точного решения сложных задач.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бы мы с величайшей точностью знали все, что происходит в голове хорошего изобретателя, это не приблизило бы нас к созданию тактики, соответствующей четвертому уровню. Мы бы просто обнаружили, что при решении задачи четвертого уровня изобретатель применяет ту же тактику, что и на первом уровне. </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 xml:space="preserve">Эвристические механизмы высших порядков не могут быть открыты — их нет. Но они могут и должны быть созданы.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b/>
          <w:bCs/>
          <w:sz w:val="28"/>
          <w:szCs w:val="28"/>
          <w:lang w:bidi="en-US"/>
        </w:rPr>
        <w:t xml:space="preserve"> </w:t>
      </w:r>
      <w:r w:rsidRPr="00D40012">
        <w:rPr>
          <w:rFonts w:ascii="Times New Roman" w:eastAsia="Times New Roman" w:hAnsi="Times New Roman" w:cs="Times New Roman"/>
          <w:sz w:val="28"/>
          <w:szCs w:val="28"/>
          <w:lang w:bidi="en-US"/>
        </w:rPr>
        <w:t>3.4. Метод «мозгового штурма».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xml:space="preserve">Метод «мозгового штурма» и его многочисленные модификации, </w:t>
      </w:r>
      <w:proofErr w:type="spellStart"/>
      <w:r w:rsidRPr="00D40012">
        <w:rPr>
          <w:rFonts w:ascii="Times New Roman" w:eastAsia="Times New Roman" w:hAnsi="Times New Roman" w:cs="Times New Roman"/>
          <w:sz w:val="28"/>
          <w:szCs w:val="28"/>
          <w:lang w:bidi="en-US"/>
        </w:rPr>
        <w:t>синектика</w:t>
      </w:r>
      <w:proofErr w:type="spellEnd"/>
      <w:r w:rsidRPr="00D40012">
        <w:rPr>
          <w:rFonts w:ascii="Times New Roman" w:eastAsia="Times New Roman" w:hAnsi="Times New Roman" w:cs="Times New Roman"/>
          <w:sz w:val="28"/>
          <w:szCs w:val="28"/>
          <w:lang w:bidi="en-US"/>
        </w:rPr>
        <w:t>, ассоциативные методы (методы аналогий: прямая, личная, символическая, фантастическая), списки контрольных вопросов и др., относятся к типу методов, получивших название методов психологической активации мышления.</w:t>
      </w:r>
      <w:proofErr w:type="gramEnd"/>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sz w:val="28"/>
          <w:szCs w:val="28"/>
          <w:lang w:bidi="en-US"/>
        </w:rPr>
        <w:br/>
        <w:t xml:space="preserve">Его автор Алекс Осборн родился в конце </w:t>
      </w:r>
      <w:proofErr w:type="gramStart"/>
      <w:r w:rsidRPr="00D40012">
        <w:rPr>
          <w:rFonts w:ascii="Times New Roman" w:eastAsia="Times New Roman" w:hAnsi="Times New Roman" w:cs="Times New Roman"/>
          <w:sz w:val="28"/>
          <w:szCs w:val="28"/>
          <w:lang w:bidi="en-US"/>
        </w:rPr>
        <w:t>Х</w:t>
      </w:r>
      <w:proofErr w:type="gramEnd"/>
      <w:r w:rsidRPr="00D40012">
        <w:rPr>
          <w:rFonts w:ascii="Times New Roman" w:eastAsia="Times New Roman" w:hAnsi="Times New Roman" w:cs="Times New Roman"/>
          <w:sz w:val="28"/>
          <w:szCs w:val="28"/>
          <w:lang w:val="en-US" w:bidi="en-US"/>
        </w:rPr>
        <w:t>IX</w:t>
      </w:r>
      <w:r w:rsidRPr="00D40012">
        <w:rPr>
          <w:rFonts w:ascii="Times New Roman" w:eastAsia="Times New Roman" w:hAnsi="Times New Roman" w:cs="Times New Roman"/>
          <w:sz w:val="28"/>
          <w:szCs w:val="28"/>
          <w:lang w:bidi="en-US"/>
        </w:rPr>
        <w:t xml:space="preserve"> века в Нью-Йорке. Впервые</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этот метод он применил при выдумке новых изделий и поиске новых идей для рекламы. </w:t>
      </w:r>
      <w:r w:rsidRPr="00D40012">
        <w:rPr>
          <w:rFonts w:ascii="Times New Roman" w:eastAsia="Times New Roman" w:hAnsi="Times New Roman" w:cs="Times New Roman"/>
          <w:sz w:val="28"/>
          <w:szCs w:val="28"/>
          <w:lang w:bidi="en-US"/>
        </w:rPr>
        <w:br/>
        <w:t>В основе метода лежит мысль об отделении процесса генерирования идей от процесса их оценки. Осборн</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предложил вести генерирование идей в условиях, когда критика запрещена; наоборот, всячески</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поощряется каждая идея, даже шуточная или явно нелепая. Для этого отбирают небольшую группу (6-8 человек) «генераторов идей». Высказанные идеи записывают и передают группе</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экспертов для оценки и отбора перспективных. Таков смысл обычной мозговой атаки. </w:t>
      </w:r>
      <w:r w:rsidRPr="00D40012">
        <w:rPr>
          <w:rFonts w:ascii="Times New Roman" w:eastAsia="Times New Roman" w:hAnsi="Times New Roman" w:cs="Times New Roman"/>
          <w:sz w:val="28"/>
          <w:szCs w:val="28"/>
          <w:lang w:bidi="en-US"/>
        </w:rPr>
        <w:br/>
        <w:t>Философская концепция «мозгового штурма» основана на теории Фрейда. Считается, что в таких условиях подсознанием вырабатывается иррациональные (невыразимые в понятиях логики) идеи</w:t>
      </w:r>
      <w:proofErr w:type="gramStart"/>
      <w:r w:rsidRPr="00D40012">
        <w:rPr>
          <w:rFonts w:ascii="Times New Roman" w:eastAsia="Times New Roman" w:hAnsi="Times New Roman" w:cs="Times New Roman"/>
          <w:sz w:val="28"/>
          <w:szCs w:val="28"/>
          <w:lang w:bidi="en-US"/>
        </w:rPr>
        <w:t xml:space="preserve"> ,</w:t>
      </w:r>
      <w:proofErr w:type="gramEnd"/>
      <w:r w:rsidRPr="00D40012">
        <w:rPr>
          <w:rFonts w:ascii="Times New Roman" w:eastAsia="Times New Roman" w:hAnsi="Times New Roman" w:cs="Times New Roman"/>
          <w:sz w:val="28"/>
          <w:szCs w:val="28"/>
          <w:lang w:bidi="en-US"/>
        </w:rPr>
        <w:t xml:space="preserve"> которые позволяют выйти за пределы привычных представлений и стереотипов. </w:t>
      </w:r>
      <w:r w:rsidRPr="00D40012">
        <w:rPr>
          <w:rFonts w:ascii="Times New Roman" w:eastAsia="Times New Roman" w:hAnsi="Times New Roman" w:cs="Times New Roman"/>
          <w:sz w:val="28"/>
          <w:szCs w:val="28"/>
          <w:lang w:bidi="en-US"/>
        </w:rPr>
        <w:br/>
        <w:t xml:space="preserve">Улучшенным методом мозгового штурма является </w:t>
      </w:r>
      <w:proofErr w:type="spellStart"/>
      <w:r w:rsidRPr="00D40012">
        <w:rPr>
          <w:rFonts w:ascii="Times New Roman" w:eastAsia="Times New Roman" w:hAnsi="Times New Roman" w:cs="Times New Roman"/>
          <w:sz w:val="28"/>
          <w:szCs w:val="28"/>
          <w:lang w:bidi="en-US"/>
        </w:rPr>
        <w:t>синектика</w:t>
      </w:r>
      <w:proofErr w:type="spellEnd"/>
      <w:r w:rsidRPr="00D40012">
        <w:rPr>
          <w:rFonts w:ascii="Times New Roman" w:eastAsia="Times New Roman" w:hAnsi="Times New Roman" w:cs="Times New Roman"/>
          <w:sz w:val="28"/>
          <w:szCs w:val="28"/>
          <w:lang w:bidi="en-US"/>
        </w:rPr>
        <w:t>. Смысл ее заключается в том, что используются постоянные группы «генераторов идей», которые накапливают опыт решения задач. Растет взаимопонимание, идеи схватываются с полуслова.</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В этом методе участвуют два механизма творчества: не операционные и операционные процессы. </w:t>
      </w:r>
      <w:r w:rsidRPr="00D40012">
        <w:rPr>
          <w:rFonts w:ascii="Times New Roman" w:eastAsia="Times New Roman" w:hAnsi="Times New Roman" w:cs="Times New Roman"/>
          <w:sz w:val="28"/>
          <w:szCs w:val="28"/>
          <w:lang w:bidi="en-US"/>
        </w:rPr>
        <w:br/>
        <w:t xml:space="preserve">Не операционные процессы основаны на интуиции, операционные - на использовании разного рода аналогий. Обратимся к последнему. Гегель утверждал: «В умозаключении по аналогии мы из того, что вещи известного рода обладают известным свойством, заключаем, что и другие вещи этого рода так же обладают этим свойством». </w:t>
      </w:r>
      <w:r w:rsidRPr="00D40012">
        <w:rPr>
          <w:rFonts w:ascii="Times New Roman" w:eastAsia="Times New Roman" w:hAnsi="Times New Roman" w:cs="Times New Roman"/>
          <w:sz w:val="28"/>
          <w:szCs w:val="28"/>
          <w:lang w:bidi="en-US"/>
        </w:rPr>
        <w:br/>
        <w:t xml:space="preserve">Рабочими механизмами для выработки свежего взгляда на задачу являются аналогии: </w:t>
      </w:r>
      <w:r w:rsidRPr="00D40012">
        <w:rPr>
          <w:rFonts w:ascii="Times New Roman" w:eastAsia="Times New Roman" w:hAnsi="Times New Roman" w:cs="Times New Roman"/>
          <w:sz w:val="28"/>
          <w:szCs w:val="28"/>
          <w:lang w:bidi="en-US"/>
        </w:rPr>
        <w:br/>
        <w:t>а</w:t>
      </w:r>
      <w:proofErr w:type="gramStart"/>
      <w:r w:rsidRPr="00D40012">
        <w:rPr>
          <w:rFonts w:ascii="Times New Roman" w:eastAsia="Times New Roman" w:hAnsi="Times New Roman" w:cs="Times New Roman"/>
          <w:sz w:val="28"/>
          <w:szCs w:val="28"/>
          <w:lang w:bidi="en-US"/>
        </w:rPr>
        <w:t>)п</w:t>
      </w:r>
      <w:proofErr w:type="gramEnd"/>
      <w:r w:rsidRPr="00D40012">
        <w:rPr>
          <w:rFonts w:ascii="Times New Roman" w:eastAsia="Times New Roman" w:hAnsi="Times New Roman" w:cs="Times New Roman"/>
          <w:sz w:val="28"/>
          <w:szCs w:val="28"/>
          <w:lang w:bidi="en-US"/>
        </w:rPr>
        <w:t xml:space="preserve">рямая – любая аналогия, например, из природы; </w:t>
      </w:r>
      <w:r w:rsidRPr="00D40012">
        <w:rPr>
          <w:rFonts w:ascii="Times New Roman" w:eastAsia="Times New Roman" w:hAnsi="Times New Roman" w:cs="Times New Roman"/>
          <w:sz w:val="28"/>
          <w:szCs w:val="28"/>
          <w:lang w:bidi="en-US"/>
        </w:rPr>
        <w:br/>
      </w:r>
      <w:r w:rsidRPr="00D40012">
        <w:rPr>
          <w:rFonts w:ascii="Times New Roman" w:eastAsia="Times New Roman" w:hAnsi="Times New Roman" w:cs="Times New Roman"/>
          <w:sz w:val="28"/>
          <w:szCs w:val="28"/>
          <w:lang w:bidi="en-US"/>
        </w:rPr>
        <w:lastRenderedPageBreak/>
        <w:t>б)личная – попытка взглянуть на задачу, отожествив себя с объектом и войдя в его образ;</w:t>
      </w:r>
      <w:r w:rsidRPr="00D40012">
        <w:rPr>
          <w:rFonts w:ascii="Times New Roman" w:eastAsia="Times New Roman" w:hAnsi="Times New Roman" w:cs="Times New Roman"/>
          <w:sz w:val="28"/>
          <w:szCs w:val="28"/>
          <w:lang w:bidi="en-US"/>
        </w:rPr>
        <w:br/>
        <w:t>в)символическая – нахождение кратного символического описания задачи или объекта;</w:t>
      </w:r>
      <w:r w:rsidRPr="00D40012">
        <w:rPr>
          <w:rFonts w:ascii="Times New Roman" w:eastAsia="Times New Roman" w:hAnsi="Times New Roman" w:cs="Times New Roman"/>
          <w:sz w:val="28"/>
          <w:szCs w:val="28"/>
          <w:lang w:bidi="en-US"/>
        </w:rPr>
        <w:br/>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г)фантастическая – изложение задачи в терминах и понятиях сказок, мифов, легенд.</w:t>
      </w:r>
      <w:r w:rsidRPr="00D40012">
        <w:rPr>
          <w:rFonts w:ascii="Times New Roman" w:eastAsia="Times New Roman" w:hAnsi="Times New Roman" w:cs="Times New Roman"/>
          <w:sz w:val="28"/>
          <w:szCs w:val="28"/>
          <w:lang w:bidi="en-US"/>
        </w:rPr>
        <w:br/>
        <w:t xml:space="preserve">Пример решения задачи методом «мозгового штурма» (стенограмма): </w:t>
      </w:r>
      <w:r w:rsidRPr="00D40012">
        <w:rPr>
          <w:rFonts w:ascii="Times New Roman" w:eastAsia="Times New Roman" w:hAnsi="Times New Roman" w:cs="Times New Roman"/>
          <w:sz w:val="28"/>
          <w:szCs w:val="28"/>
          <w:lang w:bidi="en-US"/>
        </w:rPr>
        <w:br/>
        <w:t xml:space="preserve">Руководитель. Нашей задачей является найти способ изготовления швейных или обувных деталей (или изделий) с </w:t>
      </w:r>
      <w:proofErr w:type="gramStart"/>
      <w:r w:rsidRPr="00D40012">
        <w:rPr>
          <w:rFonts w:ascii="Times New Roman" w:eastAsia="Times New Roman" w:hAnsi="Times New Roman" w:cs="Times New Roman"/>
          <w:sz w:val="28"/>
          <w:szCs w:val="28"/>
          <w:lang w:bidi="en-US"/>
        </w:rPr>
        <w:t>заданном</w:t>
      </w:r>
      <w:proofErr w:type="gramEnd"/>
      <w:r w:rsidRPr="00D40012">
        <w:rPr>
          <w:rFonts w:ascii="Times New Roman" w:eastAsia="Times New Roman" w:hAnsi="Times New Roman" w:cs="Times New Roman"/>
          <w:sz w:val="28"/>
          <w:szCs w:val="28"/>
          <w:lang w:bidi="en-US"/>
        </w:rPr>
        <w:t xml:space="preserve"> объемно-пространственной формой, управление которым можно было бы полностью передать автоматическим устройствам. Какие будут предложения? </w:t>
      </w:r>
      <w:r w:rsidRPr="00D40012">
        <w:rPr>
          <w:rFonts w:ascii="Times New Roman" w:eastAsia="Times New Roman" w:hAnsi="Times New Roman" w:cs="Times New Roman"/>
          <w:sz w:val="28"/>
          <w:szCs w:val="28"/>
          <w:lang w:bidi="en-US"/>
        </w:rPr>
        <w:br/>
        <w:t>А. Для получения пространственной формы в изделиях швейной, трикотажной, обувной и кожгалантерейной промышленности применяют конструктивные способы</w:t>
      </w:r>
      <w:proofErr w:type="gramStart"/>
      <w:r w:rsidRPr="00D40012">
        <w:rPr>
          <w:rFonts w:ascii="Times New Roman" w:eastAsia="Times New Roman" w:hAnsi="Times New Roman" w:cs="Times New Roman"/>
          <w:sz w:val="28"/>
          <w:szCs w:val="28"/>
          <w:lang w:bidi="en-US"/>
        </w:rPr>
        <w:t xml:space="preserve"> ,</w:t>
      </w:r>
      <w:proofErr w:type="gramEnd"/>
      <w:r w:rsidRPr="00D40012">
        <w:rPr>
          <w:rFonts w:ascii="Times New Roman" w:eastAsia="Times New Roman" w:hAnsi="Times New Roman" w:cs="Times New Roman"/>
          <w:sz w:val="28"/>
          <w:szCs w:val="28"/>
          <w:lang w:bidi="en-US"/>
        </w:rPr>
        <w:t xml:space="preserve"> когда плоскую ткань или кожу расчленяют на отдельные детали, а затем их соединяют и дополнительно вводят конструктивные элементы, как вытачки, рельефы, складки, сборки и </w:t>
      </w:r>
      <w:proofErr w:type="spellStart"/>
      <w:r w:rsidRPr="00D40012">
        <w:rPr>
          <w:rFonts w:ascii="Times New Roman" w:eastAsia="Times New Roman" w:hAnsi="Times New Roman" w:cs="Times New Roman"/>
          <w:sz w:val="28"/>
          <w:szCs w:val="28"/>
          <w:lang w:bidi="en-US"/>
        </w:rPr>
        <w:t>тд</w:t>
      </w:r>
      <w:proofErr w:type="spellEnd"/>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sz w:val="28"/>
          <w:szCs w:val="28"/>
          <w:lang w:bidi="en-US"/>
        </w:rPr>
        <w:br/>
        <w:t xml:space="preserve">Б. Объемно-пространственную форму можно получить путем физико-механического воздействия на сетчатую структуру текстильных материалов с целью изменения углов между нитями основы и утка. </w:t>
      </w:r>
      <w:r w:rsidRPr="00D40012">
        <w:rPr>
          <w:rFonts w:ascii="Times New Roman" w:eastAsia="Times New Roman" w:hAnsi="Times New Roman" w:cs="Times New Roman"/>
          <w:sz w:val="28"/>
          <w:szCs w:val="28"/>
          <w:lang w:bidi="en-US"/>
        </w:rPr>
        <w:br/>
        <w:t xml:space="preserve">В. Использовать драпировочные свойства ткани. </w:t>
      </w:r>
      <w:r w:rsidRPr="00D40012">
        <w:rPr>
          <w:rFonts w:ascii="Times New Roman" w:eastAsia="Times New Roman" w:hAnsi="Times New Roman" w:cs="Times New Roman"/>
          <w:sz w:val="28"/>
          <w:szCs w:val="28"/>
          <w:lang w:bidi="en-US"/>
        </w:rPr>
        <w:br/>
        <w:t xml:space="preserve">Руководитель. Эти способы действительно позволяют изготовлять детали и узлы изделий объемно-пространственной формы, но они содержат большую долю ручного труда и трудно поддаются автоматизации. Какие еще способы вы можете предложить? </w:t>
      </w:r>
      <w:r w:rsidRPr="00D40012">
        <w:rPr>
          <w:rFonts w:ascii="Times New Roman" w:eastAsia="Times New Roman" w:hAnsi="Times New Roman" w:cs="Times New Roman"/>
          <w:sz w:val="28"/>
          <w:szCs w:val="28"/>
          <w:lang w:bidi="en-US"/>
        </w:rPr>
        <w:br/>
        <w:t xml:space="preserve">В. Нужно воздействовать на монокулярную структуру материала с помощью тепла, влаги и механического воздействия (развитие предыдущей идеи), а параметры процесса формования (температура, давление, влажность) контролировать и регулировать с помощью автоматических устройств [например, операции </w:t>
      </w:r>
      <w:proofErr w:type="spellStart"/>
      <w:r w:rsidRPr="00D40012">
        <w:rPr>
          <w:rFonts w:ascii="Times New Roman" w:eastAsia="Times New Roman" w:hAnsi="Times New Roman" w:cs="Times New Roman"/>
          <w:sz w:val="28"/>
          <w:szCs w:val="28"/>
          <w:lang w:bidi="en-US"/>
        </w:rPr>
        <w:t>сутюживания</w:t>
      </w:r>
      <w:proofErr w:type="spellEnd"/>
      <w:r w:rsidRPr="00D40012">
        <w:rPr>
          <w:rFonts w:ascii="Times New Roman" w:eastAsia="Times New Roman" w:hAnsi="Times New Roman" w:cs="Times New Roman"/>
          <w:sz w:val="28"/>
          <w:szCs w:val="28"/>
          <w:lang w:bidi="en-US"/>
        </w:rPr>
        <w:t xml:space="preserve">, оттягивания, </w:t>
      </w:r>
      <w:proofErr w:type="spellStart"/>
      <w:r w:rsidRPr="00D40012">
        <w:rPr>
          <w:rFonts w:ascii="Times New Roman" w:eastAsia="Times New Roman" w:hAnsi="Times New Roman" w:cs="Times New Roman"/>
          <w:sz w:val="28"/>
          <w:szCs w:val="28"/>
          <w:lang w:bidi="en-US"/>
        </w:rPr>
        <w:t>разутюживание</w:t>
      </w:r>
      <w:proofErr w:type="spellEnd"/>
      <w:r w:rsidRPr="00D40012">
        <w:rPr>
          <w:rFonts w:ascii="Times New Roman" w:eastAsia="Times New Roman" w:hAnsi="Times New Roman" w:cs="Times New Roman"/>
          <w:sz w:val="28"/>
          <w:szCs w:val="28"/>
          <w:lang w:bidi="en-US"/>
        </w:rPr>
        <w:t xml:space="preserve">, прессование и т.д.] </w:t>
      </w:r>
      <w:r w:rsidRPr="00D40012">
        <w:rPr>
          <w:rFonts w:ascii="Times New Roman" w:eastAsia="Times New Roman" w:hAnsi="Times New Roman" w:cs="Times New Roman"/>
          <w:sz w:val="28"/>
          <w:szCs w:val="28"/>
          <w:lang w:bidi="en-US"/>
        </w:rPr>
        <w:br/>
        <w:t>Г. Формование можно осуществить способом выдавливания путем сухой тепловой обработки. Например, формование верха обуви в силиконовых матрицах, формование низа обуви.</w:t>
      </w:r>
      <w:r w:rsidRPr="00D40012">
        <w:rPr>
          <w:rFonts w:ascii="Times New Roman" w:eastAsia="Times New Roman" w:hAnsi="Times New Roman" w:cs="Times New Roman"/>
          <w:sz w:val="28"/>
          <w:szCs w:val="28"/>
          <w:lang w:bidi="en-US"/>
        </w:rPr>
        <w:br/>
        <w:t xml:space="preserve">Д. Для повышения форм устойчивости деталей можно при влажно-тепловой обработке дополнительно ввести специальные технические средства, дозирование которых также может быть автоматизировано. </w:t>
      </w:r>
      <w:r w:rsidRPr="00D40012">
        <w:rPr>
          <w:rFonts w:ascii="Times New Roman" w:eastAsia="Times New Roman" w:hAnsi="Times New Roman" w:cs="Times New Roman"/>
          <w:sz w:val="28"/>
          <w:szCs w:val="28"/>
          <w:lang w:bidi="en-US"/>
        </w:rPr>
        <w:br/>
        <w:t xml:space="preserve">Е. Нужную форму деталей или изделий можно получить путем применения комбинации нескольких способов формообразования, например, конструктивного и влажно-тепловой обработки и др. </w:t>
      </w:r>
      <w:r w:rsidRPr="00D40012">
        <w:rPr>
          <w:rFonts w:ascii="Times New Roman" w:eastAsia="Times New Roman" w:hAnsi="Times New Roman" w:cs="Times New Roman"/>
          <w:sz w:val="28"/>
          <w:szCs w:val="28"/>
          <w:lang w:bidi="en-US"/>
        </w:rPr>
        <w:br/>
        <w:t xml:space="preserve">Руководитель. Отлично! «Мозговой штурм» идет очень хорошо. Предложен ряд методов получения объемно-пространственной формы деталей и изделий. Однако, автоматизация контроля и регулирования только отдельных параметров процесса (температура, количество химических добавок, продолжительность формования) не обеспечивают изготовление </w:t>
      </w:r>
      <w:r w:rsidRPr="00D40012">
        <w:rPr>
          <w:rFonts w:ascii="Times New Roman" w:eastAsia="Times New Roman" w:hAnsi="Times New Roman" w:cs="Times New Roman"/>
          <w:sz w:val="28"/>
          <w:szCs w:val="28"/>
          <w:lang w:bidi="en-US"/>
        </w:rPr>
        <w:lastRenderedPageBreak/>
        <w:t>высококачественных изделий, так как ряд других параметров изменяются по случайному закону в зависимости от внешних возмущений. Давайте подумаем, какие способы формования можно предложить, чтобы</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обеспечить полную автоматизацию процесса, </w:t>
      </w:r>
      <w:proofErr w:type="gramStart"/>
      <w:r w:rsidRPr="00D40012">
        <w:rPr>
          <w:rFonts w:ascii="Times New Roman" w:eastAsia="Times New Roman" w:hAnsi="Times New Roman" w:cs="Times New Roman"/>
          <w:sz w:val="28"/>
          <w:szCs w:val="28"/>
          <w:lang w:bidi="en-US"/>
        </w:rPr>
        <w:t>а</w:t>
      </w:r>
      <w:proofErr w:type="gramEnd"/>
      <w:r w:rsidRPr="00D40012">
        <w:rPr>
          <w:rFonts w:ascii="Times New Roman" w:eastAsia="Times New Roman" w:hAnsi="Times New Roman" w:cs="Times New Roman"/>
          <w:sz w:val="28"/>
          <w:szCs w:val="28"/>
          <w:lang w:bidi="en-US"/>
        </w:rPr>
        <w:t xml:space="preserve"> следовательно, высокое качество изделий? </w:t>
      </w:r>
      <w:r w:rsidRPr="00D40012">
        <w:rPr>
          <w:rFonts w:ascii="Times New Roman" w:eastAsia="Times New Roman" w:hAnsi="Times New Roman" w:cs="Times New Roman"/>
          <w:sz w:val="28"/>
          <w:szCs w:val="28"/>
          <w:lang w:bidi="en-US"/>
        </w:rPr>
        <w:br/>
        <w:t xml:space="preserve">А. Можно применить литьевые методы для получения деталей и изделий требуемой формы из компонентов полиуретана, например, литью под давлением с использованием пасты поливинилхлорида или экструзия с использованием термопластов (применение физических эффектов). В этом случае все параметры и технологический процесс изготовления могут быть полностью автоматизированы. </w:t>
      </w:r>
      <w:r w:rsidRPr="00D40012">
        <w:rPr>
          <w:rFonts w:ascii="Times New Roman" w:eastAsia="Times New Roman" w:hAnsi="Times New Roman" w:cs="Times New Roman"/>
          <w:sz w:val="28"/>
          <w:szCs w:val="28"/>
          <w:lang w:bidi="en-US"/>
        </w:rPr>
        <w:br/>
        <w:t>Руководитель. Давайте подумаем</w:t>
      </w:r>
      <w:proofErr w:type="gramStart"/>
      <w:r w:rsidRPr="00D40012">
        <w:rPr>
          <w:rFonts w:ascii="Times New Roman" w:eastAsia="Times New Roman" w:hAnsi="Times New Roman" w:cs="Times New Roman"/>
          <w:sz w:val="28"/>
          <w:szCs w:val="28"/>
          <w:lang w:bidi="en-US"/>
        </w:rPr>
        <w:t xml:space="preserve"> ,</w:t>
      </w:r>
      <w:proofErr w:type="gramEnd"/>
      <w:r w:rsidRPr="00D40012">
        <w:rPr>
          <w:rFonts w:ascii="Times New Roman" w:eastAsia="Times New Roman" w:hAnsi="Times New Roman" w:cs="Times New Roman"/>
          <w:sz w:val="28"/>
          <w:szCs w:val="28"/>
          <w:lang w:bidi="en-US"/>
        </w:rPr>
        <w:t xml:space="preserve"> может быть по аналогии с природной можно предложить материал и способ изготовления «живой» одежды и обуви. Какие будут предложения? </w:t>
      </w:r>
      <w:r w:rsidRPr="00D40012">
        <w:rPr>
          <w:rFonts w:ascii="Times New Roman" w:eastAsia="Times New Roman" w:hAnsi="Times New Roman" w:cs="Times New Roman"/>
          <w:sz w:val="28"/>
          <w:szCs w:val="28"/>
          <w:lang w:bidi="en-US"/>
        </w:rPr>
        <w:br/>
        <w:t xml:space="preserve">Б. Материал – биологически активное вещество, которое при определенных условиях может </w:t>
      </w:r>
      <w:proofErr w:type="spellStart"/>
      <w:r w:rsidRPr="00D40012">
        <w:rPr>
          <w:rFonts w:ascii="Times New Roman" w:eastAsia="Times New Roman" w:hAnsi="Times New Roman" w:cs="Times New Roman"/>
          <w:sz w:val="28"/>
          <w:szCs w:val="28"/>
          <w:lang w:bidi="en-US"/>
        </w:rPr>
        <w:t>самовосстонавливаться</w:t>
      </w:r>
      <w:proofErr w:type="spellEnd"/>
      <w:r w:rsidRPr="00D40012">
        <w:rPr>
          <w:rFonts w:ascii="Times New Roman" w:eastAsia="Times New Roman" w:hAnsi="Times New Roman" w:cs="Times New Roman"/>
          <w:sz w:val="28"/>
          <w:szCs w:val="28"/>
          <w:lang w:bidi="en-US"/>
        </w:rPr>
        <w:t>, принимать форму тела человека. Человек зашел в специальную кабину, а через несколько минут вышел оттуда одетым и обутым (фантастика).</w:t>
      </w:r>
      <w:r w:rsidRPr="00D40012">
        <w:rPr>
          <w:rFonts w:ascii="Times New Roman" w:eastAsia="Times New Roman" w:hAnsi="Times New Roman" w:cs="Times New Roman"/>
          <w:sz w:val="28"/>
          <w:szCs w:val="28"/>
          <w:lang w:bidi="en-US"/>
        </w:rPr>
        <w:br/>
        <w:t>В. В обувной и кожгалантерейной промышленности</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для изготовления из паст поливинилхлорида перчаток, сапог, галош, чехлов, надеваемых на обувь в дождливое время, применять метод макания, т.е. одну или несколько закрепленных на раме форм окунают в ПВХ-пасту комнатной температуры. Например, на форме сапога вследствие сил адгезии остается необходимое для образования стенки сапога количество пасты. После этого рама с формами поднимается, излишек пасты стекает и формы, покрытые ПВХ-пастой, поступают в печь,</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для </w:t>
      </w:r>
      <w:proofErr w:type="spellStart"/>
      <w:r w:rsidRPr="00D40012">
        <w:rPr>
          <w:rFonts w:ascii="Times New Roman" w:eastAsia="Times New Roman" w:hAnsi="Times New Roman" w:cs="Times New Roman"/>
          <w:sz w:val="28"/>
          <w:szCs w:val="28"/>
          <w:lang w:bidi="en-US"/>
        </w:rPr>
        <w:t>желатинизации</w:t>
      </w:r>
      <w:proofErr w:type="spellEnd"/>
      <w:r w:rsidRPr="00D40012">
        <w:rPr>
          <w:rFonts w:ascii="Times New Roman" w:eastAsia="Times New Roman" w:hAnsi="Times New Roman" w:cs="Times New Roman"/>
          <w:sz w:val="28"/>
          <w:szCs w:val="28"/>
          <w:lang w:bidi="en-US"/>
        </w:rPr>
        <w:t xml:space="preserve"> при температуре около 180 С. Формы, вышедшие из печи, охлаждается до температуры 50 С, и затем с них снимают затвердевшие, но все еще эластичные сапоги, Г. По аналогии можно </w:t>
      </w:r>
      <w:proofErr w:type="gramStart"/>
      <w:r w:rsidRPr="00D40012">
        <w:rPr>
          <w:rFonts w:ascii="Times New Roman" w:eastAsia="Times New Roman" w:hAnsi="Times New Roman" w:cs="Times New Roman"/>
          <w:sz w:val="28"/>
          <w:szCs w:val="28"/>
          <w:lang w:bidi="en-US"/>
        </w:rPr>
        <w:t>изготовлять</w:t>
      </w:r>
      <w:proofErr w:type="gramEnd"/>
      <w:r w:rsidRPr="00D40012">
        <w:rPr>
          <w:rFonts w:ascii="Times New Roman" w:eastAsia="Times New Roman" w:hAnsi="Times New Roman" w:cs="Times New Roman"/>
          <w:sz w:val="28"/>
          <w:szCs w:val="28"/>
          <w:lang w:bidi="en-US"/>
        </w:rPr>
        <w:t xml:space="preserve"> таким образом и предметы одежды, Например, требуемую форму одежды можно окунать в полимерный раствор и,</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управляя процессом полимеризации материала, получать изделия с заданными физико-механическими и гигиеническими характеристиками (аналогия и применение физических и химических эффектов).</w:t>
      </w:r>
      <w:r w:rsidRPr="00D40012">
        <w:rPr>
          <w:rFonts w:ascii="Times New Roman" w:eastAsia="Times New Roman" w:hAnsi="Times New Roman" w:cs="Times New Roman"/>
          <w:sz w:val="28"/>
          <w:szCs w:val="28"/>
          <w:lang w:bidi="en-US"/>
        </w:rPr>
        <w:br/>
      </w:r>
      <w:proofErr w:type="gramStart"/>
      <w:r w:rsidRPr="00D40012">
        <w:rPr>
          <w:rFonts w:ascii="Times New Roman" w:eastAsia="Times New Roman" w:hAnsi="Times New Roman" w:cs="Times New Roman"/>
          <w:sz w:val="28"/>
          <w:szCs w:val="28"/>
          <w:lang w:bidi="en-US"/>
        </w:rPr>
        <w:t>Д. Можно на заданную форму одежды напылять полимерный материал в специальной камерен и полностью ароматизировать процесс получения изделия с необходимыми эксплуатационными свойствами.</w:t>
      </w:r>
      <w:proofErr w:type="gramEnd"/>
      <w:r w:rsidRPr="00D40012">
        <w:rPr>
          <w:rFonts w:ascii="Times New Roman" w:eastAsia="Times New Roman" w:hAnsi="Times New Roman" w:cs="Times New Roman"/>
          <w:sz w:val="28"/>
          <w:szCs w:val="28"/>
          <w:lang w:bidi="en-US"/>
        </w:rPr>
        <w:t xml:space="preserve"> И так далее. </w:t>
      </w:r>
      <w:r w:rsidRPr="00D40012">
        <w:rPr>
          <w:rFonts w:ascii="Times New Roman" w:eastAsia="Times New Roman" w:hAnsi="Times New Roman" w:cs="Times New Roman"/>
          <w:sz w:val="28"/>
          <w:szCs w:val="28"/>
          <w:lang w:bidi="en-US"/>
        </w:rPr>
        <w:br/>
        <w:t>Руководитель «мозгового шторма», подведя итоги обсуждения, делает анализ и общение высказанных в ходе дискуссии идей.</w:t>
      </w:r>
      <w:r w:rsidRPr="00D40012">
        <w:rPr>
          <w:rFonts w:ascii="Times New Roman" w:eastAsia="Times New Roman" w:hAnsi="Times New Roman" w:cs="Times New Roman"/>
          <w:sz w:val="28"/>
          <w:szCs w:val="28"/>
          <w:lang w:bidi="en-US"/>
        </w:rPr>
        <w:br/>
        <w:t>Последний ответ соответствует</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идее, которая признана изобретением. </w:t>
      </w:r>
      <w:r w:rsidRPr="00D40012">
        <w:rPr>
          <w:rFonts w:ascii="Times New Roman" w:eastAsia="Times New Roman" w:hAnsi="Times New Roman" w:cs="Times New Roman"/>
          <w:sz w:val="28"/>
          <w:szCs w:val="28"/>
          <w:lang w:bidi="en-US"/>
        </w:rPr>
        <w:br/>
        <w:t xml:space="preserve">С методом мозгового штурма мы сталкиваемся в телевизионной передаче «Что? Где? </w:t>
      </w:r>
      <w:proofErr w:type="gramStart"/>
      <w:r w:rsidRPr="00D40012">
        <w:rPr>
          <w:rFonts w:ascii="Times New Roman" w:eastAsia="Times New Roman" w:hAnsi="Times New Roman" w:cs="Times New Roman"/>
          <w:sz w:val="28"/>
          <w:szCs w:val="28"/>
          <w:lang w:bidi="en-US"/>
        </w:rPr>
        <w:t>Когда?», в которой играющие команды чаще всего используют</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синектический</w:t>
      </w:r>
      <w:proofErr w:type="spellEnd"/>
      <w:r w:rsidRPr="00D40012">
        <w:rPr>
          <w:rFonts w:ascii="Times New Roman" w:eastAsia="Times New Roman" w:hAnsi="Times New Roman" w:cs="Times New Roman"/>
          <w:sz w:val="28"/>
          <w:szCs w:val="28"/>
          <w:lang w:bidi="en-US"/>
        </w:rPr>
        <w:t xml:space="preserve"> принцип генерирования идей.</w:t>
      </w:r>
      <w:proofErr w:type="gramEnd"/>
      <w:r w:rsidRPr="00D40012">
        <w:rPr>
          <w:rFonts w:ascii="Times New Roman" w:eastAsia="Times New Roman" w:hAnsi="Times New Roman" w:cs="Times New Roman"/>
          <w:sz w:val="28"/>
          <w:szCs w:val="28"/>
          <w:lang w:bidi="en-US"/>
        </w:rPr>
        <w:t xml:space="preserve"> </w:t>
      </w:r>
      <w:r w:rsidRPr="00D40012">
        <w:rPr>
          <w:rFonts w:ascii="Times New Roman" w:eastAsia="Times New Roman" w:hAnsi="Times New Roman" w:cs="Times New Roman"/>
          <w:sz w:val="28"/>
          <w:szCs w:val="28"/>
          <w:lang w:bidi="en-US"/>
        </w:rPr>
        <w:br/>
      </w:r>
      <w:proofErr w:type="spellStart"/>
      <w:r w:rsidRPr="00D40012">
        <w:rPr>
          <w:rFonts w:ascii="Times New Roman" w:eastAsia="Times New Roman" w:hAnsi="Times New Roman" w:cs="Times New Roman"/>
          <w:sz w:val="28"/>
          <w:szCs w:val="28"/>
          <w:lang w:bidi="en-US"/>
        </w:rPr>
        <w:t>Синектика</w:t>
      </w:r>
      <w:proofErr w:type="spellEnd"/>
      <w:r w:rsidRPr="00D40012">
        <w:rPr>
          <w:rFonts w:ascii="Times New Roman" w:eastAsia="Times New Roman" w:hAnsi="Times New Roman" w:cs="Times New Roman"/>
          <w:sz w:val="28"/>
          <w:szCs w:val="28"/>
          <w:lang w:bidi="en-US"/>
        </w:rPr>
        <w:t xml:space="preserve"> – предел того, что можно достичь сохранения принцип перебора вариантов. Этот принцип сравним с костяной иглой, что позволила человеку одеваться, однако промышленное производства одежды стало возможным </w:t>
      </w:r>
      <w:r w:rsidRPr="00D40012">
        <w:rPr>
          <w:rFonts w:ascii="Times New Roman" w:eastAsia="Times New Roman" w:hAnsi="Times New Roman" w:cs="Times New Roman"/>
          <w:sz w:val="28"/>
          <w:szCs w:val="28"/>
          <w:lang w:bidi="en-US"/>
        </w:rPr>
        <w:lastRenderedPageBreak/>
        <w:t xml:space="preserve">только после изобретения челночного переплетения нитей и создание принципиально нового устройства – швейной машины.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ПОРЯДОК ВЫПОЛНЕНИЯ РАБОТЫ.</w:t>
      </w:r>
      <w:r w:rsidRPr="00D40012">
        <w:rPr>
          <w:rFonts w:ascii="Times New Roman" w:eastAsia="Times New Roman" w:hAnsi="Times New Roman" w:cs="Times New Roman"/>
          <w:sz w:val="28"/>
          <w:szCs w:val="28"/>
          <w:lang w:bidi="en-US"/>
        </w:rPr>
        <w:br/>
        <w:t xml:space="preserve">Перед началом выполнения </w:t>
      </w:r>
      <w:r w:rsidR="00DB2578">
        <w:rPr>
          <w:rFonts w:ascii="Times New Roman" w:eastAsia="Times New Roman" w:hAnsi="Times New Roman" w:cs="Times New Roman"/>
          <w:sz w:val="28"/>
          <w:szCs w:val="28"/>
          <w:lang w:bidi="en-US"/>
        </w:rPr>
        <w:t>практического занятия</w:t>
      </w:r>
      <w:r w:rsidRPr="00D40012">
        <w:rPr>
          <w:rFonts w:ascii="Times New Roman" w:eastAsia="Times New Roman" w:hAnsi="Times New Roman" w:cs="Times New Roman"/>
          <w:sz w:val="28"/>
          <w:szCs w:val="28"/>
          <w:lang w:bidi="en-US"/>
        </w:rPr>
        <w:t xml:space="preserve"> студенты разделяются на две группы, каждая из которых представляет самостоятельный творческий коллектив. В каждой группе выбирается (или назначается преподавателем) руководитель и технический секретарь (их функции поочередно могут выполнять несколько студентов). Каждая группа получает по одной задаче для решения методом «мозгового штурма». На решение каждой задачи отпускается не более 40 минут. </w:t>
      </w:r>
      <w:r w:rsidRPr="00D40012">
        <w:rPr>
          <w:rFonts w:ascii="Times New Roman" w:eastAsia="Times New Roman" w:hAnsi="Times New Roman" w:cs="Times New Roman"/>
          <w:sz w:val="28"/>
          <w:szCs w:val="28"/>
          <w:lang w:bidi="en-US"/>
        </w:rPr>
        <w:br/>
        <w:t>3.1. Основной порядок проведения «мозгового штурма».</w:t>
      </w:r>
      <w:r w:rsidRPr="00D40012">
        <w:rPr>
          <w:rFonts w:ascii="Times New Roman" w:eastAsia="Times New Roman" w:hAnsi="Times New Roman" w:cs="Times New Roman"/>
          <w:sz w:val="28"/>
          <w:szCs w:val="28"/>
          <w:lang w:bidi="en-US"/>
        </w:rPr>
        <w:br/>
        <w:t xml:space="preserve">3.1.1. Найти способ и предложить конструкцию устройства для прикрепления пуговиц (или иной фурнитуры) на швейных, обувных и кожгалантерейных изделиях, обеспечивающий ее прочное закрепление на детали изделия, наименьшее использование вспомогательных материалов и максимально возможную автоматизацию процесса. </w:t>
      </w:r>
      <w:r w:rsidRPr="00D40012">
        <w:rPr>
          <w:rFonts w:ascii="Times New Roman" w:eastAsia="Times New Roman" w:hAnsi="Times New Roman" w:cs="Times New Roman"/>
          <w:sz w:val="28"/>
          <w:szCs w:val="28"/>
          <w:lang w:bidi="en-US"/>
        </w:rPr>
        <w:br/>
        <w:t xml:space="preserve">3.1.2. Задачу начинает решать группа «генераторов идей», которая должна в течение выделенного времени (40 минут) предложить как можно больше идей. </w:t>
      </w:r>
      <w:proofErr w:type="gramStart"/>
      <w:r w:rsidRPr="00D40012">
        <w:rPr>
          <w:rFonts w:ascii="Times New Roman" w:eastAsia="Times New Roman" w:hAnsi="Times New Roman" w:cs="Times New Roman"/>
          <w:sz w:val="28"/>
          <w:szCs w:val="28"/>
          <w:lang w:bidi="en-US"/>
        </w:rPr>
        <w:t>При этом в процессе «штурма» наряду с рациональными, практичными могут выдвигаться и идеи фантастические, явно ошибочные, бесполезные и шутливые, которые играют роль катализаторов, стимулируют процесс генерации.</w:t>
      </w:r>
      <w:proofErr w:type="gramEnd"/>
      <w:r w:rsidRPr="00D40012">
        <w:rPr>
          <w:rFonts w:ascii="Times New Roman" w:eastAsia="Times New Roman" w:hAnsi="Times New Roman" w:cs="Times New Roman"/>
          <w:sz w:val="28"/>
          <w:szCs w:val="28"/>
          <w:lang w:bidi="en-US"/>
        </w:rPr>
        <w:t xml:space="preserve"> Процесс «штурма» нужно организовать и проводить таким образом, чтобы вызвать бурный поток идей, выдвижение которых должно следовать непрерывно, развивая, </w:t>
      </w:r>
      <w:proofErr w:type="gramStart"/>
      <w:r w:rsidRPr="00D40012">
        <w:rPr>
          <w:rFonts w:ascii="Times New Roman" w:eastAsia="Times New Roman" w:hAnsi="Times New Roman" w:cs="Times New Roman"/>
          <w:sz w:val="28"/>
          <w:szCs w:val="28"/>
          <w:lang w:bidi="en-US"/>
        </w:rPr>
        <w:t>дополняя и взаимно обогащая друг друга</w:t>
      </w:r>
      <w:proofErr w:type="gramEnd"/>
      <w:r w:rsidRPr="00D40012">
        <w:rPr>
          <w:rFonts w:ascii="Times New Roman" w:eastAsia="Times New Roman" w:hAnsi="Times New Roman" w:cs="Times New Roman"/>
          <w:sz w:val="28"/>
          <w:szCs w:val="28"/>
          <w:lang w:bidi="en-US"/>
        </w:rPr>
        <w:t xml:space="preserve">. Идеи выдвигаются бездоказательно, на выдвижение идеи отводится не более 2 минут. </w:t>
      </w:r>
      <w:proofErr w:type="gramStart"/>
      <w:r w:rsidRPr="00D40012">
        <w:rPr>
          <w:rFonts w:ascii="Times New Roman" w:eastAsia="Times New Roman" w:hAnsi="Times New Roman" w:cs="Times New Roman"/>
          <w:sz w:val="28"/>
          <w:szCs w:val="28"/>
          <w:lang w:bidi="en-US"/>
        </w:rPr>
        <w:t>Важнейшим признаком процесса генерирования идей является категорический запрет всякой критики, не только явной словесной, но и скрытой -</w:t>
      </w:r>
      <w:r w:rsidRPr="00D40012">
        <w:rPr>
          <w:rFonts w:ascii="Times New Roman" w:eastAsia="Times New Roman" w:hAnsi="Times New Roman" w:cs="Times New Roman"/>
          <w:sz w:val="28"/>
          <w:szCs w:val="28"/>
          <w:lang w:val="en-US" w:bidi="en-US"/>
        </w:rPr>
        <w:t> </w:t>
      </w:r>
      <w:r w:rsidRPr="00D40012">
        <w:rPr>
          <w:rFonts w:ascii="Times New Roman" w:eastAsia="Times New Roman" w:hAnsi="Times New Roman" w:cs="Times New Roman"/>
          <w:sz w:val="28"/>
          <w:szCs w:val="28"/>
          <w:lang w:bidi="en-US"/>
        </w:rPr>
        <w:t xml:space="preserve"> в виде скептических улыбок, мимики, жестов и т.д.</w:t>
      </w:r>
      <w:r w:rsidRPr="00D40012">
        <w:rPr>
          <w:rFonts w:ascii="Times New Roman" w:eastAsia="Times New Roman" w:hAnsi="Times New Roman" w:cs="Times New Roman"/>
          <w:sz w:val="28"/>
          <w:szCs w:val="28"/>
          <w:lang w:bidi="en-US"/>
        </w:rPr>
        <w:br/>
        <w:t>3.1.3 Выдвинутые в результате «штурма» идеи передаются в группу «экспертов идей», которая внимательно рассматривает и анализирует сущность каждой идеи, проводит их экспертизу и отбор наиболее оригинальных и эффективных.</w:t>
      </w:r>
      <w:proofErr w:type="gramEnd"/>
      <w:r w:rsidRPr="00D40012">
        <w:rPr>
          <w:rFonts w:ascii="Times New Roman" w:eastAsia="Times New Roman" w:hAnsi="Times New Roman" w:cs="Times New Roman"/>
          <w:sz w:val="28"/>
          <w:szCs w:val="28"/>
          <w:lang w:bidi="en-US"/>
        </w:rPr>
        <w:t xml:space="preserve"> На этом этапе рекомендуется предельно обоснованно принимать решения о непригодности идеи, даже той, которая считается несерьезной, фантастической (нереальной) или абсурдной. Нужно стремиться из каждой идеи извлечь рациональное зерно. Может </w:t>
      </w:r>
      <w:proofErr w:type="gramStart"/>
      <w:r w:rsidRPr="00D40012">
        <w:rPr>
          <w:rFonts w:ascii="Times New Roman" w:eastAsia="Times New Roman" w:hAnsi="Times New Roman" w:cs="Times New Roman"/>
          <w:sz w:val="28"/>
          <w:szCs w:val="28"/>
          <w:lang w:bidi="en-US"/>
        </w:rPr>
        <w:t>быть</w:t>
      </w:r>
      <w:proofErr w:type="gramEnd"/>
      <w:r w:rsidRPr="00D40012">
        <w:rPr>
          <w:rFonts w:ascii="Times New Roman" w:eastAsia="Times New Roman" w:hAnsi="Times New Roman" w:cs="Times New Roman"/>
          <w:sz w:val="28"/>
          <w:szCs w:val="28"/>
          <w:lang w:bidi="en-US"/>
        </w:rPr>
        <w:t xml:space="preserve"> даже развить высказанную идею.</w:t>
      </w:r>
      <w:r w:rsidRPr="00D40012">
        <w:rPr>
          <w:rFonts w:ascii="Times New Roman" w:eastAsia="Times New Roman" w:hAnsi="Times New Roman" w:cs="Times New Roman"/>
          <w:sz w:val="28"/>
          <w:szCs w:val="28"/>
          <w:lang w:bidi="en-US"/>
        </w:rPr>
        <w:br/>
        <w:t xml:space="preserve">3.1.4. Соблюдение правил проведения «мозгового штурма» обеспечивает руководитель. Он должен управлять процессом коллективного поиска решения, направлять работу в нужное русло без приказаний и критики. </w:t>
      </w:r>
      <w:proofErr w:type="gramStart"/>
      <w:r w:rsidRPr="00D40012">
        <w:rPr>
          <w:rFonts w:ascii="Times New Roman" w:eastAsia="Times New Roman" w:hAnsi="Times New Roman" w:cs="Times New Roman"/>
          <w:sz w:val="28"/>
          <w:szCs w:val="28"/>
          <w:lang w:bidi="en-US"/>
        </w:rPr>
        <w:t>Руководитель должен так организовать процесс «штурма», чтобы он проходил активно, непрерывно, одна идея следовала за другой без пауз, чтобы наряду с рациональными высказывались и заведомо фантастические, идеализированные идеи.</w:t>
      </w:r>
      <w:proofErr w:type="gramEnd"/>
      <w:r w:rsidRPr="00D40012">
        <w:rPr>
          <w:rFonts w:ascii="Times New Roman" w:eastAsia="Times New Roman" w:hAnsi="Times New Roman" w:cs="Times New Roman"/>
          <w:sz w:val="28"/>
          <w:szCs w:val="28"/>
          <w:lang w:bidi="en-US"/>
        </w:rPr>
        <w:t xml:space="preserve"> Для этого руководитель может задавать различные вопросы, подсказывать или уточнять некоторые моменты, самостоятельно высказывать идею, добиваясь переключения процесса поиска решения, например, с </w:t>
      </w:r>
      <w:r w:rsidRPr="00D40012">
        <w:rPr>
          <w:rFonts w:ascii="Times New Roman" w:eastAsia="Times New Roman" w:hAnsi="Times New Roman" w:cs="Times New Roman"/>
          <w:sz w:val="28"/>
          <w:szCs w:val="28"/>
          <w:lang w:bidi="en-US"/>
        </w:rPr>
        <w:lastRenderedPageBreak/>
        <w:t xml:space="preserve">практического направления на </w:t>
      </w:r>
      <w:proofErr w:type="gramStart"/>
      <w:r w:rsidRPr="00D40012">
        <w:rPr>
          <w:rFonts w:ascii="Times New Roman" w:eastAsia="Times New Roman" w:hAnsi="Times New Roman" w:cs="Times New Roman"/>
          <w:sz w:val="28"/>
          <w:szCs w:val="28"/>
          <w:lang w:bidi="en-US"/>
        </w:rPr>
        <w:t>фантастическое</w:t>
      </w:r>
      <w:proofErr w:type="gramEnd"/>
      <w:r w:rsidRPr="00D40012">
        <w:rPr>
          <w:rFonts w:ascii="Times New Roman" w:eastAsia="Times New Roman" w:hAnsi="Times New Roman" w:cs="Times New Roman"/>
          <w:sz w:val="28"/>
          <w:szCs w:val="28"/>
          <w:lang w:bidi="en-US"/>
        </w:rPr>
        <w:t>. Активизировать процесс генерирования идей можно также путем использования ряда специальных приемов издавна применявшихся изобретателями, например «инверсия» - сделай наоборот, «аналогия» - сделай так, как это сделано в другом решении, «</w:t>
      </w:r>
      <w:proofErr w:type="spellStart"/>
      <w:r w:rsidRPr="00D40012">
        <w:rPr>
          <w:rFonts w:ascii="Times New Roman" w:eastAsia="Times New Roman" w:hAnsi="Times New Roman" w:cs="Times New Roman"/>
          <w:sz w:val="28"/>
          <w:szCs w:val="28"/>
          <w:lang w:bidi="en-US"/>
        </w:rPr>
        <w:t>эмпатия</w:t>
      </w:r>
      <w:proofErr w:type="spellEnd"/>
      <w:r w:rsidRPr="00D40012">
        <w:rPr>
          <w:rFonts w:ascii="Times New Roman" w:eastAsia="Times New Roman" w:hAnsi="Times New Roman" w:cs="Times New Roman"/>
          <w:sz w:val="28"/>
          <w:szCs w:val="28"/>
          <w:lang w:bidi="en-US"/>
        </w:rPr>
        <w:t>» - считай себя частью совершенствуемого объекта и выясни при этом свои чувства, ощущения и «фантазия» - сделай нечто фантастическое.</w:t>
      </w:r>
      <w:r w:rsidRPr="00D40012">
        <w:rPr>
          <w:rFonts w:ascii="Times New Roman" w:eastAsia="Times New Roman" w:hAnsi="Times New Roman" w:cs="Times New Roman"/>
          <w:sz w:val="28"/>
          <w:szCs w:val="28"/>
          <w:lang w:bidi="en-US"/>
        </w:rPr>
        <w:br/>
        <w:t>3.1.5. Процесс генерирования идей и процесс их обсуждения протоколируется секретарем, который записывает каждую выдвинутую идею с указанием фамилии автора. Таким же образом протоколируется порядок обсуждения выдвинутых идей «экспертами».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w:t>
      </w:r>
      <w:r w:rsidRPr="00D40012">
        <w:rPr>
          <w:rFonts w:ascii="Times New Roman" w:eastAsia="Times New Roman" w:hAnsi="Times New Roman" w:cs="Times New Roman"/>
          <w:b/>
          <w:sz w:val="28"/>
          <w:szCs w:val="28"/>
          <w:lang w:bidi="en-US"/>
        </w:rPr>
        <w:t>Патентные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4.1</w:t>
      </w:r>
      <w:proofErr w:type="gramStart"/>
      <w:r w:rsidRPr="00D40012">
        <w:rPr>
          <w:rFonts w:ascii="Times New Roman" w:eastAsia="Times New Roman" w:hAnsi="Times New Roman" w:cs="Times New Roman"/>
          <w:sz w:val="28"/>
          <w:szCs w:val="28"/>
          <w:lang w:bidi="en-US"/>
        </w:rPr>
        <w:t xml:space="preserve"> П</w:t>
      </w:r>
      <w:proofErr w:type="gramEnd"/>
      <w:r w:rsidRPr="00D40012">
        <w:rPr>
          <w:rFonts w:ascii="Times New Roman" w:eastAsia="Times New Roman" w:hAnsi="Times New Roman" w:cs="Times New Roman"/>
          <w:sz w:val="28"/>
          <w:szCs w:val="28"/>
          <w:lang w:bidi="en-US"/>
        </w:rPr>
        <w:t>о своему характеру и содержанию патентные исследования относятся к прикладным научно-исследовательским работам и являются неотъемлемой составной частью обоснования принимаемых хозяйствующими субъектами решений народнохозяйственных задач, связанных с созданием, производством, реализацией, совершенствованием, использованием, ремонтом и снятием с производства объектов хозяйственной деятельности.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4.2 Патентные исследования проводят хозяйствующие субъекты: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исполнители (разработчики) программ (межгосударственных, государственных, региональных, отраслевых и других) создания, развития производства и использования объектов техники;</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исполнители фундаментальных исследований с практическим выходом продукции и исследований прикладного характера; — исполнители НИР и </w:t>
      </w:r>
      <w:proofErr w:type="gramStart"/>
      <w:r w:rsidRPr="00D40012">
        <w:rPr>
          <w:rFonts w:ascii="Times New Roman" w:eastAsia="Times New Roman" w:hAnsi="Times New Roman" w:cs="Times New Roman"/>
          <w:sz w:val="28"/>
          <w:szCs w:val="28"/>
          <w:lang w:bidi="en-US"/>
        </w:rPr>
        <w:t>ОКР</w:t>
      </w:r>
      <w:proofErr w:type="gramEnd"/>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заказчики (основные потребители объектов хозяйственной деятельности);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изготовители (поставщики) объектов хозяйственной деятельности.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4.3</w:t>
      </w:r>
      <w:proofErr w:type="gramStart"/>
      <w:r w:rsidRPr="00D40012">
        <w:rPr>
          <w:rFonts w:ascii="Times New Roman" w:eastAsia="Times New Roman" w:hAnsi="Times New Roman" w:cs="Times New Roman"/>
          <w:sz w:val="28"/>
          <w:szCs w:val="28"/>
          <w:lang w:bidi="en-US"/>
        </w:rPr>
        <w:t xml:space="preserve"> В</w:t>
      </w:r>
      <w:proofErr w:type="gramEnd"/>
      <w:r w:rsidRPr="00D40012">
        <w:rPr>
          <w:rFonts w:ascii="Times New Roman" w:eastAsia="Times New Roman" w:hAnsi="Times New Roman" w:cs="Times New Roman"/>
          <w:sz w:val="28"/>
          <w:szCs w:val="28"/>
          <w:lang w:bidi="en-US"/>
        </w:rPr>
        <w:t xml:space="preserve"> зависимости от практической потребности патентные исследования проводят: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заказчик (основной потребитель) — при прогнозировании, перспективном и текущем планировании, определении направлений, темпов развития средств технического обеспечения своей деятельности, исследовательском проектировании, формировании заказов исполнителям, поставщикам, при использовании (эксплуатации) продукции;</w:t>
      </w:r>
      <w:proofErr w:type="gramEnd"/>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исполнитель научно-исследовательских работ — при прогнозировании, перспективном и текущем планировании научных исследований, выборе направлений исследований для создания новых и модернизации существующих объектов техники и их технико-экономическом обосновании; при определении инжиниринговых услуг; при изыскании, исследовании применения объектов техники по новому назначению; при выполнении научно-исследовательских работ и их этапов; при осуществлении научно-технического сотрудничества;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xml:space="preserve">— исполнитель (разработчик, проектант, проектировщик) — при прогнозировании, перспективном и текущем планировании своей деятельности; при обосновании необходимости выполнения конкретных работ; в процессе выполнения опытно-конструкторских, проектно-конструкторских, проектных, </w:t>
      </w:r>
      <w:r w:rsidRPr="00D40012">
        <w:rPr>
          <w:rFonts w:ascii="Times New Roman" w:eastAsia="Times New Roman" w:hAnsi="Times New Roman" w:cs="Times New Roman"/>
          <w:sz w:val="28"/>
          <w:szCs w:val="28"/>
          <w:lang w:bidi="en-US"/>
        </w:rPr>
        <w:lastRenderedPageBreak/>
        <w:t xml:space="preserve">технологических, изыскательских и других работ (в том числе </w:t>
      </w:r>
      <w:proofErr w:type="spellStart"/>
      <w:r w:rsidRPr="00D40012">
        <w:rPr>
          <w:rFonts w:ascii="Times New Roman" w:eastAsia="Times New Roman" w:hAnsi="Times New Roman" w:cs="Times New Roman"/>
          <w:sz w:val="28"/>
          <w:szCs w:val="28"/>
          <w:lang w:bidi="en-US"/>
        </w:rPr>
        <w:t>аванпроектов</w:t>
      </w:r>
      <w:proofErr w:type="spellEnd"/>
      <w:r w:rsidRPr="00D40012">
        <w:rPr>
          <w:rFonts w:ascii="Times New Roman" w:eastAsia="Times New Roman" w:hAnsi="Times New Roman" w:cs="Times New Roman"/>
          <w:sz w:val="28"/>
          <w:szCs w:val="28"/>
          <w:lang w:bidi="en-US"/>
        </w:rPr>
        <w:t>) и их этапов; при обосновании выбора форм реализации и обеспечения условий реализации продукции; при решении вопросов использования опыта и знаний сторонних организаций и фирм;</w:t>
      </w:r>
      <w:proofErr w:type="gramEnd"/>
      <w:r w:rsidRPr="00D40012">
        <w:rPr>
          <w:rFonts w:ascii="Times New Roman" w:eastAsia="Times New Roman" w:hAnsi="Times New Roman" w:cs="Times New Roman"/>
          <w:sz w:val="28"/>
          <w:szCs w:val="28"/>
          <w:lang w:bidi="en-US"/>
        </w:rPr>
        <w:t xml:space="preserve"> при определении </w:t>
      </w:r>
      <w:proofErr w:type="spellStart"/>
      <w:proofErr w:type="gramStart"/>
      <w:r w:rsidRPr="00D40012">
        <w:rPr>
          <w:rFonts w:ascii="Times New Roman" w:eastAsia="Times New Roman" w:hAnsi="Times New Roman" w:cs="Times New Roman"/>
          <w:sz w:val="28"/>
          <w:szCs w:val="28"/>
          <w:lang w:bidi="en-US"/>
        </w:rPr>
        <w:t>инжини</w:t>
      </w:r>
      <w:proofErr w:type="spellEnd"/>
      <w:r w:rsidRPr="00D40012">
        <w:rPr>
          <w:rFonts w:ascii="Times New Roman" w:eastAsia="Times New Roman" w:hAnsi="Times New Roman" w:cs="Times New Roman"/>
          <w:sz w:val="28"/>
          <w:szCs w:val="28"/>
          <w:lang w:bidi="en-US"/>
        </w:rPr>
        <w:t>-ринговых</w:t>
      </w:r>
      <w:proofErr w:type="gramEnd"/>
      <w:r w:rsidRPr="00D40012">
        <w:rPr>
          <w:rFonts w:ascii="Times New Roman" w:eastAsia="Times New Roman" w:hAnsi="Times New Roman" w:cs="Times New Roman"/>
          <w:sz w:val="28"/>
          <w:szCs w:val="28"/>
          <w:lang w:bidi="en-US"/>
        </w:rPr>
        <w:t xml:space="preserve"> услуг; при осуществлении научно-технического сотрудничества;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изготовитель (поставщик) — при перспективном и текущем планировании развития производства или его модернизации, постановке продукции на производство, при решении вопросов повышения   качества  продукции,   совершенствования  технологии, материального, технологического обеспечения производства, приобретения зарубежного оборудования и лицензий; при совершенствовании продукции; при решении вопросов реализации продукции и обеспечения оптимальных ее условий, включая сервисные услуги поставленной продукции;</w:t>
      </w:r>
      <w:proofErr w:type="gramEnd"/>
      <w:r w:rsidRPr="00D40012">
        <w:rPr>
          <w:rFonts w:ascii="Times New Roman" w:eastAsia="Times New Roman" w:hAnsi="Times New Roman" w:cs="Times New Roman"/>
          <w:sz w:val="28"/>
          <w:szCs w:val="28"/>
          <w:lang w:bidi="en-US"/>
        </w:rPr>
        <w:t xml:space="preserve"> при решении вопросов кооперирования производства, создании совместных предприятий;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все хозяйствующие субъекты — при решении вопросов правовой охраны объектов промышленной (интеллектуальной) собственности.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4.4 Проведение патентных исследований и представление их результатов предусматривают в договорной и (или) планово-технической документации* на выполнение работ.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В этой документации предусматривают необходимость применения требований настоящего стандарта при организации, проведении, оформлении и использовании результатов патентных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4.5</w:t>
      </w:r>
      <w:proofErr w:type="gramStart"/>
      <w:r w:rsidRPr="00D40012">
        <w:rPr>
          <w:rFonts w:ascii="Times New Roman" w:eastAsia="Times New Roman" w:hAnsi="Times New Roman" w:cs="Times New Roman"/>
          <w:sz w:val="28"/>
          <w:szCs w:val="28"/>
          <w:lang w:bidi="en-US"/>
        </w:rPr>
        <w:t xml:space="preserve"> В</w:t>
      </w:r>
      <w:proofErr w:type="gramEnd"/>
      <w:r w:rsidRPr="00D40012">
        <w:rPr>
          <w:rFonts w:ascii="Times New Roman" w:eastAsia="Times New Roman" w:hAnsi="Times New Roman" w:cs="Times New Roman"/>
          <w:sz w:val="28"/>
          <w:szCs w:val="28"/>
          <w:lang w:bidi="en-US"/>
        </w:rPr>
        <w:t xml:space="preserve"> договорной документации на проведение работ определяют права и обязанности сторон, в том числе в отношении результатов патентных исследований, условия конфиденциальности, а также ответственность сторон за последствия, вызванные отказом от проведения патентных исследований, выполнением их в ограниченном объеме, отказом от использования их результатов и т.д.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4.6 Необходимость привлечения сторонних организаций к проведению патентных исследований определяет исполнитель работы. Участие сторонних организаций в проведении патентных исследований или их выполнение сторонними организациями оформляют договором (контрактом).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4.7 Необходимость проведения патентных исследований при выполнении составных частей работ или при разработке комплектующих изделий, материалов, технологии, осуществляемых по единому исходному техническому документу (техническому, тактико-техническому заданию), определяет головной исполнитель работы, оформляя проведение патентных исследований в соответствии с 4.4 и 4.5.</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4.8 Результаты патентных исследований используют при разработке документов, связанных с деятельностью хозяйствующего субъекта и обоснованием принимаемых им решений, в том числе: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прогнозов, программ, бизнес-планов, планов создания и развития производства объектов техники и оказания услуг; — договорной документации;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 планово-технической документации на выполнение НИР и </w:t>
      </w:r>
      <w:proofErr w:type="gramStart"/>
      <w:r w:rsidRPr="00D40012">
        <w:rPr>
          <w:rFonts w:ascii="Times New Roman" w:eastAsia="Times New Roman" w:hAnsi="Times New Roman" w:cs="Times New Roman"/>
          <w:sz w:val="28"/>
          <w:szCs w:val="28"/>
          <w:lang w:bidi="en-US"/>
        </w:rPr>
        <w:t>ОКР</w:t>
      </w:r>
      <w:proofErr w:type="gramEnd"/>
      <w:r w:rsidRPr="00D40012">
        <w:rPr>
          <w:rFonts w:ascii="Times New Roman" w:eastAsia="Times New Roman" w:hAnsi="Times New Roman" w:cs="Times New Roman"/>
          <w:sz w:val="28"/>
          <w:szCs w:val="28"/>
          <w:lang w:bidi="en-US"/>
        </w:rPr>
        <w:t xml:space="preserve"> (например, тематических карточек, заявок на разработку и освоение продукции, исходных требований заказчика, технико-экономических обоснований, технических и тактико-технических заданий);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отчетной научно-технической, конструкторской, технологической, проектной документации, технических условий (технических описаний), стандартов на разработанную продукцию, а также актов сдачи-приемки научно-технической продукции;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—документации, связанной с оценкой технического уровня и качества продукции, модернизацией или снятием ее с производства;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документации, связанной с обеспечением охраны объектов промышленной собственности в стране и за границей (изобретения, полезные модели, промышленные образцы, товарные знаки);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документации, необходимой для использования опыта и знаний других хозяйствующих субъектов, включая зарубежных (в частности, путем приобретения лицензий), а также для обеспечения необходимых поставок, в том числе по импорту оборудования, комплектующих изделий, сырья;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proofErr w:type="gramStart"/>
      <w:r w:rsidRPr="00D40012">
        <w:rPr>
          <w:rFonts w:ascii="Times New Roman" w:eastAsia="Times New Roman" w:hAnsi="Times New Roman" w:cs="Times New Roman"/>
          <w:sz w:val="28"/>
          <w:szCs w:val="28"/>
          <w:lang w:bidi="en-US"/>
        </w:rPr>
        <w:t>— документации, связанной с постановкой на производство объектов техники, реализацией объектов техники, объектов промышленной собственности и услуг на внутреннем и внешнем рынках (например, патентный формуляр по ГОСТ 15.012, рекламные материалы, проекты договоров о производстве и поставке продукции; документация, связанная с подготовкой к продаже лицензий);</w:t>
      </w:r>
      <w:proofErr w:type="gramEnd"/>
      <w:r w:rsidRPr="00D40012">
        <w:rPr>
          <w:rFonts w:ascii="Times New Roman" w:eastAsia="Times New Roman" w:hAnsi="Times New Roman" w:cs="Times New Roman"/>
          <w:sz w:val="28"/>
          <w:szCs w:val="28"/>
          <w:lang w:bidi="en-US"/>
        </w:rPr>
        <w:t xml:space="preserve"> — документации, связанной с выявлением и оценкой данных о предполагаемом нарушении охраняемых прав промышленной собственности в стране и за границей;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документации, относящейся к формированию и реализации научно-технической, патентной и коммерческой политики хозяйствующего субъекта;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документации, связанной с формированием и реализацией инвестиционной политики и </w:t>
      </w:r>
      <w:proofErr w:type="spellStart"/>
      <w:r w:rsidRPr="00D40012">
        <w:rPr>
          <w:rFonts w:ascii="Times New Roman" w:eastAsia="Times New Roman" w:hAnsi="Times New Roman" w:cs="Times New Roman"/>
          <w:sz w:val="28"/>
          <w:szCs w:val="28"/>
          <w:lang w:bidi="en-US"/>
        </w:rPr>
        <w:t>кредитированием</w:t>
      </w:r>
      <w:proofErr w:type="spellEnd"/>
      <w:r w:rsidRPr="00D40012">
        <w:rPr>
          <w:rFonts w:ascii="Times New Roman" w:eastAsia="Times New Roman" w:hAnsi="Times New Roman" w:cs="Times New Roman"/>
          <w:sz w:val="28"/>
          <w:szCs w:val="28"/>
          <w:lang w:bidi="en-US"/>
        </w:rPr>
        <w:t>, с подготовкой инвестиционных предложений и проектов;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документации, подтверждающей право хозяйствующего субъекта на налоговые льготы;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другой документации, содержание которой может быть основано на результатах патентных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При необходимости в документах, разработанных с использованием результатов патентных исследований, приводят ссылку на источник — отчет о патентных исследованиях с указанием его реквизитов.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4.9 Результаты патентных исследований рассматривают и используют в порядке, установленном для рассмотрения, приемки и использования результатов проведенной хозяйствующим субъектом работы в целом, этапов работы, стадий жизненного цикла объекта техники.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4.10 Хозяйствующие субъекты при взаимодействии в создании объектов техники передают в комплекте документации, разработанной на этапе работы (стадии жизненного цикла объекта техники), включающем патентные </w:t>
      </w:r>
      <w:r w:rsidRPr="00D40012">
        <w:rPr>
          <w:rFonts w:ascii="Times New Roman" w:eastAsia="Times New Roman" w:hAnsi="Times New Roman" w:cs="Times New Roman"/>
          <w:sz w:val="28"/>
          <w:szCs w:val="28"/>
          <w:lang w:bidi="en-US"/>
        </w:rPr>
        <w:lastRenderedPageBreak/>
        <w:t>исследования, результаты этих исследований для рассмотрения и использования на последующих этапах работы (стадиях жизненного цикла объекта техники).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4.11 Результаты патентных исследований не подлежат передаче за границу в составе комплектов документации, если это не оговорено в соглашении (контракте).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 СОДЕРЖАНИЕ ПАТЕНТНЫХ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5.1 В общем случае содержание патентных исследований может составлять следующее: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исследование технического уровня объектов хозяйственной деятельности, выявление тенденций, обоснование прогноза их развития;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исследование состояния рынков данной продукции, сложившейся патентной ситуации, характера национального производства в странах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исследование требований потребителей к продукции и услугам;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исследование направлений научно-исследовательской и </w:t>
      </w:r>
      <w:proofErr w:type="spellStart"/>
      <w:r w:rsidRPr="00D40012">
        <w:rPr>
          <w:rFonts w:ascii="Times New Roman" w:eastAsia="Times New Roman" w:hAnsi="Times New Roman" w:cs="Times New Roman"/>
          <w:sz w:val="28"/>
          <w:szCs w:val="28"/>
          <w:lang w:bidi="en-US"/>
        </w:rPr>
        <w:t>произ-водственной</w:t>
      </w:r>
      <w:proofErr w:type="spellEnd"/>
      <w:r w:rsidRPr="00D40012">
        <w:rPr>
          <w:rFonts w:ascii="Times New Roman" w:eastAsia="Times New Roman" w:hAnsi="Times New Roman" w:cs="Times New Roman"/>
          <w:sz w:val="28"/>
          <w:szCs w:val="28"/>
          <w:lang w:bidi="en-US"/>
        </w:rPr>
        <w:t xml:space="preserve"> деятельности организаций и фирм, которые действуют или могут действовать на рынке исследуемой продукции;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анализ коммерческой деятельности, включая лицензионную деятельность разработчиков (организаций и фирм), производителей (поставщиков) продукции и фирм, предоставляющих услуги, их патентной политики для выявления конкурентов, потенциальных контрагентов, лицензиаров и лицензиатов, партнеров по сотрудничеству;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выявление торговых марок (товарных знаков), используемых фирмой-конкурентом;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анализ деятельности хозяйствующего субъекта; выбор оптимальных направлений развития его научно-технической, производственной и коммерческой деятельности, патентной и технической политики и обоснование мероприятий по их реализации;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обоснование конкретных требований по совершенствованию существующей и созданию новой продукции и технологии, а также организации выполнения услуг; обоснование конкретных требований по обеспечению эффективности применения и конкурентоспособности продукции и услуг; обоснование проведения необходимых для этого работ и требований к их результатам;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технико-экономический анализ и обоснование выбора технических, художественно-конструкторских решений (из числа известных объектов промышленной собственности), отвечающих требованиям создания новых и совершенствования существующих объектов техники и услуг;</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обоснование предложений о целесообразности разработки новых объектов промышленной собственности для использования в объектах техники, обеспечивающих достижение технических показателей, предусмотренных в техническом задании (тактико-техническом задании);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выявление технических, художественно-конструкторских, программных и других решений, созданных в процессе выполнения НИР и ОКР с целью </w:t>
      </w:r>
      <w:r w:rsidRPr="00D40012">
        <w:rPr>
          <w:rFonts w:ascii="Times New Roman" w:eastAsia="Times New Roman" w:hAnsi="Times New Roman" w:cs="Times New Roman"/>
          <w:sz w:val="28"/>
          <w:szCs w:val="28"/>
          <w:lang w:bidi="en-US"/>
        </w:rPr>
        <w:lastRenderedPageBreak/>
        <w:t xml:space="preserve">отнесения их к </w:t>
      </w:r>
      <w:proofErr w:type="spellStart"/>
      <w:r w:rsidRPr="00D40012">
        <w:rPr>
          <w:rFonts w:ascii="Times New Roman" w:eastAsia="Times New Roman" w:hAnsi="Times New Roman" w:cs="Times New Roman"/>
          <w:sz w:val="28"/>
          <w:szCs w:val="28"/>
          <w:lang w:bidi="en-US"/>
        </w:rPr>
        <w:t>охраноспособным</w:t>
      </w:r>
      <w:proofErr w:type="spellEnd"/>
      <w:r w:rsidRPr="00D40012">
        <w:rPr>
          <w:rFonts w:ascii="Times New Roman" w:eastAsia="Times New Roman" w:hAnsi="Times New Roman" w:cs="Times New Roman"/>
          <w:sz w:val="28"/>
          <w:szCs w:val="28"/>
          <w:lang w:bidi="en-US"/>
        </w:rPr>
        <w:t xml:space="preserve"> объектам интеллектуальной собственности, в том числе промышленной;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обоснование целесообразности правовой охраны объектов интеллектуальной собственности (в том числе промышленной) в стране и за рубежом, выбор стран патентования; регистрации;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исследование патентной чистоты объектов техники (экспертиза объектов техники на патентную чистоту, обоснование мер по обеспечению их патентной чистоты и беспрепятственному производству и реализации объектов техники в стране и за рубежом); — анализ конкурентоспособности объектов хозяйственной деятельности, эффективности их использования по назначению, соответствия тенденциям и прогнозу развития;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выявление и отбор объектов лицензий и услуг типа инжиниринг;</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исследование условий реализации объектов хозяйственной деятельности, обоснование мер по их оптимизации;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обоснование целесообразности и форм проведения в стране и за рубежом коммерческих мероприятий по реализации объектов хозяйственной деятельности, по закупке и продаже лицензий, оборудования, сырья, комплектующих изделий и т.д.;</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разработка рекомендаций по использованию товарных знаков при осуществлении коммерческой деятельности;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проведение других работ, отвечающих интересам хозяйствующих субъектов.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5.2 Конкретное содержание патентных исследований определяют в зависимости от характера проводимой работы, стадий жизненного цикла или этапов работ на стадиях жизненного цикла объекта техники, результатов анализа деятельности хозяйствующего субъекта.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 ПОРЯДОК ПРОВЕДЕНИЯ ПАТЕНТНЫХ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6.1 Порядок выполнения патентных исследований включает: — определение задач патентных исследований, видов исследований и методов их проведения и разработку задания на проведение патентных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определение требований к поиску патентной и другой документации, разработку регламента поиска;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поиск и отбор патентной и другой документации в соответствии с утвержденным регламентом и оформление отчета о поиске; — систематизацию и анализ отобранной документации; — обоснование решений задач патентными исследованиями; обоснование предложений по дальнейшей деятельности хозяйствующего субъекта, подготовка выводов и рекомендаций;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оформление результатов исследований в виде отчета о патентных исследованиях.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6.2 Задание на проведение патентных исследований разрабатывают применительно к работе в целом и (или) отдельному ее этапу по приложению А. В задание включают: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наименование и шифр работы, при необходимости этап работы, срок выполнения работы или этапа и конкретные задачи патентных исследований, которые должны быть выполнены для обоснования принимаемых решений по обеспечению конечного результата работ (этапа), включающих своей составной частью патентные исследования. Определение задач патентных исследований проводят на основе анализа целей, характера работы в целом, ее элементов, номенклатура которых установлена для каждого этапа работы стандартами ЕСКД, СРПП и другими нормативными документами, а также анализа производственной и коммерческой деятельности хозяйствующего субъекта, включая необходимость реализации предложений по результатам патентных исследований, выполненных на предшествующих этапах работы;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календарный план, определяющий конкретные виды исследований, обеспечивающих решение задач, включенных в задание, сроки их выполнения, исполнителей, в том числе привлекаемых к проведению патентных исследований сторонних организаций, а также отчетные документы, которые должны быть подготовлены.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6.3 Задание на проведение патентных исследований разрабатывают подразделения — исполнители работы и патентное подразделение и утверждает ответственный руководитель работы (например, руководитель научно-исследовательской работы, разработки </w:t>
      </w:r>
      <w:proofErr w:type="spellStart"/>
      <w:r w:rsidRPr="00D40012">
        <w:rPr>
          <w:rFonts w:ascii="Times New Roman" w:eastAsia="Times New Roman" w:hAnsi="Times New Roman" w:cs="Times New Roman"/>
          <w:sz w:val="28"/>
          <w:szCs w:val="28"/>
          <w:lang w:bidi="en-US"/>
        </w:rPr>
        <w:t>аванпроекта</w:t>
      </w:r>
      <w:proofErr w:type="spellEnd"/>
      <w:r w:rsidRPr="00D40012">
        <w:rPr>
          <w:rFonts w:ascii="Times New Roman" w:eastAsia="Times New Roman" w:hAnsi="Times New Roman" w:cs="Times New Roman"/>
          <w:sz w:val="28"/>
          <w:szCs w:val="28"/>
          <w:lang w:bidi="en-US"/>
        </w:rPr>
        <w:t>, главный или генеральный конструктор опытно-конструкторской работы, главный инженер проекта).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6.4 Регламент поиска разрабатывают подразделения — исполнители работы и патентное подразделение в соответствии с заданием на проведение патентных исследований применительно к работе в целом и (или) к каждому ее этапу, при выполнении которых необходимы патентные исследования, по приложению Б. В регламенте приводят обоснование его требований. При обосновании требований к поиску исходят из необходимости обеспечения достоверности результатов патентных исследований, учитывая наличие и состояние информационно-поисковых систем и технических средств поиска, а также его объем, решают вопрос о привлечении сторонних организаций для выполнения поиска.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6.5 По результатам проведенного поиска отбирают информацию для дальнейшего анализа и составляют отчет о поиске (приложение 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B2578">
        <w:rPr>
          <w:rFonts w:ascii="Times New Roman" w:eastAsia="Times New Roman" w:hAnsi="Times New Roman" w:cs="Times New Roman"/>
          <w:b/>
          <w:sz w:val="28"/>
          <w:szCs w:val="28"/>
          <w:lang w:bidi="en-US"/>
        </w:rPr>
        <w:t>Изучение стандартных решений</w:t>
      </w:r>
      <w:r w:rsidRPr="00D40012">
        <w:rPr>
          <w:rFonts w:ascii="Times New Roman" w:eastAsia="Times New Roman" w:hAnsi="Times New Roman" w:cs="Times New Roman"/>
          <w:sz w:val="28"/>
          <w:szCs w:val="28"/>
          <w:lang w:bidi="en-US"/>
        </w:rPr>
        <w:t xml:space="preserve"> изобретательских задач (71 стандарт) рекомендуем проводить с  помощью файла «Что такое ТРИЗ», выложенный в папке </w:t>
      </w:r>
      <w:r w:rsidRPr="00D40012">
        <w:rPr>
          <w:rFonts w:ascii="Times New Roman" w:eastAsia="Times New Roman" w:hAnsi="Times New Roman" w:cs="Times New Roman"/>
          <w:sz w:val="28"/>
          <w:szCs w:val="28"/>
          <w:lang w:val="en-US" w:bidi="en-US"/>
        </w:rPr>
        <w:t>COMMON</w:t>
      </w:r>
      <w:r w:rsidRPr="00D40012">
        <w:rPr>
          <w:rFonts w:ascii="Times New Roman" w:eastAsia="Times New Roman" w:hAnsi="Times New Roman" w:cs="Times New Roman"/>
          <w:sz w:val="28"/>
          <w:szCs w:val="28"/>
          <w:lang w:bidi="en-US"/>
        </w:rPr>
        <w:t>.</w:t>
      </w:r>
      <w:bookmarkStart w:id="15" w:name="BM5"/>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Ниже изложены основные приемы применения стандартов.</w:t>
      </w:r>
    </w:p>
    <w:bookmarkEnd w:id="15"/>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 Особенности введения веществ.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1.1. Обходные пути.</w:t>
      </w:r>
      <w:r w:rsidRPr="00D40012">
        <w:rPr>
          <w:rFonts w:ascii="Times New Roman" w:eastAsia="Times New Roman" w:hAnsi="Times New Roman" w:cs="Times New Roman"/>
          <w:sz w:val="28"/>
          <w:szCs w:val="28"/>
          <w:lang w:bidi="en-US"/>
        </w:rPr>
        <w:br/>
        <w:t>1.2. Разделение изделия на взаимодействующие части.</w:t>
      </w:r>
      <w:r w:rsidRPr="00D40012">
        <w:rPr>
          <w:rFonts w:ascii="Times New Roman" w:eastAsia="Times New Roman" w:hAnsi="Times New Roman" w:cs="Times New Roman"/>
          <w:sz w:val="28"/>
          <w:szCs w:val="28"/>
          <w:lang w:bidi="en-US"/>
        </w:rPr>
        <w:br/>
        <w:t>1.3. Самоустранение отработанных веществ.</w:t>
      </w:r>
      <w:r w:rsidRPr="00D40012">
        <w:rPr>
          <w:rFonts w:ascii="Times New Roman" w:eastAsia="Times New Roman" w:hAnsi="Times New Roman" w:cs="Times New Roman"/>
          <w:sz w:val="28"/>
          <w:szCs w:val="28"/>
          <w:lang w:bidi="en-US"/>
        </w:rPr>
        <w:br/>
        <w:t xml:space="preserve">1.4. Использование надувных конструкций и пены.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 </w:t>
      </w:r>
      <w:r w:rsidRPr="00D40012">
        <w:rPr>
          <w:rFonts w:ascii="Times New Roman" w:eastAsia="Times New Roman" w:hAnsi="Times New Roman" w:cs="Times New Roman"/>
          <w:bCs/>
          <w:sz w:val="28"/>
          <w:szCs w:val="28"/>
          <w:lang w:bidi="en-US"/>
        </w:rPr>
        <w:t>Введение полей</w:t>
      </w:r>
      <w:r w:rsidRPr="00D40012">
        <w:rPr>
          <w:rFonts w:ascii="Times New Roman" w:eastAsia="Times New Roman" w:hAnsi="Times New Roman" w:cs="Times New Roman"/>
          <w:sz w:val="28"/>
          <w:szCs w:val="28"/>
          <w:lang w:bidi="en-US"/>
        </w:rPr>
        <w:t>.</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2.1. </w:t>
      </w:r>
      <w:r w:rsidRPr="00D40012">
        <w:rPr>
          <w:rFonts w:ascii="Times New Roman" w:eastAsia="Times New Roman" w:hAnsi="Times New Roman" w:cs="Times New Roman"/>
          <w:bCs/>
          <w:sz w:val="28"/>
          <w:szCs w:val="28"/>
          <w:lang w:bidi="en-US"/>
        </w:rPr>
        <w:t>Использование поля по совместительству.</w:t>
      </w:r>
      <w:r w:rsidRPr="00D40012">
        <w:rPr>
          <w:rFonts w:ascii="Times New Roman" w:eastAsia="Times New Roman" w:hAnsi="Times New Roman" w:cs="Times New Roman"/>
          <w:sz w:val="28"/>
          <w:szCs w:val="28"/>
          <w:lang w:bidi="en-US"/>
        </w:rPr>
        <w:br/>
        <w:t xml:space="preserve">2.2. </w:t>
      </w:r>
      <w:r w:rsidRPr="00D40012">
        <w:rPr>
          <w:rFonts w:ascii="Times New Roman" w:eastAsia="Times New Roman" w:hAnsi="Times New Roman" w:cs="Times New Roman"/>
          <w:bCs/>
          <w:sz w:val="28"/>
          <w:szCs w:val="28"/>
          <w:lang w:bidi="en-US"/>
        </w:rPr>
        <w:t>Использование поля внешней среды.</w:t>
      </w:r>
      <w:r w:rsidRPr="00D40012">
        <w:rPr>
          <w:rFonts w:ascii="Times New Roman" w:eastAsia="Times New Roman" w:hAnsi="Times New Roman" w:cs="Times New Roman"/>
          <w:sz w:val="28"/>
          <w:szCs w:val="28"/>
          <w:lang w:bidi="en-US"/>
        </w:rPr>
        <w:br/>
        <w:t xml:space="preserve">2.3. </w:t>
      </w:r>
      <w:r w:rsidRPr="00D40012">
        <w:rPr>
          <w:rFonts w:ascii="Times New Roman" w:eastAsia="Times New Roman" w:hAnsi="Times New Roman" w:cs="Times New Roman"/>
          <w:bCs/>
          <w:sz w:val="28"/>
          <w:szCs w:val="28"/>
          <w:lang w:bidi="en-US"/>
        </w:rPr>
        <w:t>Использование веществ-источников полей.</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 </w:t>
      </w:r>
      <w:r w:rsidRPr="00D40012">
        <w:rPr>
          <w:rFonts w:ascii="Times New Roman" w:eastAsia="Times New Roman" w:hAnsi="Times New Roman" w:cs="Times New Roman"/>
          <w:bCs/>
          <w:sz w:val="28"/>
          <w:szCs w:val="28"/>
          <w:lang w:bidi="en-US"/>
        </w:rPr>
        <w:t>Использование фазовых переходов.</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3.1. </w:t>
      </w:r>
      <w:r w:rsidRPr="00D40012">
        <w:rPr>
          <w:rFonts w:ascii="Times New Roman" w:eastAsia="Times New Roman" w:hAnsi="Times New Roman" w:cs="Times New Roman"/>
          <w:bCs/>
          <w:sz w:val="28"/>
          <w:szCs w:val="28"/>
          <w:lang w:bidi="en-US"/>
        </w:rPr>
        <w:t>Замена фазового состояния вещества.</w:t>
      </w:r>
      <w:r w:rsidRPr="00D40012">
        <w:rPr>
          <w:rFonts w:ascii="Times New Roman" w:eastAsia="Times New Roman" w:hAnsi="Times New Roman" w:cs="Times New Roman"/>
          <w:sz w:val="28"/>
          <w:szCs w:val="28"/>
          <w:lang w:bidi="en-US"/>
        </w:rPr>
        <w:br/>
        <w:t xml:space="preserve">3.2. </w:t>
      </w:r>
      <w:r w:rsidRPr="00D40012">
        <w:rPr>
          <w:rFonts w:ascii="Times New Roman" w:eastAsia="Times New Roman" w:hAnsi="Times New Roman" w:cs="Times New Roman"/>
          <w:bCs/>
          <w:sz w:val="28"/>
          <w:szCs w:val="28"/>
          <w:lang w:bidi="en-US"/>
        </w:rPr>
        <w:t>"Двойственное" фазовое состояние вещества.</w:t>
      </w:r>
      <w:r w:rsidRPr="00D40012">
        <w:rPr>
          <w:rFonts w:ascii="Times New Roman" w:eastAsia="Times New Roman" w:hAnsi="Times New Roman" w:cs="Times New Roman"/>
          <w:sz w:val="28"/>
          <w:szCs w:val="28"/>
          <w:lang w:bidi="en-US"/>
        </w:rPr>
        <w:br/>
        <w:t xml:space="preserve">3.3. </w:t>
      </w:r>
      <w:r w:rsidRPr="00D40012">
        <w:rPr>
          <w:rFonts w:ascii="Times New Roman" w:eastAsia="Times New Roman" w:hAnsi="Times New Roman" w:cs="Times New Roman"/>
          <w:bCs/>
          <w:sz w:val="28"/>
          <w:szCs w:val="28"/>
          <w:lang w:bidi="en-US"/>
        </w:rPr>
        <w:t>Использование явлений, сопутствующих фазовому переходу.</w:t>
      </w:r>
      <w:r w:rsidRPr="00D40012">
        <w:rPr>
          <w:rFonts w:ascii="Times New Roman" w:eastAsia="Times New Roman" w:hAnsi="Times New Roman" w:cs="Times New Roman"/>
          <w:sz w:val="28"/>
          <w:szCs w:val="28"/>
          <w:lang w:bidi="en-US"/>
        </w:rPr>
        <w:br/>
        <w:t xml:space="preserve">3.4. </w:t>
      </w:r>
      <w:r w:rsidRPr="00D40012">
        <w:rPr>
          <w:rFonts w:ascii="Times New Roman" w:eastAsia="Times New Roman" w:hAnsi="Times New Roman" w:cs="Times New Roman"/>
          <w:bCs/>
          <w:sz w:val="28"/>
          <w:szCs w:val="28"/>
          <w:lang w:bidi="en-US"/>
        </w:rPr>
        <w:t>Переход к двухфазному состоянию вещества.</w:t>
      </w:r>
      <w:r w:rsidRPr="00D40012">
        <w:rPr>
          <w:rFonts w:ascii="Times New Roman" w:eastAsia="Times New Roman" w:hAnsi="Times New Roman" w:cs="Times New Roman"/>
          <w:sz w:val="28"/>
          <w:szCs w:val="28"/>
          <w:lang w:bidi="en-US"/>
        </w:rPr>
        <w:br/>
        <w:t xml:space="preserve">3.5. </w:t>
      </w:r>
      <w:r w:rsidRPr="00D40012">
        <w:rPr>
          <w:rFonts w:ascii="Times New Roman" w:eastAsia="Times New Roman" w:hAnsi="Times New Roman" w:cs="Times New Roman"/>
          <w:bCs/>
          <w:sz w:val="28"/>
          <w:szCs w:val="28"/>
          <w:lang w:bidi="en-US"/>
        </w:rPr>
        <w:t>Использование взаимодействия между частями (фазами) системы.</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 </w:t>
      </w:r>
      <w:r w:rsidRPr="00D40012">
        <w:rPr>
          <w:rFonts w:ascii="Times New Roman" w:eastAsia="Times New Roman" w:hAnsi="Times New Roman" w:cs="Times New Roman"/>
          <w:bCs/>
          <w:sz w:val="28"/>
          <w:szCs w:val="28"/>
          <w:lang w:bidi="en-US"/>
        </w:rPr>
        <w:t>Особенности применения физических эффектов.</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4.1. </w:t>
      </w:r>
      <w:r w:rsidRPr="00D40012">
        <w:rPr>
          <w:rFonts w:ascii="Times New Roman" w:eastAsia="Times New Roman" w:hAnsi="Times New Roman" w:cs="Times New Roman"/>
          <w:bCs/>
          <w:sz w:val="28"/>
          <w:szCs w:val="28"/>
          <w:lang w:bidi="en-US"/>
        </w:rPr>
        <w:t>Использование обратимых физических превращений.</w:t>
      </w:r>
      <w:r w:rsidRPr="00D40012">
        <w:rPr>
          <w:rFonts w:ascii="Times New Roman" w:eastAsia="Times New Roman" w:hAnsi="Times New Roman" w:cs="Times New Roman"/>
          <w:sz w:val="28"/>
          <w:szCs w:val="28"/>
          <w:lang w:bidi="en-US"/>
        </w:rPr>
        <w:br/>
        <w:t xml:space="preserve">4.2. </w:t>
      </w:r>
      <w:r w:rsidRPr="00D40012">
        <w:rPr>
          <w:rFonts w:ascii="Times New Roman" w:eastAsia="Times New Roman" w:hAnsi="Times New Roman" w:cs="Times New Roman"/>
          <w:bCs/>
          <w:sz w:val="28"/>
          <w:szCs w:val="28"/>
          <w:lang w:bidi="en-US"/>
        </w:rPr>
        <w:t>Усиление поля на выходе.</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5. </w:t>
      </w:r>
      <w:r w:rsidRPr="00D40012">
        <w:rPr>
          <w:rFonts w:ascii="Times New Roman" w:eastAsia="Times New Roman" w:hAnsi="Times New Roman" w:cs="Times New Roman"/>
          <w:bCs/>
          <w:sz w:val="28"/>
          <w:szCs w:val="28"/>
          <w:lang w:bidi="en-US"/>
        </w:rPr>
        <w:t>Экспериментальные стандарты.</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5.1. </w:t>
      </w:r>
      <w:r w:rsidRPr="00D40012">
        <w:rPr>
          <w:rFonts w:ascii="Times New Roman" w:eastAsia="Times New Roman" w:hAnsi="Times New Roman" w:cs="Times New Roman"/>
          <w:bCs/>
          <w:sz w:val="28"/>
          <w:szCs w:val="28"/>
          <w:lang w:bidi="en-US"/>
        </w:rPr>
        <w:t>Получение частиц вещества разложением.</w:t>
      </w:r>
      <w:r w:rsidRPr="00D40012">
        <w:rPr>
          <w:rFonts w:ascii="Times New Roman" w:eastAsia="Times New Roman" w:hAnsi="Times New Roman" w:cs="Times New Roman"/>
          <w:sz w:val="28"/>
          <w:szCs w:val="28"/>
          <w:lang w:bidi="en-US"/>
        </w:rPr>
        <w:br/>
        <w:t xml:space="preserve">5.2. </w:t>
      </w:r>
      <w:r w:rsidRPr="00D40012">
        <w:rPr>
          <w:rFonts w:ascii="Times New Roman" w:eastAsia="Times New Roman" w:hAnsi="Times New Roman" w:cs="Times New Roman"/>
          <w:bCs/>
          <w:sz w:val="28"/>
          <w:szCs w:val="28"/>
          <w:lang w:bidi="en-US"/>
        </w:rPr>
        <w:t>Получение частиц вещества объединением.</w:t>
      </w:r>
      <w:r w:rsidRPr="00D40012">
        <w:rPr>
          <w:rFonts w:ascii="Times New Roman" w:eastAsia="Times New Roman" w:hAnsi="Times New Roman" w:cs="Times New Roman"/>
          <w:sz w:val="28"/>
          <w:szCs w:val="28"/>
          <w:lang w:bidi="en-US"/>
        </w:rPr>
        <w:br/>
        <w:t xml:space="preserve">5.3. </w:t>
      </w:r>
      <w:r w:rsidRPr="00D40012">
        <w:rPr>
          <w:rFonts w:ascii="Times New Roman" w:eastAsia="Times New Roman" w:hAnsi="Times New Roman" w:cs="Times New Roman"/>
          <w:bCs/>
          <w:sz w:val="28"/>
          <w:szCs w:val="28"/>
          <w:lang w:bidi="en-US"/>
        </w:rPr>
        <w:t>Простейшие способы получения частиц вещества.</w:t>
      </w:r>
      <w:r w:rsidRPr="00D40012">
        <w:rPr>
          <w:rFonts w:ascii="Times New Roman" w:eastAsia="Times New Roman" w:hAnsi="Times New Roman" w:cs="Times New Roman"/>
          <w:sz w:val="28"/>
          <w:szCs w:val="28"/>
          <w:lang w:bidi="en-US"/>
        </w:rPr>
        <w:t xml:space="preserve"> </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16" w:name="BM51"/>
      <w:bookmarkEnd w:id="16"/>
      <w:r w:rsidRPr="00D40012">
        <w:rPr>
          <w:rFonts w:ascii="Times New Roman" w:eastAsia="Times New Roman" w:hAnsi="Times New Roman" w:cs="Times New Roman"/>
          <w:sz w:val="28"/>
          <w:szCs w:val="28"/>
          <w:lang w:bidi="en-US"/>
        </w:rPr>
        <w:t>1.  ОСОБЕННОСТИ ВВЕДЕНИЯ ВЕЩЕСТВ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1.1. При постройке, перестройке и разрушении </w:t>
      </w:r>
      <w:proofErr w:type="spellStart"/>
      <w:r w:rsidRPr="00D40012">
        <w:rPr>
          <w:rFonts w:ascii="Times New Roman" w:eastAsia="Times New Roman" w:hAnsi="Times New Roman" w:cs="Times New Roman"/>
          <w:sz w:val="28"/>
          <w:szCs w:val="28"/>
          <w:lang w:bidi="en-US"/>
        </w:rPr>
        <w:t>веполей</w:t>
      </w:r>
      <w:proofErr w:type="spellEnd"/>
      <w:r w:rsidRPr="00D40012">
        <w:rPr>
          <w:rFonts w:ascii="Times New Roman" w:eastAsia="Times New Roman" w:hAnsi="Times New Roman" w:cs="Times New Roman"/>
          <w:sz w:val="28"/>
          <w:szCs w:val="28"/>
          <w:lang w:bidi="en-US"/>
        </w:rPr>
        <w:t xml:space="preserve"> часто приходится вводить новые вещества. Их введение либо связано с техническими трудностями, либо с уменьшением степени идеальности системы. Поэтому вещества надо "вводить, не вводя" и использовать различные обходные пути. </w:t>
      </w:r>
      <w:bookmarkStart w:id="17" w:name="BM511"/>
      <w:bookmarkEnd w:id="17"/>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нужно ввести в систему вещество, а это запрещено условиями задачи или недопустимо по условиям работы системы, то,  следует использовать обходные пути: </w:t>
      </w:r>
      <w:bookmarkStart w:id="18" w:name="BM5111"/>
      <w:bookmarkEnd w:id="18"/>
      <w:r w:rsidRPr="00D40012">
        <w:rPr>
          <w:rFonts w:ascii="Times New Roman" w:eastAsia="Times New Roman" w:hAnsi="Times New Roman" w:cs="Times New Roman"/>
          <w:sz w:val="28"/>
          <w:szCs w:val="28"/>
          <w:lang w:bidi="en-US"/>
        </w:rPr>
        <w:t>вместо вещества используют "пустоту", вместо вещества вводят поле, вместо внутренней добавки используют наружную, вводят в очень малых дозах особо активную добавку, вводят в очень малых дозах обычную добавку, но располагают ее концентрированно - в отдельных частях объекта, добавку вводят на время, вместо объекта используют его копию (модель), в которую допустимо введение добавки, добавку вводят в виде химического соединения, из которого она потом выделяется, добавку получают разложением внешней среды или самого объекта, например электролизом, или изменением агрегатного состояния части объекта или внешней среды.</w:t>
      </w:r>
      <w:r w:rsidRPr="00D40012">
        <w:rPr>
          <w:rFonts w:ascii="Times New Roman" w:eastAsia="Times New Roman" w:hAnsi="Times New Roman" w:cs="Times New Roman"/>
          <w:sz w:val="28"/>
          <w:szCs w:val="28"/>
          <w:lang w:bidi="en-US"/>
        </w:rPr>
        <w:br/>
      </w:r>
      <w:bookmarkStart w:id="19" w:name="BM512"/>
      <w:bookmarkEnd w:id="19"/>
      <w:r w:rsidRPr="00D40012">
        <w:rPr>
          <w:rFonts w:ascii="Times New Roman" w:eastAsia="Times New Roman" w:hAnsi="Times New Roman" w:cs="Times New Roman"/>
          <w:sz w:val="28"/>
          <w:szCs w:val="28"/>
          <w:lang w:bidi="en-US"/>
        </w:rPr>
        <w:t>1.2. Разделение изделия на взаимодействующие части.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дана система, плохо поддающаяся нужным изменениям, и условия задачи не позволяют заменить инструмент или ввести добавки, вместо инструмента используют изделие, разделяя его на части, взаимодействующие друг с другом. </w:t>
      </w:r>
      <w:r w:rsidRPr="00D40012">
        <w:rPr>
          <w:rFonts w:ascii="Times New Roman" w:eastAsia="Times New Roman" w:hAnsi="Times New Roman" w:cs="Times New Roman"/>
          <w:sz w:val="28"/>
          <w:szCs w:val="28"/>
          <w:lang w:bidi="en-US"/>
        </w:rPr>
        <w:br/>
      </w:r>
      <w:bookmarkStart w:id="20" w:name="BM513"/>
      <w:bookmarkEnd w:id="20"/>
      <w:r w:rsidRPr="00D40012">
        <w:rPr>
          <w:rFonts w:ascii="Times New Roman" w:eastAsia="Times New Roman" w:hAnsi="Times New Roman" w:cs="Times New Roman"/>
          <w:sz w:val="28"/>
          <w:szCs w:val="28"/>
          <w:lang w:bidi="en-US"/>
        </w:rPr>
        <w:t>1.3. Самоустранение отработанных веществ.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Введенное в систему вещество - после того, как оно сработало, - должно исчезнуть или стать неотличимым от вещества, ранее бывшего в системе или во внешней среде.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1.4. Использование надувных конструкций и пены.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нужно ввести большое количество вещества, а это запрещено условиями задачи или недопустимо по условиям работы системы, в качестве вещества используют "пустоту" в виде надувных конструкций или пены. </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21" w:name="BM52"/>
      <w:bookmarkEnd w:id="21"/>
      <w:r w:rsidRPr="00D40012">
        <w:rPr>
          <w:rFonts w:ascii="Times New Roman" w:eastAsia="Times New Roman" w:hAnsi="Times New Roman" w:cs="Times New Roman"/>
          <w:sz w:val="28"/>
          <w:szCs w:val="28"/>
          <w:lang w:bidi="en-US"/>
        </w:rPr>
        <w:lastRenderedPageBreak/>
        <w:t>2. ВВЕДЕНИЕ ПОЛЕЙ.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постройке, перестройке и разрушении </w:t>
      </w:r>
      <w:proofErr w:type="spellStart"/>
      <w:r w:rsidRPr="00D40012">
        <w:rPr>
          <w:rFonts w:ascii="Times New Roman" w:eastAsia="Times New Roman" w:hAnsi="Times New Roman" w:cs="Times New Roman"/>
          <w:sz w:val="28"/>
          <w:szCs w:val="28"/>
          <w:lang w:bidi="en-US"/>
        </w:rPr>
        <w:t>веполей</w:t>
      </w:r>
      <w:proofErr w:type="spellEnd"/>
      <w:r w:rsidRPr="00D40012">
        <w:rPr>
          <w:rFonts w:ascii="Times New Roman" w:eastAsia="Times New Roman" w:hAnsi="Times New Roman" w:cs="Times New Roman"/>
          <w:sz w:val="28"/>
          <w:szCs w:val="28"/>
          <w:lang w:bidi="en-US"/>
        </w:rPr>
        <w:t xml:space="preserve"> часто необходимо вводить новые поля. Чтобы не усложнять при этом систему, следует использовать стандарты подкласса 5.2. </w:t>
      </w:r>
      <w:bookmarkStart w:id="22" w:name="BM521"/>
      <w:bookmarkEnd w:id="22"/>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2.1. Использование поля по совместительству.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в </w:t>
      </w:r>
      <w:proofErr w:type="spellStart"/>
      <w:r w:rsidRPr="00D40012">
        <w:rPr>
          <w:rFonts w:ascii="Times New Roman" w:eastAsia="Times New Roman" w:hAnsi="Times New Roman" w:cs="Times New Roman"/>
          <w:sz w:val="28"/>
          <w:szCs w:val="28"/>
          <w:lang w:bidi="en-US"/>
        </w:rPr>
        <w:t>вепольную</w:t>
      </w:r>
      <w:proofErr w:type="spellEnd"/>
      <w:r w:rsidRPr="00D40012">
        <w:rPr>
          <w:rFonts w:ascii="Times New Roman" w:eastAsia="Times New Roman" w:hAnsi="Times New Roman" w:cs="Times New Roman"/>
          <w:sz w:val="28"/>
          <w:szCs w:val="28"/>
          <w:lang w:bidi="en-US"/>
        </w:rPr>
        <w:t xml:space="preserve"> систему нужно ввести поле, то, следует, прежде всего, использовать уже имеющиеся поля, носителями которых являются входящие в систему вещества.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2.2. Использование поля внешней среды.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2.3. Использование веществ-источников полей.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в систему необходимо ввести поле, а это нельзя сделать по стандарту </w:t>
      </w:r>
      <w:hyperlink r:id="rId29" w:anchor="521" w:history="1">
        <w:r w:rsidRPr="00D40012">
          <w:rPr>
            <w:rFonts w:ascii="Times New Roman" w:eastAsia="Times New Roman" w:hAnsi="Times New Roman" w:cs="Times New Roman"/>
            <w:b/>
            <w:bCs/>
            <w:sz w:val="28"/>
            <w:szCs w:val="28"/>
            <w:u w:val="single"/>
            <w:lang w:bidi="en-US"/>
          </w:rPr>
          <w:t>2.1</w:t>
        </w:r>
      </w:hyperlink>
      <w:r w:rsidRPr="00D40012">
        <w:rPr>
          <w:rFonts w:ascii="Times New Roman" w:eastAsia="Times New Roman" w:hAnsi="Times New Roman" w:cs="Times New Roman"/>
          <w:sz w:val="28"/>
          <w:szCs w:val="28"/>
          <w:lang w:bidi="en-US"/>
        </w:rPr>
        <w:t xml:space="preserve"> и </w:t>
      </w:r>
      <w:hyperlink r:id="rId30" w:anchor="522" w:history="1">
        <w:r w:rsidRPr="00D40012">
          <w:rPr>
            <w:rFonts w:ascii="Times New Roman" w:eastAsia="Times New Roman" w:hAnsi="Times New Roman" w:cs="Times New Roman"/>
            <w:b/>
            <w:bCs/>
            <w:sz w:val="28"/>
            <w:szCs w:val="28"/>
            <w:u w:val="single"/>
            <w:lang w:bidi="en-US"/>
          </w:rPr>
          <w:t>2.2</w:t>
        </w:r>
      </w:hyperlink>
      <w:r w:rsidRPr="00D40012">
        <w:rPr>
          <w:rFonts w:ascii="Times New Roman" w:eastAsia="Times New Roman" w:hAnsi="Times New Roman" w:cs="Times New Roman"/>
          <w:sz w:val="28"/>
          <w:szCs w:val="28"/>
          <w:lang w:bidi="en-US"/>
        </w:rPr>
        <w:t xml:space="preserve">, то следует использовать поля, носителями или источниками которых могут "по совместительству" стать вещества, имеющиеся в системе или во внешней среде. </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23" w:name="BM53"/>
      <w:bookmarkEnd w:id="23"/>
      <w:r w:rsidRPr="00D40012">
        <w:rPr>
          <w:rFonts w:ascii="Times New Roman" w:eastAsia="Times New Roman" w:hAnsi="Times New Roman" w:cs="Times New Roman"/>
          <w:sz w:val="28"/>
          <w:szCs w:val="28"/>
          <w:lang w:bidi="en-US"/>
        </w:rPr>
        <w:t>3. ИСПОЛЬЗОВАНИЕ ФАЗОВЫХ ПЕРЕХОДОВ.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Противоречивые требования к вводимым веществам и полям могут быть удовлетворены использованием фазовых переходов. </w:t>
      </w:r>
      <w:bookmarkStart w:id="24" w:name="BM531"/>
      <w:bookmarkEnd w:id="24"/>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3.1. Замена фазового состояния вещества.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3.2. "Двойственное" фазовое состояние вещества.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3.3. Использование явлений, сопутствующих фазовому переходу.</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3.4. Переход к двухфазному состоянию вещества.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3.5. Использование взаимодействия между частями (фазами) системы.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25" w:name="BM54"/>
      <w:bookmarkEnd w:id="25"/>
      <w:r w:rsidRPr="00D40012">
        <w:rPr>
          <w:rFonts w:ascii="Times New Roman" w:eastAsia="Times New Roman" w:hAnsi="Times New Roman" w:cs="Times New Roman"/>
          <w:sz w:val="28"/>
          <w:szCs w:val="28"/>
          <w:lang w:bidi="en-US"/>
        </w:rPr>
        <w:t>4. ОСОБЕННОСТИ ПРИМЕНЕНИЯ ФИЗЭФФЕКТОВ.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Многие стандарты предусматривают применение физических эффектов или могут быть использованы вместе с ними. При этом необходимо учитывать некоторые приемы, повышающие эффективность их применения. </w:t>
      </w:r>
      <w:bookmarkStart w:id="26" w:name="BM541"/>
      <w:bookmarkEnd w:id="26"/>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4.1. Использование обратимых физических превращений.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объект должен периодически находиться в разных физических состояниях, то переход следует осуществлять самим объектом путем использования обратимых физических превращений, например, фазовых переходов, ионизации - рекомбинации, диссоциации - ассоциации и т.д.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4.2. Усиление поля на выходе.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необходимо получить сильное действие на выходе при слабом действии на входе, необходимо привести вещество-преобразователь в состояние, близкое к критическому состоянию. Энергия запасается в веществе, а входной сигнал играет роль "спускового крючка". </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27" w:name="BM55"/>
      <w:bookmarkEnd w:id="27"/>
      <w:r w:rsidRPr="00D40012">
        <w:rPr>
          <w:rFonts w:ascii="Times New Roman" w:eastAsia="Times New Roman" w:hAnsi="Times New Roman" w:cs="Times New Roman"/>
          <w:sz w:val="28"/>
          <w:szCs w:val="28"/>
          <w:lang w:bidi="en-US"/>
        </w:rPr>
        <w:t>5. ЭКСПЕРИМЕНТАЛЬНЫЕ СТАНДАРТЫ.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bookmarkStart w:id="28" w:name="BM551"/>
      <w:bookmarkEnd w:id="28"/>
      <w:r w:rsidRPr="00D40012">
        <w:rPr>
          <w:rFonts w:ascii="Times New Roman" w:eastAsia="Times New Roman" w:hAnsi="Times New Roman" w:cs="Times New Roman"/>
          <w:sz w:val="28"/>
          <w:szCs w:val="28"/>
          <w:lang w:bidi="en-US"/>
        </w:rPr>
        <w:t>5.1. Получение частиц вещества разложением.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Если для решения задачи нужны частицы вещества (например, ионы), а непосредственное их получение невозможно по условиям задачи, то требуемые частицы надо получить разрушением вещества более высокого структурного уровня (например, молекул).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5.2. Получение частиц вещества объединением.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 xml:space="preserve">Если для решения задачи нужны частицы вещества (например, молекулы) и невозможно получить их непосредственно или по стандарту </w:t>
      </w:r>
      <w:hyperlink r:id="rId31" w:anchor="551" w:history="1">
        <w:r w:rsidRPr="00D40012">
          <w:rPr>
            <w:rFonts w:ascii="Times New Roman" w:eastAsia="Times New Roman" w:hAnsi="Times New Roman" w:cs="Times New Roman"/>
            <w:b/>
            <w:bCs/>
            <w:sz w:val="28"/>
            <w:szCs w:val="28"/>
            <w:u w:val="single"/>
            <w:lang w:bidi="en-US"/>
          </w:rPr>
          <w:t>5.1</w:t>
        </w:r>
      </w:hyperlink>
      <w:r w:rsidRPr="00D40012">
        <w:rPr>
          <w:rFonts w:ascii="Times New Roman" w:eastAsia="Times New Roman" w:hAnsi="Times New Roman" w:cs="Times New Roman"/>
          <w:sz w:val="28"/>
          <w:szCs w:val="28"/>
          <w:lang w:bidi="en-US"/>
        </w:rPr>
        <w:t xml:space="preserve">, то требуемые частицы надо получить достройкой или объединением частиц более низкого структурного уровня (например, ионов). </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5.3. Простейшие способы получения частиц вещества.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При применении стандарта </w:t>
      </w:r>
      <w:hyperlink r:id="rId32" w:anchor="551" w:history="1">
        <w:r w:rsidRPr="00D40012">
          <w:rPr>
            <w:rFonts w:ascii="Times New Roman" w:eastAsia="Times New Roman" w:hAnsi="Times New Roman" w:cs="Times New Roman"/>
            <w:b/>
            <w:bCs/>
            <w:sz w:val="28"/>
            <w:szCs w:val="28"/>
            <w:u w:val="single"/>
            <w:lang w:bidi="en-US"/>
          </w:rPr>
          <w:t>5.1</w:t>
        </w:r>
      </w:hyperlink>
      <w:r w:rsidRPr="00D40012">
        <w:rPr>
          <w:rFonts w:ascii="Times New Roman" w:eastAsia="Times New Roman" w:hAnsi="Times New Roman" w:cs="Times New Roman"/>
          <w:sz w:val="28"/>
          <w:szCs w:val="28"/>
          <w:lang w:bidi="en-US"/>
        </w:rPr>
        <w:t xml:space="preserve"> простейший путь - разрушение ближайшего вышестоящего "целого" или "избыточного" (отрицательные ионы) уровня, а при применении стандарта </w:t>
      </w:r>
      <w:hyperlink r:id="rId33" w:anchor="552" w:history="1">
        <w:r w:rsidRPr="00D40012">
          <w:rPr>
            <w:rFonts w:ascii="Times New Roman" w:eastAsia="Times New Roman" w:hAnsi="Times New Roman" w:cs="Times New Roman"/>
            <w:b/>
            <w:bCs/>
            <w:sz w:val="28"/>
            <w:szCs w:val="28"/>
            <w:u w:val="single"/>
            <w:lang w:bidi="en-US"/>
          </w:rPr>
          <w:t>5.2</w:t>
        </w:r>
      </w:hyperlink>
      <w:r w:rsidRPr="00D40012">
        <w:rPr>
          <w:rFonts w:ascii="Times New Roman" w:eastAsia="Times New Roman" w:hAnsi="Times New Roman" w:cs="Times New Roman"/>
          <w:sz w:val="28"/>
          <w:szCs w:val="28"/>
          <w:lang w:bidi="en-US"/>
        </w:rPr>
        <w:t xml:space="preserve"> простейший путь - достройка ближайшего нижестоящего "нецелого" уровня. </w:t>
      </w:r>
    </w:p>
    <w:p w:rsidR="00D40012" w:rsidRPr="00D40012" w:rsidRDefault="00D40012" w:rsidP="00D40012">
      <w:pPr>
        <w:spacing w:after="0" w:line="240" w:lineRule="auto"/>
        <w:rPr>
          <w:rFonts w:ascii="Times New Roman" w:eastAsia="Times New Roman" w:hAnsi="Times New Roman" w:cs="Times New Roman"/>
          <w:b/>
          <w:sz w:val="28"/>
          <w:szCs w:val="28"/>
          <w:lang w:bidi="en-US"/>
        </w:rPr>
      </w:pPr>
    </w:p>
    <w:p w:rsidR="00D40012" w:rsidRPr="00DB2578" w:rsidRDefault="00D40012" w:rsidP="00D40012">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sz w:val="28"/>
          <w:szCs w:val="28"/>
          <w:lang w:bidi="en-US"/>
        </w:rPr>
        <w:t xml:space="preserve"> </w:t>
      </w:r>
      <w:r w:rsidRPr="00DB2578">
        <w:rPr>
          <w:rFonts w:ascii="Times New Roman" w:eastAsia="Times New Roman" w:hAnsi="Times New Roman" w:cs="Times New Roman"/>
          <w:b/>
          <w:sz w:val="28"/>
          <w:szCs w:val="28"/>
          <w:lang w:bidi="en-US"/>
        </w:rPr>
        <w:t>Контрольные вопросы для итоговой аттестации.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 Дайте определения понятиям «наука» и «цель науки».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 Перечислите основные понятия, определяющие содержание научных исследований.</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 Назовите методы познания, составляющие основу решения эмпирических задач при научных исследованиях.</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4. Перечислите основные этапы, сопровождающие процесс выполнения теоретических и прикладных научно-исследовательских работ.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5. Дайте ответ на вопрос о том, могут ли теоретические научные исследования быть направлены на открытие известных фактов, законов, принципов?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6. Перечислите основные требования, предъявляемые к теме научного исследования.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7. Дайте определение понятию «модель исследования» и перечислите виды моделей, используемых при изучении явлений и процессов.</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8. Дайте определения понятиям «эксперимент» и «цель эксперимента».</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sz w:val="28"/>
          <w:szCs w:val="28"/>
          <w:lang w:bidi="en-US"/>
        </w:rPr>
        <w:t xml:space="preserve">9. </w:t>
      </w:r>
      <w:r w:rsidRPr="00D40012">
        <w:rPr>
          <w:rFonts w:ascii="Times New Roman" w:eastAsia="Times New Roman" w:hAnsi="Times New Roman" w:cs="Times New Roman"/>
          <w:bCs/>
          <w:sz w:val="28"/>
          <w:szCs w:val="28"/>
          <w:lang w:bidi="en-US"/>
        </w:rPr>
        <w:t>Измерения и наблюдения.</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10. Основная задача обработки результатов измерений.</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11.Статистическая обработка измерений.</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12.Критерии качества оценок.</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13.Методы оценивания параметров.</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 xml:space="preserve">14.Метод наименьших квадратов. </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15.Достоинства и недостатки метода наименьших квадратов.</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16.Проверка гипотез о законах распределения  случайной величины.</w:t>
      </w:r>
    </w:p>
    <w:p w:rsidR="00D40012" w:rsidRPr="00D40012" w:rsidRDefault="00D40012" w:rsidP="00D40012">
      <w:pPr>
        <w:spacing w:after="0" w:line="240" w:lineRule="auto"/>
        <w:rPr>
          <w:rFonts w:ascii="Times New Roman" w:eastAsia="Times New Roman" w:hAnsi="Times New Roman" w:cs="Times New Roman"/>
          <w:bCs/>
          <w:sz w:val="28"/>
          <w:szCs w:val="28"/>
          <w:lang w:bidi="en-US"/>
        </w:rPr>
      </w:pPr>
      <w:r w:rsidRPr="00D40012">
        <w:rPr>
          <w:rFonts w:ascii="Times New Roman" w:eastAsia="Times New Roman" w:hAnsi="Times New Roman" w:cs="Times New Roman"/>
          <w:bCs/>
          <w:sz w:val="28"/>
          <w:szCs w:val="28"/>
          <w:lang w:bidi="en-US"/>
        </w:rPr>
        <w:t>17.Основные задачи регрессионного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18.Линейная и нелинейная регрессия.</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19.Определение коэффициентов линейной модели.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21.Исследование уравнения регрессии.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22.Коэффициент множественной корреляции.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23.Критерий </w:t>
      </w:r>
      <w:proofErr w:type="spellStart"/>
      <w:r w:rsidRPr="00D40012">
        <w:rPr>
          <w:rFonts w:ascii="Times New Roman" w:eastAsia="Times New Roman" w:hAnsi="Times New Roman" w:cs="Times New Roman"/>
          <w:sz w:val="28"/>
          <w:szCs w:val="28"/>
          <w:lang w:bidi="en-US"/>
        </w:rPr>
        <w:t>Дарбина</w:t>
      </w:r>
      <w:proofErr w:type="spellEnd"/>
      <w:r w:rsidRPr="00D40012">
        <w:rPr>
          <w:rFonts w:ascii="Times New Roman" w:eastAsia="Times New Roman" w:hAnsi="Times New Roman" w:cs="Times New Roman"/>
          <w:sz w:val="28"/>
          <w:szCs w:val="28"/>
          <w:lang w:bidi="en-US"/>
        </w:rPr>
        <w:t>- Уотсон.</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24.Выбор «наилучшего » уравнения регрессии.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25.Основные положения нелинейного регрессионного анализа.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26.Моделирование вычислительных систем.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27.Математические модели автоматных систем.</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28.Метод «черного ящика».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lastRenderedPageBreak/>
        <w:t>29.Метод «мозгового штурма».</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30. «Диверсионный» метод при решении инженерных задач.</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31. Что такое «идеальный конечный результат»?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32. Вещественно – полевые ресурсы.</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33. Физические противоречия и их устранение.</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34.Типовые приемы решения изобретательских задач (40 шт.)</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35.Применение стандартов при решении инженерных задач.</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36.Оформление отчета о научном исследовании.</w:t>
      </w:r>
    </w:p>
    <w:p w:rsidR="00D40012" w:rsidRPr="00D40012" w:rsidRDefault="00D40012" w:rsidP="00D40012">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37.Порядок проведения патентных исследований.</w:t>
      </w:r>
    </w:p>
    <w:p w:rsidR="00D40012" w:rsidRPr="00D40012" w:rsidRDefault="00D40012" w:rsidP="00D40012">
      <w:pPr>
        <w:spacing w:after="0" w:line="240" w:lineRule="auto"/>
        <w:ind w:left="1069"/>
        <w:rPr>
          <w:rFonts w:ascii="Times New Roman" w:eastAsia="Times New Roman" w:hAnsi="Times New Roman" w:cs="Times New Roman"/>
          <w:sz w:val="28"/>
          <w:szCs w:val="28"/>
          <w:lang w:bidi="en-US"/>
        </w:rPr>
      </w:pPr>
    </w:p>
    <w:p w:rsidR="005D4568" w:rsidRPr="005D4568" w:rsidRDefault="005D4568" w:rsidP="005D4568">
      <w:pPr>
        <w:spacing w:after="0" w:line="240" w:lineRule="auto"/>
        <w:rPr>
          <w:rFonts w:ascii="Times New Roman" w:eastAsia="Times New Roman" w:hAnsi="Times New Roman" w:cs="Times New Roman"/>
          <w:sz w:val="20"/>
          <w:szCs w:val="20"/>
          <w:lang w:eastAsia="ru-RU"/>
        </w:rPr>
        <w:sectPr w:rsidR="005D4568" w:rsidRPr="005D4568" w:rsidSect="005D4568">
          <w:headerReference w:type="even" r:id="rId34"/>
          <w:footerReference w:type="even" r:id="rId35"/>
          <w:footerReference w:type="default" r:id="rId36"/>
          <w:pgSz w:w="11906" w:h="16838" w:code="9"/>
          <w:pgMar w:top="1134" w:right="1134" w:bottom="1418" w:left="1134" w:header="709" w:footer="709" w:gutter="0"/>
          <w:cols w:space="708"/>
          <w:titlePg/>
          <w:docGrid w:linePitch="360"/>
        </w:sectPr>
      </w:pPr>
    </w:p>
    <w:p w:rsidR="005D4568" w:rsidRPr="005D4568" w:rsidRDefault="005D4568" w:rsidP="005D4568">
      <w:pPr>
        <w:spacing w:after="0" w:line="240" w:lineRule="auto"/>
        <w:jc w:val="center"/>
        <w:rPr>
          <w:rFonts w:ascii="Times New Roman" w:eastAsia="Times New Roman" w:hAnsi="Times New Roman" w:cs="Times New Roman"/>
          <w:sz w:val="20"/>
          <w:szCs w:val="20"/>
          <w:lang w:eastAsia="ru-RU"/>
        </w:rPr>
      </w:pPr>
    </w:p>
    <w:p w:rsidR="005D4568" w:rsidRPr="005D4568" w:rsidRDefault="005D4568" w:rsidP="008C092C">
      <w:pPr>
        <w:spacing w:after="0" w:line="240" w:lineRule="auto"/>
        <w:rPr>
          <w:rFonts w:ascii="Times New Roman" w:eastAsia="Times New Roman" w:hAnsi="Times New Roman" w:cs="Times New Roman"/>
          <w:b/>
          <w:sz w:val="28"/>
          <w:szCs w:val="28"/>
          <w:lang w:eastAsia="ru-RU"/>
        </w:rPr>
      </w:pPr>
      <w:r w:rsidRPr="008137CA">
        <w:rPr>
          <w:rFonts w:ascii="Times New Roman" w:eastAsia="Times New Roman" w:hAnsi="Times New Roman" w:cs="Times New Roman"/>
          <w:sz w:val="20"/>
          <w:szCs w:val="20"/>
          <w:lang w:eastAsia="ru-RU"/>
        </w:rPr>
        <w:t xml:space="preserve">                </w:t>
      </w:r>
      <w:r w:rsidRPr="005D4568">
        <w:rPr>
          <w:rFonts w:ascii="Times New Roman" w:eastAsia="Times New Roman" w:hAnsi="Times New Roman" w:cs="Times New Roman"/>
          <w:b/>
          <w:sz w:val="28"/>
          <w:szCs w:val="28"/>
          <w:lang w:eastAsia="ru-RU"/>
        </w:rPr>
        <w:t>Применяемые образовательные технологии</w:t>
      </w:r>
    </w:p>
    <w:p w:rsidR="005D4568" w:rsidRPr="005D4568" w:rsidRDefault="005D4568" w:rsidP="005D4568">
      <w:pPr>
        <w:widowControl w:val="0"/>
        <w:tabs>
          <w:tab w:val="left" w:pos="0"/>
          <w:tab w:val="left" w:pos="1985"/>
        </w:tabs>
        <w:autoSpaceDE w:val="0"/>
        <w:autoSpaceDN w:val="0"/>
        <w:adjustRightInd w:val="0"/>
        <w:spacing w:after="0" w:line="240" w:lineRule="auto"/>
        <w:ind w:firstLine="567"/>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При реализации данной программы применяются инновационные технологии обучения, активные и интерактивные формы проведени</w:t>
      </w:r>
      <w:r w:rsidR="008137CA">
        <w:rPr>
          <w:rFonts w:ascii="Times New Roman" w:eastAsia="Times New Roman" w:hAnsi="Times New Roman" w:cs="Times New Roman"/>
          <w:sz w:val="28"/>
          <w:szCs w:val="28"/>
          <w:lang w:eastAsia="ru-RU"/>
        </w:rPr>
        <w:t>я занятий, указанные в таблице</w:t>
      </w:r>
      <w:r w:rsidRPr="005D4568">
        <w:rPr>
          <w:rFonts w:ascii="Times New Roman" w:eastAsia="Times New Roman" w:hAnsi="Times New Roman" w:cs="Times New Roman"/>
          <w:sz w:val="28"/>
          <w:szCs w:val="28"/>
          <w:lang w:eastAsia="ru-RU"/>
        </w:rPr>
        <w:t xml:space="preserve">. </w:t>
      </w:r>
    </w:p>
    <w:p w:rsidR="005D4568" w:rsidRPr="005D4568" w:rsidRDefault="005D4568" w:rsidP="005D4568">
      <w:pPr>
        <w:widowControl w:val="0"/>
        <w:tabs>
          <w:tab w:val="left" w:pos="0"/>
          <w:tab w:val="left" w:pos="1985"/>
        </w:tabs>
        <w:autoSpaceDE w:val="0"/>
        <w:autoSpaceDN w:val="0"/>
        <w:adjustRightInd w:val="0"/>
        <w:spacing w:after="0" w:line="240" w:lineRule="auto"/>
        <w:ind w:firstLine="567"/>
        <w:jc w:val="center"/>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 Применяемые образовательные технологии  </w:t>
      </w:r>
    </w:p>
    <w:p w:rsidR="005D4568" w:rsidRPr="005D4568" w:rsidRDefault="005D4568" w:rsidP="005D4568">
      <w:pPr>
        <w:widowControl w:val="0"/>
        <w:tabs>
          <w:tab w:val="left" w:pos="0"/>
          <w:tab w:val="left" w:pos="1985"/>
        </w:tabs>
        <w:autoSpaceDE w:val="0"/>
        <w:autoSpaceDN w:val="0"/>
        <w:adjustRightInd w:val="0"/>
        <w:spacing w:after="0" w:line="240" w:lineRule="auto"/>
        <w:ind w:firstLine="567"/>
        <w:jc w:val="center"/>
        <w:rPr>
          <w:rFonts w:ascii="Times New Roman" w:eastAsia="Times New Roman" w:hAnsi="Times New Roman" w:cs="Times New Roman"/>
          <w:sz w:val="28"/>
          <w:szCs w:val="28"/>
          <w:lang w:eastAsia="ru-RU"/>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7"/>
        <w:gridCol w:w="1116"/>
        <w:gridCol w:w="965"/>
        <w:gridCol w:w="1321"/>
        <w:gridCol w:w="907"/>
        <w:gridCol w:w="1381"/>
      </w:tblGrid>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Технологии</w:t>
            </w:r>
          </w:p>
        </w:tc>
        <w:tc>
          <w:tcPr>
            <w:tcW w:w="5690" w:type="dxa"/>
            <w:gridSpan w:val="5"/>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Виды занятий</w:t>
            </w: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Лекции</w:t>
            </w: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Лаб. раб.</w:t>
            </w: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roofErr w:type="spellStart"/>
            <w:r w:rsidRPr="005D4568">
              <w:rPr>
                <w:rFonts w:ascii="Times New Roman" w:eastAsia="Times New Roman" w:hAnsi="Times New Roman" w:cs="Times New Roman"/>
                <w:sz w:val="28"/>
                <w:szCs w:val="28"/>
                <w:lang w:eastAsia="ru-RU"/>
              </w:rPr>
              <w:t>Практ</w:t>
            </w:r>
            <w:proofErr w:type="spellEnd"/>
            <w:r w:rsidRPr="005D4568">
              <w:rPr>
                <w:rFonts w:ascii="Times New Roman" w:eastAsia="Times New Roman" w:hAnsi="Times New Roman" w:cs="Times New Roman"/>
                <w:sz w:val="28"/>
                <w:szCs w:val="28"/>
                <w:lang w:eastAsia="ru-RU"/>
              </w:rPr>
              <w:t>./</w:t>
            </w:r>
          </w:p>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Сем. </w:t>
            </w:r>
            <w:proofErr w:type="spellStart"/>
            <w:r w:rsidRPr="005D4568">
              <w:rPr>
                <w:rFonts w:ascii="Times New Roman" w:eastAsia="Times New Roman" w:hAnsi="Times New Roman" w:cs="Times New Roman"/>
                <w:sz w:val="28"/>
                <w:szCs w:val="28"/>
                <w:lang w:eastAsia="ru-RU"/>
              </w:rPr>
              <w:t>зан</w:t>
            </w:r>
            <w:proofErr w:type="spellEnd"/>
            <w:r w:rsidRPr="005D4568">
              <w:rPr>
                <w:rFonts w:ascii="Times New Roman" w:eastAsia="Times New Roman" w:hAnsi="Times New Roman" w:cs="Times New Roman"/>
                <w:sz w:val="28"/>
                <w:szCs w:val="28"/>
                <w:lang w:eastAsia="ru-RU"/>
              </w:rPr>
              <w:t>.</w:t>
            </w: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СРС</w:t>
            </w: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Курсовой проект</w:t>
            </w:r>
          </w:p>
        </w:tc>
      </w:tr>
      <w:tr w:rsidR="005D4568" w:rsidRPr="005D4568" w:rsidTr="005D4568">
        <w:trPr>
          <w:trHeight w:val="103"/>
        </w:trPr>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Семинар в диалоговом режиме</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Групповая дискуссия </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color w:val="C00000"/>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Ролевая игра</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color w:val="C00000"/>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Деловая игра</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Компьютерная симуляция</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color w:val="C00000"/>
                <w:sz w:val="28"/>
                <w:szCs w:val="28"/>
                <w:lang w:eastAsia="ru-RU"/>
              </w:rPr>
            </w:pP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r w:rsidR="005D4568" w:rsidRPr="005D4568" w:rsidTr="005D4568">
        <w:tc>
          <w:tcPr>
            <w:tcW w:w="407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Разбор конкретных ситуаций </w:t>
            </w:r>
          </w:p>
        </w:tc>
        <w:tc>
          <w:tcPr>
            <w:tcW w:w="1116"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3</w:t>
            </w:r>
          </w:p>
        </w:tc>
        <w:tc>
          <w:tcPr>
            <w:tcW w:w="965"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2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10</w:t>
            </w:r>
          </w:p>
        </w:tc>
        <w:tc>
          <w:tcPr>
            <w:tcW w:w="907"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1381" w:type="dxa"/>
            <w:shd w:val="clear" w:color="auto" w:fill="auto"/>
          </w:tcPr>
          <w:p w:rsidR="005D4568" w:rsidRPr="005D4568" w:rsidRDefault="005D4568" w:rsidP="005D4568">
            <w:pPr>
              <w:widowControl w:val="0"/>
              <w:tabs>
                <w:tab w:val="left" w:pos="0"/>
                <w:tab w:val="left" w:pos="1985"/>
              </w:tabs>
              <w:autoSpaceDE w:val="0"/>
              <w:autoSpaceDN w:val="0"/>
              <w:adjustRightInd w:val="0"/>
              <w:spacing w:after="0" w:line="240" w:lineRule="auto"/>
              <w:rPr>
                <w:rFonts w:ascii="Times New Roman" w:eastAsia="Times New Roman" w:hAnsi="Times New Roman" w:cs="Times New Roman"/>
                <w:sz w:val="28"/>
                <w:szCs w:val="28"/>
                <w:lang w:eastAsia="ru-RU"/>
              </w:rPr>
            </w:pPr>
          </w:p>
        </w:tc>
      </w:tr>
    </w:tbl>
    <w:p w:rsidR="005D4568" w:rsidRDefault="005D4568"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8137CA" w:rsidRPr="00D40012" w:rsidRDefault="008137CA" w:rsidP="008137CA">
      <w:pPr>
        <w:spacing w:after="0" w:line="240" w:lineRule="auto"/>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5.Рекомендуемое информационное обеспечение дисциплины.</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Основная учебная литература:</w:t>
      </w:r>
    </w:p>
    <w:p w:rsidR="008137CA" w:rsidRPr="00D40012" w:rsidRDefault="008137CA" w:rsidP="008137CA">
      <w:pPr>
        <w:spacing w:after="0" w:line="240" w:lineRule="auto"/>
        <w:rPr>
          <w:rFonts w:ascii="Times New Roman" w:eastAsia="Times New Roman" w:hAnsi="Times New Roman" w:cs="Times New Roman"/>
          <w:sz w:val="28"/>
          <w:szCs w:val="28"/>
          <w:lang w:bidi="en-US"/>
        </w:rPr>
      </w:pPr>
      <w:proofErr w:type="spellStart"/>
      <w:r w:rsidRPr="00D40012">
        <w:rPr>
          <w:rFonts w:ascii="Times New Roman" w:eastAsia="Times New Roman" w:hAnsi="Times New Roman" w:cs="Times New Roman"/>
          <w:sz w:val="28"/>
          <w:szCs w:val="28"/>
          <w:lang w:bidi="en-US"/>
        </w:rPr>
        <w:t>Альтшуллер</w:t>
      </w:r>
      <w:proofErr w:type="spellEnd"/>
      <w:r w:rsidRPr="00D40012">
        <w:rPr>
          <w:rFonts w:ascii="Times New Roman" w:eastAsia="Times New Roman" w:hAnsi="Times New Roman" w:cs="Times New Roman"/>
          <w:sz w:val="28"/>
          <w:szCs w:val="28"/>
          <w:lang w:bidi="en-US"/>
        </w:rPr>
        <w:t xml:space="preserve"> Г.С. Алгоритм изобретения. – М.: Московский рабочий, 1973. -400 с.</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Белый И.В., Власов К.П., Клепиков В.Б. «Основы научных исследований и технического творчества», Харьков, изд-во «</w:t>
      </w:r>
      <w:proofErr w:type="spellStart"/>
      <w:r w:rsidRPr="00D40012">
        <w:rPr>
          <w:rFonts w:ascii="Times New Roman" w:eastAsia="Times New Roman" w:hAnsi="Times New Roman" w:cs="Times New Roman"/>
          <w:sz w:val="28"/>
          <w:szCs w:val="28"/>
          <w:lang w:bidi="en-US"/>
        </w:rPr>
        <w:t>Выща</w:t>
      </w:r>
      <w:proofErr w:type="spellEnd"/>
      <w:r w:rsidRPr="00D40012">
        <w:rPr>
          <w:rFonts w:ascii="Times New Roman" w:eastAsia="Times New Roman" w:hAnsi="Times New Roman" w:cs="Times New Roman"/>
          <w:sz w:val="28"/>
          <w:szCs w:val="28"/>
          <w:lang w:bidi="en-US"/>
        </w:rPr>
        <w:t xml:space="preserve"> школа»,1989г.</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sz w:val="28"/>
          <w:szCs w:val="28"/>
          <w:lang w:bidi="en-US"/>
        </w:rPr>
        <w:t>Вентцель</w:t>
      </w:r>
      <w:proofErr w:type="spellEnd"/>
      <w:r w:rsidRPr="00D40012">
        <w:rPr>
          <w:rFonts w:ascii="Times New Roman" w:eastAsia="Times New Roman" w:hAnsi="Times New Roman" w:cs="Times New Roman"/>
          <w:sz w:val="28"/>
          <w:szCs w:val="28"/>
          <w:lang w:bidi="en-US"/>
        </w:rPr>
        <w:t xml:space="preserve"> Е.С. «Теория вероятностей»,  М.: изд-во «Наука», 1969г.</w:t>
      </w:r>
    </w:p>
    <w:p w:rsidR="008137CA" w:rsidRPr="00D40012" w:rsidRDefault="008137CA" w:rsidP="008137CA">
      <w:pPr>
        <w:spacing w:after="0" w:line="240" w:lineRule="auto"/>
        <w:rPr>
          <w:rFonts w:ascii="Times New Roman" w:eastAsia="Times New Roman" w:hAnsi="Times New Roman" w:cs="Times New Roman"/>
          <w:sz w:val="28"/>
          <w:szCs w:val="28"/>
          <w:lang w:bidi="en-US"/>
        </w:rPr>
      </w:pPr>
      <w:proofErr w:type="spellStart"/>
      <w:r w:rsidRPr="00D40012">
        <w:rPr>
          <w:rFonts w:ascii="Times New Roman" w:eastAsia="Times New Roman" w:hAnsi="Times New Roman" w:cs="Times New Roman"/>
          <w:sz w:val="28"/>
          <w:szCs w:val="28"/>
          <w:lang w:bidi="en-US"/>
        </w:rPr>
        <w:t>Кирий</w:t>
      </w:r>
      <w:proofErr w:type="spellEnd"/>
      <w:r w:rsidRPr="00D40012">
        <w:rPr>
          <w:rFonts w:ascii="Times New Roman" w:eastAsia="Times New Roman" w:hAnsi="Times New Roman" w:cs="Times New Roman"/>
          <w:sz w:val="28"/>
          <w:szCs w:val="28"/>
          <w:lang w:bidi="en-US"/>
        </w:rPr>
        <w:t xml:space="preserve"> В.Г. задачник «Теория автоматов», изд-во «</w:t>
      </w:r>
      <w:proofErr w:type="spellStart"/>
      <w:r w:rsidRPr="00D40012">
        <w:rPr>
          <w:rFonts w:ascii="Times New Roman" w:eastAsia="Times New Roman" w:hAnsi="Times New Roman" w:cs="Times New Roman"/>
          <w:sz w:val="28"/>
          <w:szCs w:val="28"/>
          <w:lang w:bidi="en-US"/>
        </w:rPr>
        <w:t>ИрГТУ</w:t>
      </w:r>
      <w:proofErr w:type="spellEnd"/>
      <w:r w:rsidRPr="00D40012">
        <w:rPr>
          <w:rFonts w:ascii="Times New Roman" w:eastAsia="Times New Roman" w:hAnsi="Times New Roman" w:cs="Times New Roman"/>
          <w:sz w:val="28"/>
          <w:szCs w:val="28"/>
          <w:lang w:bidi="en-US"/>
        </w:rPr>
        <w:t>», 2007г.</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Хрусталев Ю.П. Методические указания «Методы обработки данных»,</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изд-во «</w:t>
      </w:r>
      <w:proofErr w:type="spellStart"/>
      <w:r w:rsidRPr="00D40012">
        <w:rPr>
          <w:rFonts w:ascii="Times New Roman" w:eastAsia="Times New Roman" w:hAnsi="Times New Roman" w:cs="Times New Roman"/>
          <w:sz w:val="28"/>
          <w:szCs w:val="28"/>
          <w:lang w:bidi="en-US"/>
        </w:rPr>
        <w:t>ИрГТУ</w:t>
      </w:r>
      <w:proofErr w:type="spellEnd"/>
      <w:r w:rsidRPr="00D40012">
        <w:rPr>
          <w:rFonts w:ascii="Times New Roman" w:eastAsia="Times New Roman" w:hAnsi="Times New Roman" w:cs="Times New Roman"/>
          <w:sz w:val="28"/>
          <w:szCs w:val="28"/>
          <w:lang w:bidi="en-US"/>
        </w:rPr>
        <w:t xml:space="preserve">», 2004г. </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Дополнительная учебная и справочная литература.</w:t>
      </w:r>
    </w:p>
    <w:p w:rsidR="008137CA" w:rsidRPr="00D40012" w:rsidRDefault="008137CA" w:rsidP="008137CA">
      <w:pPr>
        <w:spacing w:after="0" w:line="240" w:lineRule="auto"/>
        <w:rPr>
          <w:rFonts w:ascii="Calibri" w:eastAsia="Times New Roman" w:hAnsi="Calibri" w:cs="Times New Roman"/>
          <w:lang w:bidi="en-US"/>
        </w:rPr>
      </w:pPr>
      <w:r w:rsidRPr="00D40012">
        <w:rPr>
          <w:rFonts w:ascii="Times New Roman" w:eastAsia="Times New Roman" w:hAnsi="Times New Roman" w:cs="Times New Roman"/>
          <w:sz w:val="28"/>
          <w:szCs w:val="28"/>
          <w:lang w:bidi="en-US"/>
        </w:rPr>
        <w:t>1. Шкляр, М.Ф. Основы научных исследований: учебное пособие. – М.: Издательство: "Издательский дом Дашков и</w:t>
      </w:r>
      <w:proofErr w:type="gramStart"/>
      <w:r w:rsidRPr="00D40012">
        <w:rPr>
          <w:rFonts w:ascii="Times New Roman" w:eastAsia="Times New Roman" w:hAnsi="Times New Roman" w:cs="Times New Roman"/>
          <w:sz w:val="28"/>
          <w:szCs w:val="28"/>
          <w:lang w:bidi="en-US"/>
        </w:rPr>
        <w:t xml:space="preserve"> К</w:t>
      </w:r>
      <w:proofErr w:type="gramEnd"/>
      <w:r w:rsidRPr="00D40012">
        <w:rPr>
          <w:rFonts w:ascii="Times New Roman" w:eastAsia="Times New Roman" w:hAnsi="Times New Roman" w:cs="Times New Roman"/>
          <w:sz w:val="28"/>
          <w:szCs w:val="28"/>
          <w:lang w:bidi="en-US"/>
        </w:rPr>
        <w:t>", 2008. -243 с.</w:t>
      </w:r>
      <w:r w:rsidRPr="00D40012">
        <w:rPr>
          <w:rFonts w:ascii="Times New Roman" w:eastAsia="Times New Roman" w:hAnsi="Times New Roman" w:cs="Times New Roman"/>
          <w:sz w:val="28"/>
          <w:szCs w:val="28"/>
          <w:lang w:bidi="en-US"/>
        </w:rPr>
        <w:br/>
        <w:t xml:space="preserve">2. </w:t>
      </w:r>
      <w:proofErr w:type="spellStart"/>
      <w:r w:rsidRPr="00D40012">
        <w:rPr>
          <w:rFonts w:ascii="Times New Roman" w:eastAsia="Times New Roman" w:hAnsi="Times New Roman" w:cs="Times New Roman"/>
          <w:sz w:val="28"/>
          <w:szCs w:val="28"/>
          <w:lang w:bidi="en-US"/>
        </w:rPr>
        <w:t>Сабитова</w:t>
      </w:r>
      <w:proofErr w:type="spellEnd"/>
      <w:r w:rsidRPr="00D40012">
        <w:rPr>
          <w:rFonts w:ascii="Times New Roman" w:eastAsia="Times New Roman" w:hAnsi="Times New Roman" w:cs="Times New Roman"/>
          <w:sz w:val="28"/>
          <w:szCs w:val="28"/>
          <w:lang w:bidi="en-US"/>
        </w:rPr>
        <w:t xml:space="preserve">, Р.Г. Основы научных исследований: Учебное пособие. – Владивосток: ТИДОТ ДВГУ, 2005. -58 с. </w:t>
      </w:r>
      <w:r w:rsidRPr="00D40012">
        <w:rPr>
          <w:rFonts w:ascii="Times New Roman" w:eastAsia="Times New Roman" w:hAnsi="Times New Roman" w:cs="Times New Roman"/>
          <w:sz w:val="28"/>
          <w:szCs w:val="28"/>
          <w:lang w:bidi="en-US"/>
        </w:rPr>
        <w:br/>
        <w:t xml:space="preserve">3. </w:t>
      </w:r>
      <w:proofErr w:type="spellStart"/>
      <w:r w:rsidRPr="00D40012">
        <w:rPr>
          <w:rFonts w:ascii="Times New Roman" w:eastAsia="Times New Roman" w:hAnsi="Times New Roman" w:cs="Times New Roman"/>
          <w:sz w:val="28"/>
          <w:szCs w:val="28"/>
          <w:lang w:bidi="en-US"/>
        </w:rPr>
        <w:t>Чепяле</w:t>
      </w:r>
      <w:proofErr w:type="spellEnd"/>
      <w:r w:rsidRPr="00D40012">
        <w:rPr>
          <w:rFonts w:ascii="Times New Roman" w:eastAsia="Times New Roman" w:hAnsi="Times New Roman" w:cs="Times New Roman"/>
          <w:sz w:val="28"/>
          <w:szCs w:val="28"/>
          <w:lang w:bidi="en-US"/>
        </w:rPr>
        <w:t xml:space="preserve"> Ю.М. Методы поиска изобретательских идей. - Л.: Машиностроение, 1990. -96с.</w:t>
      </w:r>
      <w:r w:rsidRPr="00D40012">
        <w:rPr>
          <w:rFonts w:ascii="Times New Roman" w:eastAsia="Times New Roman" w:hAnsi="Times New Roman" w:cs="Times New Roman"/>
          <w:sz w:val="28"/>
          <w:szCs w:val="28"/>
          <w:lang w:bidi="en-US"/>
        </w:rPr>
        <w:br/>
        <w:t xml:space="preserve">4. </w:t>
      </w:r>
      <w:proofErr w:type="spellStart"/>
      <w:r w:rsidRPr="00D40012">
        <w:rPr>
          <w:rFonts w:ascii="Times New Roman" w:eastAsia="Times New Roman" w:hAnsi="Times New Roman" w:cs="Times New Roman"/>
          <w:sz w:val="28"/>
          <w:szCs w:val="28"/>
          <w:lang w:bidi="en-US"/>
        </w:rPr>
        <w:t>Барабащюк</w:t>
      </w:r>
      <w:proofErr w:type="spellEnd"/>
      <w:r w:rsidRPr="00D40012">
        <w:rPr>
          <w:rFonts w:ascii="Times New Roman" w:eastAsia="Times New Roman" w:hAnsi="Times New Roman" w:cs="Times New Roman"/>
          <w:sz w:val="28"/>
          <w:szCs w:val="28"/>
          <w:lang w:bidi="en-US"/>
        </w:rPr>
        <w:t xml:space="preserve"> В.И. и др. Планирование эксперимента в технике. - Киев: Техника, 1984.-200с.</w:t>
      </w:r>
      <w:r w:rsidRPr="00D40012">
        <w:rPr>
          <w:rFonts w:ascii="Times New Roman" w:eastAsia="Times New Roman" w:hAnsi="Times New Roman" w:cs="Times New Roman"/>
          <w:sz w:val="28"/>
          <w:szCs w:val="28"/>
          <w:lang w:bidi="en-US"/>
        </w:rPr>
        <w:br/>
        <w:t xml:space="preserve">5. </w:t>
      </w:r>
      <w:proofErr w:type="spellStart"/>
      <w:r w:rsidRPr="00D40012">
        <w:rPr>
          <w:rFonts w:ascii="Times New Roman" w:eastAsia="Times New Roman" w:hAnsi="Times New Roman" w:cs="Times New Roman"/>
          <w:sz w:val="28"/>
          <w:szCs w:val="28"/>
          <w:lang w:bidi="en-US"/>
        </w:rPr>
        <w:t>Румшинский</w:t>
      </w:r>
      <w:proofErr w:type="spellEnd"/>
      <w:r w:rsidRPr="00D40012">
        <w:rPr>
          <w:rFonts w:ascii="Times New Roman" w:eastAsia="Times New Roman" w:hAnsi="Times New Roman" w:cs="Times New Roman"/>
          <w:sz w:val="28"/>
          <w:szCs w:val="28"/>
          <w:lang w:bidi="en-US"/>
        </w:rPr>
        <w:t xml:space="preserve"> Л.З. Математическая обработка результатов эксперимента. - М.: Наука, 1973.-212с.</w:t>
      </w:r>
      <w:r w:rsidRPr="00D40012">
        <w:rPr>
          <w:rFonts w:ascii="Times New Roman" w:eastAsia="Times New Roman" w:hAnsi="Times New Roman" w:cs="Times New Roman"/>
          <w:sz w:val="28"/>
          <w:szCs w:val="28"/>
          <w:lang w:bidi="en-US"/>
        </w:rPr>
        <w:br/>
        <w:t>6. ГОСТ 7.32-81 Отчет о научно-исследовательской работе. Общие требования и правила оформления.</w:t>
      </w:r>
      <w:r w:rsidRPr="00D40012">
        <w:rPr>
          <w:rFonts w:ascii="Times New Roman" w:eastAsia="Times New Roman" w:hAnsi="Times New Roman" w:cs="Times New Roman"/>
          <w:sz w:val="28"/>
          <w:szCs w:val="28"/>
          <w:lang w:bidi="en-US"/>
        </w:rPr>
        <w:br/>
        <w:t xml:space="preserve">6. </w:t>
      </w:r>
      <w:r w:rsidRPr="00D40012">
        <w:rPr>
          <w:rFonts w:ascii="Times New Roman" w:eastAsia="Times New Roman" w:hAnsi="Times New Roman" w:cs="Times New Roman"/>
          <w:b/>
          <w:sz w:val="28"/>
          <w:szCs w:val="28"/>
          <w:lang w:bidi="en-US"/>
        </w:rPr>
        <w:t>Электронные образовательные ресурсы:</w:t>
      </w:r>
      <w:r w:rsidRPr="00D40012">
        <w:rPr>
          <w:rFonts w:ascii="Calibri" w:eastAsia="Times New Roman" w:hAnsi="Calibri" w:cs="Times New Roman"/>
          <w:lang w:bidi="en-US"/>
        </w:rPr>
        <w:t xml:space="preserve"> </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6.1. Файл «Обучающий курс для дисциплины основы научного и инженерного творчества», доступный в </w:t>
      </w:r>
      <w:r w:rsidRPr="00D40012">
        <w:rPr>
          <w:rFonts w:ascii="Times New Roman" w:eastAsia="Times New Roman" w:hAnsi="Times New Roman" w:cs="Times New Roman"/>
          <w:sz w:val="28"/>
          <w:szCs w:val="28"/>
          <w:lang w:val="en-US" w:bidi="en-US"/>
        </w:rPr>
        <w:t>COMMON</w:t>
      </w:r>
      <w:r w:rsidRPr="00D40012">
        <w:rPr>
          <w:rFonts w:ascii="Times New Roman" w:eastAsia="Times New Roman" w:hAnsi="Times New Roman" w:cs="Times New Roman"/>
          <w:sz w:val="28"/>
          <w:szCs w:val="28"/>
          <w:lang w:bidi="en-US"/>
        </w:rPr>
        <w:t xml:space="preserve">. </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6.2. Ресурсы сети Интернет: </w:t>
      </w:r>
      <w:r w:rsidRPr="00D40012">
        <w:rPr>
          <w:rFonts w:ascii="Times New Roman" w:eastAsia="Times New Roman" w:hAnsi="Times New Roman" w:cs="Times New Roman"/>
          <w:sz w:val="28"/>
          <w:szCs w:val="28"/>
          <w:lang w:val="en-US" w:bidi="en-US"/>
        </w:rPr>
        <w:t>GOOGL</w:t>
      </w:r>
      <w:r w:rsidRPr="00D40012">
        <w:rPr>
          <w:rFonts w:ascii="Times New Roman" w:eastAsia="Times New Roman" w:hAnsi="Times New Roman" w:cs="Times New Roman"/>
          <w:sz w:val="28"/>
          <w:szCs w:val="28"/>
          <w:lang w:bidi="en-US"/>
        </w:rPr>
        <w:t xml:space="preserve">, </w:t>
      </w:r>
      <w:proofErr w:type="spellStart"/>
      <w:r w:rsidRPr="00D40012">
        <w:rPr>
          <w:rFonts w:ascii="Times New Roman" w:eastAsia="Times New Roman" w:hAnsi="Times New Roman" w:cs="Times New Roman"/>
          <w:color w:val="FF0000"/>
          <w:sz w:val="28"/>
          <w:szCs w:val="28"/>
          <w:lang w:bidi="en-US"/>
        </w:rPr>
        <w:t>Яндех</w:t>
      </w:r>
      <w:proofErr w:type="spellEnd"/>
      <w:r w:rsidRPr="00D40012">
        <w:rPr>
          <w:rFonts w:ascii="Times New Roman" w:eastAsia="Times New Roman" w:hAnsi="Times New Roman" w:cs="Times New Roman"/>
          <w:sz w:val="28"/>
          <w:szCs w:val="28"/>
          <w:lang w:bidi="en-US"/>
        </w:rPr>
        <w:t xml:space="preserve"> </w:t>
      </w:r>
    </w:p>
    <w:p w:rsidR="008137CA" w:rsidRPr="00D40012" w:rsidRDefault="008137CA" w:rsidP="008137CA">
      <w:pPr>
        <w:spacing w:after="0" w:line="240" w:lineRule="auto"/>
        <w:rPr>
          <w:rFonts w:ascii="Times New Roman" w:eastAsia="Times New Roman" w:hAnsi="Times New Roman" w:cs="Times New Roman"/>
          <w:color w:val="000000"/>
          <w:sz w:val="28"/>
          <w:szCs w:val="28"/>
          <w:lang w:bidi="en-US"/>
        </w:rPr>
      </w:pPr>
      <w:r w:rsidRPr="00D40012">
        <w:rPr>
          <w:rFonts w:ascii="Times New Roman" w:eastAsia="Times New Roman" w:hAnsi="Times New Roman" w:cs="Times New Roman"/>
          <w:sz w:val="28"/>
          <w:szCs w:val="28"/>
          <w:lang w:bidi="en-US"/>
        </w:rPr>
        <w:lastRenderedPageBreak/>
        <w:t xml:space="preserve">6.3. </w:t>
      </w:r>
      <w:r w:rsidRPr="00D40012">
        <w:rPr>
          <w:rFonts w:ascii="Times New Roman" w:eastAsia="Times New Roman" w:hAnsi="Times New Roman" w:cs="Times New Roman"/>
          <w:sz w:val="28"/>
          <w:szCs w:val="28"/>
          <w:highlight w:val="lightGray"/>
          <w:lang w:bidi="en-US"/>
        </w:rPr>
        <w:t>Рекомендуемые специализированные</w:t>
      </w:r>
      <w:r w:rsidRPr="00D40012">
        <w:rPr>
          <w:rFonts w:ascii="Times New Roman" w:eastAsia="Times New Roman" w:hAnsi="Times New Roman" w:cs="Times New Roman"/>
          <w:sz w:val="28"/>
          <w:szCs w:val="28"/>
          <w:lang w:bidi="en-US"/>
        </w:rPr>
        <w:t xml:space="preserve"> программные средства</w:t>
      </w:r>
      <w:r w:rsidRPr="00D40012">
        <w:rPr>
          <w:rFonts w:ascii="Calibri" w:eastAsia="Times New Roman" w:hAnsi="Calibri" w:cs="Times New Roman"/>
          <w:lang w:bidi="en-US"/>
        </w:rPr>
        <w:t xml:space="preserve">: </w:t>
      </w:r>
      <w:proofErr w:type="spellStart"/>
      <w:r w:rsidRPr="00D40012">
        <w:rPr>
          <w:rFonts w:ascii="Times New Roman" w:eastAsia="Times New Roman" w:hAnsi="Times New Roman" w:cs="Times New Roman"/>
          <w:color w:val="000000"/>
          <w:sz w:val="28"/>
          <w:szCs w:val="28"/>
          <w:lang w:bidi="en-US"/>
        </w:rPr>
        <w:t>Маткад</w:t>
      </w:r>
      <w:proofErr w:type="spellEnd"/>
      <w:r w:rsidRPr="00D40012">
        <w:rPr>
          <w:rFonts w:ascii="Times New Roman" w:eastAsia="Times New Roman" w:hAnsi="Times New Roman" w:cs="Times New Roman"/>
          <w:color w:val="000000"/>
          <w:sz w:val="28"/>
          <w:szCs w:val="28"/>
          <w:lang w:bidi="en-US"/>
        </w:rPr>
        <w:t>, статистика.</w:t>
      </w:r>
    </w:p>
    <w:p w:rsidR="008137CA" w:rsidRPr="008D34D9" w:rsidRDefault="008137CA" w:rsidP="008137CA">
      <w:pPr>
        <w:rPr>
          <w:rFonts w:ascii="Times New Roman" w:hAnsi="Times New Roman" w:cs="Times New Roman"/>
          <w:color w:val="FF0000"/>
          <w:sz w:val="28"/>
          <w:szCs w:val="28"/>
          <w:lang w:bidi="en-US"/>
        </w:rPr>
      </w:pPr>
      <w:r w:rsidRPr="008D34D9">
        <w:rPr>
          <w:rFonts w:ascii="Times New Roman" w:hAnsi="Times New Roman" w:cs="Times New Roman"/>
          <w:sz w:val="28"/>
          <w:szCs w:val="28"/>
          <w:highlight w:val="yellow"/>
          <w:lang w:bidi="en-US"/>
        </w:rPr>
        <w:t xml:space="preserve">7.Система </w:t>
      </w:r>
      <w:proofErr w:type="gramStart"/>
      <w:r w:rsidRPr="008D34D9">
        <w:rPr>
          <w:rFonts w:ascii="Times New Roman" w:hAnsi="Times New Roman" w:cs="Times New Roman"/>
          <w:sz w:val="28"/>
          <w:szCs w:val="28"/>
          <w:highlight w:val="yellow"/>
          <w:lang w:bidi="en-US"/>
        </w:rPr>
        <w:t>контроля качества освоения содержания дисциплины</w:t>
      </w:r>
      <w:proofErr w:type="gramEnd"/>
      <w:r w:rsidRPr="008D34D9">
        <w:rPr>
          <w:rFonts w:ascii="Times New Roman" w:hAnsi="Times New Roman" w:cs="Times New Roman"/>
          <w:color w:val="FF0000"/>
          <w:sz w:val="28"/>
          <w:szCs w:val="28"/>
          <w:highlight w:val="yellow"/>
          <w:lang w:bidi="en-US"/>
        </w:rPr>
        <w:t>:</w:t>
      </w:r>
      <w:r w:rsidRPr="008D34D9">
        <w:rPr>
          <w:rFonts w:ascii="Times New Roman" w:hAnsi="Times New Roman" w:cs="Times New Roman"/>
          <w:color w:val="FF0000"/>
          <w:sz w:val="28"/>
          <w:szCs w:val="28"/>
          <w:lang w:bidi="en-US"/>
        </w:rPr>
        <w:t xml:space="preserve"> </w:t>
      </w:r>
    </w:p>
    <w:p w:rsidR="008137CA" w:rsidRPr="00D40012" w:rsidRDefault="008137CA" w:rsidP="008137CA">
      <w:pPr>
        <w:spacing w:after="0" w:line="240" w:lineRule="auto"/>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Зачет.</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t>Методы и технологии контроля уровня подготовки по дисциплине</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t xml:space="preserve"> Виды контрольных мероприятий, применяемых контрольно-измерительных технологий и средств.</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В качестве контрольных мероприятий применяется:</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1. Контроль посещения занятий, путем отметки отсутствующих студентов.</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2. Контрольные работы по пройденному материалу.</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Зачет</w:t>
      </w:r>
      <w:r w:rsidRPr="005D4568">
        <w:rPr>
          <w:rFonts w:ascii="Times New Roman" w:eastAsia="Times New Roman" w:hAnsi="Times New Roman" w:cs="Times New Roman"/>
          <w:sz w:val="28"/>
          <w:szCs w:val="28"/>
          <w:lang w:eastAsia="ru-RU"/>
        </w:rPr>
        <w:t>.</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r w:rsidRPr="005D4568">
        <w:rPr>
          <w:rFonts w:ascii="Times New Roman" w:eastAsia="Times New Roman" w:hAnsi="Times New Roman" w:cs="Times New Roman"/>
          <w:b/>
          <w:sz w:val="28"/>
          <w:szCs w:val="28"/>
          <w:lang w:eastAsia="ru-RU"/>
        </w:rPr>
        <w:t xml:space="preserve"> Критерии  оценки уровня освоения </w:t>
      </w:r>
      <w:r>
        <w:rPr>
          <w:rFonts w:ascii="Times New Roman" w:eastAsia="Times New Roman" w:hAnsi="Times New Roman" w:cs="Times New Roman"/>
          <w:b/>
          <w:sz w:val="28"/>
          <w:szCs w:val="28"/>
          <w:lang w:eastAsia="ru-RU"/>
        </w:rPr>
        <w:t>рабоче</w:t>
      </w:r>
      <w:r w:rsidRPr="005D4568">
        <w:rPr>
          <w:rFonts w:ascii="Times New Roman" w:eastAsia="Times New Roman" w:hAnsi="Times New Roman" w:cs="Times New Roman"/>
          <w:b/>
          <w:sz w:val="28"/>
          <w:szCs w:val="28"/>
          <w:lang w:eastAsia="ru-RU"/>
        </w:rPr>
        <w:t>й программы.</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Текущий контроль успеваемости оценивается преподавателем и заносится в журнал успеваемости.</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По основным разделам дисциплины проводятся </w:t>
      </w:r>
      <w:r>
        <w:rPr>
          <w:rFonts w:ascii="Times New Roman" w:eastAsia="Times New Roman" w:hAnsi="Times New Roman" w:cs="Times New Roman"/>
          <w:sz w:val="28"/>
          <w:szCs w:val="28"/>
          <w:lang w:eastAsia="ru-RU"/>
        </w:rPr>
        <w:t>практические занятия</w:t>
      </w:r>
      <w:r w:rsidRPr="005D4568">
        <w:rPr>
          <w:rFonts w:ascii="Times New Roman" w:eastAsia="Times New Roman" w:hAnsi="Times New Roman" w:cs="Times New Roman"/>
          <w:sz w:val="28"/>
          <w:szCs w:val="28"/>
          <w:lang w:eastAsia="ru-RU"/>
        </w:rPr>
        <w:t>.</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По основным разделам дисциплины проводятся контрольные работы.</w:t>
      </w:r>
    </w:p>
    <w:p w:rsidR="008137CA" w:rsidRPr="005D4568" w:rsidRDefault="008137CA"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8"/>
          <w:szCs w:val="28"/>
          <w:lang w:eastAsia="ru-RU"/>
        </w:rPr>
      </w:pPr>
      <w:r w:rsidRPr="005D4568">
        <w:rPr>
          <w:rFonts w:ascii="Times New Roman" w:eastAsia="Times New Roman" w:hAnsi="Times New Roman" w:cs="Times New Roman"/>
          <w:sz w:val="28"/>
          <w:szCs w:val="28"/>
          <w:lang w:eastAsia="ru-RU"/>
        </w:rPr>
        <w:t xml:space="preserve">Выполнение всех контрольных работ является непременным условием допуска до </w:t>
      </w:r>
      <w:r>
        <w:rPr>
          <w:rFonts w:ascii="Times New Roman" w:eastAsia="Times New Roman" w:hAnsi="Times New Roman" w:cs="Times New Roman"/>
          <w:sz w:val="28"/>
          <w:szCs w:val="28"/>
          <w:lang w:eastAsia="ru-RU"/>
        </w:rPr>
        <w:t>зачета</w:t>
      </w:r>
      <w:r w:rsidRPr="005D4568">
        <w:rPr>
          <w:rFonts w:ascii="Times New Roman" w:eastAsia="Times New Roman" w:hAnsi="Times New Roman" w:cs="Times New Roman"/>
          <w:sz w:val="28"/>
          <w:szCs w:val="28"/>
          <w:lang w:eastAsia="ru-RU"/>
        </w:rPr>
        <w:t>.</w:t>
      </w:r>
    </w:p>
    <w:p w:rsidR="008137CA" w:rsidRPr="005D4568" w:rsidRDefault="008137CA" w:rsidP="008137CA">
      <w:pPr>
        <w:spacing w:after="0" w:line="240" w:lineRule="auto"/>
        <w:jc w:val="both"/>
        <w:rPr>
          <w:rFonts w:ascii="Times New Roman" w:eastAsia="Times New Roman" w:hAnsi="Times New Roman" w:cs="Times New Roman"/>
          <w:b/>
          <w:sz w:val="24"/>
          <w:szCs w:val="20"/>
        </w:rPr>
      </w:pPr>
    </w:p>
    <w:p w:rsidR="008137CA" w:rsidRPr="005D4568" w:rsidRDefault="008137CA" w:rsidP="008137CA">
      <w:pPr>
        <w:tabs>
          <w:tab w:val="left" w:pos="709"/>
          <w:tab w:val="left" w:pos="3261"/>
        </w:tabs>
        <w:spacing w:after="0" w:line="240" w:lineRule="auto"/>
        <w:ind w:left="709"/>
        <w:jc w:val="both"/>
        <w:rPr>
          <w:rFonts w:ascii="Times New Roman" w:eastAsia="Times New Roman" w:hAnsi="Times New Roman" w:cs="Times New Roman"/>
          <w:sz w:val="24"/>
          <w:szCs w:val="20"/>
        </w:rPr>
      </w:pPr>
    </w:p>
    <w:p w:rsidR="00124A9E" w:rsidRPr="005D4568" w:rsidRDefault="008137CA" w:rsidP="00124A9E">
      <w:pPr>
        <w:tabs>
          <w:tab w:val="left" w:pos="2268"/>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bidi="en-US"/>
        </w:rPr>
        <w:t xml:space="preserve">Рабочая </w:t>
      </w:r>
      <w:r w:rsidRPr="00D40012">
        <w:rPr>
          <w:rFonts w:ascii="Times New Roman" w:eastAsia="Times New Roman" w:hAnsi="Times New Roman" w:cs="Times New Roman"/>
          <w:b/>
          <w:sz w:val="28"/>
          <w:szCs w:val="28"/>
          <w:lang w:bidi="en-US"/>
        </w:rPr>
        <w:t xml:space="preserve"> программа составлена</w:t>
      </w:r>
      <w:r w:rsidRPr="00D40012">
        <w:rPr>
          <w:rFonts w:ascii="Times New Roman" w:eastAsia="Times New Roman" w:hAnsi="Times New Roman" w:cs="Times New Roman"/>
          <w:sz w:val="28"/>
          <w:szCs w:val="28"/>
          <w:lang w:bidi="en-US"/>
        </w:rPr>
        <w:t xml:space="preserve"> в соответствии с Государственным образовательным стандартом высшего профессионального образования (ГОС-2)</w:t>
      </w:r>
      <w:r w:rsidR="00124A9E">
        <w:rPr>
          <w:rFonts w:ascii="Times New Roman" w:eastAsia="Times New Roman" w:hAnsi="Times New Roman" w:cs="Times New Roman"/>
          <w:sz w:val="28"/>
          <w:szCs w:val="28"/>
          <w:lang w:bidi="en-US"/>
        </w:rPr>
        <w:t xml:space="preserve"> </w:t>
      </w:r>
      <w:r w:rsidR="00124A9E" w:rsidRPr="005D4568">
        <w:rPr>
          <w:rFonts w:ascii="Times New Roman" w:eastAsia="Times New Roman" w:hAnsi="Times New Roman" w:cs="Times New Roman"/>
          <w:sz w:val="28"/>
          <w:szCs w:val="28"/>
        </w:rPr>
        <w:t>по направлению подготовки: «Информатика и вычислительная техника” для специальности:  «Вычислительные машины, комплексы, системы и сети ” (ЭВМ).</w:t>
      </w:r>
    </w:p>
    <w:p w:rsidR="008137CA" w:rsidRPr="00D40012" w:rsidRDefault="008137CA" w:rsidP="008137CA">
      <w:pPr>
        <w:spacing w:before="120" w:after="120"/>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Программу составил:</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___</w:t>
      </w:r>
      <w:proofErr w:type="spellStart"/>
      <w:r w:rsidRPr="00D40012">
        <w:rPr>
          <w:rFonts w:ascii="Times New Roman" w:eastAsia="Times New Roman" w:hAnsi="Times New Roman" w:cs="Times New Roman"/>
          <w:sz w:val="28"/>
          <w:szCs w:val="28"/>
          <w:lang w:bidi="en-US"/>
        </w:rPr>
        <w:t>Кирий</w:t>
      </w:r>
      <w:proofErr w:type="spellEnd"/>
      <w:r w:rsidRPr="00D40012">
        <w:rPr>
          <w:rFonts w:ascii="Times New Roman" w:eastAsia="Times New Roman" w:hAnsi="Times New Roman" w:cs="Times New Roman"/>
          <w:sz w:val="28"/>
          <w:szCs w:val="28"/>
          <w:lang w:bidi="en-US"/>
        </w:rPr>
        <w:t xml:space="preserve"> Виктор Григорьевич, к.т.н., профессор </w:t>
      </w:r>
      <w:proofErr w:type="spellStart"/>
      <w:r w:rsidRPr="00D40012">
        <w:rPr>
          <w:rFonts w:ascii="Times New Roman" w:eastAsia="Times New Roman" w:hAnsi="Times New Roman" w:cs="Times New Roman"/>
          <w:sz w:val="28"/>
          <w:szCs w:val="28"/>
          <w:lang w:bidi="en-US"/>
        </w:rPr>
        <w:t>Ир</w:t>
      </w:r>
      <w:r>
        <w:rPr>
          <w:rFonts w:ascii="Times New Roman" w:eastAsia="Times New Roman" w:hAnsi="Times New Roman" w:cs="Times New Roman"/>
          <w:sz w:val="28"/>
          <w:szCs w:val="28"/>
          <w:lang w:bidi="en-US"/>
        </w:rPr>
        <w:t>НИТ</w:t>
      </w:r>
      <w:r w:rsidRPr="00D40012">
        <w:rPr>
          <w:rFonts w:ascii="Times New Roman" w:eastAsia="Times New Roman" w:hAnsi="Times New Roman" w:cs="Times New Roman"/>
          <w:sz w:val="28"/>
          <w:szCs w:val="28"/>
          <w:lang w:bidi="en-US"/>
        </w:rPr>
        <w:t>У</w:t>
      </w:r>
      <w:proofErr w:type="spellEnd"/>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 xml:space="preserve">_________________________ “__26__” </w:t>
      </w:r>
      <w:r>
        <w:rPr>
          <w:rFonts w:ascii="Times New Roman" w:eastAsia="Times New Roman" w:hAnsi="Times New Roman" w:cs="Times New Roman"/>
          <w:sz w:val="28"/>
          <w:szCs w:val="28"/>
          <w:lang w:bidi="en-US"/>
        </w:rPr>
        <w:t>сентя</w:t>
      </w:r>
      <w:r w:rsidRPr="00D40012">
        <w:rPr>
          <w:rFonts w:ascii="Times New Roman" w:eastAsia="Times New Roman" w:hAnsi="Times New Roman" w:cs="Times New Roman"/>
          <w:sz w:val="28"/>
          <w:szCs w:val="28"/>
          <w:lang w:bidi="en-US"/>
        </w:rPr>
        <w:t>бря  201</w:t>
      </w:r>
      <w:r>
        <w:rPr>
          <w:rFonts w:ascii="Times New Roman" w:eastAsia="Times New Roman" w:hAnsi="Times New Roman" w:cs="Times New Roman"/>
          <w:sz w:val="28"/>
          <w:szCs w:val="28"/>
          <w:lang w:bidi="en-US"/>
        </w:rPr>
        <w:t>6</w:t>
      </w:r>
      <w:r w:rsidRPr="00D40012">
        <w:rPr>
          <w:rFonts w:ascii="Times New Roman" w:eastAsia="Times New Roman" w:hAnsi="Times New Roman" w:cs="Times New Roman"/>
          <w:sz w:val="28"/>
          <w:szCs w:val="28"/>
          <w:lang w:bidi="en-US"/>
        </w:rPr>
        <w:t>г.</w:t>
      </w:r>
    </w:p>
    <w:p w:rsidR="008137CA" w:rsidRPr="00D40012" w:rsidRDefault="008137CA" w:rsidP="008137CA">
      <w:pPr>
        <w:spacing w:before="120" w:after="120"/>
        <w:ind w:firstLine="709"/>
        <w:rPr>
          <w:rFonts w:ascii="Times New Roman" w:eastAsia="Times New Roman" w:hAnsi="Times New Roman" w:cs="Times New Roman"/>
          <w:szCs w:val="28"/>
          <w:lang w:bidi="en-US"/>
        </w:rPr>
      </w:pPr>
      <w:r w:rsidRPr="00D40012">
        <w:rPr>
          <w:rFonts w:ascii="Times New Roman" w:eastAsia="Times New Roman" w:hAnsi="Times New Roman" w:cs="Times New Roman"/>
          <w:szCs w:val="28"/>
          <w:lang w:bidi="en-US"/>
        </w:rPr>
        <w:t>(подпись)</w:t>
      </w:r>
    </w:p>
    <w:p w:rsidR="008137CA" w:rsidRPr="00D40012" w:rsidRDefault="008137CA" w:rsidP="008137CA">
      <w:pPr>
        <w:spacing w:before="120" w:after="120"/>
        <w:rPr>
          <w:rFonts w:ascii="Times New Roman" w:eastAsia="Times New Roman" w:hAnsi="Times New Roman" w:cs="Times New Roman"/>
          <w:b/>
          <w:sz w:val="28"/>
          <w:szCs w:val="28"/>
          <w:lang w:bidi="en-US"/>
        </w:rPr>
      </w:pPr>
      <w:r w:rsidRPr="00D40012">
        <w:rPr>
          <w:rFonts w:ascii="Times New Roman" w:eastAsia="Times New Roman" w:hAnsi="Times New Roman" w:cs="Times New Roman"/>
          <w:b/>
          <w:sz w:val="28"/>
          <w:szCs w:val="28"/>
          <w:lang w:bidi="en-US"/>
        </w:rPr>
        <w:t xml:space="preserve">Программа согласована </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с кафедрами</w:t>
      </w:r>
      <w:r w:rsidRPr="00D40012">
        <w:rPr>
          <w:rFonts w:ascii="Times New Roman" w:eastAsia="Times New Roman" w:hAnsi="Times New Roman" w:cs="Times New Roman"/>
          <w:b/>
          <w:sz w:val="28"/>
          <w:szCs w:val="28"/>
          <w:lang w:bidi="en-US"/>
        </w:rPr>
        <w:t xml:space="preserve">: </w:t>
      </w:r>
      <w:r w:rsidRPr="00D40012">
        <w:rPr>
          <w:rFonts w:ascii="Times New Roman" w:eastAsia="Times New Roman" w:hAnsi="Times New Roman" w:cs="Times New Roman"/>
          <w:sz w:val="28"/>
          <w:szCs w:val="28"/>
          <w:lang w:bidi="en-US"/>
        </w:rPr>
        <w:t xml:space="preserve">«Вычислительная техника» </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Зав. кафедрой  ________________</w:t>
      </w:r>
      <w:r>
        <w:rPr>
          <w:rFonts w:ascii="Times New Roman" w:eastAsia="Times New Roman" w:hAnsi="Times New Roman" w:cs="Times New Roman"/>
          <w:sz w:val="28"/>
          <w:szCs w:val="28"/>
          <w:lang w:bidi="en-US"/>
        </w:rPr>
        <w:t>____ /ФИО/  “____”_________ 2016</w:t>
      </w:r>
      <w:r w:rsidRPr="00D40012">
        <w:rPr>
          <w:rFonts w:ascii="Times New Roman" w:eastAsia="Times New Roman" w:hAnsi="Times New Roman" w:cs="Times New Roman"/>
          <w:sz w:val="28"/>
          <w:szCs w:val="28"/>
          <w:lang w:bidi="en-US"/>
        </w:rPr>
        <w:t xml:space="preserve"> г.</w:t>
      </w:r>
    </w:p>
    <w:p w:rsidR="008137CA" w:rsidRPr="00D40012" w:rsidRDefault="008137CA" w:rsidP="008137CA">
      <w:pPr>
        <w:spacing w:before="120" w:after="120"/>
        <w:ind w:firstLine="2268"/>
        <w:rPr>
          <w:rFonts w:ascii="Calibri" w:eastAsia="Times New Roman" w:hAnsi="Calibri" w:cs="Times New Roman"/>
          <w:sz w:val="18"/>
          <w:szCs w:val="28"/>
          <w:lang w:bidi="en-US"/>
        </w:rPr>
      </w:pPr>
      <w:r w:rsidRPr="00D40012">
        <w:rPr>
          <w:rFonts w:ascii="Calibri" w:eastAsia="Times New Roman" w:hAnsi="Calibri" w:cs="Times New Roman"/>
          <w:sz w:val="18"/>
          <w:szCs w:val="28"/>
          <w:lang w:bidi="en-US"/>
        </w:rPr>
        <w:t>(подпись)</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t>Программа одобрена</w:t>
      </w:r>
      <w:r w:rsidRPr="00D40012">
        <w:rPr>
          <w:rFonts w:ascii="Times New Roman" w:eastAsia="Times New Roman" w:hAnsi="Times New Roman" w:cs="Times New Roman"/>
          <w:sz w:val="28"/>
          <w:szCs w:val="28"/>
          <w:lang w:bidi="en-US"/>
        </w:rPr>
        <w:t xml:space="preserve"> на заседании кафедры «Вычислительная техника»</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Протокол № ___  от “___” _________________ 201</w:t>
      </w:r>
      <w:r>
        <w:rPr>
          <w:rFonts w:ascii="Times New Roman" w:eastAsia="Times New Roman" w:hAnsi="Times New Roman" w:cs="Times New Roman"/>
          <w:sz w:val="28"/>
          <w:szCs w:val="28"/>
          <w:lang w:bidi="en-US"/>
        </w:rPr>
        <w:t>6</w:t>
      </w:r>
      <w:r w:rsidRPr="00D40012">
        <w:rPr>
          <w:rFonts w:ascii="Times New Roman" w:eastAsia="Times New Roman" w:hAnsi="Times New Roman" w:cs="Times New Roman"/>
          <w:sz w:val="28"/>
          <w:szCs w:val="28"/>
          <w:lang w:bidi="en-US"/>
        </w:rPr>
        <w:t>г.</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Зав. кафедрой  ____________________ /ФИО/  “____”_________ 201</w:t>
      </w:r>
      <w:r>
        <w:rPr>
          <w:rFonts w:ascii="Times New Roman" w:eastAsia="Times New Roman" w:hAnsi="Times New Roman" w:cs="Times New Roman"/>
          <w:sz w:val="28"/>
          <w:szCs w:val="28"/>
          <w:lang w:bidi="en-US"/>
        </w:rPr>
        <w:t>6</w:t>
      </w:r>
      <w:r w:rsidRPr="00D40012">
        <w:rPr>
          <w:rFonts w:ascii="Times New Roman" w:eastAsia="Times New Roman" w:hAnsi="Times New Roman" w:cs="Times New Roman"/>
          <w:sz w:val="28"/>
          <w:szCs w:val="28"/>
          <w:lang w:bidi="en-US"/>
        </w:rPr>
        <w:t>г.</w:t>
      </w:r>
    </w:p>
    <w:p w:rsidR="008137CA" w:rsidRPr="00D40012" w:rsidRDefault="008137CA" w:rsidP="008137CA">
      <w:pPr>
        <w:spacing w:before="120" w:after="120"/>
        <w:ind w:firstLine="2268"/>
        <w:rPr>
          <w:rFonts w:ascii="Times New Roman" w:eastAsia="Times New Roman" w:hAnsi="Times New Roman" w:cs="Times New Roman"/>
          <w:sz w:val="18"/>
          <w:szCs w:val="28"/>
          <w:lang w:bidi="en-US"/>
        </w:rPr>
      </w:pPr>
      <w:r w:rsidRPr="00D40012">
        <w:rPr>
          <w:rFonts w:ascii="Times New Roman" w:eastAsia="Times New Roman" w:hAnsi="Times New Roman" w:cs="Times New Roman"/>
          <w:sz w:val="18"/>
          <w:szCs w:val="28"/>
          <w:lang w:bidi="en-US"/>
        </w:rPr>
        <w:t>(подпись)</w:t>
      </w:r>
    </w:p>
    <w:p w:rsidR="008137CA" w:rsidRPr="00D40012" w:rsidRDefault="008137CA" w:rsidP="008137CA">
      <w:pPr>
        <w:spacing w:before="120" w:after="120"/>
        <w:rPr>
          <w:rFonts w:ascii="Times New Roman" w:eastAsia="Times New Roman" w:hAnsi="Times New Roman" w:cs="Times New Roman"/>
          <w:sz w:val="28"/>
          <w:szCs w:val="28"/>
          <w:lang w:bidi="en-US"/>
        </w:rPr>
      </w:pP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b/>
          <w:sz w:val="28"/>
          <w:szCs w:val="28"/>
          <w:lang w:bidi="en-US"/>
        </w:rPr>
        <w:lastRenderedPageBreak/>
        <w:t>Программа одобрена</w:t>
      </w:r>
      <w:r w:rsidRPr="00D40012">
        <w:rPr>
          <w:rFonts w:ascii="Times New Roman" w:eastAsia="Times New Roman" w:hAnsi="Times New Roman" w:cs="Times New Roman"/>
          <w:sz w:val="28"/>
          <w:szCs w:val="28"/>
          <w:lang w:bidi="en-US"/>
        </w:rPr>
        <w:t xml:space="preserve"> на заседании Методической комиссии </w:t>
      </w:r>
    </w:p>
    <w:p w:rsidR="008137CA" w:rsidRPr="00D40012" w:rsidRDefault="008137CA" w:rsidP="008137CA">
      <w:pPr>
        <w:spacing w:before="120" w:after="120"/>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институ</w:t>
      </w:r>
      <w:r w:rsidRPr="00D40012">
        <w:rPr>
          <w:rFonts w:ascii="Times New Roman" w:eastAsia="Times New Roman" w:hAnsi="Times New Roman" w:cs="Times New Roman"/>
          <w:sz w:val="28"/>
          <w:szCs w:val="28"/>
          <w:lang w:bidi="en-US"/>
        </w:rPr>
        <w:t>та ____кибернетики______________________</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Протокол № _____  от “___” _________________ 201</w:t>
      </w:r>
      <w:r>
        <w:rPr>
          <w:rFonts w:ascii="Times New Roman" w:eastAsia="Times New Roman" w:hAnsi="Times New Roman" w:cs="Times New Roman"/>
          <w:sz w:val="28"/>
          <w:szCs w:val="28"/>
          <w:lang w:bidi="en-US"/>
        </w:rPr>
        <w:t>6</w:t>
      </w:r>
      <w:r w:rsidRPr="00D40012">
        <w:rPr>
          <w:rFonts w:ascii="Times New Roman" w:eastAsia="Times New Roman" w:hAnsi="Times New Roman" w:cs="Times New Roman"/>
          <w:sz w:val="28"/>
          <w:szCs w:val="28"/>
          <w:lang w:bidi="en-US"/>
        </w:rPr>
        <w:t>г.</w:t>
      </w:r>
    </w:p>
    <w:p w:rsidR="008137CA" w:rsidRPr="00D40012" w:rsidRDefault="008137CA" w:rsidP="008137CA">
      <w:pPr>
        <w:spacing w:before="120" w:after="120"/>
        <w:rPr>
          <w:rFonts w:ascii="Times New Roman" w:eastAsia="Times New Roman" w:hAnsi="Times New Roman" w:cs="Times New Roman"/>
          <w:sz w:val="28"/>
          <w:szCs w:val="28"/>
          <w:lang w:bidi="en-US"/>
        </w:rPr>
      </w:pPr>
      <w:r w:rsidRPr="00D40012">
        <w:rPr>
          <w:rFonts w:ascii="Times New Roman" w:eastAsia="Times New Roman" w:hAnsi="Times New Roman" w:cs="Times New Roman"/>
          <w:sz w:val="28"/>
          <w:szCs w:val="28"/>
          <w:lang w:bidi="en-US"/>
        </w:rPr>
        <w:t>Д</w:t>
      </w:r>
      <w:r>
        <w:rPr>
          <w:rFonts w:ascii="Times New Roman" w:eastAsia="Times New Roman" w:hAnsi="Times New Roman" w:cs="Times New Roman"/>
          <w:sz w:val="28"/>
          <w:szCs w:val="28"/>
          <w:lang w:bidi="en-US"/>
        </w:rPr>
        <w:t>иректор</w:t>
      </w:r>
      <w:r w:rsidRPr="00D40012">
        <w:rPr>
          <w:rFonts w:ascii="Times New Roman" w:eastAsia="Times New Roman" w:hAnsi="Times New Roman" w:cs="Times New Roman"/>
          <w:sz w:val="28"/>
          <w:szCs w:val="28"/>
          <w:lang w:bidi="en-US"/>
        </w:rPr>
        <w:t xml:space="preserve">  ____________________ /ФИО/  “____”_________ 201</w:t>
      </w:r>
      <w:r>
        <w:rPr>
          <w:rFonts w:ascii="Times New Roman" w:eastAsia="Times New Roman" w:hAnsi="Times New Roman" w:cs="Times New Roman"/>
          <w:sz w:val="28"/>
          <w:szCs w:val="28"/>
          <w:lang w:bidi="en-US"/>
        </w:rPr>
        <w:t>6</w:t>
      </w:r>
      <w:r w:rsidRPr="00D40012">
        <w:rPr>
          <w:rFonts w:ascii="Times New Roman" w:eastAsia="Times New Roman" w:hAnsi="Times New Roman" w:cs="Times New Roman"/>
          <w:sz w:val="28"/>
          <w:szCs w:val="28"/>
          <w:lang w:bidi="en-US"/>
        </w:rPr>
        <w:t>г.</w:t>
      </w:r>
    </w:p>
    <w:p w:rsidR="008137CA" w:rsidRPr="00124A9E" w:rsidRDefault="008137CA" w:rsidP="008137CA">
      <w:pPr>
        <w:spacing w:before="120" w:after="120"/>
        <w:ind w:firstLine="2268"/>
        <w:rPr>
          <w:rFonts w:ascii="Times New Roman" w:eastAsia="Times New Roman" w:hAnsi="Times New Roman" w:cs="Times New Roman"/>
          <w:color w:val="0000FF"/>
          <w:sz w:val="28"/>
          <w:szCs w:val="28"/>
          <w:lang w:bidi="en-US"/>
        </w:rPr>
      </w:pPr>
      <w:r w:rsidRPr="00124A9E">
        <w:rPr>
          <w:rFonts w:ascii="Times New Roman" w:eastAsia="Times New Roman" w:hAnsi="Times New Roman" w:cs="Times New Roman"/>
          <w:sz w:val="18"/>
          <w:szCs w:val="28"/>
          <w:lang w:bidi="en-US"/>
        </w:rPr>
        <w:t>(подпись)</w:t>
      </w:r>
    </w:p>
    <w:p w:rsidR="008137CA" w:rsidRPr="00124A9E"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8137CA"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8137CA"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8137CA"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bookmarkStart w:id="29" w:name="_GoBack"/>
      <w:bookmarkEnd w:id="29"/>
    </w:p>
    <w:p w:rsidR="008137CA"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8137CA" w:rsidRPr="005D4568" w:rsidRDefault="008137CA" w:rsidP="005D4568">
      <w:pPr>
        <w:widowControl w:val="0"/>
        <w:autoSpaceDE w:val="0"/>
        <w:autoSpaceDN w:val="0"/>
        <w:adjustRightInd w:val="0"/>
        <w:spacing w:after="0" w:line="240" w:lineRule="auto"/>
        <w:ind w:firstLine="567"/>
        <w:jc w:val="both"/>
        <w:rPr>
          <w:rFonts w:ascii="Times New Roman" w:eastAsia="Times New Roman" w:hAnsi="Times New Roman" w:cs="Times New Roman"/>
          <w:b/>
          <w:sz w:val="28"/>
          <w:szCs w:val="28"/>
          <w:lang w:eastAsia="ru-RU"/>
        </w:rPr>
      </w:pPr>
    </w:p>
    <w:p w:rsidR="005D4568" w:rsidRPr="005D4568" w:rsidRDefault="005D4568" w:rsidP="008137CA">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0"/>
        </w:rPr>
      </w:pPr>
      <w:r w:rsidRPr="005D4568">
        <w:rPr>
          <w:rFonts w:ascii="Times New Roman" w:eastAsia="Times New Roman" w:hAnsi="Times New Roman" w:cs="Times New Roman"/>
          <w:b/>
          <w:sz w:val="28"/>
          <w:szCs w:val="28"/>
          <w:lang w:eastAsia="ru-RU"/>
        </w:rPr>
        <w:t xml:space="preserve">  </w:t>
      </w:r>
    </w:p>
    <w:p w:rsidR="005D4568" w:rsidRPr="005D4568" w:rsidRDefault="005D4568" w:rsidP="005D4568">
      <w:pPr>
        <w:spacing w:after="0" w:line="240" w:lineRule="auto"/>
        <w:ind w:firstLine="900"/>
        <w:rPr>
          <w:rFonts w:ascii="Times New Roman" w:eastAsia="Times New Roman" w:hAnsi="Times New Roman" w:cs="Times New Roman"/>
          <w:sz w:val="24"/>
          <w:szCs w:val="24"/>
          <w:lang w:eastAsia="ru-RU"/>
        </w:rPr>
      </w:pPr>
    </w:p>
    <w:p w:rsidR="005D4568" w:rsidRPr="005D4568" w:rsidRDefault="005D4568" w:rsidP="005D4568">
      <w:pPr>
        <w:spacing w:after="0" w:line="240" w:lineRule="auto"/>
        <w:ind w:firstLine="900"/>
        <w:rPr>
          <w:rFonts w:ascii="Times New Roman" w:eastAsia="Times New Roman" w:hAnsi="Times New Roman" w:cs="Times New Roman"/>
          <w:sz w:val="24"/>
          <w:szCs w:val="24"/>
          <w:lang w:eastAsia="ru-RU"/>
        </w:rPr>
      </w:pPr>
    </w:p>
    <w:p w:rsidR="00241F3F" w:rsidRDefault="00241F3F"/>
    <w:sectPr w:rsidR="00241F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44" w:rsidRDefault="00DF6D44">
      <w:pPr>
        <w:spacing w:after="0" w:line="240" w:lineRule="auto"/>
      </w:pPr>
      <w:r>
        <w:separator/>
      </w:r>
    </w:p>
  </w:endnote>
  <w:endnote w:type="continuationSeparator" w:id="0">
    <w:p w:rsidR="00DF6D44" w:rsidRDefault="00DF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32" w:rsidRDefault="003D6C32" w:rsidP="005D456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rsidR="003D6C32" w:rsidRDefault="003D6C3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32" w:rsidRDefault="003D6C32" w:rsidP="005D456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44</w:t>
    </w:r>
    <w:r>
      <w:rPr>
        <w:rStyle w:val="a9"/>
      </w:rPr>
      <w:fldChar w:fldCharType="end"/>
    </w:r>
  </w:p>
  <w:p w:rsidR="003D6C32" w:rsidRDefault="003D6C3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32" w:rsidRDefault="003D6C32" w:rsidP="005D456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30</w:t>
    </w:r>
    <w:r>
      <w:rPr>
        <w:rStyle w:val="a9"/>
      </w:rPr>
      <w:fldChar w:fldCharType="end"/>
    </w:r>
  </w:p>
  <w:p w:rsidR="003D6C32" w:rsidRDefault="003D6C32">
    <w:pPr>
      <w:pStyle w:val="a7"/>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32" w:rsidRDefault="003D6C32" w:rsidP="005D456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24A9E">
      <w:rPr>
        <w:rStyle w:val="a9"/>
        <w:noProof/>
      </w:rPr>
      <w:t>91</w:t>
    </w:r>
    <w:r>
      <w:rPr>
        <w:rStyle w:val="a9"/>
      </w:rPr>
      <w:fldChar w:fldCharType="end"/>
    </w:r>
  </w:p>
  <w:p w:rsidR="003D6C32" w:rsidRDefault="003D6C3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D44" w:rsidRDefault="00DF6D44">
      <w:pPr>
        <w:spacing w:after="0" w:line="240" w:lineRule="auto"/>
      </w:pPr>
      <w:r>
        <w:separator/>
      </w:r>
    </w:p>
  </w:footnote>
  <w:footnote w:type="continuationSeparator" w:id="0">
    <w:p w:rsidR="00DF6D44" w:rsidRDefault="00DF6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32" w:rsidRDefault="003D6C32" w:rsidP="005D4568">
    <w:pPr>
      <w:pStyle w:val="ac"/>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3D6C32" w:rsidRDefault="003D6C32" w:rsidP="005D4568">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180EDC8"/>
    <w:lvl w:ilvl="0">
      <w:start w:val="1"/>
      <w:numFmt w:val="bullet"/>
      <w:pStyle w:val="2"/>
      <w:lvlText w:val=""/>
      <w:lvlJc w:val="left"/>
      <w:pPr>
        <w:tabs>
          <w:tab w:val="num" w:pos="643"/>
        </w:tabs>
        <w:ind w:left="643" w:hanging="360"/>
      </w:pPr>
      <w:rPr>
        <w:rFonts w:ascii="Symbol" w:hAnsi="Symbol" w:hint="default"/>
      </w:rPr>
    </w:lvl>
  </w:abstractNum>
  <w:abstractNum w:abstractNumId="1">
    <w:nsid w:val="017D3B76"/>
    <w:multiLevelType w:val="multilevel"/>
    <w:tmpl w:val="B80E6FAA"/>
    <w:lvl w:ilvl="0">
      <w:start w:val="5"/>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
    <w:nsid w:val="04444982"/>
    <w:multiLevelType w:val="hybridMultilevel"/>
    <w:tmpl w:val="7D0CA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1C6133"/>
    <w:multiLevelType w:val="multilevel"/>
    <w:tmpl w:val="8F7C0D9E"/>
    <w:lvl w:ilvl="0">
      <w:start w:val="1"/>
      <w:numFmt w:val="decimal"/>
      <w:lvlText w:val="%1."/>
      <w:lvlJc w:val="left"/>
      <w:pPr>
        <w:ind w:left="450" w:hanging="450"/>
      </w:pPr>
      <w:rPr>
        <w:rFonts w:hint="default"/>
      </w:rPr>
    </w:lvl>
    <w:lvl w:ilvl="1">
      <w:start w:val="1"/>
      <w:numFmt w:val="decimal"/>
      <w:lvlText w:val="%1.%2."/>
      <w:lvlJc w:val="left"/>
      <w:pPr>
        <w:ind w:left="4406" w:hanging="720"/>
      </w:pPr>
      <w:rPr>
        <w:rFonts w:hint="default"/>
        <w:sz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12F7709"/>
    <w:multiLevelType w:val="multilevel"/>
    <w:tmpl w:val="F2A8D02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13240960"/>
    <w:multiLevelType w:val="multilevel"/>
    <w:tmpl w:val="60621E0C"/>
    <w:lvl w:ilvl="0">
      <w:start w:val="1"/>
      <w:numFmt w:val="decimal"/>
      <w:lvlText w:val="%1."/>
      <w:lvlJc w:val="left"/>
      <w:pPr>
        <w:ind w:left="720" w:hanging="360"/>
      </w:pPr>
      <w:rPr>
        <w:rFonts w:hint="default"/>
      </w:rPr>
    </w:lvl>
    <w:lvl w:ilvl="1">
      <w:start w:val="2"/>
      <w:numFmt w:val="decimal"/>
      <w:isLgl/>
      <w:lvlText w:val="%1.%2."/>
      <w:lvlJc w:val="left"/>
      <w:pPr>
        <w:ind w:left="1146" w:hanging="720"/>
      </w:pPr>
      <w:rPr>
        <w:rFonts w:cs="Calibri" w:hint="default"/>
        <w:b/>
      </w:rPr>
    </w:lvl>
    <w:lvl w:ilvl="2">
      <w:start w:val="1"/>
      <w:numFmt w:val="decimal"/>
      <w:isLgl/>
      <w:lvlText w:val="%1.%2.%3."/>
      <w:lvlJc w:val="left"/>
      <w:pPr>
        <w:ind w:left="1080" w:hanging="720"/>
      </w:pPr>
      <w:rPr>
        <w:rFonts w:cs="Calibri" w:hint="default"/>
        <w:b w:val="0"/>
      </w:rPr>
    </w:lvl>
    <w:lvl w:ilvl="3">
      <w:start w:val="1"/>
      <w:numFmt w:val="decimal"/>
      <w:isLgl/>
      <w:lvlText w:val="%1.%2.%3.%4."/>
      <w:lvlJc w:val="left"/>
      <w:pPr>
        <w:ind w:left="1440" w:hanging="1080"/>
      </w:pPr>
      <w:rPr>
        <w:rFonts w:cs="Calibri" w:hint="default"/>
        <w:b w:val="0"/>
      </w:rPr>
    </w:lvl>
    <w:lvl w:ilvl="4">
      <w:start w:val="1"/>
      <w:numFmt w:val="decimal"/>
      <w:isLgl/>
      <w:lvlText w:val="%1.%2.%3.%4.%5."/>
      <w:lvlJc w:val="left"/>
      <w:pPr>
        <w:ind w:left="1440" w:hanging="1080"/>
      </w:pPr>
      <w:rPr>
        <w:rFonts w:cs="Calibri" w:hint="default"/>
        <w:b w:val="0"/>
      </w:rPr>
    </w:lvl>
    <w:lvl w:ilvl="5">
      <w:start w:val="1"/>
      <w:numFmt w:val="decimal"/>
      <w:isLgl/>
      <w:lvlText w:val="%1.%2.%3.%4.%5.%6."/>
      <w:lvlJc w:val="left"/>
      <w:pPr>
        <w:ind w:left="1800" w:hanging="1440"/>
      </w:pPr>
      <w:rPr>
        <w:rFonts w:cs="Calibri" w:hint="default"/>
        <w:b w:val="0"/>
      </w:rPr>
    </w:lvl>
    <w:lvl w:ilvl="6">
      <w:start w:val="1"/>
      <w:numFmt w:val="decimal"/>
      <w:isLgl/>
      <w:lvlText w:val="%1.%2.%3.%4.%5.%6.%7."/>
      <w:lvlJc w:val="left"/>
      <w:pPr>
        <w:ind w:left="2160" w:hanging="1800"/>
      </w:pPr>
      <w:rPr>
        <w:rFonts w:cs="Calibri" w:hint="default"/>
        <w:b w:val="0"/>
      </w:rPr>
    </w:lvl>
    <w:lvl w:ilvl="7">
      <w:start w:val="1"/>
      <w:numFmt w:val="decimal"/>
      <w:isLgl/>
      <w:lvlText w:val="%1.%2.%3.%4.%5.%6.%7.%8."/>
      <w:lvlJc w:val="left"/>
      <w:pPr>
        <w:ind w:left="2160" w:hanging="1800"/>
      </w:pPr>
      <w:rPr>
        <w:rFonts w:cs="Calibri" w:hint="default"/>
        <w:b w:val="0"/>
      </w:rPr>
    </w:lvl>
    <w:lvl w:ilvl="8">
      <w:start w:val="1"/>
      <w:numFmt w:val="decimal"/>
      <w:isLgl/>
      <w:lvlText w:val="%1.%2.%3.%4.%5.%6.%7.%8.%9."/>
      <w:lvlJc w:val="left"/>
      <w:pPr>
        <w:ind w:left="2520" w:hanging="2160"/>
      </w:pPr>
      <w:rPr>
        <w:rFonts w:cs="Calibri" w:hint="default"/>
        <w:b w:val="0"/>
      </w:rPr>
    </w:lvl>
  </w:abstractNum>
  <w:abstractNum w:abstractNumId="6">
    <w:nsid w:val="253D6108"/>
    <w:multiLevelType w:val="hybridMultilevel"/>
    <w:tmpl w:val="24C62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A005B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2FFE538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341A7D22"/>
    <w:multiLevelType w:val="hybridMultilevel"/>
    <w:tmpl w:val="5FF00E20"/>
    <w:lvl w:ilvl="0" w:tplc="A27E37A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
    <w:nsid w:val="3D7C7748"/>
    <w:multiLevelType w:val="multilevel"/>
    <w:tmpl w:val="967EF096"/>
    <w:lvl w:ilvl="0">
      <w:start w:val="1"/>
      <w:numFmt w:val="decimal"/>
      <w:lvlText w:val="%1."/>
      <w:lvlJc w:val="left"/>
      <w:pPr>
        <w:ind w:left="450" w:hanging="450"/>
      </w:pPr>
      <w:rPr>
        <w:rFonts w:asciiTheme="minorHAnsi" w:hAnsiTheme="minorHAnsi" w:cstheme="minorBidi" w:hint="default"/>
      </w:rPr>
    </w:lvl>
    <w:lvl w:ilvl="1">
      <w:start w:val="1"/>
      <w:numFmt w:val="decimal"/>
      <w:lvlText w:val="%1.%2."/>
      <w:lvlJc w:val="left"/>
      <w:pPr>
        <w:ind w:left="1110" w:hanging="720"/>
      </w:pPr>
      <w:rPr>
        <w:rFonts w:asciiTheme="minorHAnsi" w:hAnsiTheme="minorHAnsi" w:cstheme="minorBidi" w:hint="default"/>
      </w:rPr>
    </w:lvl>
    <w:lvl w:ilvl="2">
      <w:start w:val="1"/>
      <w:numFmt w:val="decimal"/>
      <w:lvlText w:val="%1.%2.%3."/>
      <w:lvlJc w:val="left"/>
      <w:pPr>
        <w:ind w:left="1500" w:hanging="720"/>
      </w:pPr>
      <w:rPr>
        <w:rFonts w:asciiTheme="minorHAnsi" w:hAnsiTheme="minorHAnsi" w:cstheme="minorBidi" w:hint="default"/>
      </w:rPr>
    </w:lvl>
    <w:lvl w:ilvl="3">
      <w:start w:val="1"/>
      <w:numFmt w:val="decimal"/>
      <w:lvlText w:val="%1.%2.%3.%4."/>
      <w:lvlJc w:val="left"/>
      <w:pPr>
        <w:ind w:left="2250" w:hanging="1080"/>
      </w:pPr>
      <w:rPr>
        <w:rFonts w:asciiTheme="minorHAnsi" w:hAnsiTheme="minorHAnsi" w:cstheme="minorBidi" w:hint="default"/>
      </w:rPr>
    </w:lvl>
    <w:lvl w:ilvl="4">
      <w:start w:val="1"/>
      <w:numFmt w:val="decimal"/>
      <w:lvlText w:val="%1.%2.%3.%4.%5."/>
      <w:lvlJc w:val="left"/>
      <w:pPr>
        <w:ind w:left="2640" w:hanging="1080"/>
      </w:pPr>
      <w:rPr>
        <w:rFonts w:asciiTheme="minorHAnsi" w:hAnsiTheme="minorHAnsi" w:cstheme="minorBidi" w:hint="default"/>
      </w:rPr>
    </w:lvl>
    <w:lvl w:ilvl="5">
      <w:start w:val="1"/>
      <w:numFmt w:val="decimal"/>
      <w:lvlText w:val="%1.%2.%3.%4.%5.%6."/>
      <w:lvlJc w:val="left"/>
      <w:pPr>
        <w:ind w:left="3390" w:hanging="1440"/>
      </w:pPr>
      <w:rPr>
        <w:rFonts w:asciiTheme="minorHAnsi" w:hAnsiTheme="minorHAnsi" w:cstheme="minorBidi" w:hint="default"/>
      </w:rPr>
    </w:lvl>
    <w:lvl w:ilvl="6">
      <w:start w:val="1"/>
      <w:numFmt w:val="decimal"/>
      <w:lvlText w:val="%1.%2.%3.%4.%5.%6.%7."/>
      <w:lvlJc w:val="left"/>
      <w:pPr>
        <w:ind w:left="4140" w:hanging="1800"/>
      </w:pPr>
      <w:rPr>
        <w:rFonts w:asciiTheme="minorHAnsi" w:hAnsiTheme="minorHAnsi" w:cstheme="minorBidi" w:hint="default"/>
      </w:rPr>
    </w:lvl>
    <w:lvl w:ilvl="7">
      <w:start w:val="1"/>
      <w:numFmt w:val="decimal"/>
      <w:lvlText w:val="%1.%2.%3.%4.%5.%6.%7.%8."/>
      <w:lvlJc w:val="left"/>
      <w:pPr>
        <w:ind w:left="4530" w:hanging="1800"/>
      </w:pPr>
      <w:rPr>
        <w:rFonts w:asciiTheme="minorHAnsi" w:hAnsiTheme="minorHAnsi" w:cstheme="minorBidi" w:hint="default"/>
      </w:rPr>
    </w:lvl>
    <w:lvl w:ilvl="8">
      <w:start w:val="1"/>
      <w:numFmt w:val="decimal"/>
      <w:lvlText w:val="%1.%2.%3.%4.%5.%6.%7.%8.%9."/>
      <w:lvlJc w:val="left"/>
      <w:pPr>
        <w:ind w:left="5280" w:hanging="2160"/>
      </w:pPr>
      <w:rPr>
        <w:rFonts w:asciiTheme="minorHAnsi" w:hAnsiTheme="minorHAnsi" w:cstheme="minorBidi" w:hint="default"/>
      </w:rPr>
    </w:lvl>
  </w:abstractNum>
  <w:abstractNum w:abstractNumId="11">
    <w:nsid w:val="409675E1"/>
    <w:multiLevelType w:val="hybridMultilevel"/>
    <w:tmpl w:val="6480F6B2"/>
    <w:lvl w:ilvl="0" w:tplc="BC4E83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2207866"/>
    <w:multiLevelType w:val="multilevel"/>
    <w:tmpl w:val="45122C9A"/>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71F3AB4"/>
    <w:multiLevelType w:val="multilevel"/>
    <w:tmpl w:val="35C051A4"/>
    <w:lvl w:ilvl="0">
      <w:start w:val="2"/>
      <w:numFmt w:val="decimal"/>
      <w:lvlText w:val="%1)"/>
      <w:legacy w:legacy="1" w:legacySpace="0" w:legacyIndent="259"/>
      <w:lvlJc w:val="left"/>
      <w:rPr>
        <w:rFonts w:ascii="Times New Roman CYR" w:hAnsi="Times New Roman CYR" w:cs="Times New Roman CYR"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8854AB0"/>
    <w:multiLevelType w:val="hybridMultilevel"/>
    <w:tmpl w:val="732A92CA"/>
    <w:lvl w:ilvl="0" w:tplc="C018CF54">
      <w:start w:val="6"/>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53385700"/>
    <w:multiLevelType w:val="hybridMultilevel"/>
    <w:tmpl w:val="15C2F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4E52C73"/>
    <w:multiLevelType w:val="hybridMultilevel"/>
    <w:tmpl w:val="1B3C1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CF60A21"/>
    <w:multiLevelType w:val="hybridMultilevel"/>
    <w:tmpl w:val="8E5A8D4E"/>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2460"/>
        </w:tabs>
        <w:ind w:left="2460" w:hanging="360"/>
      </w:pPr>
    </w:lvl>
    <w:lvl w:ilvl="2" w:tplc="0419001B" w:tentative="1">
      <w:start w:val="1"/>
      <w:numFmt w:val="lowerRoman"/>
      <w:lvlText w:val="%3."/>
      <w:lvlJc w:val="right"/>
      <w:pPr>
        <w:tabs>
          <w:tab w:val="num" w:pos="3180"/>
        </w:tabs>
        <w:ind w:left="3180" w:hanging="180"/>
      </w:pPr>
    </w:lvl>
    <w:lvl w:ilvl="3" w:tplc="0419000F" w:tentative="1">
      <w:start w:val="1"/>
      <w:numFmt w:val="decimal"/>
      <w:lvlText w:val="%4."/>
      <w:lvlJc w:val="left"/>
      <w:pPr>
        <w:tabs>
          <w:tab w:val="num" w:pos="3900"/>
        </w:tabs>
        <w:ind w:left="3900" w:hanging="360"/>
      </w:pPr>
    </w:lvl>
    <w:lvl w:ilvl="4" w:tplc="04190019" w:tentative="1">
      <w:start w:val="1"/>
      <w:numFmt w:val="lowerLetter"/>
      <w:lvlText w:val="%5."/>
      <w:lvlJc w:val="left"/>
      <w:pPr>
        <w:tabs>
          <w:tab w:val="num" w:pos="4620"/>
        </w:tabs>
        <w:ind w:left="4620" w:hanging="360"/>
      </w:pPr>
    </w:lvl>
    <w:lvl w:ilvl="5" w:tplc="0419001B" w:tentative="1">
      <w:start w:val="1"/>
      <w:numFmt w:val="lowerRoman"/>
      <w:lvlText w:val="%6."/>
      <w:lvlJc w:val="right"/>
      <w:pPr>
        <w:tabs>
          <w:tab w:val="num" w:pos="5340"/>
        </w:tabs>
        <w:ind w:left="5340" w:hanging="180"/>
      </w:pPr>
    </w:lvl>
    <w:lvl w:ilvl="6" w:tplc="0419000F" w:tentative="1">
      <w:start w:val="1"/>
      <w:numFmt w:val="decimal"/>
      <w:lvlText w:val="%7."/>
      <w:lvlJc w:val="left"/>
      <w:pPr>
        <w:tabs>
          <w:tab w:val="num" w:pos="6060"/>
        </w:tabs>
        <w:ind w:left="6060" w:hanging="360"/>
      </w:pPr>
    </w:lvl>
    <w:lvl w:ilvl="7" w:tplc="04190019" w:tentative="1">
      <w:start w:val="1"/>
      <w:numFmt w:val="lowerLetter"/>
      <w:lvlText w:val="%8."/>
      <w:lvlJc w:val="left"/>
      <w:pPr>
        <w:tabs>
          <w:tab w:val="num" w:pos="6780"/>
        </w:tabs>
        <w:ind w:left="6780" w:hanging="360"/>
      </w:pPr>
    </w:lvl>
    <w:lvl w:ilvl="8" w:tplc="0419001B" w:tentative="1">
      <w:start w:val="1"/>
      <w:numFmt w:val="lowerRoman"/>
      <w:lvlText w:val="%9."/>
      <w:lvlJc w:val="right"/>
      <w:pPr>
        <w:tabs>
          <w:tab w:val="num" w:pos="7500"/>
        </w:tabs>
        <w:ind w:left="7500" w:hanging="180"/>
      </w:pPr>
    </w:lvl>
  </w:abstractNum>
  <w:abstractNum w:abstractNumId="18">
    <w:nsid w:val="66E94E6F"/>
    <w:multiLevelType w:val="multilevel"/>
    <w:tmpl w:val="967EF096"/>
    <w:lvl w:ilvl="0">
      <w:start w:val="1"/>
      <w:numFmt w:val="decimal"/>
      <w:lvlText w:val="%1."/>
      <w:lvlJc w:val="left"/>
      <w:pPr>
        <w:ind w:left="450" w:hanging="450"/>
      </w:pPr>
      <w:rPr>
        <w:rFonts w:asciiTheme="minorHAnsi" w:hAnsiTheme="minorHAnsi" w:cstheme="minorBidi" w:hint="default"/>
      </w:rPr>
    </w:lvl>
    <w:lvl w:ilvl="1">
      <w:start w:val="1"/>
      <w:numFmt w:val="decimal"/>
      <w:lvlText w:val="%1.%2."/>
      <w:lvlJc w:val="left"/>
      <w:pPr>
        <w:ind w:left="1110" w:hanging="720"/>
      </w:pPr>
      <w:rPr>
        <w:rFonts w:asciiTheme="minorHAnsi" w:hAnsiTheme="minorHAnsi" w:cstheme="minorBidi" w:hint="default"/>
      </w:rPr>
    </w:lvl>
    <w:lvl w:ilvl="2">
      <w:start w:val="1"/>
      <w:numFmt w:val="decimal"/>
      <w:lvlText w:val="%1.%2.%3."/>
      <w:lvlJc w:val="left"/>
      <w:pPr>
        <w:ind w:left="1500" w:hanging="720"/>
      </w:pPr>
      <w:rPr>
        <w:rFonts w:asciiTheme="minorHAnsi" w:hAnsiTheme="minorHAnsi" w:cstheme="minorBidi" w:hint="default"/>
      </w:rPr>
    </w:lvl>
    <w:lvl w:ilvl="3">
      <w:start w:val="1"/>
      <w:numFmt w:val="decimal"/>
      <w:lvlText w:val="%1.%2.%3.%4."/>
      <w:lvlJc w:val="left"/>
      <w:pPr>
        <w:ind w:left="2250" w:hanging="1080"/>
      </w:pPr>
      <w:rPr>
        <w:rFonts w:asciiTheme="minorHAnsi" w:hAnsiTheme="minorHAnsi" w:cstheme="minorBidi" w:hint="default"/>
      </w:rPr>
    </w:lvl>
    <w:lvl w:ilvl="4">
      <w:start w:val="1"/>
      <w:numFmt w:val="decimal"/>
      <w:lvlText w:val="%1.%2.%3.%4.%5."/>
      <w:lvlJc w:val="left"/>
      <w:pPr>
        <w:ind w:left="2640" w:hanging="1080"/>
      </w:pPr>
      <w:rPr>
        <w:rFonts w:asciiTheme="minorHAnsi" w:hAnsiTheme="minorHAnsi" w:cstheme="minorBidi" w:hint="default"/>
      </w:rPr>
    </w:lvl>
    <w:lvl w:ilvl="5">
      <w:start w:val="1"/>
      <w:numFmt w:val="decimal"/>
      <w:lvlText w:val="%1.%2.%3.%4.%5.%6."/>
      <w:lvlJc w:val="left"/>
      <w:pPr>
        <w:ind w:left="3390" w:hanging="1440"/>
      </w:pPr>
      <w:rPr>
        <w:rFonts w:asciiTheme="minorHAnsi" w:hAnsiTheme="minorHAnsi" w:cstheme="minorBidi" w:hint="default"/>
      </w:rPr>
    </w:lvl>
    <w:lvl w:ilvl="6">
      <w:start w:val="1"/>
      <w:numFmt w:val="decimal"/>
      <w:lvlText w:val="%1.%2.%3.%4.%5.%6.%7."/>
      <w:lvlJc w:val="left"/>
      <w:pPr>
        <w:ind w:left="4140" w:hanging="1800"/>
      </w:pPr>
      <w:rPr>
        <w:rFonts w:asciiTheme="minorHAnsi" w:hAnsiTheme="minorHAnsi" w:cstheme="minorBidi" w:hint="default"/>
      </w:rPr>
    </w:lvl>
    <w:lvl w:ilvl="7">
      <w:start w:val="1"/>
      <w:numFmt w:val="decimal"/>
      <w:lvlText w:val="%1.%2.%3.%4.%5.%6.%7.%8."/>
      <w:lvlJc w:val="left"/>
      <w:pPr>
        <w:ind w:left="4530" w:hanging="1800"/>
      </w:pPr>
      <w:rPr>
        <w:rFonts w:asciiTheme="minorHAnsi" w:hAnsiTheme="minorHAnsi" w:cstheme="minorBidi" w:hint="default"/>
      </w:rPr>
    </w:lvl>
    <w:lvl w:ilvl="8">
      <w:start w:val="1"/>
      <w:numFmt w:val="decimal"/>
      <w:lvlText w:val="%1.%2.%3.%4.%5.%6.%7.%8.%9."/>
      <w:lvlJc w:val="left"/>
      <w:pPr>
        <w:ind w:left="5280" w:hanging="2160"/>
      </w:pPr>
      <w:rPr>
        <w:rFonts w:asciiTheme="minorHAnsi" w:hAnsiTheme="minorHAnsi" w:cstheme="minorBidi" w:hint="default"/>
      </w:rPr>
    </w:lvl>
  </w:abstractNum>
  <w:abstractNum w:abstractNumId="19">
    <w:nsid w:val="6F601259"/>
    <w:multiLevelType w:val="hybridMultilevel"/>
    <w:tmpl w:val="3936244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193709F"/>
    <w:multiLevelType w:val="singleLevel"/>
    <w:tmpl w:val="14ECF0D6"/>
    <w:lvl w:ilvl="0">
      <w:start w:val="1"/>
      <w:numFmt w:val="decimal"/>
      <w:lvlText w:val="%1."/>
      <w:legacy w:legacy="1" w:legacySpace="0" w:legacyIndent="519"/>
      <w:lvlJc w:val="left"/>
      <w:rPr>
        <w:rFonts w:ascii="Times New Roman CYR" w:hAnsi="Times New Roman CYR" w:cs="Times New Roman CYR" w:hint="default"/>
      </w:rPr>
    </w:lvl>
  </w:abstractNum>
  <w:abstractNum w:abstractNumId="21">
    <w:nsid w:val="7F842E9D"/>
    <w:multiLevelType w:val="multilevel"/>
    <w:tmpl w:val="0F48AE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5"/>
  </w:num>
  <w:num w:numId="4">
    <w:abstractNumId w:val="7"/>
  </w:num>
  <w:num w:numId="5">
    <w:abstractNumId w:val="8"/>
  </w:num>
  <w:num w:numId="6">
    <w:abstractNumId w:val="13"/>
  </w:num>
  <w:num w:numId="7">
    <w:abstractNumId w:val="20"/>
  </w:num>
  <w:num w:numId="8">
    <w:abstractNumId w:val="19"/>
  </w:num>
  <w:num w:numId="9">
    <w:abstractNumId w:val="4"/>
  </w:num>
  <w:num w:numId="10">
    <w:abstractNumId w:val="9"/>
  </w:num>
  <w:num w:numId="11">
    <w:abstractNumId w:val="11"/>
  </w:num>
  <w:num w:numId="12">
    <w:abstractNumId w:val="2"/>
  </w:num>
  <w:num w:numId="13">
    <w:abstractNumId w:val="6"/>
  </w:num>
  <w:num w:numId="14">
    <w:abstractNumId w:val="17"/>
  </w:num>
  <w:num w:numId="15">
    <w:abstractNumId w:val="14"/>
  </w:num>
  <w:num w:numId="16">
    <w:abstractNumId w:val="1"/>
  </w:num>
  <w:num w:numId="17">
    <w:abstractNumId w:val="3"/>
  </w:num>
  <w:num w:numId="18">
    <w:abstractNumId w:val="12"/>
  </w:num>
  <w:num w:numId="19">
    <w:abstractNumId w:val="18"/>
  </w:num>
  <w:num w:numId="20">
    <w:abstractNumId w:val="10"/>
  </w:num>
  <w:num w:numId="21">
    <w:abstractNumId w:val="21"/>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62"/>
    <w:rsid w:val="00013B5C"/>
    <w:rsid w:val="00023F26"/>
    <w:rsid w:val="00025FC0"/>
    <w:rsid w:val="00027CB8"/>
    <w:rsid w:val="00033F09"/>
    <w:rsid w:val="00051257"/>
    <w:rsid w:val="00074CA4"/>
    <w:rsid w:val="000760F8"/>
    <w:rsid w:val="00085F3A"/>
    <w:rsid w:val="000A6531"/>
    <w:rsid w:val="000B7FE9"/>
    <w:rsid w:val="000D50C5"/>
    <w:rsid w:val="000D61CB"/>
    <w:rsid w:val="000E2941"/>
    <w:rsid w:val="000F537A"/>
    <w:rsid w:val="00105223"/>
    <w:rsid w:val="00107322"/>
    <w:rsid w:val="00124A9E"/>
    <w:rsid w:val="00174702"/>
    <w:rsid w:val="001A0393"/>
    <w:rsid w:val="001A3CE3"/>
    <w:rsid w:val="001B6A8D"/>
    <w:rsid w:val="002047C2"/>
    <w:rsid w:val="00205385"/>
    <w:rsid w:val="00217AE4"/>
    <w:rsid w:val="00241F3F"/>
    <w:rsid w:val="0024795F"/>
    <w:rsid w:val="002479D5"/>
    <w:rsid w:val="00252C2A"/>
    <w:rsid w:val="00254589"/>
    <w:rsid w:val="00270F60"/>
    <w:rsid w:val="00272F19"/>
    <w:rsid w:val="002923F0"/>
    <w:rsid w:val="002F0647"/>
    <w:rsid w:val="002F5317"/>
    <w:rsid w:val="00304487"/>
    <w:rsid w:val="00333683"/>
    <w:rsid w:val="003527DC"/>
    <w:rsid w:val="003A03EC"/>
    <w:rsid w:val="003D6C32"/>
    <w:rsid w:val="003D6D10"/>
    <w:rsid w:val="003F476D"/>
    <w:rsid w:val="00406080"/>
    <w:rsid w:val="0043355B"/>
    <w:rsid w:val="00445C7F"/>
    <w:rsid w:val="00446721"/>
    <w:rsid w:val="00460AF9"/>
    <w:rsid w:val="004801CC"/>
    <w:rsid w:val="004803FB"/>
    <w:rsid w:val="00496DBF"/>
    <w:rsid w:val="004A3F4F"/>
    <w:rsid w:val="004A5AFF"/>
    <w:rsid w:val="004B67C2"/>
    <w:rsid w:val="004C37A5"/>
    <w:rsid w:val="004E1C69"/>
    <w:rsid w:val="004F0E91"/>
    <w:rsid w:val="00505BAD"/>
    <w:rsid w:val="00514C21"/>
    <w:rsid w:val="005211B5"/>
    <w:rsid w:val="005605AC"/>
    <w:rsid w:val="00573600"/>
    <w:rsid w:val="005816EB"/>
    <w:rsid w:val="00582A3F"/>
    <w:rsid w:val="005946C2"/>
    <w:rsid w:val="005B3BAF"/>
    <w:rsid w:val="005D4568"/>
    <w:rsid w:val="005D457B"/>
    <w:rsid w:val="005E2DC4"/>
    <w:rsid w:val="005F1620"/>
    <w:rsid w:val="005F535D"/>
    <w:rsid w:val="00602422"/>
    <w:rsid w:val="00603C72"/>
    <w:rsid w:val="00634DA4"/>
    <w:rsid w:val="0064604A"/>
    <w:rsid w:val="00650C82"/>
    <w:rsid w:val="0065434E"/>
    <w:rsid w:val="006A1C7C"/>
    <w:rsid w:val="006A6544"/>
    <w:rsid w:val="00717635"/>
    <w:rsid w:val="00726E93"/>
    <w:rsid w:val="00740ABF"/>
    <w:rsid w:val="0074138E"/>
    <w:rsid w:val="00760984"/>
    <w:rsid w:val="00763BAE"/>
    <w:rsid w:val="007907DE"/>
    <w:rsid w:val="00796EE2"/>
    <w:rsid w:val="007B2AB5"/>
    <w:rsid w:val="007C2BAC"/>
    <w:rsid w:val="007D00A5"/>
    <w:rsid w:val="007E071F"/>
    <w:rsid w:val="007F625D"/>
    <w:rsid w:val="00805854"/>
    <w:rsid w:val="00805DD0"/>
    <w:rsid w:val="008137CA"/>
    <w:rsid w:val="00842A31"/>
    <w:rsid w:val="00850E78"/>
    <w:rsid w:val="008535FF"/>
    <w:rsid w:val="008A0F9A"/>
    <w:rsid w:val="008B686A"/>
    <w:rsid w:val="008C092C"/>
    <w:rsid w:val="008C7F5F"/>
    <w:rsid w:val="008D34D9"/>
    <w:rsid w:val="008E5827"/>
    <w:rsid w:val="00906D22"/>
    <w:rsid w:val="00916F27"/>
    <w:rsid w:val="00937DC9"/>
    <w:rsid w:val="009575AD"/>
    <w:rsid w:val="00972B6F"/>
    <w:rsid w:val="009839FC"/>
    <w:rsid w:val="00993106"/>
    <w:rsid w:val="009C3069"/>
    <w:rsid w:val="009E122A"/>
    <w:rsid w:val="00A01E1E"/>
    <w:rsid w:val="00A234F4"/>
    <w:rsid w:val="00A64C14"/>
    <w:rsid w:val="00A71C73"/>
    <w:rsid w:val="00AA003A"/>
    <w:rsid w:val="00AB5B33"/>
    <w:rsid w:val="00AD429D"/>
    <w:rsid w:val="00AE1C0D"/>
    <w:rsid w:val="00B10CD5"/>
    <w:rsid w:val="00B261F0"/>
    <w:rsid w:val="00B67BB5"/>
    <w:rsid w:val="00B81872"/>
    <w:rsid w:val="00B94B18"/>
    <w:rsid w:val="00BA2451"/>
    <w:rsid w:val="00BA3C56"/>
    <w:rsid w:val="00BD3D83"/>
    <w:rsid w:val="00BE4EB5"/>
    <w:rsid w:val="00BF036F"/>
    <w:rsid w:val="00BF7888"/>
    <w:rsid w:val="00C044F7"/>
    <w:rsid w:val="00C27CA4"/>
    <w:rsid w:val="00C54D02"/>
    <w:rsid w:val="00C626E4"/>
    <w:rsid w:val="00C705A0"/>
    <w:rsid w:val="00C74664"/>
    <w:rsid w:val="00C77FD3"/>
    <w:rsid w:val="00CA74AD"/>
    <w:rsid w:val="00CC14CC"/>
    <w:rsid w:val="00CC2512"/>
    <w:rsid w:val="00CC7651"/>
    <w:rsid w:val="00CE5214"/>
    <w:rsid w:val="00D15426"/>
    <w:rsid w:val="00D27686"/>
    <w:rsid w:val="00D40012"/>
    <w:rsid w:val="00D40D26"/>
    <w:rsid w:val="00D43887"/>
    <w:rsid w:val="00D4412E"/>
    <w:rsid w:val="00D441A3"/>
    <w:rsid w:val="00D74775"/>
    <w:rsid w:val="00DA7E78"/>
    <w:rsid w:val="00DB2578"/>
    <w:rsid w:val="00DB302A"/>
    <w:rsid w:val="00DC58A5"/>
    <w:rsid w:val="00DC73B2"/>
    <w:rsid w:val="00DD09F0"/>
    <w:rsid w:val="00DD6A21"/>
    <w:rsid w:val="00DF6D44"/>
    <w:rsid w:val="00E05822"/>
    <w:rsid w:val="00E26FC9"/>
    <w:rsid w:val="00E319A6"/>
    <w:rsid w:val="00E36533"/>
    <w:rsid w:val="00E416B3"/>
    <w:rsid w:val="00E51AA2"/>
    <w:rsid w:val="00E557FE"/>
    <w:rsid w:val="00E60C53"/>
    <w:rsid w:val="00E62D50"/>
    <w:rsid w:val="00E72548"/>
    <w:rsid w:val="00EB6F3C"/>
    <w:rsid w:val="00EC3D44"/>
    <w:rsid w:val="00EE0FCD"/>
    <w:rsid w:val="00EE132E"/>
    <w:rsid w:val="00F076B1"/>
    <w:rsid w:val="00F422B7"/>
    <w:rsid w:val="00F72108"/>
    <w:rsid w:val="00F915CA"/>
    <w:rsid w:val="00F95462"/>
    <w:rsid w:val="00F97116"/>
    <w:rsid w:val="00FA03F9"/>
    <w:rsid w:val="00FD3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2" w:uiPriority="0"/>
    <w:lsdException w:name="List Bullet 2" w:uiPriority="0"/>
    <w:lsdException w:name="Title" w:semiHidden="0" w:uiPriority="10" w:unhideWhenUsed="0" w:qFormat="1"/>
    <w:lsdException w:name="Default Paragraph Font" w:uiPriority="1"/>
    <w:lsdException w:name="List Continue"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nhideWhenUsed="0" w:qFormat="1"/>
    <w:lsdException w:name="Emphasis" w:semiHidden="0" w:uiPriority="20" w:unhideWhenUsed="0" w:qFormat="1"/>
    <w:lsdException w:name="Plain Text" w:uiPriority="0"/>
    <w:lsdException w:name="HTML Preformatted" w:uiPriority="0"/>
    <w:lsdException w:name="Table Grid 7"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4568"/>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
    <w:next w:val="a"/>
    <w:link w:val="21"/>
    <w:uiPriority w:val="9"/>
    <w:qFormat/>
    <w:rsid w:val="005D4568"/>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
    <w:qFormat/>
    <w:rsid w:val="005D4568"/>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qFormat/>
    <w:rsid w:val="005D4568"/>
    <w:pPr>
      <w:keepNext/>
      <w:spacing w:after="0" w:line="240" w:lineRule="auto"/>
      <w:jc w:val="center"/>
      <w:outlineLvl w:val="3"/>
    </w:pPr>
    <w:rPr>
      <w:rFonts w:ascii="Times New Roman" w:eastAsia="Times New Roman" w:hAnsi="Times New Roman" w:cs="Times New Roman"/>
      <w:sz w:val="20"/>
      <w:szCs w:val="20"/>
      <w:u w:val="single"/>
      <w:lang w:eastAsia="ru-RU"/>
    </w:rPr>
  </w:style>
  <w:style w:type="paragraph" w:styleId="5">
    <w:name w:val="heading 5"/>
    <w:basedOn w:val="a"/>
    <w:next w:val="a"/>
    <w:link w:val="50"/>
    <w:uiPriority w:val="9"/>
    <w:qFormat/>
    <w:rsid w:val="005D4568"/>
    <w:pPr>
      <w:widowControl w:val="0"/>
      <w:autoSpaceDE w:val="0"/>
      <w:autoSpaceDN w:val="0"/>
      <w:adjustRightInd w:val="0"/>
      <w:spacing w:before="240" w:after="60" w:line="240" w:lineRule="auto"/>
      <w:outlineLvl w:val="4"/>
    </w:pPr>
    <w:rPr>
      <w:rFonts w:ascii="Arial" w:eastAsia="Times New Roman" w:hAnsi="Arial" w:cs="Arial"/>
      <w:b/>
      <w:bCs/>
      <w:i/>
      <w:iCs/>
      <w:sz w:val="26"/>
      <w:szCs w:val="26"/>
      <w:lang w:eastAsia="ru-RU"/>
    </w:rPr>
  </w:style>
  <w:style w:type="paragraph" w:styleId="6">
    <w:name w:val="heading 6"/>
    <w:basedOn w:val="a"/>
    <w:next w:val="a"/>
    <w:link w:val="60"/>
    <w:uiPriority w:val="9"/>
    <w:unhideWhenUsed/>
    <w:qFormat/>
    <w:rsid w:val="005D4568"/>
    <w:pPr>
      <w:widowControl w:val="0"/>
      <w:autoSpaceDE w:val="0"/>
      <w:autoSpaceDN w:val="0"/>
      <w:adjustRightInd w:val="0"/>
      <w:spacing w:before="240" w:after="60" w:line="240" w:lineRule="auto"/>
      <w:outlineLvl w:val="5"/>
    </w:pPr>
    <w:rPr>
      <w:rFonts w:ascii="Calibri" w:eastAsia="Times New Roman" w:hAnsi="Calibri" w:cs="Times New Roman"/>
      <w:b/>
      <w:bCs/>
      <w:lang w:val="x-none" w:eastAsia="x-none"/>
    </w:rPr>
  </w:style>
  <w:style w:type="paragraph" w:styleId="7">
    <w:name w:val="heading 7"/>
    <w:basedOn w:val="a"/>
    <w:next w:val="a"/>
    <w:link w:val="70"/>
    <w:uiPriority w:val="9"/>
    <w:qFormat/>
    <w:rsid w:val="005D4568"/>
    <w:pPr>
      <w:widowControl w:val="0"/>
      <w:autoSpaceDE w:val="0"/>
      <w:autoSpaceDN w:val="0"/>
      <w:adjustRightInd w:val="0"/>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
    <w:qFormat/>
    <w:rsid w:val="005D4568"/>
    <w:pPr>
      <w:widowControl w:val="0"/>
      <w:autoSpaceDE w:val="0"/>
      <w:autoSpaceDN w:val="0"/>
      <w:adjustRightInd w:val="0"/>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
    <w:qFormat/>
    <w:rsid w:val="005D4568"/>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568"/>
    <w:rPr>
      <w:rFonts w:ascii="Arial" w:eastAsia="Times New Roman" w:hAnsi="Arial" w:cs="Arial"/>
      <w:b/>
      <w:bCs/>
      <w:kern w:val="32"/>
      <w:sz w:val="32"/>
      <w:szCs w:val="32"/>
      <w:lang w:eastAsia="ru-RU"/>
    </w:rPr>
  </w:style>
  <w:style w:type="character" w:customStyle="1" w:styleId="21">
    <w:name w:val="Заголовок 2 Знак"/>
    <w:basedOn w:val="a0"/>
    <w:link w:val="20"/>
    <w:uiPriority w:val="9"/>
    <w:rsid w:val="005D4568"/>
    <w:rPr>
      <w:rFonts w:ascii="Arial" w:eastAsia="Times New Roman" w:hAnsi="Arial" w:cs="Arial"/>
      <w:b/>
      <w:bCs/>
      <w:i/>
      <w:iCs/>
      <w:sz w:val="28"/>
      <w:szCs w:val="28"/>
      <w:lang w:eastAsia="ru-RU"/>
    </w:rPr>
  </w:style>
  <w:style w:type="character" w:customStyle="1" w:styleId="30">
    <w:name w:val="Заголовок 3 Знак"/>
    <w:basedOn w:val="a0"/>
    <w:link w:val="3"/>
    <w:uiPriority w:val="9"/>
    <w:rsid w:val="005D4568"/>
    <w:rPr>
      <w:rFonts w:ascii="Arial" w:eastAsia="Times New Roman" w:hAnsi="Arial" w:cs="Arial"/>
      <w:b/>
      <w:bCs/>
      <w:sz w:val="26"/>
      <w:szCs w:val="26"/>
      <w:lang w:eastAsia="ru-RU"/>
    </w:rPr>
  </w:style>
  <w:style w:type="character" w:customStyle="1" w:styleId="40">
    <w:name w:val="Заголовок 4 Знак"/>
    <w:basedOn w:val="a0"/>
    <w:link w:val="4"/>
    <w:uiPriority w:val="9"/>
    <w:rsid w:val="005D4568"/>
    <w:rPr>
      <w:rFonts w:ascii="Times New Roman" w:eastAsia="Times New Roman" w:hAnsi="Times New Roman" w:cs="Times New Roman"/>
      <w:sz w:val="20"/>
      <w:szCs w:val="20"/>
      <w:u w:val="single"/>
      <w:lang w:eastAsia="ru-RU"/>
    </w:rPr>
  </w:style>
  <w:style w:type="character" w:customStyle="1" w:styleId="50">
    <w:name w:val="Заголовок 5 Знак"/>
    <w:basedOn w:val="a0"/>
    <w:link w:val="5"/>
    <w:uiPriority w:val="9"/>
    <w:rsid w:val="005D4568"/>
    <w:rPr>
      <w:rFonts w:ascii="Arial" w:eastAsia="Times New Roman" w:hAnsi="Arial" w:cs="Arial"/>
      <w:b/>
      <w:bCs/>
      <w:i/>
      <w:iCs/>
      <w:sz w:val="26"/>
      <w:szCs w:val="26"/>
      <w:lang w:eastAsia="ru-RU"/>
    </w:rPr>
  </w:style>
  <w:style w:type="character" w:customStyle="1" w:styleId="60">
    <w:name w:val="Заголовок 6 Знак"/>
    <w:basedOn w:val="a0"/>
    <w:link w:val="6"/>
    <w:uiPriority w:val="9"/>
    <w:rsid w:val="005D4568"/>
    <w:rPr>
      <w:rFonts w:ascii="Calibri" w:eastAsia="Times New Roman" w:hAnsi="Calibri" w:cs="Times New Roman"/>
      <w:b/>
      <w:bCs/>
      <w:lang w:val="x-none" w:eastAsia="x-none"/>
    </w:rPr>
  </w:style>
  <w:style w:type="character" w:customStyle="1" w:styleId="70">
    <w:name w:val="Заголовок 7 Знак"/>
    <w:basedOn w:val="a0"/>
    <w:link w:val="7"/>
    <w:uiPriority w:val="9"/>
    <w:rsid w:val="005D4568"/>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5D456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5D4568"/>
    <w:rPr>
      <w:rFonts w:ascii="Arial" w:eastAsia="Times New Roman" w:hAnsi="Arial" w:cs="Arial"/>
      <w:lang w:eastAsia="ru-RU"/>
    </w:rPr>
  </w:style>
  <w:style w:type="numbering" w:customStyle="1" w:styleId="11">
    <w:name w:val="Нет списка1"/>
    <w:next w:val="a2"/>
    <w:semiHidden/>
    <w:rsid w:val="005D4568"/>
  </w:style>
  <w:style w:type="paragraph" w:styleId="a3">
    <w:name w:val="Title"/>
    <w:basedOn w:val="a"/>
    <w:link w:val="a4"/>
    <w:uiPriority w:val="10"/>
    <w:qFormat/>
    <w:rsid w:val="005D4568"/>
    <w:pPr>
      <w:spacing w:after="0" w:line="240" w:lineRule="auto"/>
      <w:jc w:val="center"/>
    </w:pPr>
    <w:rPr>
      <w:rFonts w:ascii="Times New Roman" w:eastAsia="Times New Roman" w:hAnsi="Times New Roman" w:cs="Times New Roman"/>
      <w:b/>
      <w:caps/>
      <w:sz w:val="20"/>
      <w:szCs w:val="20"/>
      <w:lang w:eastAsia="ru-RU"/>
    </w:rPr>
  </w:style>
  <w:style w:type="character" w:customStyle="1" w:styleId="a4">
    <w:name w:val="Название Знак"/>
    <w:basedOn w:val="a0"/>
    <w:link w:val="a3"/>
    <w:uiPriority w:val="10"/>
    <w:rsid w:val="005D4568"/>
    <w:rPr>
      <w:rFonts w:ascii="Times New Roman" w:eastAsia="Times New Roman" w:hAnsi="Times New Roman" w:cs="Times New Roman"/>
      <w:b/>
      <w:caps/>
      <w:sz w:val="20"/>
      <w:szCs w:val="20"/>
      <w:lang w:eastAsia="ru-RU"/>
    </w:rPr>
  </w:style>
  <w:style w:type="paragraph" w:styleId="31">
    <w:name w:val="Body Text Indent 3"/>
    <w:basedOn w:val="a"/>
    <w:link w:val="32"/>
    <w:rsid w:val="005D4568"/>
    <w:pPr>
      <w:spacing w:after="0" w:line="240" w:lineRule="auto"/>
      <w:ind w:firstLine="851"/>
      <w:jc w:val="both"/>
    </w:pPr>
    <w:rPr>
      <w:rFonts w:ascii="Times New Roman" w:eastAsia="Times New Roman" w:hAnsi="Times New Roman" w:cs="Times New Roman"/>
      <w:sz w:val="20"/>
      <w:szCs w:val="20"/>
      <w:lang w:eastAsia="ru-RU"/>
    </w:rPr>
  </w:style>
  <w:style w:type="character" w:customStyle="1" w:styleId="32">
    <w:name w:val="Основной текст с отступом 3 Знак"/>
    <w:basedOn w:val="a0"/>
    <w:link w:val="31"/>
    <w:rsid w:val="005D4568"/>
    <w:rPr>
      <w:rFonts w:ascii="Times New Roman" w:eastAsia="Times New Roman" w:hAnsi="Times New Roman" w:cs="Times New Roman"/>
      <w:sz w:val="20"/>
      <w:szCs w:val="20"/>
      <w:lang w:eastAsia="ru-RU"/>
    </w:rPr>
  </w:style>
  <w:style w:type="paragraph" w:styleId="a5">
    <w:name w:val="Body Text Indent"/>
    <w:basedOn w:val="a"/>
    <w:link w:val="a6"/>
    <w:uiPriority w:val="99"/>
    <w:rsid w:val="005D4568"/>
    <w:pPr>
      <w:spacing w:after="0" w:line="240" w:lineRule="auto"/>
      <w:ind w:left="360"/>
      <w:jc w:val="both"/>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uiPriority w:val="99"/>
    <w:rsid w:val="005D4568"/>
    <w:rPr>
      <w:rFonts w:ascii="Times New Roman" w:eastAsia="Times New Roman" w:hAnsi="Times New Roman" w:cs="Times New Roman"/>
      <w:sz w:val="20"/>
      <w:szCs w:val="20"/>
      <w:lang w:eastAsia="ru-RU"/>
    </w:rPr>
  </w:style>
  <w:style w:type="paragraph" w:styleId="a7">
    <w:name w:val="footer"/>
    <w:basedOn w:val="a"/>
    <w:link w:val="a8"/>
    <w:uiPriority w:val="99"/>
    <w:rsid w:val="005D4568"/>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8">
    <w:name w:val="Нижний колонтитул Знак"/>
    <w:basedOn w:val="a0"/>
    <w:link w:val="a7"/>
    <w:uiPriority w:val="99"/>
    <w:rsid w:val="005D4568"/>
    <w:rPr>
      <w:rFonts w:ascii="Times New Roman" w:eastAsia="Times New Roman" w:hAnsi="Times New Roman" w:cs="Times New Roman"/>
      <w:sz w:val="20"/>
      <w:szCs w:val="20"/>
      <w:lang w:eastAsia="ru-RU"/>
    </w:rPr>
  </w:style>
  <w:style w:type="character" w:styleId="a9">
    <w:name w:val="page number"/>
    <w:basedOn w:val="a0"/>
    <w:rsid w:val="005D4568"/>
  </w:style>
  <w:style w:type="paragraph" w:styleId="aa">
    <w:name w:val="Plain Text"/>
    <w:basedOn w:val="a"/>
    <w:link w:val="ab"/>
    <w:rsid w:val="005D4568"/>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5D4568"/>
    <w:rPr>
      <w:rFonts w:ascii="Courier New" w:eastAsia="Times New Roman" w:hAnsi="Courier New" w:cs="Courier New"/>
      <w:sz w:val="20"/>
      <w:szCs w:val="20"/>
      <w:lang w:eastAsia="ru-RU"/>
    </w:rPr>
  </w:style>
  <w:style w:type="paragraph" w:styleId="22">
    <w:name w:val="Body Text Indent 2"/>
    <w:basedOn w:val="a"/>
    <w:link w:val="23"/>
    <w:rsid w:val="005D4568"/>
    <w:pPr>
      <w:widowControl w:val="0"/>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5D4568"/>
    <w:rPr>
      <w:rFonts w:ascii="Times New Roman" w:eastAsia="Times New Roman" w:hAnsi="Times New Roman" w:cs="Times New Roman"/>
      <w:sz w:val="20"/>
      <w:szCs w:val="20"/>
      <w:lang w:eastAsia="ru-RU"/>
    </w:rPr>
  </w:style>
  <w:style w:type="paragraph" w:styleId="ac">
    <w:name w:val="header"/>
    <w:basedOn w:val="a"/>
    <w:link w:val="ad"/>
    <w:uiPriority w:val="99"/>
    <w:rsid w:val="005D4568"/>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d">
    <w:name w:val="Верхний колонтитул Знак"/>
    <w:basedOn w:val="a0"/>
    <w:link w:val="ac"/>
    <w:uiPriority w:val="99"/>
    <w:rsid w:val="005D4568"/>
    <w:rPr>
      <w:rFonts w:ascii="Times New Roman" w:eastAsia="Times New Roman" w:hAnsi="Times New Roman" w:cs="Times New Roman"/>
      <w:sz w:val="20"/>
      <w:szCs w:val="20"/>
      <w:lang w:eastAsia="ru-RU"/>
    </w:rPr>
  </w:style>
  <w:style w:type="paragraph" w:styleId="ae">
    <w:name w:val="List Paragraph"/>
    <w:basedOn w:val="a"/>
    <w:link w:val="af"/>
    <w:uiPriority w:val="34"/>
    <w:qFormat/>
    <w:rsid w:val="005D4568"/>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styleId="af0">
    <w:name w:val="Hyperlink"/>
    <w:uiPriority w:val="99"/>
    <w:rsid w:val="005D4568"/>
    <w:rPr>
      <w:color w:val="0000FF"/>
      <w:u w:val="single"/>
    </w:rPr>
  </w:style>
  <w:style w:type="paragraph" w:styleId="HTML">
    <w:name w:val="HTML Preformatted"/>
    <w:basedOn w:val="a"/>
    <w:link w:val="HTML0"/>
    <w:rsid w:val="005D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rsid w:val="005D4568"/>
    <w:rPr>
      <w:rFonts w:ascii="Courier New" w:eastAsia="Times New Roman" w:hAnsi="Courier New" w:cs="Courier New"/>
      <w:color w:val="000000"/>
      <w:sz w:val="20"/>
      <w:szCs w:val="20"/>
      <w:lang w:eastAsia="ru-RU"/>
    </w:rPr>
  </w:style>
  <w:style w:type="table" w:styleId="af1">
    <w:name w:val="Table Grid"/>
    <w:basedOn w:val="a1"/>
    <w:rsid w:val="005D456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
    <w:link w:val="af3"/>
    <w:uiPriority w:val="99"/>
    <w:rsid w:val="005D4568"/>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f3">
    <w:name w:val="Основной текст Знак"/>
    <w:basedOn w:val="a0"/>
    <w:link w:val="af2"/>
    <w:uiPriority w:val="99"/>
    <w:rsid w:val="005D4568"/>
    <w:rPr>
      <w:rFonts w:ascii="Times New Roman" w:eastAsia="Times New Roman" w:hAnsi="Times New Roman" w:cs="Times New Roman"/>
      <w:sz w:val="20"/>
      <w:szCs w:val="20"/>
      <w:lang w:eastAsia="ru-RU"/>
    </w:rPr>
  </w:style>
  <w:style w:type="paragraph" w:styleId="24">
    <w:name w:val="Body Text 2"/>
    <w:basedOn w:val="a"/>
    <w:link w:val="25"/>
    <w:rsid w:val="005D4568"/>
    <w:pPr>
      <w:widowControl w:val="0"/>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5">
    <w:name w:val="Основной текст 2 Знак"/>
    <w:basedOn w:val="a0"/>
    <w:link w:val="24"/>
    <w:rsid w:val="005D4568"/>
    <w:rPr>
      <w:rFonts w:ascii="Times New Roman" w:eastAsia="Times New Roman" w:hAnsi="Times New Roman" w:cs="Times New Roman"/>
      <w:sz w:val="20"/>
      <w:szCs w:val="20"/>
      <w:lang w:eastAsia="ru-RU"/>
    </w:rPr>
  </w:style>
  <w:style w:type="paragraph" w:styleId="33">
    <w:name w:val="Body Text 3"/>
    <w:basedOn w:val="a"/>
    <w:link w:val="34"/>
    <w:rsid w:val="005D4568"/>
    <w:pPr>
      <w:widowControl w:val="0"/>
      <w:autoSpaceDE w:val="0"/>
      <w:autoSpaceDN w:val="0"/>
      <w:adjustRightInd w:val="0"/>
      <w:spacing w:after="120" w:line="240" w:lineRule="auto"/>
    </w:pPr>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rsid w:val="005D4568"/>
    <w:rPr>
      <w:rFonts w:ascii="Times New Roman" w:eastAsia="Times New Roman" w:hAnsi="Times New Roman" w:cs="Times New Roman"/>
      <w:sz w:val="16"/>
      <w:szCs w:val="16"/>
      <w:lang w:eastAsia="ru-RU"/>
    </w:rPr>
  </w:style>
  <w:style w:type="paragraph" w:customStyle="1" w:styleId="FR3">
    <w:name w:val="FR3"/>
    <w:rsid w:val="005D4568"/>
    <w:pPr>
      <w:widowControl w:val="0"/>
      <w:autoSpaceDE w:val="0"/>
      <w:autoSpaceDN w:val="0"/>
      <w:adjustRightInd w:val="0"/>
      <w:spacing w:after="0" w:line="300" w:lineRule="auto"/>
      <w:ind w:left="240" w:right="600" w:firstLine="380"/>
      <w:jc w:val="both"/>
    </w:pPr>
    <w:rPr>
      <w:rFonts w:ascii="Arial" w:eastAsia="Times New Roman" w:hAnsi="Arial" w:cs="Arial"/>
      <w:sz w:val="16"/>
      <w:szCs w:val="16"/>
      <w:lang w:eastAsia="ru-RU"/>
    </w:rPr>
  </w:style>
  <w:style w:type="paragraph" w:customStyle="1" w:styleId="12">
    <w:name w:val="Основной текст1"/>
    <w:basedOn w:val="a"/>
    <w:rsid w:val="005D4568"/>
    <w:pPr>
      <w:spacing w:after="120" w:line="240" w:lineRule="auto"/>
      <w:jc w:val="both"/>
    </w:pPr>
    <w:rPr>
      <w:rFonts w:ascii="Times New Roman" w:eastAsia="Times New Roman" w:hAnsi="Times New Roman" w:cs="Times New Roman"/>
      <w:sz w:val="28"/>
      <w:szCs w:val="20"/>
      <w:lang w:eastAsia="ru-RU"/>
    </w:rPr>
  </w:style>
  <w:style w:type="paragraph" w:styleId="af4">
    <w:name w:val="caption"/>
    <w:basedOn w:val="a"/>
    <w:next w:val="a"/>
    <w:qFormat/>
    <w:rsid w:val="005D4568"/>
    <w:pPr>
      <w:spacing w:after="0" w:line="240" w:lineRule="auto"/>
      <w:jc w:val="both"/>
    </w:pPr>
    <w:rPr>
      <w:rFonts w:ascii="Times New Roman" w:eastAsia="Times New Roman" w:hAnsi="Times New Roman" w:cs="Times New Roman"/>
      <w:sz w:val="28"/>
      <w:szCs w:val="20"/>
      <w:lang w:eastAsia="ru-RU"/>
    </w:rPr>
  </w:style>
  <w:style w:type="character" w:customStyle="1" w:styleId="FontStyle74">
    <w:name w:val="Font Style74"/>
    <w:rsid w:val="005D4568"/>
    <w:rPr>
      <w:rFonts w:ascii="Times New Roman" w:hAnsi="Times New Roman" w:cs="Times New Roman"/>
      <w:color w:val="000000"/>
      <w:sz w:val="20"/>
      <w:szCs w:val="20"/>
    </w:rPr>
  </w:style>
  <w:style w:type="paragraph" w:customStyle="1" w:styleId="Style18">
    <w:name w:val="Style18"/>
    <w:basedOn w:val="a"/>
    <w:uiPriority w:val="99"/>
    <w:rsid w:val="005D4568"/>
    <w:pPr>
      <w:widowControl w:val="0"/>
      <w:autoSpaceDE w:val="0"/>
      <w:autoSpaceDN w:val="0"/>
      <w:adjustRightInd w:val="0"/>
      <w:spacing w:after="0" w:line="264" w:lineRule="exact"/>
      <w:ind w:hanging="422"/>
      <w:jc w:val="both"/>
    </w:pPr>
    <w:rPr>
      <w:rFonts w:ascii="Times New Roman" w:eastAsia="Times New Roman" w:hAnsi="Times New Roman" w:cs="Times New Roman"/>
      <w:sz w:val="24"/>
      <w:szCs w:val="24"/>
      <w:lang w:eastAsia="ru-RU"/>
    </w:rPr>
  </w:style>
  <w:style w:type="character" w:customStyle="1" w:styleId="FontStyle73">
    <w:name w:val="Font Style73"/>
    <w:uiPriority w:val="99"/>
    <w:rsid w:val="005D4568"/>
    <w:rPr>
      <w:rFonts w:ascii="Times New Roman" w:hAnsi="Times New Roman" w:cs="Times New Roman"/>
      <w:b/>
      <w:bCs/>
      <w:color w:val="000000"/>
      <w:sz w:val="20"/>
      <w:szCs w:val="20"/>
    </w:rPr>
  </w:style>
  <w:style w:type="character" w:customStyle="1" w:styleId="91">
    <w:name w:val="Знак Знак9"/>
    <w:rsid w:val="005D4568"/>
    <w:rPr>
      <w:b/>
      <w:sz w:val="24"/>
      <w:lang w:val="ru-RU" w:eastAsia="en-US" w:bidi="ar-SA"/>
    </w:rPr>
  </w:style>
  <w:style w:type="character" w:customStyle="1" w:styleId="81">
    <w:name w:val="Знак Знак8"/>
    <w:rsid w:val="005D4568"/>
    <w:rPr>
      <w:b/>
      <w:caps/>
      <w:lang w:val="ru-RU" w:eastAsia="ru-RU" w:bidi="ar-SA"/>
    </w:rPr>
  </w:style>
  <w:style w:type="paragraph" w:customStyle="1" w:styleId="13">
    <w:name w:val="Абзац списка1"/>
    <w:basedOn w:val="a"/>
    <w:rsid w:val="005D4568"/>
    <w:pPr>
      <w:widowControl w:val="0"/>
      <w:autoSpaceDE w:val="0"/>
      <w:autoSpaceDN w:val="0"/>
      <w:adjustRightInd w:val="0"/>
      <w:spacing w:after="0" w:line="240" w:lineRule="auto"/>
      <w:ind w:left="720"/>
    </w:pPr>
    <w:rPr>
      <w:rFonts w:ascii="Times New Roman" w:eastAsia="Calibri" w:hAnsi="Times New Roman" w:cs="Times New Roman"/>
      <w:sz w:val="20"/>
      <w:szCs w:val="20"/>
      <w:lang w:eastAsia="ru-RU"/>
    </w:rPr>
  </w:style>
  <w:style w:type="paragraph" w:styleId="af5">
    <w:name w:val="No Spacing"/>
    <w:uiPriority w:val="1"/>
    <w:qFormat/>
    <w:rsid w:val="005D4568"/>
    <w:pPr>
      <w:spacing w:after="0" w:line="240" w:lineRule="auto"/>
    </w:pPr>
    <w:rPr>
      <w:rFonts w:ascii="Times New Roman" w:eastAsia="Times New Roman" w:hAnsi="Times New Roman" w:cs="Times New Roman"/>
      <w:sz w:val="28"/>
      <w:lang w:eastAsia="ru-RU"/>
    </w:rPr>
  </w:style>
  <w:style w:type="paragraph" w:customStyle="1" w:styleId="61">
    <w:name w:val="Заголовок 61"/>
    <w:basedOn w:val="a"/>
    <w:next w:val="a"/>
    <w:rsid w:val="005D4568"/>
    <w:pPr>
      <w:keepNext/>
      <w:spacing w:after="0" w:line="240" w:lineRule="auto"/>
      <w:ind w:firstLine="709"/>
      <w:outlineLvl w:val="5"/>
    </w:pPr>
    <w:rPr>
      <w:rFonts w:ascii="Times New Roman" w:eastAsia="Times New Roman" w:hAnsi="Times New Roman" w:cs="Times New Roman"/>
      <w:sz w:val="28"/>
      <w:szCs w:val="20"/>
      <w:lang w:eastAsia="ru-RU"/>
    </w:rPr>
  </w:style>
  <w:style w:type="character" w:customStyle="1" w:styleId="af">
    <w:name w:val="Абзац списка Знак"/>
    <w:link w:val="ae"/>
    <w:locked/>
    <w:rsid w:val="005D4568"/>
    <w:rPr>
      <w:rFonts w:ascii="Times New Roman" w:eastAsia="Times New Roman" w:hAnsi="Times New Roman" w:cs="Times New Roman"/>
      <w:sz w:val="20"/>
      <w:szCs w:val="20"/>
      <w:lang w:eastAsia="ru-RU"/>
    </w:rPr>
  </w:style>
  <w:style w:type="paragraph" w:styleId="af6">
    <w:name w:val="Normal (Web)"/>
    <w:basedOn w:val="a"/>
    <w:uiPriority w:val="99"/>
    <w:rsid w:val="005D45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Balloon Text"/>
    <w:basedOn w:val="a"/>
    <w:link w:val="af8"/>
    <w:uiPriority w:val="99"/>
    <w:rsid w:val="005D4568"/>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af8">
    <w:name w:val="Текст выноски Знак"/>
    <w:basedOn w:val="a0"/>
    <w:link w:val="af7"/>
    <w:uiPriority w:val="99"/>
    <w:rsid w:val="005D4568"/>
    <w:rPr>
      <w:rFonts w:ascii="Tahoma" w:eastAsia="Times New Roman" w:hAnsi="Tahoma" w:cs="Times New Roman"/>
      <w:sz w:val="16"/>
      <w:szCs w:val="16"/>
      <w:lang w:val="x-none" w:eastAsia="x-none"/>
    </w:rPr>
  </w:style>
  <w:style w:type="paragraph" w:styleId="2">
    <w:name w:val="List Bullet 2"/>
    <w:basedOn w:val="a"/>
    <w:autoRedefine/>
    <w:rsid w:val="005D4568"/>
    <w:pPr>
      <w:widowControl w:val="0"/>
      <w:numPr>
        <w:numId w:val="2"/>
      </w:numPr>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6">
    <w:name w:val="List 2"/>
    <w:basedOn w:val="a"/>
    <w:rsid w:val="005D4568"/>
    <w:pPr>
      <w:widowControl w:val="0"/>
      <w:autoSpaceDE w:val="0"/>
      <w:autoSpaceDN w:val="0"/>
      <w:adjustRightInd w:val="0"/>
      <w:spacing w:after="0" w:line="240" w:lineRule="auto"/>
      <w:ind w:left="566" w:hanging="283"/>
    </w:pPr>
    <w:rPr>
      <w:rFonts w:ascii="Times New Roman" w:eastAsia="Times New Roman" w:hAnsi="Times New Roman" w:cs="Times New Roman"/>
      <w:sz w:val="20"/>
      <w:szCs w:val="20"/>
      <w:lang w:eastAsia="ru-RU"/>
    </w:rPr>
  </w:style>
  <w:style w:type="paragraph" w:styleId="af9">
    <w:name w:val="List Continue"/>
    <w:basedOn w:val="a"/>
    <w:rsid w:val="005D4568"/>
    <w:pPr>
      <w:widowControl w:val="0"/>
      <w:autoSpaceDE w:val="0"/>
      <w:autoSpaceDN w:val="0"/>
      <w:adjustRightInd w:val="0"/>
      <w:spacing w:after="120" w:line="240" w:lineRule="auto"/>
      <w:ind w:left="283"/>
      <w:contextualSpacing/>
    </w:pPr>
    <w:rPr>
      <w:rFonts w:ascii="Times New Roman" w:eastAsia="Times New Roman" w:hAnsi="Times New Roman" w:cs="Times New Roman"/>
      <w:sz w:val="20"/>
      <w:szCs w:val="20"/>
      <w:lang w:eastAsia="ru-RU"/>
    </w:rPr>
  </w:style>
  <w:style w:type="paragraph" w:styleId="27">
    <w:name w:val="List Continue 2"/>
    <w:basedOn w:val="a"/>
    <w:rsid w:val="005D4568"/>
    <w:pPr>
      <w:widowControl w:val="0"/>
      <w:autoSpaceDE w:val="0"/>
      <w:autoSpaceDN w:val="0"/>
      <w:adjustRightInd w:val="0"/>
      <w:spacing w:after="120" w:line="240" w:lineRule="auto"/>
      <w:ind w:left="566"/>
      <w:contextualSpacing/>
    </w:pPr>
    <w:rPr>
      <w:rFonts w:ascii="Times New Roman" w:eastAsia="Times New Roman" w:hAnsi="Times New Roman" w:cs="Times New Roman"/>
      <w:sz w:val="20"/>
      <w:szCs w:val="20"/>
      <w:lang w:eastAsia="ru-RU"/>
    </w:rPr>
  </w:style>
  <w:style w:type="paragraph" w:customStyle="1" w:styleId="Default">
    <w:name w:val="Default"/>
    <w:rsid w:val="005D4568"/>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28">
    <w:name w:val="Нет списка2"/>
    <w:next w:val="a2"/>
    <w:semiHidden/>
    <w:rsid w:val="005D4568"/>
  </w:style>
  <w:style w:type="paragraph" w:customStyle="1" w:styleId="14">
    <w:name w:val="Обычный1"/>
    <w:rsid w:val="005D4568"/>
    <w:pPr>
      <w:spacing w:after="0" w:line="240" w:lineRule="auto"/>
    </w:pPr>
    <w:rPr>
      <w:rFonts w:ascii="Times New Roman" w:eastAsia="Times New Roman" w:hAnsi="Times New Roman" w:cs="Times New Roman"/>
      <w:sz w:val="20"/>
      <w:szCs w:val="20"/>
      <w:lang w:eastAsia="ru-RU"/>
    </w:rPr>
  </w:style>
  <w:style w:type="numbering" w:customStyle="1" w:styleId="110">
    <w:name w:val="Нет списка11"/>
    <w:next w:val="a2"/>
    <w:uiPriority w:val="99"/>
    <w:semiHidden/>
    <w:unhideWhenUsed/>
    <w:rsid w:val="005D4568"/>
  </w:style>
  <w:style w:type="character" w:styleId="afa">
    <w:name w:val="FollowedHyperlink"/>
    <w:rsid w:val="005D4568"/>
    <w:rPr>
      <w:color w:val="800080"/>
      <w:u w:val="single"/>
    </w:rPr>
  </w:style>
  <w:style w:type="table" w:customStyle="1" w:styleId="15">
    <w:name w:val="Сетка таблицы1"/>
    <w:basedOn w:val="a1"/>
    <w:next w:val="af1"/>
    <w:rsid w:val="005D456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1">
    <w:name w:val="Table Grid 7"/>
    <w:basedOn w:val="a1"/>
    <w:rsid w:val="005D456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main">
    <w:name w:val="main"/>
    <w:basedOn w:val="a5"/>
    <w:rsid w:val="005D4568"/>
    <w:pPr>
      <w:ind w:left="0" w:firstLine="426"/>
    </w:pPr>
    <w:rPr>
      <w:sz w:val="26"/>
    </w:rPr>
  </w:style>
  <w:style w:type="numbering" w:customStyle="1" w:styleId="35">
    <w:name w:val="Нет списка3"/>
    <w:next w:val="a2"/>
    <w:semiHidden/>
    <w:rsid w:val="005D4568"/>
  </w:style>
  <w:style w:type="numbering" w:customStyle="1" w:styleId="120">
    <w:name w:val="Нет списка12"/>
    <w:next w:val="a2"/>
    <w:uiPriority w:val="99"/>
    <w:semiHidden/>
    <w:unhideWhenUsed/>
    <w:rsid w:val="005D4568"/>
  </w:style>
  <w:style w:type="table" w:customStyle="1" w:styleId="29">
    <w:name w:val="Сетка таблицы2"/>
    <w:basedOn w:val="a1"/>
    <w:next w:val="af1"/>
    <w:rsid w:val="005D456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 71"/>
    <w:basedOn w:val="a1"/>
    <w:next w:val="71"/>
    <w:rsid w:val="005D456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41">
    <w:name w:val="Нет списка4"/>
    <w:next w:val="a2"/>
    <w:uiPriority w:val="99"/>
    <w:semiHidden/>
    <w:unhideWhenUsed/>
    <w:rsid w:val="00D40012"/>
  </w:style>
  <w:style w:type="paragraph" w:customStyle="1" w:styleId="310">
    <w:name w:val="Оглавление 31"/>
    <w:basedOn w:val="a"/>
    <w:next w:val="36"/>
    <w:autoRedefine/>
    <w:uiPriority w:val="39"/>
    <w:unhideWhenUsed/>
    <w:rsid w:val="00D40012"/>
    <w:pPr>
      <w:spacing w:before="100" w:beforeAutospacing="1" w:after="100" w:afterAutospacing="1" w:line="240" w:lineRule="auto"/>
      <w:ind w:left="360"/>
    </w:pPr>
    <w:rPr>
      <w:rFonts w:ascii="Times New Roman" w:eastAsia="Times New Roman" w:hAnsi="Times New Roman" w:cs="Times New Roman"/>
      <w:sz w:val="28"/>
      <w:szCs w:val="28"/>
      <w:lang w:val="en-US" w:bidi="en-US"/>
    </w:rPr>
  </w:style>
  <w:style w:type="character" w:styleId="afb">
    <w:name w:val="Emphasis"/>
    <w:uiPriority w:val="20"/>
    <w:qFormat/>
    <w:rsid w:val="00D40012"/>
    <w:rPr>
      <w:b/>
      <w:bCs/>
      <w:i/>
      <w:iCs/>
      <w:spacing w:val="10"/>
      <w:bdr w:val="none" w:sz="0" w:space="0" w:color="auto"/>
      <w:shd w:val="clear" w:color="auto" w:fill="auto"/>
    </w:rPr>
  </w:style>
  <w:style w:type="character" w:styleId="afc">
    <w:name w:val="Placeholder Text"/>
    <w:basedOn w:val="a0"/>
    <w:uiPriority w:val="99"/>
    <w:semiHidden/>
    <w:rsid w:val="00D40012"/>
    <w:rPr>
      <w:color w:val="808080"/>
    </w:rPr>
  </w:style>
  <w:style w:type="character" w:customStyle="1" w:styleId="grame">
    <w:name w:val="grame"/>
    <w:basedOn w:val="a0"/>
    <w:rsid w:val="00D40012"/>
  </w:style>
  <w:style w:type="character" w:customStyle="1" w:styleId="spelle">
    <w:name w:val="spelle"/>
    <w:basedOn w:val="a0"/>
    <w:rsid w:val="00D40012"/>
  </w:style>
  <w:style w:type="paragraph" w:customStyle="1" w:styleId="a30">
    <w:name w:val="a3"/>
    <w:basedOn w:val="a"/>
    <w:rsid w:val="00D40012"/>
    <w:pPr>
      <w:spacing w:before="100" w:beforeAutospacing="1" w:after="100" w:afterAutospacing="1" w:line="240" w:lineRule="auto"/>
    </w:pPr>
    <w:rPr>
      <w:rFonts w:ascii="Times New Roman" w:eastAsia="Times New Roman" w:hAnsi="Times New Roman" w:cs="Times New Roman"/>
      <w:sz w:val="24"/>
      <w:szCs w:val="24"/>
      <w:lang w:val="en-US" w:bidi="en-US"/>
    </w:rPr>
  </w:style>
  <w:style w:type="table" w:customStyle="1" w:styleId="37">
    <w:name w:val="Сетка таблицы3"/>
    <w:basedOn w:val="a1"/>
    <w:next w:val="af1"/>
    <w:uiPriority w:val="59"/>
    <w:rsid w:val="00D40012"/>
    <w:pPr>
      <w:spacing w:after="0" w:line="240" w:lineRule="auto"/>
    </w:pPr>
    <w:rPr>
      <w:rFonts w:eastAsia="Times New Roman"/>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Подзаголовок1"/>
    <w:basedOn w:val="a"/>
    <w:next w:val="a"/>
    <w:uiPriority w:val="11"/>
    <w:qFormat/>
    <w:rsid w:val="00D40012"/>
    <w:pPr>
      <w:spacing w:after="600"/>
    </w:pPr>
    <w:rPr>
      <w:rFonts w:ascii="Cambria" w:eastAsia="Times New Roman" w:hAnsi="Cambria" w:cs="Times New Roman"/>
      <w:i/>
      <w:iCs/>
      <w:spacing w:val="13"/>
      <w:sz w:val="24"/>
      <w:szCs w:val="24"/>
      <w:lang w:val="en-US" w:bidi="en-US"/>
    </w:rPr>
  </w:style>
  <w:style w:type="character" w:customStyle="1" w:styleId="afd">
    <w:name w:val="Подзаголовок Знак"/>
    <w:basedOn w:val="a0"/>
    <w:link w:val="afe"/>
    <w:uiPriority w:val="11"/>
    <w:rsid w:val="00D40012"/>
    <w:rPr>
      <w:rFonts w:ascii="Cambria" w:eastAsia="Times New Roman" w:hAnsi="Cambria" w:cs="Times New Roman"/>
      <w:i/>
      <w:iCs/>
      <w:spacing w:val="13"/>
      <w:sz w:val="24"/>
      <w:szCs w:val="24"/>
    </w:rPr>
  </w:style>
  <w:style w:type="character" w:styleId="aff">
    <w:name w:val="Strong"/>
    <w:uiPriority w:val="99"/>
    <w:qFormat/>
    <w:rsid w:val="00D40012"/>
    <w:rPr>
      <w:b/>
      <w:bCs/>
    </w:rPr>
  </w:style>
  <w:style w:type="paragraph" w:styleId="2a">
    <w:name w:val="Quote"/>
    <w:basedOn w:val="a"/>
    <w:next w:val="a"/>
    <w:link w:val="2b"/>
    <w:uiPriority w:val="29"/>
    <w:qFormat/>
    <w:rsid w:val="00D40012"/>
    <w:pPr>
      <w:spacing w:before="200" w:after="0"/>
      <w:ind w:left="360" w:right="360"/>
    </w:pPr>
    <w:rPr>
      <w:rFonts w:eastAsia="Times New Roman"/>
      <w:i/>
      <w:iCs/>
      <w:lang w:val="en-US" w:bidi="en-US"/>
    </w:rPr>
  </w:style>
  <w:style w:type="character" w:customStyle="1" w:styleId="2b">
    <w:name w:val="Цитата 2 Знак"/>
    <w:basedOn w:val="a0"/>
    <w:link w:val="2a"/>
    <w:uiPriority w:val="29"/>
    <w:rsid w:val="00D40012"/>
    <w:rPr>
      <w:rFonts w:eastAsia="Times New Roman"/>
      <w:i/>
      <w:iCs/>
      <w:lang w:val="en-US" w:bidi="en-US"/>
    </w:rPr>
  </w:style>
  <w:style w:type="paragraph" w:styleId="aff0">
    <w:name w:val="Intense Quote"/>
    <w:basedOn w:val="a"/>
    <w:next w:val="a"/>
    <w:link w:val="aff1"/>
    <w:uiPriority w:val="30"/>
    <w:qFormat/>
    <w:rsid w:val="00D40012"/>
    <w:pPr>
      <w:pBdr>
        <w:bottom w:val="single" w:sz="4" w:space="1" w:color="auto"/>
      </w:pBdr>
      <w:spacing w:before="200" w:after="280"/>
      <w:ind w:left="1008" w:right="1152"/>
      <w:jc w:val="both"/>
    </w:pPr>
    <w:rPr>
      <w:rFonts w:eastAsia="Times New Roman"/>
      <w:b/>
      <w:bCs/>
      <w:i/>
      <w:iCs/>
      <w:lang w:val="en-US" w:bidi="en-US"/>
    </w:rPr>
  </w:style>
  <w:style w:type="character" w:customStyle="1" w:styleId="aff1">
    <w:name w:val="Выделенная цитата Знак"/>
    <w:basedOn w:val="a0"/>
    <w:link w:val="aff0"/>
    <w:uiPriority w:val="30"/>
    <w:rsid w:val="00D40012"/>
    <w:rPr>
      <w:rFonts w:eastAsia="Times New Roman"/>
      <w:b/>
      <w:bCs/>
      <w:i/>
      <w:iCs/>
      <w:lang w:val="en-US" w:bidi="en-US"/>
    </w:rPr>
  </w:style>
  <w:style w:type="character" w:styleId="aff2">
    <w:name w:val="Subtle Emphasis"/>
    <w:uiPriority w:val="19"/>
    <w:qFormat/>
    <w:rsid w:val="00D40012"/>
    <w:rPr>
      <w:i/>
      <w:iCs/>
    </w:rPr>
  </w:style>
  <w:style w:type="character" w:styleId="aff3">
    <w:name w:val="Intense Emphasis"/>
    <w:uiPriority w:val="21"/>
    <w:qFormat/>
    <w:rsid w:val="00D40012"/>
    <w:rPr>
      <w:b/>
      <w:bCs/>
    </w:rPr>
  </w:style>
  <w:style w:type="character" w:styleId="aff4">
    <w:name w:val="Subtle Reference"/>
    <w:uiPriority w:val="31"/>
    <w:qFormat/>
    <w:rsid w:val="00D40012"/>
    <w:rPr>
      <w:smallCaps/>
    </w:rPr>
  </w:style>
  <w:style w:type="character" w:styleId="aff5">
    <w:name w:val="Intense Reference"/>
    <w:uiPriority w:val="32"/>
    <w:qFormat/>
    <w:rsid w:val="00D40012"/>
    <w:rPr>
      <w:smallCaps/>
      <w:spacing w:val="5"/>
      <w:u w:val="single"/>
    </w:rPr>
  </w:style>
  <w:style w:type="character" w:styleId="aff6">
    <w:name w:val="Book Title"/>
    <w:uiPriority w:val="33"/>
    <w:qFormat/>
    <w:rsid w:val="00D40012"/>
    <w:rPr>
      <w:i/>
      <w:iCs/>
      <w:smallCaps/>
      <w:spacing w:val="5"/>
    </w:rPr>
  </w:style>
  <w:style w:type="paragraph" w:styleId="aff7">
    <w:name w:val="TOC Heading"/>
    <w:basedOn w:val="1"/>
    <w:next w:val="a"/>
    <w:uiPriority w:val="39"/>
    <w:semiHidden/>
    <w:unhideWhenUsed/>
    <w:qFormat/>
    <w:rsid w:val="00D40012"/>
    <w:pPr>
      <w:keepNext w:val="0"/>
      <w:widowControl/>
      <w:autoSpaceDE/>
      <w:autoSpaceDN/>
      <w:adjustRightInd/>
      <w:spacing w:before="480" w:after="0" w:line="276" w:lineRule="auto"/>
      <w:contextualSpacing/>
      <w:outlineLvl w:val="9"/>
    </w:pPr>
    <w:rPr>
      <w:rFonts w:ascii="Cambria" w:hAnsi="Cambria" w:cs="Times New Roman"/>
      <w:kern w:val="0"/>
      <w:sz w:val="28"/>
      <w:szCs w:val="28"/>
      <w:lang w:val="en-US" w:eastAsia="en-US" w:bidi="en-US"/>
    </w:rPr>
  </w:style>
  <w:style w:type="paragraph" w:styleId="36">
    <w:name w:val="toc 3"/>
    <w:basedOn w:val="a"/>
    <w:next w:val="a"/>
    <w:autoRedefine/>
    <w:uiPriority w:val="39"/>
    <w:semiHidden/>
    <w:unhideWhenUsed/>
    <w:rsid w:val="00D40012"/>
    <w:pPr>
      <w:spacing w:after="100"/>
      <w:ind w:left="440"/>
    </w:pPr>
  </w:style>
  <w:style w:type="paragraph" w:styleId="afe">
    <w:name w:val="Subtitle"/>
    <w:basedOn w:val="a"/>
    <w:next w:val="a"/>
    <w:link w:val="afd"/>
    <w:uiPriority w:val="11"/>
    <w:qFormat/>
    <w:rsid w:val="00D40012"/>
    <w:pPr>
      <w:numPr>
        <w:ilvl w:val="1"/>
      </w:numPr>
    </w:pPr>
    <w:rPr>
      <w:rFonts w:ascii="Cambria" w:eastAsia="Times New Roman" w:hAnsi="Cambria" w:cs="Times New Roman"/>
      <w:i/>
      <w:iCs/>
      <w:spacing w:val="13"/>
      <w:sz w:val="24"/>
      <w:szCs w:val="24"/>
    </w:rPr>
  </w:style>
  <w:style w:type="character" w:customStyle="1" w:styleId="17">
    <w:name w:val="Подзаголовок Знак1"/>
    <w:basedOn w:val="a0"/>
    <w:uiPriority w:val="11"/>
    <w:rsid w:val="00D4001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2" w:uiPriority="0"/>
    <w:lsdException w:name="List Bullet 2" w:uiPriority="0"/>
    <w:lsdException w:name="Title" w:semiHidden="0" w:uiPriority="10" w:unhideWhenUsed="0" w:qFormat="1"/>
    <w:lsdException w:name="Default Paragraph Font" w:uiPriority="1"/>
    <w:lsdException w:name="List Continue"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nhideWhenUsed="0" w:qFormat="1"/>
    <w:lsdException w:name="Emphasis" w:semiHidden="0" w:uiPriority="20" w:unhideWhenUsed="0" w:qFormat="1"/>
    <w:lsdException w:name="Plain Text" w:uiPriority="0"/>
    <w:lsdException w:name="HTML Preformatted" w:uiPriority="0"/>
    <w:lsdException w:name="Table Grid 7"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4568"/>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
    <w:next w:val="a"/>
    <w:link w:val="21"/>
    <w:uiPriority w:val="9"/>
    <w:qFormat/>
    <w:rsid w:val="005D4568"/>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
    <w:qFormat/>
    <w:rsid w:val="005D4568"/>
    <w:pPr>
      <w:keepNext/>
      <w:widowControl w:val="0"/>
      <w:autoSpaceDE w:val="0"/>
      <w:autoSpaceDN w:val="0"/>
      <w:adjustRightInd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qFormat/>
    <w:rsid w:val="005D4568"/>
    <w:pPr>
      <w:keepNext/>
      <w:spacing w:after="0" w:line="240" w:lineRule="auto"/>
      <w:jc w:val="center"/>
      <w:outlineLvl w:val="3"/>
    </w:pPr>
    <w:rPr>
      <w:rFonts w:ascii="Times New Roman" w:eastAsia="Times New Roman" w:hAnsi="Times New Roman" w:cs="Times New Roman"/>
      <w:sz w:val="20"/>
      <w:szCs w:val="20"/>
      <w:u w:val="single"/>
      <w:lang w:eastAsia="ru-RU"/>
    </w:rPr>
  </w:style>
  <w:style w:type="paragraph" w:styleId="5">
    <w:name w:val="heading 5"/>
    <w:basedOn w:val="a"/>
    <w:next w:val="a"/>
    <w:link w:val="50"/>
    <w:uiPriority w:val="9"/>
    <w:qFormat/>
    <w:rsid w:val="005D4568"/>
    <w:pPr>
      <w:widowControl w:val="0"/>
      <w:autoSpaceDE w:val="0"/>
      <w:autoSpaceDN w:val="0"/>
      <w:adjustRightInd w:val="0"/>
      <w:spacing w:before="240" w:after="60" w:line="240" w:lineRule="auto"/>
      <w:outlineLvl w:val="4"/>
    </w:pPr>
    <w:rPr>
      <w:rFonts w:ascii="Arial" w:eastAsia="Times New Roman" w:hAnsi="Arial" w:cs="Arial"/>
      <w:b/>
      <w:bCs/>
      <w:i/>
      <w:iCs/>
      <w:sz w:val="26"/>
      <w:szCs w:val="26"/>
      <w:lang w:eastAsia="ru-RU"/>
    </w:rPr>
  </w:style>
  <w:style w:type="paragraph" w:styleId="6">
    <w:name w:val="heading 6"/>
    <w:basedOn w:val="a"/>
    <w:next w:val="a"/>
    <w:link w:val="60"/>
    <w:uiPriority w:val="9"/>
    <w:unhideWhenUsed/>
    <w:qFormat/>
    <w:rsid w:val="005D4568"/>
    <w:pPr>
      <w:widowControl w:val="0"/>
      <w:autoSpaceDE w:val="0"/>
      <w:autoSpaceDN w:val="0"/>
      <w:adjustRightInd w:val="0"/>
      <w:spacing w:before="240" w:after="60" w:line="240" w:lineRule="auto"/>
      <w:outlineLvl w:val="5"/>
    </w:pPr>
    <w:rPr>
      <w:rFonts w:ascii="Calibri" w:eastAsia="Times New Roman" w:hAnsi="Calibri" w:cs="Times New Roman"/>
      <w:b/>
      <w:bCs/>
      <w:lang w:val="x-none" w:eastAsia="x-none"/>
    </w:rPr>
  </w:style>
  <w:style w:type="paragraph" w:styleId="7">
    <w:name w:val="heading 7"/>
    <w:basedOn w:val="a"/>
    <w:next w:val="a"/>
    <w:link w:val="70"/>
    <w:uiPriority w:val="9"/>
    <w:qFormat/>
    <w:rsid w:val="005D4568"/>
    <w:pPr>
      <w:widowControl w:val="0"/>
      <w:autoSpaceDE w:val="0"/>
      <w:autoSpaceDN w:val="0"/>
      <w:adjustRightInd w:val="0"/>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
    <w:qFormat/>
    <w:rsid w:val="005D4568"/>
    <w:pPr>
      <w:widowControl w:val="0"/>
      <w:autoSpaceDE w:val="0"/>
      <w:autoSpaceDN w:val="0"/>
      <w:adjustRightInd w:val="0"/>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
    <w:qFormat/>
    <w:rsid w:val="005D4568"/>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568"/>
    <w:rPr>
      <w:rFonts w:ascii="Arial" w:eastAsia="Times New Roman" w:hAnsi="Arial" w:cs="Arial"/>
      <w:b/>
      <w:bCs/>
      <w:kern w:val="32"/>
      <w:sz w:val="32"/>
      <w:szCs w:val="32"/>
      <w:lang w:eastAsia="ru-RU"/>
    </w:rPr>
  </w:style>
  <w:style w:type="character" w:customStyle="1" w:styleId="21">
    <w:name w:val="Заголовок 2 Знак"/>
    <w:basedOn w:val="a0"/>
    <w:link w:val="20"/>
    <w:uiPriority w:val="9"/>
    <w:rsid w:val="005D4568"/>
    <w:rPr>
      <w:rFonts w:ascii="Arial" w:eastAsia="Times New Roman" w:hAnsi="Arial" w:cs="Arial"/>
      <w:b/>
      <w:bCs/>
      <w:i/>
      <w:iCs/>
      <w:sz w:val="28"/>
      <w:szCs w:val="28"/>
      <w:lang w:eastAsia="ru-RU"/>
    </w:rPr>
  </w:style>
  <w:style w:type="character" w:customStyle="1" w:styleId="30">
    <w:name w:val="Заголовок 3 Знак"/>
    <w:basedOn w:val="a0"/>
    <w:link w:val="3"/>
    <w:uiPriority w:val="9"/>
    <w:rsid w:val="005D4568"/>
    <w:rPr>
      <w:rFonts w:ascii="Arial" w:eastAsia="Times New Roman" w:hAnsi="Arial" w:cs="Arial"/>
      <w:b/>
      <w:bCs/>
      <w:sz w:val="26"/>
      <w:szCs w:val="26"/>
      <w:lang w:eastAsia="ru-RU"/>
    </w:rPr>
  </w:style>
  <w:style w:type="character" w:customStyle="1" w:styleId="40">
    <w:name w:val="Заголовок 4 Знак"/>
    <w:basedOn w:val="a0"/>
    <w:link w:val="4"/>
    <w:uiPriority w:val="9"/>
    <w:rsid w:val="005D4568"/>
    <w:rPr>
      <w:rFonts w:ascii="Times New Roman" w:eastAsia="Times New Roman" w:hAnsi="Times New Roman" w:cs="Times New Roman"/>
      <w:sz w:val="20"/>
      <w:szCs w:val="20"/>
      <w:u w:val="single"/>
      <w:lang w:eastAsia="ru-RU"/>
    </w:rPr>
  </w:style>
  <w:style w:type="character" w:customStyle="1" w:styleId="50">
    <w:name w:val="Заголовок 5 Знак"/>
    <w:basedOn w:val="a0"/>
    <w:link w:val="5"/>
    <w:uiPriority w:val="9"/>
    <w:rsid w:val="005D4568"/>
    <w:rPr>
      <w:rFonts w:ascii="Arial" w:eastAsia="Times New Roman" w:hAnsi="Arial" w:cs="Arial"/>
      <w:b/>
      <w:bCs/>
      <w:i/>
      <w:iCs/>
      <w:sz w:val="26"/>
      <w:szCs w:val="26"/>
      <w:lang w:eastAsia="ru-RU"/>
    </w:rPr>
  </w:style>
  <w:style w:type="character" w:customStyle="1" w:styleId="60">
    <w:name w:val="Заголовок 6 Знак"/>
    <w:basedOn w:val="a0"/>
    <w:link w:val="6"/>
    <w:uiPriority w:val="9"/>
    <w:rsid w:val="005D4568"/>
    <w:rPr>
      <w:rFonts w:ascii="Calibri" w:eastAsia="Times New Roman" w:hAnsi="Calibri" w:cs="Times New Roman"/>
      <w:b/>
      <w:bCs/>
      <w:lang w:val="x-none" w:eastAsia="x-none"/>
    </w:rPr>
  </w:style>
  <w:style w:type="character" w:customStyle="1" w:styleId="70">
    <w:name w:val="Заголовок 7 Знак"/>
    <w:basedOn w:val="a0"/>
    <w:link w:val="7"/>
    <w:uiPriority w:val="9"/>
    <w:rsid w:val="005D4568"/>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5D456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5D4568"/>
    <w:rPr>
      <w:rFonts w:ascii="Arial" w:eastAsia="Times New Roman" w:hAnsi="Arial" w:cs="Arial"/>
      <w:lang w:eastAsia="ru-RU"/>
    </w:rPr>
  </w:style>
  <w:style w:type="numbering" w:customStyle="1" w:styleId="11">
    <w:name w:val="Нет списка1"/>
    <w:next w:val="a2"/>
    <w:semiHidden/>
    <w:rsid w:val="005D4568"/>
  </w:style>
  <w:style w:type="paragraph" w:styleId="a3">
    <w:name w:val="Title"/>
    <w:basedOn w:val="a"/>
    <w:link w:val="a4"/>
    <w:uiPriority w:val="10"/>
    <w:qFormat/>
    <w:rsid w:val="005D4568"/>
    <w:pPr>
      <w:spacing w:after="0" w:line="240" w:lineRule="auto"/>
      <w:jc w:val="center"/>
    </w:pPr>
    <w:rPr>
      <w:rFonts w:ascii="Times New Roman" w:eastAsia="Times New Roman" w:hAnsi="Times New Roman" w:cs="Times New Roman"/>
      <w:b/>
      <w:caps/>
      <w:sz w:val="20"/>
      <w:szCs w:val="20"/>
      <w:lang w:eastAsia="ru-RU"/>
    </w:rPr>
  </w:style>
  <w:style w:type="character" w:customStyle="1" w:styleId="a4">
    <w:name w:val="Название Знак"/>
    <w:basedOn w:val="a0"/>
    <w:link w:val="a3"/>
    <w:uiPriority w:val="10"/>
    <w:rsid w:val="005D4568"/>
    <w:rPr>
      <w:rFonts w:ascii="Times New Roman" w:eastAsia="Times New Roman" w:hAnsi="Times New Roman" w:cs="Times New Roman"/>
      <w:b/>
      <w:caps/>
      <w:sz w:val="20"/>
      <w:szCs w:val="20"/>
      <w:lang w:eastAsia="ru-RU"/>
    </w:rPr>
  </w:style>
  <w:style w:type="paragraph" w:styleId="31">
    <w:name w:val="Body Text Indent 3"/>
    <w:basedOn w:val="a"/>
    <w:link w:val="32"/>
    <w:rsid w:val="005D4568"/>
    <w:pPr>
      <w:spacing w:after="0" w:line="240" w:lineRule="auto"/>
      <w:ind w:firstLine="851"/>
      <w:jc w:val="both"/>
    </w:pPr>
    <w:rPr>
      <w:rFonts w:ascii="Times New Roman" w:eastAsia="Times New Roman" w:hAnsi="Times New Roman" w:cs="Times New Roman"/>
      <w:sz w:val="20"/>
      <w:szCs w:val="20"/>
      <w:lang w:eastAsia="ru-RU"/>
    </w:rPr>
  </w:style>
  <w:style w:type="character" w:customStyle="1" w:styleId="32">
    <w:name w:val="Основной текст с отступом 3 Знак"/>
    <w:basedOn w:val="a0"/>
    <w:link w:val="31"/>
    <w:rsid w:val="005D4568"/>
    <w:rPr>
      <w:rFonts w:ascii="Times New Roman" w:eastAsia="Times New Roman" w:hAnsi="Times New Roman" w:cs="Times New Roman"/>
      <w:sz w:val="20"/>
      <w:szCs w:val="20"/>
      <w:lang w:eastAsia="ru-RU"/>
    </w:rPr>
  </w:style>
  <w:style w:type="paragraph" w:styleId="a5">
    <w:name w:val="Body Text Indent"/>
    <w:basedOn w:val="a"/>
    <w:link w:val="a6"/>
    <w:uiPriority w:val="99"/>
    <w:rsid w:val="005D4568"/>
    <w:pPr>
      <w:spacing w:after="0" w:line="240" w:lineRule="auto"/>
      <w:ind w:left="360"/>
      <w:jc w:val="both"/>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uiPriority w:val="99"/>
    <w:rsid w:val="005D4568"/>
    <w:rPr>
      <w:rFonts w:ascii="Times New Roman" w:eastAsia="Times New Roman" w:hAnsi="Times New Roman" w:cs="Times New Roman"/>
      <w:sz w:val="20"/>
      <w:szCs w:val="20"/>
      <w:lang w:eastAsia="ru-RU"/>
    </w:rPr>
  </w:style>
  <w:style w:type="paragraph" w:styleId="a7">
    <w:name w:val="footer"/>
    <w:basedOn w:val="a"/>
    <w:link w:val="a8"/>
    <w:uiPriority w:val="99"/>
    <w:rsid w:val="005D4568"/>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8">
    <w:name w:val="Нижний колонтитул Знак"/>
    <w:basedOn w:val="a0"/>
    <w:link w:val="a7"/>
    <w:uiPriority w:val="99"/>
    <w:rsid w:val="005D4568"/>
    <w:rPr>
      <w:rFonts w:ascii="Times New Roman" w:eastAsia="Times New Roman" w:hAnsi="Times New Roman" w:cs="Times New Roman"/>
      <w:sz w:val="20"/>
      <w:szCs w:val="20"/>
      <w:lang w:eastAsia="ru-RU"/>
    </w:rPr>
  </w:style>
  <w:style w:type="character" w:styleId="a9">
    <w:name w:val="page number"/>
    <w:basedOn w:val="a0"/>
    <w:rsid w:val="005D4568"/>
  </w:style>
  <w:style w:type="paragraph" w:styleId="aa">
    <w:name w:val="Plain Text"/>
    <w:basedOn w:val="a"/>
    <w:link w:val="ab"/>
    <w:rsid w:val="005D4568"/>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5D4568"/>
    <w:rPr>
      <w:rFonts w:ascii="Courier New" w:eastAsia="Times New Roman" w:hAnsi="Courier New" w:cs="Courier New"/>
      <w:sz w:val="20"/>
      <w:szCs w:val="20"/>
      <w:lang w:eastAsia="ru-RU"/>
    </w:rPr>
  </w:style>
  <w:style w:type="paragraph" w:styleId="22">
    <w:name w:val="Body Text Indent 2"/>
    <w:basedOn w:val="a"/>
    <w:link w:val="23"/>
    <w:rsid w:val="005D4568"/>
    <w:pPr>
      <w:widowControl w:val="0"/>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5D4568"/>
    <w:rPr>
      <w:rFonts w:ascii="Times New Roman" w:eastAsia="Times New Roman" w:hAnsi="Times New Roman" w:cs="Times New Roman"/>
      <w:sz w:val="20"/>
      <w:szCs w:val="20"/>
      <w:lang w:eastAsia="ru-RU"/>
    </w:rPr>
  </w:style>
  <w:style w:type="paragraph" w:styleId="ac">
    <w:name w:val="header"/>
    <w:basedOn w:val="a"/>
    <w:link w:val="ad"/>
    <w:uiPriority w:val="99"/>
    <w:rsid w:val="005D4568"/>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d">
    <w:name w:val="Верхний колонтитул Знак"/>
    <w:basedOn w:val="a0"/>
    <w:link w:val="ac"/>
    <w:uiPriority w:val="99"/>
    <w:rsid w:val="005D4568"/>
    <w:rPr>
      <w:rFonts w:ascii="Times New Roman" w:eastAsia="Times New Roman" w:hAnsi="Times New Roman" w:cs="Times New Roman"/>
      <w:sz w:val="20"/>
      <w:szCs w:val="20"/>
      <w:lang w:eastAsia="ru-RU"/>
    </w:rPr>
  </w:style>
  <w:style w:type="paragraph" w:styleId="ae">
    <w:name w:val="List Paragraph"/>
    <w:basedOn w:val="a"/>
    <w:link w:val="af"/>
    <w:uiPriority w:val="34"/>
    <w:qFormat/>
    <w:rsid w:val="005D4568"/>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styleId="af0">
    <w:name w:val="Hyperlink"/>
    <w:uiPriority w:val="99"/>
    <w:rsid w:val="005D4568"/>
    <w:rPr>
      <w:color w:val="0000FF"/>
      <w:u w:val="single"/>
    </w:rPr>
  </w:style>
  <w:style w:type="paragraph" w:styleId="HTML">
    <w:name w:val="HTML Preformatted"/>
    <w:basedOn w:val="a"/>
    <w:link w:val="HTML0"/>
    <w:rsid w:val="005D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rsid w:val="005D4568"/>
    <w:rPr>
      <w:rFonts w:ascii="Courier New" w:eastAsia="Times New Roman" w:hAnsi="Courier New" w:cs="Courier New"/>
      <w:color w:val="000000"/>
      <w:sz w:val="20"/>
      <w:szCs w:val="20"/>
      <w:lang w:eastAsia="ru-RU"/>
    </w:rPr>
  </w:style>
  <w:style w:type="table" w:styleId="af1">
    <w:name w:val="Table Grid"/>
    <w:basedOn w:val="a1"/>
    <w:rsid w:val="005D456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
    <w:link w:val="af3"/>
    <w:uiPriority w:val="99"/>
    <w:rsid w:val="005D4568"/>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f3">
    <w:name w:val="Основной текст Знак"/>
    <w:basedOn w:val="a0"/>
    <w:link w:val="af2"/>
    <w:uiPriority w:val="99"/>
    <w:rsid w:val="005D4568"/>
    <w:rPr>
      <w:rFonts w:ascii="Times New Roman" w:eastAsia="Times New Roman" w:hAnsi="Times New Roman" w:cs="Times New Roman"/>
      <w:sz w:val="20"/>
      <w:szCs w:val="20"/>
      <w:lang w:eastAsia="ru-RU"/>
    </w:rPr>
  </w:style>
  <w:style w:type="paragraph" w:styleId="24">
    <w:name w:val="Body Text 2"/>
    <w:basedOn w:val="a"/>
    <w:link w:val="25"/>
    <w:rsid w:val="005D4568"/>
    <w:pPr>
      <w:widowControl w:val="0"/>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5">
    <w:name w:val="Основной текст 2 Знак"/>
    <w:basedOn w:val="a0"/>
    <w:link w:val="24"/>
    <w:rsid w:val="005D4568"/>
    <w:rPr>
      <w:rFonts w:ascii="Times New Roman" w:eastAsia="Times New Roman" w:hAnsi="Times New Roman" w:cs="Times New Roman"/>
      <w:sz w:val="20"/>
      <w:szCs w:val="20"/>
      <w:lang w:eastAsia="ru-RU"/>
    </w:rPr>
  </w:style>
  <w:style w:type="paragraph" w:styleId="33">
    <w:name w:val="Body Text 3"/>
    <w:basedOn w:val="a"/>
    <w:link w:val="34"/>
    <w:rsid w:val="005D4568"/>
    <w:pPr>
      <w:widowControl w:val="0"/>
      <w:autoSpaceDE w:val="0"/>
      <w:autoSpaceDN w:val="0"/>
      <w:adjustRightInd w:val="0"/>
      <w:spacing w:after="120" w:line="240" w:lineRule="auto"/>
    </w:pPr>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rsid w:val="005D4568"/>
    <w:rPr>
      <w:rFonts w:ascii="Times New Roman" w:eastAsia="Times New Roman" w:hAnsi="Times New Roman" w:cs="Times New Roman"/>
      <w:sz w:val="16"/>
      <w:szCs w:val="16"/>
      <w:lang w:eastAsia="ru-RU"/>
    </w:rPr>
  </w:style>
  <w:style w:type="paragraph" w:customStyle="1" w:styleId="FR3">
    <w:name w:val="FR3"/>
    <w:rsid w:val="005D4568"/>
    <w:pPr>
      <w:widowControl w:val="0"/>
      <w:autoSpaceDE w:val="0"/>
      <w:autoSpaceDN w:val="0"/>
      <w:adjustRightInd w:val="0"/>
      <w:spacing w:after="0" w:line="300" w:lineRule="auto"/>
      <w:ind w:left="240" w:right="600" w:firstLine="380"/>
      <w:jc w:val="both"/>
    </w:pPr>
    <w:rPr>
      <w:rFonts w:ascii="Arial" w:eastAsia="Times New Roman" w:hAnsi="Arial" w:cs="Arial"/>
      <w:sz w:val="16"/>
      <w:szCs w:val="16"/>
      <w:lang w:eastAsia="ru-RU"/>
    </w:rPr>
  </w:style>
  <w:style w:type="paragraph" w:customStyle="1" w:styleId="12">
    <w:name w:val="Основной текст1"/>
    <w:basedOn w:val="a"/>
    <w:rsid w:val="005D4568"/>
    <w:pPr>
      <w:spacing w:after="120" w:line="240" w:lineRule="auto"/>
      <w:jc w:val="both"/>
    </w:pPr>
    <w:rPr>
      <w:rFonts w:ascii="Times New Roman" w:eastAsia="Times New Roman" w:hAnsi="Times New Roman" w:cs="Times New Roman"/>
      <w:sz w:val="28"/>
      <w:szCs w:val="20"/>
      <w:lang w:eastAsia="ru-RU"/>
    </w:rPr>
  </w:style>
  <w:style w:type="paragraph" w:styleId="af4">
    <w:name w:val="caption"/>
    <w:basedOn w:val="a"/>
    <w:next w:val="a"/>
    <w:qFormat/>
    <w:rsid w:val="005D4568"/>
    <w:pPr>
      <w:spacing w:after="0" w:line="240" w:lineRule="auto"/>
      <w:jc w:val="both"/>
    </w:pPr>
    <w:rPr>
      <w:rFonts w:ascii="Times New Roman" w:eastAsia="Times New Roman" w:hAnsi="Times New Roman" w:cs="Times New Roman"/>
      <w:sz w:val="28"/>
      <w:szCs w:val="20"/>
      <w:lang w:eastAsia="ru-RU"/>
    </w:rPr>
  </w:style>
  <w:style w:type="character" w:customStyle="1" w:styleId="FontStyle74">
    <w:name w:val="Font Style74"/>
    <w:rsid w:val="005D4568"/>
    <w:rPr>
      <w:rFonts w:ascii="Times New Roman" w:hAnsi="Times New Roman" w:cs="Times New Roman"/>
      <w:color w:val="000000"/>
      <w:sz w:val="20"/>
      <w:szCs w:val="20"/>
    </w:rPr>
  </w:style>
  <w:style w:type="paragraph" w:customStyle="1" w:styleId="Style18">
    <w:name w:val="Style18"/>
    <w:basedOn w:val="a"/>
    <w:uiPriority w:val="99"/>
    <w:rsid w:val="005D4568"/>
    <w:pPr>
      <w:widowControl w:val="0"/>
      <w:autoSpaceDE w:val="0"/>
      <w:autoSpaceDN w:val="0"/>
      <w:adjustRightInd w:val="0"/>
      <w:spacing w:after="0" w:line="264" w:lineRule="exact"/>
      <w:ind w:hanging="422"/>
      <w:jc w:val="both"/>
    </w:pPr>
    <w:rPr>
      <w:rFonts w:ascii="Times New Roman" w:eastAsia="Times New Roman" w:hAnsi="Times New Roman" w:cs="Times New Roman"/>
      <w:sz w:val="24"/>
      <w:szCs w:val="24"/>
      <w:lang w:eastAsia="ru-RU"/>
    </w:rPr>
  </w:style>
  <w:style w:type="character" w:customStyle="1" w:styleId="FontStyle73">
    <w:name w:val="Font Style73"/>
    <w:uiPriority w:val="99"/>
    <w:rsid w:val="005D4568"/>
    <w:rPr>
      <w:rFonts w:ascii="Times New Roman" w:hAnsi="Times New Roman" w:cs="Times New Roman"/>
      <w:b/>
      <w:bCs/>
      <w:color w:val="000000"/>
      <w:sz w:val="20"/>
      <w:szCs w:val="20"/>
    </w:rPr>
  </w:style>
  <w:style w:type="character" w:customStyle="1" w:styleId="91">
    <w:name w:val="Знак Знак9"/>
    <w:rsid w:val="005D4568"/>
    <w:rPr>
      <w:b/>
      <w:sz w:val="24"/>
      <w:lang w:val="ru-RU" w:eastAsia="en-US" w:bidi="ar-SA"/>
    </w:rPr>
  </w:style>
  <w:style w:type="character" w:customStyle="1" w:styleId="81">
    <w:name w:val="Знак Знак8"/>
    <w:rsid w:val="005D4568"/>
    <w:rPr>
      <w:b/>
      <w:caps/>
      <w:lang w:val="ru-RU" w:eastAsia="ru-RU" w:bidi="ar-SA"/>
    </w:rPr>
  </w:style>
  <w:style w:type="paragraph" w:customStyle="1" w:styleId="13">
    <w:name w:val="Абзац списка1"/>
    <w:basedOn w:val="a"/>
    <w:rsid w:val="005D4568"/>
    <w:pPr>
      <w:widowControl w:val="0"/>
      <w:autoSpaceDE w:val="0"/>
      <w:autoSpaceDN w:val="0"/>
      <w:adjustRightInd w:val="0"/>
      <w:spacing w:after="0" w:line="240" w:lineRule="auto"/>
      <w:ind w:left="720"/>
    </w:pPr>
    <w:rPr>
      <w:rFonts w:ascii="Times New Roman" w:eastAsia="Calibri" w:hAnsi="Times New Roman" w:cs="Times New Roman"/>
      <w:sz w:val="20"/>
      <w:szCs w:val="20"/>
      <w:lang w:eastAsia="ru-RU"/>
    </w:rPr>
  </w:style>
  <w:style w:type="paragraph" w:styleId="af5">
    <w:name w:val="No Spacing"/>
    <w:uiPriority w:val="1"/>
    <w:qFormat/>
    <w:rsid w:val="005D4568"/>
    <w:pPr>
      <w:spacing w:after="0" w:line="240" w:lineRule="auto"/>
    </w:pPr>
    <w:rPr>
      <w:rFonts w:ascii="Times New Roman" w:eastAsia="Times New Roman" w:hAnsi="Times New Roman" w:cs="Times New Roman"/>
      <w:sz w:val="28"/>
      <w:lang w:eastAsia="ru-RU"/>
    </w:rPr>
  </w:style>
  <w:style w:type="paragraph" w:customStyle="1" w:styleId="61">
    <w:name w:val="Заголовок 61"/>
    <w:basedOn w:val="a"/>
    <w:next w:val="a"/>
    <w:rsid w:val="005D4568"/>
    <w:pPr>
      <w:keepNext/>
      <w:spacing w:after="0" w:line="240" w:lineRule="auto"/>
      <w:ind w:firstLine="709"/>
      <w:outlineLvl w:val="5"/>
    </w:pPr>
    <w:rPr>
      <w:rFonts w:ascii="Times New Roman" w:eastAsia="Times New Roman" w:hAnsi="Times New Roman" w:cs="Times New Roman"/>
      <w:sz w:val="28"/>
      <w:szCs w:val="20"/>
      <w:lang w:eastAsia="ru-RU"/>
    </w:rPr>
  </w:style>
  <w:style w:type="character" w:customStyle="1" w:styleId="af">
    <w:name w:val="Абзац списка Знак"/>
    <w:link w:val="ae"/>
    <w:locked/>
    <w:rsid w:val="005D4568"/>
    <w:rPr>
      <w:rFonts w:ascii="Times New Roman" w:eastAsia="Times New Roman" w:hAnsi="Times New Roman" w:cs="Times New Roman"/>
      <w:sz w:val="20"/>
      <w:szCs w:val="20"/>
      <w:lang w:eastAsia="ru-RU"/>
    </w:rPr>
  </w:style>
  <w:style w:type="paragraph" w:styleId="af6">
    <w:name w:val="Normal (Web)"/>
    <w:basedOn w:val="a"/>
    <w:uiPriority w:val="99"/>
    <w:rsid w:val="005D45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Balloon Text"/>
    <w:basedOn w:val="a"/>
    <w:link w:val="af8"/>
    <w:uiPriority w:val="99"/>
    <w:rsid w:val="005D4568"/>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af8">
    <w:name w:val="Текст выноски Знак"/>
    <w:basedOn w:val="a0"/>
    <w:link w:val="af7"/>
    <w:uiPriority w:val="99"/>
    <w:rsid w:val="005D4568"/>
    <w:rPr>
      <w:rFonts w:ascii="Tahoma" w:eastAsia="Times New Roman" w:hAnsi="Tahoma" w:cs="Times New Roman"/>
      <w:sz w:val="16"/>
      <w:szCs w:val="16"/>
      <w:lang w:val="x-none" w:eastAsia="x-none"/>
    </w:rPr>
  </w:style>
  <w:style w:type="paragraph" w:styleId="2">
    <w:name w:val="List Bullet 2"/>
    <w:basedOn w:val="a"/>
    <w:autoRedefine/>
    <w:rsid w:val="005D4568"/>
    <w:pPr>
      <w:widowControl w:val="0"/>
      <w:numPr>
        <w:numId w:val="2"/>
      </w:numPr>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6">
    <w:name w:val="List 2"/>
    <w:basedOn w:val="a"/>
    <w:rsid w:val="005D4568"/>
    <w:pPr>
      <w:widowControl w:val="0"/>
      <w:autoSpaceDE w:val="0"/>
      <w:autoSpaceDN w:val="0"/>
      <w:adjustRightInd w:val="0"/>
      <w:spacing w:after="0" w:line="240" w:lineRule="auto"/>
      <w:ind w:left="566" w:hanging="283"/>
    </w:pPr>
    <w:rPr>
      <w:rFonts w:ascii="Times New Roman" w:eastAsia="Times New Roman" w:hAnsi="Times New Roman" w:cs="Times New Roman"/>
      <w:sz w:val="20"/>
      <w:szCs w:val="20"/>
      <w:lang w:eastAsia="ru-RU"/>
    </w:rPr>
  </w:style>
  <w:style w:type="paragraph" w:styleId="af9">
    <w:name w:val="List Continue"/>
    <w:basedOn w:val="a"/>
    <w:rsid w:val="005D4568"/>
    <w:pPr>
      <w:widowControl w:val="0"/>
      <w:autoSpaceDE w:val="0"/>
      <w:autoSpaceDN w:val="0"/>
      <w:adjustRightInd w:val="0"/>
      <w:spacing w:after="120" w:line="240" w:lineRule="auto"/>
      <w:ind w:left="283"/>
      <w:contextualSpacing/>
    </w:pPr>
    <w:rPr>
      <w:rFonts w:ascii="Times New Roman" w:eastAsia="Times New Roman" w:hAnsi="Times New Roman" w:cs="Times New Roman"/>
      <w:sz w:val="20"/>
      <w:szCs w:val="20"/>
      <w:lang w:eastAsia="ru-RU"/>
    </w:rPr>
  </w:style>
  <w:style w:type="paragraph" w:styleId="27">
    <w:name w:val="List Continue 2"/>
    <w:basedOn w:val="a"/>
    <w:rsid w:val="005D4568"/>
    <w:pPr>
      <w:widowControl w:val="0"/>
      <w:autoSpaceDE w:val="0"/>
      <w:autoSpaceDN w:val="0"/>
      <w:adjustRightInd w:val="0"/>
      <w:spacing w:after="120" w:line="240" w:lineRule="auto"/>
      <w:ind w:left="566"/>
      <w:contextualSpacing/>
    </w:pPr>
    <w:rPr>
      <w:rFonts w:ascii="Times New Roman" w:eastAsia="Times New Roman" w:hAnsi="Times New Roman" w:cs="Times New Roman"/>
      <w:sz w:val="20"/>
      <w:szCs w:val="20"/>
      <w:lang w:eastAsia="ru-RU"/>
    </w:rPr>
  </w:style>
  <w:style w:type="paragraph" w:customStyle="1" w:styleId="Default">
    <w:name w:val="Default"/>
    <w:rsid w:val="005D4568"/>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28">
    <w:name w:val="Нет списка2"/>
    <w:next w:val="a2"/>
    <w:semiHidden/>
    <w:rsid w:val="005D4568"/>
  </w:style>
  <w:style w:type="paragraph" w:customStyle="1" w:styleId="14">
    <w:name w:val="Обычный1"/>
    <w:rsid w:val="005D4568"/>
    <w:pPr>
      <w:spacing w:after="0" w:line="240" w:lineRule="auto"/>
    </w:pPr>
    <w:rPr>
      <w:rFonts w:ascii="Times New Roman" w:eastAsia="Times New Roman" w:hAnsi="Times New Roman" w:cs="Times New Roman"/>
      <w:sz w:val="20"/>
      <w:szCs w:val="20"/>
      <w:lang w:eastAsia="ru-RU"/>
    </w:rPr>
  </w:style>
  <w:style w:type="numbering" w:customStyle="1" w:styleId="110">
    <w:name w:val="Нет списка11"/>
    <w:next w:val="a2"/>
    <w:uiPriority w:val="99"/>
    <w:semiHidden/>
    <w:unhideWhenUsed/>
    <w:rsid w:val="005D4568"/>
  </w:style>
  <w:style w:type="character" w:styleId="afa">
    <w:name w:val="FollowedHyperlink"/>
    <w:rsid w:val="005D4568"/>
    <w:rPr>
      <w:color w:val="800080"/>
      <w:u w:val="single"/>
    </w:rPr>
  </w:style>
  <w:style w:type="table" w:customStyle="1" w:styleId="15">
    <w:name w:val="Сетка таблицы1"/>
    <w:basedOn w:val="a1"/>
    <w:next w:val="af1"/>
    <w:rsid w:val="005D456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1">
    <w:name w:val="Table Grid 7"/>
    <w:basedOn w:val="a1"/>
    <w:rsid w:val="005D456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main">
    <w:name w:val="main"/>
    <w:basedOn w:val="a5"/>
    <w:rsid w:val="005D4568"/>
    <w:pPr>
      <w:ind w:left="0" w:firstLine="426"/>
    </w:pPr>
    <w:rPr>
      <w:sz w:val="26"/>
    </w:rPr>
  </w:style>
  <w:style w:type="numbering" w:customStyle="1" w:styleId="35">
    <w:name w:val="Нет списка3"/>
    <w:next w:val="a2"/>
    <w:semiHidden/>
    <w:rsid w:val="005D4568"/>
  </w:style>
  <w:style w:type="numbering" w:customStyle="1" w:styleId="120">
    <w:name w:val="Нет списка12"/>
    <w:next w:val="a2"/>
    <w:uiPriority w:val="99"/>
    <w:semiHidden/>
    <w:unhideWhenUsed/>
    <w:rsid w:val="005D4568"/>
  </w:style>
  <w:style w:type="table" w:customStyle="1" w:styleId="29">
    <w:name w:val="Сетка таблицы2"/>
    <w:basedOn w:val="a1"/>
    <w:next w:val="af1"/>
    <w:rsid w:val="005D456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0">
    <w:name w:val="Сетка таблицы 71"/>
    <w:basedOn w:val="a1"/>
    <w:next w:val="71"/>
    <w:rsid w:val="005D456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41">
    <w:name w:val="Нет списка4"/>
    <w:next w:val="a2"/>
    <w:uiPriority w:val="99"/>
    <w:semiHidden/>
    <w:unhideWhenUsed/>
    <w:rsid w:val="00D40012"/>
  </w:style>
  <w:style w:type="paragraph" w:customStyle="1" w:styleId="310">
    <w:name w:val="Оглавление 31"/>
    <w:basedOn w:val="a"/>
    <w:next w:val="36"/>
    <w:autoRedefine/>
    <w:uiPriority w:val="39"/>
    <w:unhideWhenUsed/>
    <w:rsid w:val="00D40012"/>
    <w:pPr>
      <w:spacing w:before="100" w:beforeAutospacing="1" w:after="100" w:afterAutospacing="1" w:line="240" w:lineRule="auto"/>
      <w:ind w:left="360"/>
    </w:pPr>
    <w:rPr>
      <w:rFonts w:ascii="Times New Roman" w:eastAsia="Times New Roman" w:hAnsi="Times New Roman" w:cs="Times New Roman"/>
      <w:sz w:val="28"/>
      <w:szCs w:val="28"/>
      <w:lang w:val="en-US" w:bidi="en-US"/>
    </w:rPr>
  </w:style>
  <w:style w:type="character" w:styleId="afb">
    <w:name w:val="Emphasis"/>
    <w:uiPriority w:val="20"/>
    <w:qFormat/>
    <w:rsid w:val="00D40012"/>
    <w:rPr>
      <w:b/>
      <w:bCs/>
      <w:i/>
      <w:iCs/>
      <w:spacing w:val="10"/>
      <w:bdr w:val="none" w:sz="0" w:space="0" w:color="auto"/>
      <w:shd w:val="clear" w:color="auto" w:fill="auto"/>
    </w:rPr>
  </w:style>
  <w:style w:type="character" w:styleId="afc">
    <w:name w:val="Placeholder Text"/>
    <w:basedOn w:val="a0"/>
    <w:uiPriority w:val="99"/>
    <w:semiHidden/>
    <w:rsid w:val="00D40012"/>
    <w:rPr>
      <w:color w:val="808080"/>
    </w:rPr>
  </w:style>
  <w:style w:type="character" w:customStyle="1" w:styleId="grame">
    <w:name w:val="grame"/>
    <w:basedOn w:val="a0"/>
    <w:rsid w:val="00D40012"/>
  </w:style>
  <w:style w:type="character" w:customStyle="1" w:styleId="spelle">
    <w:name w:val="spelle"/>
    <w:basedOn w:val="a0"/>
    <w:rsid w:val="00D40012"/>
  </w:style>
  <w:style w:type="paragraph" w:customStyle="1" w:styleId="a30">
    <w:name w:val="a3"/>
    <w:basedOn w:val="a"/>
    <w:rsid w:val="00D40012"/>
    <w:pPr>
      <w:spacing w:before="100" w:beforeAutospacing="1" w:after="100" w:afterAutospacing="1" w:line="240" w:lineRule="auto"/>
    </w:pPr>
    <w:rPr>
      <w:rFonts w:ascii="Times New Roman" w:eastAsia="Times New Roman" w:hAnsi="Times New Roman" w:cs="Times New Roman"/>
      <w:sz w:val="24"/>
      <w:szCs w:val="24"/>
      <w:lang w:val="en-US" w:bidi="en-US"/>
    </w:rPr>
  </w:style>
  <w:style w:type="table" w:customStyle="1" w:styleId="37">
    <w:name w:val="Сетка таблицы3"/>
    <w:basedOn w:val="a1"/>
    <w:next w:val="af1"/>
    <w:uiPriority w:val="59"/>
    <w:rsid w:val="00D40012"/>
    <w:pPr>
      <w:spacing w:after="0" w:line="240" w:lineRule="auto"/>
    </w:pPr>
    <w:rPr>
      <w:rFonts w:eastAsia="Times New Roman"/>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Подзаголовок1"/>
    <w:basedOn w:val="a"/>
    <w:next w:val="a"/>
    <w:uiPriority w:val="11"/>
    <w:qFormat/>
    <w:rsid w:val="00D40012"/>
    <w:pPr>
      <w:spacing w:after="600"/>
    </w:pPr>
    <w:rPr>
      <w:rFonts w:ascii="Cambria" w:eastAsia="Times New Roman" w:hAnsi="Cambria" w:cs="Times New Roman"/>
      <w:i/>
      <w:iCs/>
      <w:spacing w:val="13"/>
      <w:sz w:val="24"/>
      <w:szCs w:val="24"/>
      <w:lang w:val="en-US" w:bidi="en-US"/>
    </w:rPr>
  </w:style>
  <w:style w:type="character" w:customStyle="1" w:styleId="afd">
    <w:name w:val="Подзаголовок Знак"/>
    <w:basedOn w:val="a0"/>
    <w:link w:val="afe"/>
    <w:uiPriority w:val="11"/>
    <w:rsid w:val="00D40012"/>
    <w:rPr>
      <w:rFonts w:ascii="Cambria" w:eastAsia="Times New Roman" w:hAnsi="Cambria" w:cs="Times New Roman"/>
      <w:i/>
      <w:iCs/>
      <w:spacing w:val="13"/>
      <w:sz w:val="24"/>
      <w:szCs w:val="24"/>
    </w:rPr>
  </w:style>
  <w:style w:type="character" w:styleId="aff">
    <w:name w:val="Strong"/>
    <w:uiPriority w:val="99"/>
    <w:qFormat/>
    <w:rsid w:val="00D40012"/>
    <w:rPr>
      <w:b/>
      <w:bCs/>
    </w:rPr>
  </w:style>
  <w:style w:type="paragraph" w:styleId="2a">
    <w:name w:val="Quote"/>
    <w:basedOn w:val="a"/>
    <w:next w:val="a"/>
    <w:link w:val="2b"/>
    <w:uiPriority w:val="29"/>
    <w:qFormat/>
    <w:rsid w:val="00D40012"/>
    <w:pPr>
      <w:spacing w:before="200" w:after="0"/>
      <w:ind w:left="360" w:right="360"/>
    </w:pPr>
    <w:rPr>
      <w:rFonts w:eastAsia="Times New Roman"/>
      <w:i/>
      <w:iCs/>
      <w:lang w:val="en-US" w:bidi="en-US"/>
    </w:rPr>
  </w:style>
  <w:style w:type="character" w:customStyle="1" w:styleId="2b">
    <w:name w:val="Цитата 2 Знак"/>
    <w:basedOn w:val="a0"/>
    <w:link w:val="2a"/>
    <w:uiPriority w:val="29"/>
    <w:rsid w:val="00D40012"/>
    <w:rPr>
      <w:rFonts w:eastAsia="Times New Roman"/>
      <w:i/>
      <w:iCs/>
      <w:lang w:val="en-US" w:bidi="en-US"/>
    </w:rPr>
  </w:style>
  <w:style w:type="paragraph" w:styleId="aff0">
    <w:name w:val="Intense Quote"/>
    <w:basedOn w:val="a"/>
    <w:next w:val="a"/>
    <w:link w:val="aff1"/>
    <w:uiPriority w:val="30"/>
    <w:qFormat/>
    <w:rsid w:val="00D40012"/>
    <w:pPr>
      <w:pBdr>
        <w:bottom w:val="single" w:sz="4" w:space="1" w:color="auto"/>
      </w:pBdr>
      <w:spacing w:before="200" w:after="280"/>
      <w:ind w:left="1008" w:right="1152"/>
      <w:jc w:val="both"/>
    </w:pPr>
    <w:rPr>
      <w:rFonts w:eastAsia="Times New Roman"/>
      <w:b/>
      <w:bCs/>
      <w:i/>
      <w:iCs/>
      <w:lang w:val="en-US" w:bidi="en-US"/>
    </w:rPr>
  </w:style>
  <w:style w:type="character" w:customStyle="1" w:styleId="aff1">
    <w:name w:val="Выделенная цитата Знак"/>
    <w:basedOn w:val="a0"/>
    <w:link w:val="aff0"/>
    <w:uiPriority w:val="30"/>
    <w:rsid w:val="00D40012"/>
    <w:rPr>
      <w:rFonts w:eastAsia="Times New Roman"/>
      <w:b/>
      <w:bCs/>
      <w:i/>
      <w:iCs/>
      <w:lang w:val="en-US" w:bidi="en-US"/>
    </w:rPr>
  </w:style>
  <w:style w:type="character" w:styleId="aff2">
    <w:name w:val="Subtle Emphasis"/>
    <w:uiPriority w:val="19"/>
    <w:qFormat/>
    <w:rsid w:val="00D40012"/>
    <w:rPr>
      <w:i/>
      <w:iCs/>
    </w:rPr>
  </w:style>
  <w:style w:type="character" w:styleId="aff3">
    <w:name w:val="Intense Emphasis"/>
    <w:uiPriority w:val="21"/>
    <w:qFormat/>
    <w:rsid w:val="00D40012"/>
    <w:rPr>
      <w:b/>
      <w:bCs/>
    </w:rPr>
  </w:style>
  <w:style w:type="character" w:styleId="aff4">
    <w:name w:val="Subtle Reference"/>
    <w:uiPriority w:val="31"/>
    <w:qFormat/>
    <w:rsid w:val="00D40012"/>
    <w:rPr>
      <w:smallCaps/>
    </w:rPr>
  </w:style>
  <w:style w:type="character" w:styleId="aff5">
    <w:name w:val="Intense Reference"/>
    <w:uiPriority w:val="32"/>
    <w:qFormat/>
    <w:rsid w:val="00D40012"/>
    <w:rPr>
      <w:smallCaps/>
      <w:spacing w:val="5"/>
      <w:u w:val="single"/>
    </w:rPr>
  </w:style>
  <w:style w:type="character" w:styleId="aff6">
    <w:name w:val="Book Title"/>
    <w:uiPriority w:val="33"/>
    <w:qFormat/>
    <w:rsid w:val="00D40012"/>
    <w:rPr>
      <w:i/>
      <w:iCs/>
      <w:smallCaps/>
      <w:spacing w:val="5"/>
    </w:rPr>
  </w:style>
  <w:style w:type="paragraph" w:styleId="aff7">
    <w:name w:val="TOC Heading"/>
    <w:basedOn w:val="1"/>
    <w:next w:val="a"/>
    <w:uiPriority w:val="39"/>
    <w:semiHidden/>
    <w:unhideWhenUsed/>
    <w:qFormat/>
    <w:rsid w:val="00D40012"/>
    <w:pPr>
      <w:keepNext w:val="0"/>
      <w:widowControl/>
      <w:autoSpaceDE/>
      <w:autoSpaceDN/>
      <w:adjustRightInd/>
      <w:spacing w:before="480" w:after="0" w:line="276" w:lineRule="auto"/>
      <w:contextualSpacing/>
      <w:outlineLvl w:val="9"/>
    </w:pPr>
    <w:rPr>
      <w:rFonts w:ascii="Cambria" w:hAnsi="Cambria" w:cs="Times New Roman"/>
      <w:kern w:val="0"/>
      <w:sz w:val="28"/>
      <w:szCs w:val="28"/>
      <w:lang w:val="en-US" w:eastAsia="en-US" w:bidi="en-US"/>
    </w:rPr>
  </w:style>
  <w:style w:type="paragraph" w:styleId="36">
    <w:name w:val="toc 3"/>
    <w:basedOn w:val="a"/>
    <w:next w:val="a"/>
    <w:autoRedefine/>
    <w:uiPriority w:val="39"/>
    <w:semiHidden/>
    <w:unhideWhenUsed/>
    <w:rsid w:val="00D40012"/>
    <w:pPr>
      <w:spacing w:after="100"/>
      <w:ind w:left="440"/>
    </w:pPr>
  </w:style>
  <w:style w:type="paragraph" w:styleId="afe">
    <w:name w:val="Subtitle"/>
    <w:basedOn w:val="a"/>
    <w:next w:val="a"/>
    <w:link w:val="afd"/>
    <w:uiPriority w:val="11"/>
    <w:qFormat/>
    <w:rsid w:val="00D40012"/>
    <w:pPr>
      <w:numPr>
        <w:ilvl w:val="1"/>
      </w:numPr>
    </w:pPr>
    <w:rPr>
      <w:rFonts w:ascii="Cambria" w:eastAsia="Times New Roman" w:hAnsi="Cambria" w:cs="Times New Roman"/>
      <w:i/>
      <w:iCs/>
      <w:spacing w:val="13"/>
      <w:sz w:val="24"/>
      <w:szCs w:val="24"/>
    </w:rPr>
  </w:style>
  <w:style w:type="character" w:customStyle="1" w:styleId="17">
    <w:name w:val="Подзаголовок Знак1"/>
    <w:basedOn w:val="a0"/>
    <w:uiPriority w:val="11"/>
    <w:rsid w:val="00D4001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file:///C:\Documents%20and%20Settings\kiriy.VT2003.000\%D0%9C%D0%BE%D0%B8%20%D0%B4%D0%BE%D0%BA%D1%83%D0%BC%D0%B5%D0%BD%D1%82%D1%8B\%D0%9E%D0%B1%D1%89%D0%B0%D1%8F%20%D0%BC%D0%B5%D1%82%D0%BE%D0%B4.%D0%BD%D0%B0%D1%83%D1%87.%D0%B8%D1%81%D1%81%D0%BB%D0%B5%D0%B4..htm" TargetMode="External"/><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file:///C:\Documents%20and%20Settings\kiriy.VT2003.000\%D0%9C%D0%BE%D0%B8%20%D0%B4%D0%BE%D0%BA%D1%83%D0%BC%D0%B5%D0%BD%D1%82%D1%8B\%D0%9E%D0%B1%D1%89%D0%B0%D1%8F%20%D0%BC%D0%B5%D1%82%D0%BE%D0%B4.%D0%BD%D0%B0%D1%83%D1%87.%D0%B8%D1%81%D1%81%D0%BB%D0%B5%D0%B4..htm" TargetMode="External"/><Relationship Id="rId25" Type="http://schemas.openxmlformats.org/officeDocument/2006/relationships/image" Target="media/image5.wmf"/><Relationship Id="rId33" Type="http://schemas.openxmlformats.org/officeDocument/2006/relationships/hyperlink" Target="http://www.triz-ri.ru/triz/triz06.a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ocuments%20and%20Settings\kiriy.VT2003.000\%D0%9C%D0%BE%D0%B8%20%D0%B4%D0%BE%D0%BA%D1%83%D0%BC%D0%B5%D0%BD%D1%82%D1%8B\%D0%9E%D0%B1%D1%89%D0%B0%D1%8F%20%D0%BC%D0%B5%D1%82%D0%BE%D0%B4.%D0%BD%D0%B0%D1%83%D1%87.%D0%B8%D1%81%D1%81%D0%BB%D0%B5%D0%B4..htm" TargetMode="External"/><Relationship Id="rId20" Type="http://schemas.openxmlformats.org/officeDocument/2006/relationships/oleObject" Target="embeddings/oleObject4.bin"/><Relationship Id="rId29" Type="http://schemas.openxmlformats.org/officeDocument/2006/relationships/hyperlink" Target="http://www.triz-ri.ru/triz/triz06.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6.bin"/><Relationship Id="rId32" Type="http://schemas.openxmlformats.org/officeDocument/2006/relationships/hyperlink" Target="http://www.triz-ri.ru/triz/triz06.asp"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Documents%20and%20Settings\kiriy.VT2003.000\%D0%9C%D0%BE%D0%B8%20%D0%B4%D0%BE%D0%BA%D1%83%D0%BC%D0%B5%D0%BD%D1%82%D1%8B\%D0%9E%D0%B1%D1%89%D0%B0%D1%8F%20%D0%BC%D0%B5%D1%82%D0%BE%D0%B4.%D0%BD%D0%B0%D1%83%D1%87.%D0%B8%D1%81%D1%81%D0%BB%D0%B5%D0%B4..htm" TargetMode="External"/><Relationship Id="rId23" Type="http://schemas.openxmlformats.org/officeDocument/2006/relationships/image" Target="media/image4.wmf"/><Relationship Id="rId28" Type="http://schemas.openxmlformats.org/officeDocument/2006/relationships/oleObject" Target="embeddings/oleObject8.bin"/><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2.wmf"/><Relationship Id="rId31" Type="http://schemas.openxmlformats.org/officeDocument/2006/relationships/hyperlink" Target="http://www.triz-ri.ru/triz/triz06.as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6.wmf"/><Relationship Id="rId30" Type="http://schemas.openxmlformats.org/officeDocument/2006/relationships/hyperlink" Target="http://www.triz-ri.ru/triz/triz06.asp" TargetMode="Externa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18786-8BFD-4E1E-B02F-3994B792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93</Pages>
  <Words>32922</Words>
  <Characters>187662</Characters>
  <Application>Microsoft Office Word</Application>
  <DocSecurity>0</DocSecurity>
  <Lines>1563</Lines>
  <Paragraphs>440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2016-08-16T04:57:00Z</dcterms:created>
  <dcterms:modified xsi:type="dcterms:W3CDTF">2016-08-16T05:05:00Z</dcterms:modified>
</cp:coreProperties>
</file>