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A247EC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#4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A76FB0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18 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September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A76FB0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12:00pm to 2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>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, SMU Labs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 w:rsidP="00A76F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Discuss about the </w:t>
            </w:r>
            <w:r w:rsidR="00A76FB0">
              <w:rPr>
                <w:rFonts w:ascii="Bookman Old Style" w:hAnsi="Bookman Old Style"/>
                <w:sz w:val="26"/>
                <w:szCs w:val="26"/>
              </w:rPr>
              <w:t>Supervisor Meeting 1 presentation slides for next week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  <w:p w:rsidR="00A76FB0" w:rsidRDefault="00A76FB0" w:rsidP="00A76FB0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A76FB0" w:rsidRDefault="00A76FB0" w:rsidP="00A76F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Update everyone on the schedule for next week</w:t>
            </w:r>
          </w:p>
          <w:p w:rsidR="00A76FB0" w:rsidRPr="00A76FB0" w:rsidRDefault="00A76FB0" w:rsidP="00A76FB0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Pr="00A76FB0" w:rsidRDefault="00626723" w:rsidP="00A76FB0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Supervisor Meeting 1</w:t>
            </w:r>
            <w:r w:rsidR="00A76FB0">
              <w:rPr>
                <w:rFonts w:ascii="Bookman Old Style" w:hAnsi="Bookman Old Style"/>
                <w:sz w:val="26"/>
                <w:szCs w:val="26"/>
              </w:rPr>
              <w:t xml:space="preserve"> is on next Wednesday, 21 September 2016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– </w:t>
            </w:r>
            <w:r w:rsidR="00FB23FC">
              <w:rPr>
                <w:rFonts w:ascii="Bookman Old Style" w:hAnsi="Bookman Old Style"/>
                <w:sz w:val="26"/>
                <w:szCs w:val="26"/>
              </w:rPr>
              <w:t xml:space="preserve">SIS </w:t>
            </w:r>
            <w:r>
              <w:rPr>
                <w:rFonts w:ascii="Bookman Old Style" w:hAnsi="Bookman Old Style"/>
                <w:sz w:val="26"/>
                <w:szCs w:val="26"/>
              </w:rPr>
              <w:t>Meeting</w:t>
            </w:r>
            <w:r w:rsidR="003C595A">
              <w:rPr>
                <w:rFonts w:ascii="Bookman Old Style" w:hAnsi="Bookman Old Style"/>
                <w:sz w:val="26"/>
                <w:szCs w:val="26"/>
              </w:rPr>
              <w:t xml:space="preserve"> room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4-7</w:t>
            </w:r>
            <w:r w:rsidR="00FB23FC">
              <w:rPr>
                <w:rFonts w:ascii="Bookman Old Style" w:hAnsi="Bookman Old Style"/>
                <w:sz w:val="26"/>
                <w:szCs w:val="26"/>
              </w:rPr>
              <w:t xml:space="preserve"> (11am to 11:30am)</w:t>
            </w:r>
            <w:r w:rsidR="00A76FB0">
              <w:rPr>
                <w:rFonts w:ascii="Bookman Old Style" w:hAnsi="Bookman Old Style"/>
                <w:sz w:val="26"/>
                <w:szCs w:val="26"/>
              </w:rPr>
              <w:t xml:space="preserve">. Minute taker is </w:t>
            </w:r>
            <w:r w:rsidR="00A76FB0" w:rsidRPr="00A76FB0">
              <w:rPr>
                <w:rFonts w:ascii="Bookman Old Style" w:hAnsi="Bookman Old Style"/>
                <w:b/>
                <w:sz w:val="26"/>
                <w:szCs w:val="26"/>
              </w:rPr>
              <w:t>Eugene Tan</w:t>
            </w:r>
            <w:bookmarkStart w:id="0" w:name="_GoBack"/>
            <w:r w:rsidR="0075516C" w:rsidRPr="0075516C">
              <w:rPr>
                <w:rFonts w:ascii="Bookman Old Style" w:hAnsi="Bookman Old Style"/>
                <w:sz w:val="26"/>
                <w:szCs w:val="26"/>
              </w:rPr>
              <w:t>.</w:t>
            </w:r>
            <w:bookmarkEnd w:id="0"/>
          </w:p>
          <w:p w:rsidR="00A76FB0" w:rsidRDefault="00A76FB0" w:rsidP="00A76FB0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1B654C" w:rsidRPr="001B654C" w:rsidRDefault="001B654C" w:rsidP="001B654C">
            <w:pPr>
              <w:spacing w:line="240" w:lineRule="auto"/>
              <w:ind w:left="540"/>
              <w:contextualSpacing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1B654C">
              <w:rPr>
                <w:rFonts w:ascii="Bookman Old Style" w:eastAsia="Times New Roman" w:hAnsi="Bookman Old Style" w:cs="Times New Roman"/>
                <w:sz w:val="26"/>
                <w:szCs w:val="26"/>
              </w:rPr>
              <w:t>Explanation of Time Boxing as well as the benefits of using time boxing and reason for choosing Time Boxing.</w:t>
            </w:r>
          </w:p>
          <w:p w:rsidR="001B654C" w:rsidRPr="001B654C" w:rsidRDefault="001B654C" w:rsidP="001B654C">
            <w:pPr>
              <w:spacing w:line="240" w:lineRule="auto"/>
              <w:ind w:left="540"/>
              <w:contextualSpacing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1B654C" w:rsidRPr="001B654C" w:rsidRDefault="001B654C" w:rsidP="001B654C">
            <w:pPr>
              <w:numPr>
                <w:ilvl w:val="3"/>
                <w:numId w:val="1"/>
              </w:numPr>
              <w:spacing w:line="240" w:lineRule="auto"/>
              <w:contextualSpacing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1B654C">
              <w:rPr>
                <w:rFonts w:ascii="Bookman Old Style" w:eastAsia="Times New Roman" w:hAnsi="Bookman Old Style" w:cs="Times New Roman"/>
                <w:sz w:val="26"/>
                <w:szCs w:val="26"/>
              </w:rPr>
              <w:t>Pair programming task to start on Tuesday, 20 September 2016</w:t>
            </w:r>
          </w:p>
          <w:p w:rsidR="001B654C" w:rsidRPr="001B654C" w:rsidRDefault="001B654C" w:rsidP="001B654C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1B654C">
              <w:rPr>
                <w:rFonts w:ascii="Bookman Old Style" w:eastAsia="Times New Roman" w:hAnsi="Bookman Old Style" w:cs="Times New Roman"/>
                <w:sz w:val="26"/>
                <w:szCs w:val="26"/>
              </w:rPr>
              <w:t>Ming Kwang and Eugene Tan to work on setting up the DB and develop the Login Function</w:t>
            </w:r>
          </w:p>
          <w:p w:rsidR="001B654C" w:rsidRPr="001B654C" w:rsidRDefault="001B654C" w:rsidP="001B654C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1B654C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Yew Kit and </w:t>
            </w:r>
            <w:proofErr w:type="spellStart"/>
            <w:r w:rsidRPr="001B654C">
              <w:rPr>
                <w:rFonts w:ascii="Bookman Old Style" w:eastAsia="Times New Roman" w:hAnsi="Bookman Old Style" w:cs="Times New Roman"/>
                <w:sz w:val="26"/>
                <w:szCs w:val="26"/>
              </w:rPr>
              <w:t>Cristabel</w:t>
            </w:r>
            <w:proofErr w:type="spellEnd"/>
            <w:r w:rsidRPr="001B654C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to work on View All Course and Search for a course function once DB has been set up </w:t>
            </w:r>
          </w:p>
          <w:p w:rsidR="00A76FB0" w:rsidRPr="00A76FB0" w:rsidRDefault="00A76FB0" w:rsidP="00A76FB0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A76FB0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meeting was adjourned at 2</w:t>
      </w:r>
      <w:r w:rsidR="00497DD5">
        <w:rPr>
          <w:rFonts w:ascii="Bookman Old Style" w:hAnsi="Bookman Old Style"/>
          <w:sz w:val="26"/>
          <w:szCs w:val="26"/>
        </w:rPr>
        <w:t>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497DD5" w:rsidRDefault="00A76FB0" w:rsidP="00497DD5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>Ming Kwang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A76FB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Eugene Tan</w:t>
      </w:r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540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67A27FAE"/>
    <w:multiLevelType w:val="hybridMultilevel"/>
    <w:tmpl w:val="10BEBF96"/>
    <w:lvl w:ilvl="0" w:tplc="1BCCC410">
      <w:start w:val="2"/>
      <w:numFmt w:val="bullet"/>
      <w:lvlText w:val="-"/>
      <w:lvlJc w:val="left"/>
      <w:pPr>
        <w:ind w:left="862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1B654C"/>
    <w:rsid w:val="003B74CA"/>
    <w:rsid w:val="003C595A"/>
    <w:rsid w:val="003D2682"/>
    <w:rsid w:val="00497DD5"/>
    <w:rsid w:val="00626723"/>
    <w:rsid w:val="006C7F7A"/>
    <w:rsid w:val="0075516C"/>
    <w:rsid w:val="007A056A"/>
    <w:rsid w:val="00A247EC"/>
    <w:rsid w:val="00A76FB0"/>
    <w:rsid w:val="00DB12DE"/>
    <w:rsid w:val="00EE6135"/>
    <w:rsid w:val="00F34DD7"/>
    <w:rsid w:val="00FB23FC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584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4294939913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Kwang</dc:creator>
  <cp:keywords/>
  <dc:description/>
  <cp:revision>21</cp:revision>
  <dcterms:created xsi:type="dcterms:W3CDTF">2016-08-30T04:03:00Z</dcterms:created>
  <dcterms:modified xsi:type="dcterms:W3CDTF">2016-09-25T09:40:00Z</dcterms:modified>
</cp:coreProperties>
</file>