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1AA" w:rsidRDefault="0053473E">
      <w:pPr>
        <w:pStyle w:val="ConsPlusNormal"/>
        <w:jc w:val="center"/>
      </w:pPr>
      <w:bookmarkStart w:id="0" w:name="_GoBack"/>
      <w:bookmarkEnd w:id="0"/>
      <w:r>
        <w:t xml:space="preserve">Инструкция </w:t>
      </w:r>
      <w:r w:rsidR="00A911AA">
        <w:t>по охране труда для программиста ПЭВМ и ВДТ</w:t>
      </w:r>
    </w:p>
    <w:p w:rsidR="00A911AA" w:rsidRDefault="00A911AA">
      <w:pPr>
        <w:pStyle w:val="ConsPlusNormal"/>
        <w:ind w:firstLine="540"/>
        <w:jc w:val="both"/>
      </w:pPr>
    </w:p>
    <w:p w:rsidR="00A911AA" w:rsidRDefault="00A911AA">
      <w:pPr>
        <w:pStyle w:val="ConsPlusNormal"/>
        <w:ind w:firstLine="540"/>
        <w:jc w:val="both"/>
      </w:pPr>
      <w:r>
        <w:t>Примечание. На оборотной стороне инструкции</w:t>
      </w:r>
    </w:p>
    <w:p w:rsidR="00A911AA" w:rsidRDefault="00A911AA">
      <w:pPr>
        <w:pStyle w:val="ConsPlusNormal"/>
        <w:ind w:firstLine="540"/>
        <w:jc w:val="both"/>
      </w:pPr>
      <w:r>
        <w:t>рекомендуется наличие виз: разработчика</w:t>
      </w:r>
    </w:p>
    <w:p w:rsidR="00A911AA" w:rsidRDefault="00A911AA">
      <w:pPr>
        <w:pStyle w:val="ConsPlusNormal"/>
        <w:ind w:firstLine="540"/>
        <w:jc w:val="both"/>
      </w:pPr>
      <w:r>
        <w:t>инструкции, руководителя (специалиста)</w:t>
      </w:r>
    </w:p>
    <w:p w:rsidR="00A911AA" w:rsidRDefault="00A911AA">
      <w:pPr>
        <w:pStyle w:val="ConsPlusNormal"/>
        <w:ind w:firstLine="540"/>
        <w:jc w:val="both"/>
      </w:pPr>
      <w:r>
        <w:t>службы охраны труда, энергетика</w:t>
      </w:r>
    </w:p>
    <w:p w:rsidR="00A911AA" w:rsidRDefault="00A911AA">
      <w:pPr>
        <w:pStyle w:val="ConsPlusNormal"/>
        <w:ind w:firstLine="540"/>
        <w:jc w:val="both"/>
      </w:pPr>
      <w:r>
        <w:t>и других заинтересованных лиц.</w:t>
      </w:r>
    </w:p>
    <w:p w:rsidR="00A911AA" w:rsidRDefault="00A911AA">
      <w:pPr>
        <w:pStyle w:val="ConsPlusNormal"/>
        <w:ind w:firstLine="540"/>
        <w:jc w:val="both"/>
      </w:pPr>
    </w:p>
    <w:p w:rsidR="00A911AA" w:rsidRDefault="00A911AA" w:rsidP="0053473E">
      <w:pPr>
        <w:pStyle w:val="2"/>
      </w:pPr>
      <w:bookmarkStart w:id="1" w:name="Par46"/>
      <w:bookmarkEnd w:id="1"/>
      <w:r>
        <w:t>1. ОБЩИЕ ТРЕБОВАНИЯ БЕЗОПАСНОСТИ</w:t>
      </w:r>
    </w:p>
    <w:p w:rsidR="00A911AA" w:rsidRDefault="00A911AA">
      <w:pPr>
        <w:pStyle w:val="ConsPlusNormal"/>
        <w:ind w:firstLine="540"/>
        <w:jc w:val="both"/>
      </w:pPr>
    </w:p>
    <w:p w:rsidR="00A911AA" w:rsidRDefault="00A911AA">
      <w:pPr>
        <w:pStyle w:val="ConsPlusNormal"/>
        <w:ind w:firstLine="540"/>
        <w:jc w:val="both"/>
      </w:pPr>
      <w:r>
        <w:t xml:space="preserve">1.1. Настоящая инструкция по охране труда программиста, занятого эксплуатацией персональных электронно-вычислительных машин (ПЭВМ) и </w:t>
      </w:r>
      <w:proofErr w:type="spellStart"/>
      <w:r>
        <w:t>видеодисплейных</w:t>
      </w:r>
      <w:proofErr w:type="spellEnd"/>
      <w:r>
        <w:t xml:space="preserve"> терминалов (ВДТ), разработана с учетом условий его работы в конкретной орга</w:t>
      </w:r>
      <w:r w:rsidR="0053473E">
        <w:t>низации.</w:t>
      </w:r>
    </w:p>
    <w:p w:rsidR="00A911AA" w:rsidRDefault="00A911AA">
      <w:pPr>
        <w:pStyle w:val="ConsPlusNormal"/>
        <w:ind w:firstLine="540"/>
        <w:jc w:val="both"/>
      </w:pPr>
      <w:r>
        <w:t>1.2. На программиста могут воздействовать опасные и вредные производственные факторы:</w:t>
      </w:r>
    </w:p>
    <w:p w:rsidR="00A911AA" w:rsidRDefault="00A911AA">
      <w:pPr>
        <w:pStyle w:val="ConsPlusNormal"/>
        <w:ind w:firstLine="540"/>
        <w:jc w:val="both"/>
      </w:pPr>
      <w:r>
        <w:t>а) физические:</w:t>
      </w:r>
    </w:p>
    <w:p w:rsidR="00A911AA" w:rsidRDefault="00A911AA">
      <w:pPr>
        <w:pStyle w:val="ConsPlusNormal"/>
        <w:ind w:firstLine="540"/>
        <w:jc w:val="both"/>
      </w:pPr>
      <w:r>
        <w:t>- повышенные уровни электромагнитного излучения;</w:t>
      </w:r>
    </w:p>
    <w:p w:rsidR="00A911AA" w:rsidRDefault="00A911AA">
      <w:pPr>
        <w:pStyle w:val="ConsPlusNormal"/>
        <w:ind w:firstLine="540"/>
        <w:jc w:val="both"/>
      </w:pPr>
      <w:r>
        <w:t>- повышенные уровни рентгеновского излучения;</w:t>
      </w:r>
    </w:p>
    <w:p w:rsidR="00A911AA" w:rsidRDefault="00A911AA">
      <w:pPr>
        <w:pStyle w:val="ConsPlusNormal"/>
        <w:ind w:firstLine="540"/>
        <w:jc w:val="both"/>
      </w:pPr>
      <w:r>
        <w:t>- повышенные уровни ультрафиолетового излучения;</w:t>
      </w:r>
    </w:p>
    <w:p w:rsidR="00A911AA" w:rsidRDefault="00A911AA">
      <w:pPr>
        <w:pStyle w:val="ConsPlusNormal"/>
        <w:ind w:firstLine="540"/>
        <w:jc w:val="both"/>
      </w:pPr>
      <w:r>
        <w:t>- повышенный уровень инфракрасного излучения;</w:t>
      </w:r>
    </w:p>
    <w:p w:rsidR="00A911AA" w:rsidRDefault="00A911AA">
      <w:pPr>
        <w:pStyle w:val="ConsPlusNormal"/>
        <w:ind w:firstLine="540"/>
        <w:jc w:val="both"/>
      </w:pPr>
      <w:r>
        <w:t>- повышенный уровень статического электричества;</w:t>
      </w:r>
    </w:p>
    <w:p w:rsidR="00A911AA" w:rsidRDefault="00A911AA">
      <w:pPr>
        <w:pStyle w:val="ConsPlusNormal"/>
        <w:ind w:firstLine="540"/>
        <w:jc w:val="both"/>
      </w:pPr>
      <w:r>
        <w:t>- повышенные уровни запыленности воздуха рабочей зоны;</w:t>
      </w:r>
    </w:p>
    <w:p w:rsidR="00A911AA" w:rsidRDefault="00A911AA">
      <w:pPr>
        <w:pStyle w:val="ConsPlusNormal"/>
        <w:ind w:firstLine="540"/>
        <w:jc w:val="both"/>
      </w:pPr>
      <w:r>
        <w:t xml:space="preserve">- повышенное содержание </w:t>
      </w:r>
      <w:proofErr w:type="gramStart"/>
      <w:r>
        <w:t>положительных</w:t>
      </w:r>
      <w:proofErr w:type="gramEnd"/>
      <w:r>
        <w:t xml:space="preserve"> аэроионов в воздухе рабочей зоны;</w:t>
      </w:r>
    </w:p>
    <w:p w:rsidR="00A911AA" w:rsidRDefault="00A911AA">
      <w:pPr>
        <w:pStyle w:val="ConsPlusNormal"/>
        <w:ind w:firstLine="540"/>
        <w:jc w:val="both"/>
      </w:pPr>
      <w:r>
        <w:t xml:space="preserve">- пониженное содержание </w:t>
      </w:r>
      <w:proofErr w:type="gramStart"/>
      <w:r>
        <w:t>отрицательных</w:t>
      </w:r>
      <w:proofErr w:type="gramEnd"/>
      <w:r>
        <w:t xml:space="preserve"> аэроионов в воздухе рабочей зоны;</w:t>
      </w:r>
    </w:p>
    <w:p w:rsidR="00A911AA" w:rsidRDefault="00A911AA">
      <w:pPr>
        <w:pStyle w:val="ConsPlusNormal"/>
        <w:ind w:firstLine="540"/>
        <w:jc w:val="both"/>
      </w:pPr>
      <w:r>
        <w:t>- пониженная или повышенная влажность воздуха рабочей зоны;</w:t>
      </w:r>
    </w:p>
    <w:p w:rsidR="00A911AA" w:rsidRDefault="00A911AA">
      <w:pPr>
        <w:pStyle w:val="ConsPlusNormal"/>
        <w:ind w:firstLine="540"/>
        <w:jc w:val="both"/>
      </w:pPr>
      <w:r>
        <w:t>- пониженная или повышенная подвижность воздуха рабочей зоны;</w:t>
      </w:r>
    </w:p>
    <w:p w:rsidR="00A911AA" w:rsidRDefault="00A911AA">
      <w:pPr>
        <w:pStyle w:val="ConsPlusNormal"/>
        <w:ind w:firstLine="540"/>
        <w:jc w:val="both"/>
      </w:pPr>
      <w:r>
        <w:t>- повышенный уровень шума;</w:t>
      </w:r>
    </w:p>
    <w:p w:rsidR="00A911AA" w:rsidRDefault="00A911AA">
      <w:pPr>
        <w:pStyle w:val="ConsPlusNormal"/>
        <w:ind w:firstLine="540"/>
        <w:jc w:val="both"/>
      </w:pPr>
      <w:r>
        <w:t>- повышенный или пониженный уровень освещенности;</w:t>
      </w:r>
    </w:p>
    <w:p w:rsidR="00A911AA" w:rsidRDefault="00A911AA">
      <w:pPr>
        <w:pStyle w:val="ConsPlusNormal"/>
        <w:ind w:firstLine="540"/>
        <w:jc w:val="both"/>
      </w:pPr>
      <w:r>
        <w:t xml:space="preserve">- повышенный уровень прямой </w:t>
      </w:r>
      <w:proofErr w:type="spellStart"/>
      <w:r>
        <w:t>блесткости</w:t>
      </w:r>
      <w:proofErr w:type="spellEnd"/>
      <w:r>
        <w:t>;</w:t>
      </w:r>
    </w:p>
    <w:p w:rsidR="00A911AA" w:rsidRDefault="00A911AA">
      <w:pPr>
        <w:pStyle w:val="ConsPlusNormal"/>
        <w:ind w:firstLine="540"/>
        <w:jc w:val="both"/>
      </w:pPr>
      <w:r>
        <w:t xml:space="preserve">- повышенный уровень </w:t>
      </w:r>
      <w:proofErr w:type="gramStart"/>
      <w:r>
        <w:t>отраженной</w:t>
      </w:r>
      <w:proofErr w:type="gramEnd"/>
      <w:r>
        <w:t xml:space="preserve"> </w:t>
      </w:r>
      <w:proofErr w:type="spellStart"/>
      <w:r>
        <w:t>блесткости</w:t>
      </w:r>
      <w:proofErr w:type="spellEnd"/>
      <w:r>
        <w:t>;</w:t>
      </w:r>
    </w:p>
    <w:p w:rsidR="00A911AA" w:rsidRDefault="00A911AA">
      <w:pPr>
        <w:pStyle w:val="ConsPlusNormal"/>
        <w:ind w:firstLine="540"/>
        <w:jc w:val="both"/>
      </w:pPr>
      <w:r>
        <w:t xml:space="preserve">- повышенный уровень </w:t>
      </w:r>
      <w:proofErr w:type="spellStart"/>
      <w:r>
        <w:t>ослепленности</w:t>
      </w:r>
      <w:proofErr w:type="spellEnd"/>
      <w:r>
        <w:t>;</w:t>
      </w:r>
    </w:p>
    <w:p w:rsidR="00A911AA" w:rsidRDefault="00A911AA">
      <w:pPr>
        <w:pStyle w:val="ConsPlusNormal"/>
        <w:ind w:firstLine="540"/>
        <w:jc w:val="both"/>
      </w:pPr>
      <w:r>
        <w:t>- неравномерность распределения яркости в поле зрения;</w:t>
      </w:r>
    </w:p>
    <w:p w:rsidR="00A911AA" w:rsidRDefault="00A911AA">
      <w:pPr>
        <w:pStyle w:val="ConsPlusNormal"/>
        <w:ind w:firstLine="540"/>
        <w:jc w:val="both"/>
      </w:pPr>
      <w:r>
        <w:t>- повышенная яркость светового изображения;</w:t>
      </w:r>
    </w:p>
    <w:p w:rsidR="00A911AA" w:rsidRDefault="00A911AA">
      <w:pPr>
        <w:pStyle w:val="ConsPlusNormal"/>
        <w:ind w:firstLine="540"/>
        <w:jc w:val="both"/>
      </w:pPr>
      <w:r>
        <w:t>- повышенный уровень пульсации светового потока;</w:t>
      </w:r>
    </w:p>
    <w:p w:rsidR="00A911AA" w:rsidRDefault="00A911AA">
      <w:pPr>
        <w:pStyle w:val="ConsPlusNormal"/>
        <w:ind w:firstLine="540"/>
        <w:jc w:val="both"/>
      </w:pPr>
      <w:r>
        <w:t>- повышенное значение напряжения в электрической цепи, замыкание которой может произойти через тело человека;</w:t>
      </w:r>
    </w:p>
    <w:p w:rsidR="00A911AA" w:rsidRDefault="00A911AA">
      <w:pPr>
        <w:pStyle w:val="ConsPlusNormal"/>
        <w:ind w:firstLine="540"/>
        <w:jc w:val="both"/>
      </w:pPr>
      <w:r>
        <w:t>б) химические:</w:t>
      </w:r>
    </w:p>
    <w:p w:rsidR="00A911AA" w:rsidRDefault="00A911AA">
      <w:pPr>
        <w:pStyle w:val="ConsPlusNormal"/>
        <w:ind w:firstLine="540"/>
        <w:jc w:val="both"/>
      </w:pPr>
      <w:r>
        <w:t xml:space="preserve">- повышенное содержание в воздухе рабочей зоны двуокиси углерода, озона, аммиака, фенола, формальдегида и </w:t>
      </w:r>
      <w:proofErr w:type="spellStart"/>
      <w:r>
        <w:t>полихлорированных</w:t>
      </w:r>
      <w:proofErr w:type="spellEnd"/>
      <w:r>
        <w:t xml:space="preserve"> </w:t>
      </w:r>
      <w:proofErr w:type="spellStart"/>
      <w:r>
        <w:t>бифенилов</w:t>
      </w:r>
      <w:proofErr w:type="spellEnd"/>
      <w:r>
        <w:t>;</w:t>
      </w:r>
    </w:p>
    <w:p w:rsidR="00A911AA" w:rsidRDefault="00A911AA">
      <w:pPr>
        <w:pStyle w:val="ConsPlusNormal"/>
        <w:ind w:firstLine="540"/>
        <w:jc w:val="both"/>
      </w:pPr>
      <w:r>
        <w:t>в) психофизиологические:</w:t>
      </w:r>
    </w:p>
    <w:p w:rsidR="00A911AA" w:rsidRDefault="00A911AA">
      <w:pPr>
        <w:pStyle w:val="ConsPlusNormal"/>
        <w:ind w:firstLine="540"/>
        <w:jc w:val="both"/>
      </w:pPr>
      <w:r>
        <w:t>- напряжение зрения;</w:t>
      </w:r>
    </w:p>
    <w:p w:rsidR="00A911AA" w:rsidRDefault="00A911AA">
      <w:pPr>
        <w:pStyle w:val="ConsPlusNormal"/>
        <w:ind w:firstLine="540"/>
        <w:jc w:val="both"/>
      </w:pPr>
      <w:r>
        <w:t>- напряжение внимания;</w:t>
      </w:r>
    </w:p>
    <w:p w:rsidR="00A911AA" w:rsidRDefault="00A911AA">
      <w:pPr>
        <w:pStyle w:val="ConsPlusNormal"/>
        <w:ind w:firstLine="540"/>
        <w:jc w:val="both"/>
      </w:pPr>
      <w:r>
        <w:t>- интеллектуальные нагрузки;</w:t>
      </w:r>
    </w:p>
    <w:p w:rsidR="00A911AA" w:rsidRDefault="00A911AA">
      <w:pPr>
        <w:pStyle w:val="ConsPlusNormal"/>
        <w:ind w:firstLine="540"/>
        <w:jc w:val="both"/>
      </w:pPr>
      <w:r>
        <w:t>- эмоциональные нагрузки;</w:t>
      </w:r>
    </w:p>
    <w:p w:rsidR="00A911AA" w:rsidRDefault="00A911AA">
      <w:pPr>
        <w:pStyle w:val="ConsPlusNormal"/>
        <w:ind w:firstLine="540"/>
        <w:jc w:val="both"/>
      </w:pPr>
      <w:r>
        <w:t>- длительные статические нагрузки;</w:t>
      </w:r>
    </w:p>
    <w:p w:rsidR="00A911AA" w:rsidRDefault="00A911AA">
      <w:pPr>
        <w:pStyle w:val="ConsPlusNormal"/>
        <w:ind w:firstLine="540"/>
        <w:jc w:val="both"/>
      </w:pPr>
      <w:r>
        <w:t>- монотонность труда;</w:t>
      </w:r>
    </w:p>
    <w:p w:rsidR="00A911AA" w:rsidRDefault="00A911AA">
      <w:pPr>
        <w:pStyle w:val="ConsPlusNormal"/>
        <w:ind w:firstLine="540"/>
        <w:jc w:val="both"/>
      </w:pPr>
      <w:r>
        <w:t>- большой объем информации, обрабатываемой в единицу времени;</w:t>
      </w:r>
    </w:p>
    <w:p w:rsidR="00A911AA" w:rsidRDefault="00A911AA">
      <w:pPr>
        <w:pStyle w:val="ConsPlusNormal"/>
        <w:ind w:firstLine="540"/>
        <w:jc w:val="both"/>
      </w:pPr>
      <w:r>
        <w:t>- нерациональная организация рабочего места;</w:t>
      </w:r>
    </w:p>
    <w:p w:rsidR="00A911AA" w:rsidRDefault="00A911AA">
      <w:pPr>
        <w:pStyle w:val="ConsPlusNormal"/>
        <w:ind w:firstLine="540"/>
        <w:jc w:val="both"/>
      </w:pPr>
      <w:r>
        <w:t>г) биологические:</w:t>
      </w:r>
    </w:p>
    <w:p w:rsidR="00A911AA" w:rsidRDefault="00A911AA">
      <w:pPr>
        <w:pStyle w:val="ConsPlusNormal"/>
        <w:ind w:firstLine="540"/>
        <w:jc w:val="both"/>
      </w:pPr>
      <w:r>
        <w:t>- повышенное содержание в воздухе рабочей зоны микроорганизмов.</w:t>
      </w:r>
    </w:p>
    <w:p w:rsidR="00A911AA" w:rsidRDefault="00A911AA">
      <w:pPr>
        <w:pStyle w:val="ConsPlusNormal"/>
        <w:ind w:firstLine="540"/>
        <w:jc w:val="both"/>
      </w:pPr>
      <w:r>
        <w:t>1.3. К работам программистом допускаются:</w:t>
      </w:r>
    </w:p>
    <w:p w:rsidR="00A911AA" w:rsidRDefault="00A911AA">
      <w:pPr>
        <w:pStyle w:val="ConsPlusNormal"/>
        <w:ind w:firstLine="540"/>
        <w:jc w:val="both"/>
      </w:pPr>
      <w:proofErr w:type="gramStart"/>
      <w:r>
        <w:t>- лица не моложе 18 лет, прошедшие обязательный при приеме на работу и ежегодные медицинские освидетельствования на предмет пригодности для работы;</w:t>
      </w:r>
      <w:proofErr w:type="gramEnd"/>
    </w:p>
    <w:p w:rsidR="00A911AA" w:rsidRDefault="00A911AA">
      <w:pPr>
        <w:pStyle w:val="ConsPlusNormal"/>
        <w:ind w:firstLine="540"/>
        <w:jc w:val="both"/>
      </w:pPr>
      <w:r>
        <w:t xml:space="preserve">- </w:t>
      </w:r>
      <w:proofErr w:type="gramStart"/>
      <w:r>
        <w:t>прошедшие</w:t>
      </w:r>
      <w:proofErr w:type="gramEnd"/>
      <w:r>
        <w:t xml:space="preserve"> вводный инструктаж по охране труда;</w:t>
      </w:r>
    </w:p>
    <w:p w:rsidR="00A911AA" w:rsidRDefault="00A911AA">
      <w:pPr>
        <w:pStyle w:val="ConsPlusNormal"/>
        <w:ind w:firstLine="540"/>
        <w:jc w:val="both"/>
      </w:pPr>
      <w:r>
        <w:t>- прошедшие обучение безопасным приемам и методам труда по программе, утвержденной руководителем предприятия (работодателем), разработанной на основе Типовой программы, и прошедшие проверку знаний, в том числе по электробезопасности;</w:t>
      </w:r>
    </w:p>
    <w:p w:rsidR="00A911AA" w:rsidRDefault="00A911AA">
      <w:pPr>
        <w:pStyle w:val="ConsPlusNormal"/>
        <w:ind w:firstLine="540"/>
        <w:jc w:val="both"/>
      </w:pPr>
      <w:r>
        <w:t>- прошедшие курс обучения на персональном компьютере с использованием конкретного программного обеспечения;</w:t>
      </w:r>
    </w:p>
    <w:p w:rsidR="00A911AA" w:rsidRDefault="00A911AA">
      <w:pPr>
        <w:pStyle w:val="ConsPlusNormal"/>
        <w:ind w:firstLine="540"/>
        <w:jc w:val="both"/>
      </w:pPr>
      <w:proofErr w:type="gramStart"/>
      <w:r>
        <w:lastRenderedPageBreak/>
        <w:t>- прошедшие инструктаж по охране труда на конкретном рабочем месте по данной инструкции.</w:t>
      </w:r>
      <w:proofErr w:type="gramEnd"/>
    </w:p>
    <w:p w:rsidR="00A911AA" w:rsidRDefault="00A911AA">
      <w:pPr>
        <w:pStyle w:val="ConsPlusNormal"/>
        <w:ind w:firstLine="540"/>
        <w:jc w:val="both"/>
      </w:pPr>
      <w:r>
        <w:t xml:space="preserve">1.4. Программист должен быть </w:t>
      </w:r>
      <w:proofErr w:type="gramStart"/>
      <w:r>
        <w:t>обеспечен</w:t>
      </w:r>
      <w:proofErr w:type="gramEnd"/>
      <w:r>
        <w:t xml:space="preserve"> СИЗ в соответствии с Межотраслевыми правилами обеспечения работников специальной одеждой, специальной обувью и другими средствами индивидуальной защиты, утвержденными Приказом </w:t>
      </w:r>
      <w:proofErr w:type="spellStart"/>
      <w:r>
        <w:t>Минздравсоцразвития</w:t>
      </w:r>
      <w:proofErr w:type="spellEnd"/>
      <w:r>
        <w:t xml:space="preserve"> России от 01.06.2009 N 290н; выдаваемые работникам средства индивидуальной защиты должны соответствовать характеру и условиям работы и обеспечивать безопасность труда. Не допускаются приобретение и выдача работникам средств индивидуальной защиты без сертификата соответствия.</w:t>
      </w:r>
    </w:p>
    <w:p w:rsidR="00A911AA" w:rsidRDefault="00A911AA">
      <w:pPr>
        <w:pStyle w:val="ConsPlusNormal"/>
        <w:ind w:firstLine="540"/>
        <w:jc w:val="both"/>
      </w:pPr>
      <w:r>
        <w:t>Характеристика выданных СИЗ (номенклатура, срок выдачи и нормы соответствия) устанавливается из личных карточек работников, занятых на определенном рабочем месте.</w:t>
      </w:r>
    </w:p>
    <w:p w:rsidR="00A911AA" w:rsidRDefault="00A911AA">
      <w:pPr>
        <w:pStyle w:val="ConsPlusNormal"/>
        <w:ind w:firstLine="540"/>
        <w:jc w:val="both"/>
      </w:pPr>
      <w:r>
        <w:t xml:space="preserve">Нормативные номенклатура и сроки выдачи </w:t>
      </w:r>
      <w:proofErr w:type="gramStart"/>
      <w:r>
        <w:t>СИЗ</w:t>
      </w:r>
      <w:proofErr w:type="gramEnd"/>
      <w:r>
        <w:t xml:space="preserve"> определяются согласно Типовым отраслевым нормам бесплатной выдачи рабочим и служащим специальной одежды, специальной обуви и других СИЗ.</w:t>
      </w:r>
    </w:p>
    <w:p w:rsidR="00A911AA" w:rsidRDefault="00A911AA">
      <w:pPr>
        <w:pStyle w:val="ConsPlusNormal"/>
        <w:ind w:firstLine="540"/>
        <w:jc w:val="both"/>
      </w:pPr>
    </w:p>
    <w:p w:rsidR="00A911AA" w:rsidRDefault="00A911AA" w:rsidP="0053473E">
      <w:pPr>
        <w:pStyle w:val="2"/>
      </w:pPr>
      <w:bookmarkStart w:id="2" w:name="Par93"/>
      <w:bookmarkEnd w:id="2"/>
      <w:r>
        <w:t>2. ТРЕБОВАНИЯ БЕЗОПАСНОСТИ ПЕРЕД НАЧАЛОМ РАБОТЫ</w:t>
      </w:r>
    </w:p>
    <w:p w:rsidR="00A911AA" w:rsidRDefault="00A911AA">
      <w:pPr>
        <w:pStyle w:val="ConsPlusNormal"/>
        <w:ind w:firstLine="540"/>
        <w:jc w:val="both"/>
      </w:pPr>
    </w:p>
    <w:p w:rsidR="00A911AA" w:rsidRDefault="00A911AA">
      <w:pPr>
        <w:pStyle w:val="ConsPlusNormal"/>
        <w:ind w:firstLine="540"/>
        <w:jc w:val="both"/>
      </w:pPr>
      <w:r>
        <w:t>2.1. Перед началом работы программист обязан:</w:t>
      </w:r>
    </w:p>
    <w:p w:rsidR="00A911AA" w:rsidRDefault="00A911AA">
      <w:pPr>
        <w:pStyle w:val="ConsPlusNormal"/>
        <w:ind w:firstLine="540"/>
        <w:jc w:val="both"/>
      </w:pPr>
      <w:r>
        <w:t>- осмотреть и привести в порядок рабочее место;</w:t>
      </w:r>
    </w:p>
    <w:p w:rsidR="00A911AA" w:rsidRDefault="00A911AA">
      <w:pPr>
        <w:pStyle w:val="ConsPlusNormal"/>
        <w:ind w:firstLine="540"/>
        <w:jc w:val="both"/>
      </w:pPr>
      <w:r>
        <w:t>- отрегулировать освещенность на рабочем месте, убедиться в достаточности освещенности, отсутствии отражений на экране, отсутствии встречного светового потока;</w:t>
      </w:r>
    </w:p>
    <w:p w:rsidR="00A911AA" w:rsidRDefault="00A911AA">
      <w:pPr>
        <w:pStyle w:val="ConsPlusNormal"/>
        <w:ind w:firstLine="540"/>
        <w:jc w:val="both"/>
      </w:pPr>
      <w:r>
        <w:t>- проверить правильность подключения оборудования в электросеть;</w:t>
      </w:r>
    </w:p>
    <w:p w:rsidR="00A911AA" w:rsidRDefault="00A911AA">
      <w:pPr>
        <w:pStyle w:val="ConsPlusNormal"/>
        <w:ind w:firstLine="540"/>
        <w:jc w:val="both"/>
      </w:pPr>
      <w:r>
        <w:t>- протереть специальной салфеткой поверхность экрана;</w:t>
      </w:r>
    </w:p>
    <w:p w:rsidR="00A911AA" w:rsidRDefault="00A911AA">
      <w:pPr>
        <w:pStyle w:val="ConsPlusNormal"/>
        <w:ind w:firstLine="540"/>
        <w:jc w:val="both"/>
      </w:pPr>
      <w:r>
        <w:t>- убедиться в отсутствии дискет в дисководах процессора персонального компьютера;</w:t>
      </w:r>
    </w:p>
    <w:p w:rsidR="00A911AA" w:rsidRDefault="00A911AA">
      <w:pPr>
        <w:pStyle w:val="ConsPlusNormal"/>
        <w:ind w:firstLine="540"/>
        <w:jc w:val="both"/>
      </w:pPr>
      <w:r>
        <w:t>- проверить правильность установки стола, стула, подставки для ног, пюпитра, положения оборудования, угла наклона экрана, положение клавиатуры и, при необходимости, произвести регулировку рабочего стола и кресла, а также расположение элементов компьютера в соответствии с требованиями эргономики и в целях исключения неудобных поз и длительных напряжений тела.</w:t>
      </w:r>
    </w:p>
    <w:p w:rsidR="00A911AA" w:rsidRDefault="00A911AA">
      <w:pPr>
        <w:pStyle w:val="ConsPlusNormal"/>
        <w:ind w:firstLine="540"/>
        <w:jc w:val="both"/>
      </w:pPr>
      <w:r>
        <w:t>2.2. При включении компьютера соблюдать правила электробезопасности.</w:t>
      </w:r>
    </w:p>
    <w:p w:rsidR="00A911AA" w:rsidRDefault="00A911AA">
      <w:pPr>
        <w:pStyle w:val="ConsPlusNormal"/>
        <w:ind w:firstLine="540"/>
        <w:jc w:val="both"/>
      </w:pPr>
      <w:r>
        <w:t xml:space="preserve">2.3. Программисту запрещается приступать к работе </w:t>
      </w:r>
      <w:proofErr w:type="gramStart"/>
      <w:r>
        <w:t>при</w:t>
      </w:r>
      <w:proofErr w:type="gramEnd"/>
      <w:r>
        <w:t>:</w:t>
      </w:r>
    </w:p>
    <w:p w:rsidR="00A911AA" w:rsidRDefault="00A911AA">
      <w:pPr>
        <w:pStyle w:val="ConsPlusNormal"/>
        <w:ind w:firstLine="540"/>
        <w:jc w:val="both"/>
      </w:pPr>
      <w:r>
        <w:t xml:space="preserve">- </w:t>
      </w:r>
      <w:proofErr w:type="gramStart"/>
      <w:r>
        <w:t>отсутствии</w:t>
      </w:r>
      <w:proofErr w:type="gramEnd"/>
      <w:r>
        <w:t xml:space="preserve"> на ВДТ гигиенического сертификата, включающего оценку визуальных параметров;</w:t>
      </w:r>
    </w:p>
    <w:p w:rsidR="00A911AA" w:rsidRDefault="00A911AA">
      <w:pPr>
        <w:pStyle w:val="ConsPlusNormal"/>
        <w:ind w:firstLine="540"/>
        <w:jc w:val="both"/>
      </w:pPr>
      <w:r>
        <w:t xml:space="preserve">- </w:t>
      </w:r>
      <w:proofErr w:type="gramStart"/>
      <w:r>
        <w:t>отсутствии</w:t>
      </w:r>
      <w:proofErr w:type="gramEnd"/>
      <w:r>
        <w:t xml:space="preserve"> информации о результатах аттестации условий труда на данном рабочем месте или при наличии информации о несоответствии параметров данного оборудования требованиям санитарных норм;</w:t>
      </w:r>
    </w:p>
    <w:p w:rsidR="00A911AA" w:rsidRDefault="00A911AA">
      <w:pPr>
        <w:pStyle w:val="ConsPlusNormal"/>
        <w:ind w:firstLine="540"/>
        <w:jc w:val="both"/>
      </w:pPr>
      <w:r>
        <w:t xml:space="preserve">- </w:t>
      </w:r>
      <w:proofErr w:type="gramStart"/>
      <w:r>
        <w:t>отсутствии</w:t>
      </w:r>
      <w:proofErr w:type="gramEnd"/>
      <w:r>
        <w:t xml:space="preserve"> защитного экранного фильтра класса "полная защита";</w:t>
      </w:r>
    </w:p>
    <w:p w:rsidR="00A911AA" w:rsidRDefault="00A911AA">
      <w:pPr>
        <w:pStyle w:val="ConsPlusNormal"/>
        <w:ind w:firstLine="540"/>
        <w:jc w:val="both"/>
      </w:pPr>
      <w:r>
        <w:t xml:space="preserve">- отключенном заземляющем </w:t>
      </w:r>
      <w:proofErr w:type="gramStart"/>
      <w:r>
        <w:t>проводнике</w:t>
      </w:r>
      <w:proofErr w:type="gramEnd"/>
      <w:r>
        <w:t xml:space="preserve"> защитного фильтра;</w:t>
      </w:r>
    </w:p>
    <w:p w:rsidR="00A911AA" w:rsidRDefault="00A911AA">
      <w:pPr>
        <w:pStyle w:val="ConsPlusNormal"/>
        <w:ind w:firstLine="540"/>
        <w:jc w:val="both"/>
      </w:pPr>
      <w:r>
        <w:t xml:space="preserve">- </w:t>
      </w:r>
      <w:proofErr w:type="gramStart"/>
      <w:r>
        <w:t>обнаружении</w:t>
      </w:r>
      <w:proofErr w:type="gramEnd"/>
      <w:r>
        <w:t xml:space="preserve"> неисправности оборудования;</w:t>
      </w:r>
    </w:p>
    <w:p w:rsidR="00A911AA" w:rsidRDefault="00A911AA">
      <w:pPr>
        <w:pStyle w:val="ConsPlusNormal"/>
        <w:ind w:firstLine="540"/>
        <w:jc w:val="both"/>
      </w:pPr>
      <w:r>
        <w:t xml:space="preserve">- </w:t>
      </w:r>
      <w:proofErr w:type="gramStart"/>
      <w:r>
        <w:t>отсутствии</w:t>
      </w:r>
      <w:proofErr w:type="gramEnd"/>
      <w:r>
        <w:t xml:space="preserve"> защитного заземления устройств ПЭВМ и ВДТ;</w:t>
      </w:r>
    </w:p>
    <w:p w:rsidR="00A911AA" w:rsidRDefault="00A911AA">
      <w:pPr>
        <w:pStyle w:val="ConsPlusNormal"/>
        <w:ind w:firstLine="540"/>
        <w:jc w:val="both"/>
      </w:pPr>
      <w:r>
        <w:t xml:space="preserve">- </w:t>
      </w:r>
      <w:proofErr w:type="gramStart"/>
      <w:r>
        <w:t>отсутствии</w:t>
      </w:r>
      <w:proofErr w:type="gramEnd"/>
      <w:r>
        <w:t xml:space="preserve"> углекислотного или порошкового огнетушителя и аптечки первой помощи;</w:t>
      </w:r>
    </w:p>
    <w:p w:rsidR="00A911AA" w:rsidRDefault="00A911AA">
      <w:pPr>
        <w:pStyle w:val="ConsPlusNormal"/>
        <w:ind w:firstLine="540"/>
        <w:jc w:val="both"/>
      </w:pPr>
      <w:r>
        <w:t xml:space="preserve">- </w:t>
      </w:r>
      <w:proofErr w:type="gramStart"/>
      <w:r>
        <w:t>нарушении</w:t>
      </w:r>
      <w:proofErr w:type="gramEnd"/>
      <w:r>
        <w:t xml:space="preserve"> гигиенических норм размещения ВДТ (при однорядном расположении менее 1 м от стен, при расположении рабочих мест в колонну на расстоянии менее 1,5 м, при размещении на площади менее 6 кв. м на одно рабочее место, при рядном размещении дисплеев экранами друг к другу).</w:t>
      </w:r>
    </w:p>
    <w:p w:rsidR="00A911AA" w:rsidRDefault="00A911AA">
      <w:pPr>
        <w:pStyle w:val="ConsPlusNormal"/>
        <w:ind w:firstLine="540"/>
        <w:jc w:val="both"/>
      </w:pPr>
    </w:p>
    <w:p w:rsidR="00A911AA" w:rsidRDefault="00A911AA" w:rsidP="0053473E">
      <w:pPr>
        <w:pStyle w:val="2"/>
      </w:pPr>
      <w:bookmarkStart w:id="3" w:name="Par113"/>
      <w:bookmarkEnd w:id="3"/>
      <w:r>
        <w:t>3. ТРЕБОВАНИЯ БЕЗОПАСНОСТИ ВО ВРЕМЯ РАБОТЫ</w:t>
      </w:r>
    </w:p>
    <w:p w:rsidR="00A911AA" w:rsidRDefault="00A911AA">
      <w:pPr>
        <w:pStyle w:val="ConsPlusNormal"/>
        <w:ind w:firstLine="540"/>
        <w:jc w:val="both"/>
      </w:pPr>
    </w:p>
    <w:p w:rsidR="00A911AA" w:rsidRDefault="00A911AA">
      <w:pPr>
        <w:pStyle w:val="ConsPlusNormal"/>
        <w:ind w:firstLine="540"/>
        <w:jc w:val="both"/>
      </w:pPr>
      <w:r>
        <w:t>3.1. Программист во время работы обязан:</w:t>
      </w:r>
    </w:p>
    <w:p w:rsidR="00A911AA" w:rsidRDefault="00A911AA">
      <w:pPr>
        <w:pStyle w:val="ConsPlusNormal"/>
        <w:ind w:firstLine="540"/>
        <w:jc w:val="both"/>
      </w:pPr>
      <w:r>
        <w:t xml:space="preserve">- выполнять только ту работу, которая ему </w:t>
      </w:r>
      <w:proofErr w:type="gramStart"/>
      <w:r>
        <w:t>была поручена и по которой он был</w:t>
      </w:r>
      <w:proofErr w:type="gramEnd"/>
      <w:r>
        <w:t xml:space="preserve"> проинструктирован;</w:t>
      </w:r>
    </w:p>
    <w:p w:rsidR="00A911AA" w:rsidRDefault="00A911AA">
      <w:pPr>
        <w:pStyle w:val="ConsPlusNormal"/>
        <w:ind w:firstLine="540"/>
        <w:jc w:val="both"/>
      </w:pPr>
      <w:r>
        <w:t>- в течение всего рабочего дня содержать в порядке и чистоте рабочее место;</w:t>
      </w:r>
    </w:p>
    <w:p w:rsidR="00A911AA" w:rsidRDefault="00A911AA">
      <w:pPr>
        <w:pStyle w:val="ConsPlusNormal"/>
        <w:ind w:firstLine="540"/>
        <w:jc w:val="both"/>
      </w:pPr>
      <w:r>
        <w:t>- держать открытыми все вентиляционные отверстия устройств;</w:t>
      </w:r>
    </w:p>
    <w:p w:rsidR="00A911AA" w:rsidRDefault="00A911AA">
      <w:pPr>
        <w:pStyle w:val="ConsPlusNormal"/>
        <w:ind w:firstLine="540"/>
        <w:jc w:val="both"/>
      </w:pPr>
      <w:r>
        <w:t>- при необходимости прекращения работы на некоторое время корректно закрыть все активные задачи;</w:t>
      </w:r>
    </w:p>
    <w:p w:rsidR="00A911AA" w:rsidRDefault="00A911AA">
      <w:pPr>
        <w:pStyle w:val="ConsPlusNormal"/>
        <w:ind w:firstLine="540"/>
        <w:jc w:val="both"/>
      </w:pPr>
      <w:r>
        <w:t>- выполнять санитарные нормы и соблюдать режимы работы и отдыха;</w:t>
      </w:r>
    </w:p>
    <w:p w:rsidR="00A911AA" w:rsidRDefault="00A911AA">
      <w:pPr>
        <w:pStyle w:val="ConsPlusNormal"/>
        <w:ind w:firstLine="540"/>
        <w:jc w:val="both"/>
      </w:pPr>
      <w:r>
        <w:t>- соблюдать правила эксплуатации вычислительной техники в соответствии с инструкциями по эксплуатации;</w:t>
      </w:r>
    </w:p>
    <w:p w:rsidR="00A911AA" w:rsidRDefault="00A911AA">
      <w:pPr>
        <w:pStyle w:val="ConsPlusNormal"/>
        <w:ind w:firstLine="540"/>
        <w:jc w:val="both"/>
      </w:pPr>
      <w:r>
        <w:t xml:space="preserve">- соблюдать установленные режимом рабочего </w:t>
      </w:r>
      <w:proofErr w:type="gramStart"/>
      <w:r>
        <w:t>времени</w:t>
      </w:r>
      <w:proofErr w:type="gramEnd"/>
      <w:r>
        <w:t xml:space="preserve"> регламентированные перерывы в работе и выполнять в </w:t>
      </w:r>
      <w:proofErr w:type="spellStart"/>
      <w:r>
        <w:t>физкультпаузах</w:t>
      </w:r>
      <w:proofErr w:type="spellEnd"/>
      <w:r>
        <w:t xml:space="preserve"> и физкультминутках рекомендованные упражнения для глаз, шеи, рук, туловища, ног;</w:t>
      </w:r>
    </w:p>
    <w:p w:rsidR="00A911AA" w:rsidRDefault="00A911AA">
      <w:pPr>
        <w:pStyle w:val="ConsPlusNormal"/>
        <w:ind w:firstLine="540"/>
        <w:jc w:val="both"/>
      </w:pPr>
      <w:r>
        <w:t>- соблюдать расстояние от глаз до экрана в пределах 60 - 80 см.</w:t>
      </w:r>
    </w:p>
    <w:p w:rsidR="00A911AA" w:rsidRDefault="00A911AA">
      <w:pPr>
        <w:pStyle w:val="ConsPlusNormal"/>
        <w:ind w:firstLine="540"/>
        <w:jc w:val="both"/>
      </w:pPr>
      <w:r>
        <w:t xml:space="preserve">3.2. </w:t>
      </w:r>
      <w:proofErr w:type="gramStart"/>
      <w:r>
        <w:t xml:space="preserve">Программисту во время работы запрещается: прикасаться к задней панели системного блока (процессора) при включенном питании; переключать разъемы интерфейсных кабелей периферийных </w:t>
      </w:r>
      <w:r>
        <w:lastRenderedPageBreak/>
        <w:t>устройств при включенном питании; загромождать верхние панели устройств бумагами и посторонними предметами; допускать захламленность рабочего места бумагой - в целях недопущения накапливания органической пыли; производить отключение питания во время выполнения активной задачи;</w:t>
      </w:r>
      <w:proofErr w:type="gramEnd"/>
      <w:r>
        <w:t xml:space="preserve"> производить частые переключения питания; допускать попадание влаги на поверхность системного блока (процессора), монитора, рабочую поверхность клавиатуры, дисководов, принтеров и др. устройств; включать сильно охлажденное (принесенное с улицы в зимнее время) оборудование; производить самостоятельно вскрытие и ремонт оборудования.</w:t>
      </w:r>
    </w:p>
    <w:p w:rsidR="00A911AA" w:rsidRDefault="00A911AA">
      <w:pPr>
        <w:pStyle w:val="ConsPlusNormal"/>
        <w:ind w:firstLine="540"/>
        <w:jc w:val="both"/>
      </w:pPr>
    </w:p>
    <w:p w:rsidR="00A911AA" w:rsidRDefault="00A911AA" w:rsidP="0053473E">
      <w:pPr>
        <w:pStyle w:val="2"/>
      </w:pPr>
      <w:bookmarkStart w:id="4" w:name="Par126"/>
      <w:bookmarkEnd w:id="4"/>
      <w:r>
        <w:t>4. ТРЕБОВАНИЯ БЕЗОПАСНОСТИ В АВАРИЙНЫХ СИТУАЦИЯХ</w:t>
      </w:r>
    </w:p>
    <w:p w:rsidR="00A911AA" w:rsidRDefault="00A911AA">
      <w:pPr>
        <w:pStyle w:val="ConsPlusNormal"/>
        <w:ind w:firstLine="540"/>
        <w:jc w:val="both"/>
      </w:pPr>
    </w:p>
    <w:p w:rsidR="00A911AA" w:rsidRDefault="00A911AA">
      <w:pPr>
        <w:pStyle w:val="ConsPlusNormal"/>
        <w:ind w:firstLine="540"/>
        <w:jc w:val="both"/>
      </w:pPr>
      <w:r>
        <w:t>4.1. Программист обязан:</w:t>
      </w:r>
    </w:p>
    <w:p w:rsidR="00A911AA" w:rsidRDefault="00A911AA">
      <w:pPr>
        <w:pStyle w:val="ConsPlusNormal"/>
        <w:ind w:firstLine="540"/>
        <w:jc w:val="both"/>
      </w:pPr>
      <w:r>
        <w:t>- во всех случаях обнаружения обрыва проводов питания, неисправности заземления и других повреждений электрооборудования, появления запаха гари немедленно отключить питание и сообщить об аварийной ситуации руководителю и дежурному электрику;</w:t>
      </w:r>
    </w:p>
    <w:p w:rsidR="00A911AA" w:rsidRDefault="00A911AA">
      <w:pPr>
        <w:pStyle w:val="ConsPlusNormal"/>
        <w:ind w:firstLine="540"/>
        <w:jc w:val="both"/>
      </w:pPr>
      <w:r>
        <w:t>- при обнаружении человека, попавшего под напряжение, немедленно освободить его от действия тока путем отключения электропитания и до прибытия врача оказать потерпевшему первую медицинскую помощь;</w:t>
      </w:r>
    </w:p>
    <w:p w:rsidR="00A911AA" w:rsidRDefault="00A911AA">
      <w:pPr>
        <w:pStyle w:val="ConsPlusNormal"/>
        <w:ind w:firstLine="540"/>
        <w:jc w:val="both"/>
      </w:pPr>
      <w:r>
        <w:t>- при любых случаях сбоя в работе технического оборудования или программного обеспечения немедленно вызвать представителя инженерно-технической службы эксплуатации вычислительной техники;</w:t>
      </w:r>
    </w:p>
    <w:p w:rsidR="00A911AA" w:rsidRDefault="00A911AA">
      <w:pPr>
        <w:pStyle w:val="ConsPlusNormal"/>
        <w:ind w:firstLine="540"/>
        <w:jc w:val="both"/>
      </w:pPr>
      <w:r>
        <w:t>- в случае появления рези в глазах, при резком ухудшении видимости - невозможности сфокусировать взгляд или навести его на резкость, появлении боли в пальцах и кистях рук, усилении сердцебиения немедленно покинуть рабочее место, сообщить о происшедшем руководителю работ и обратиться к врачу;</w:t>
      </w:r>
    </w:p>
    <w:p w:rsidR="00A911AA" w:rsidRDefault="00A911AA">
      <w:pPr>
        <w:pStyle w:val="ConsPlusNormal"/>
        <w:ind w:firstLine="540"/>
        <w:jc w:val="both"/>
      </w:pPr>
      <w:r>
        <w:t>- при возгорании оборудования отключить питание и принять меры к тушению очага пожара при помощи углекислотного или порошкового огнетушителя, вызвать пожарную команду и сообщить о происшествии руководителю работ.</w:t>
      </w:r>
    </w:p>
    <w:p w:rsidR="00A911AA" w:rsidRDefault="00A911AA">
      <w:pPr>
        <w:pStyle w:val="ConsPlusNormal"/>
        <w:ind w:firstLine="540"/>
        <w:jc w:val="both"/>
      </w:pPr>
    </w:p>
    <w:p w:rsidR="00A911AA" w:rsidRDefault="00A911AA" w:rsidP="0053473E">
      <w:pPr>
        <w:pStyle w:val="2"/>
      </w:pPr>
      <w:bookmarkStart w:id="5" w:name="Par135"/>
      <w:bookmarkEnd w:id="5"/>
      <w:r>
        <w:t>5. ТРЕБОВАНИЯ БЕЗОПАСНОСТИ ПОСЛЕ ОКОНЧАНИЯ РАБОТЫ</w:t>
      </w:r>
    </w:p>
    <w:p w:rsidR="00A911AA" w:rsidRDefault="00A911AA">
      <w:pPr>
        <w:pStyle w:val="ConsPlusNormal"/>
        <w:ind w:firstLine="540"/>
        <w:jc w:val="both"/>
      </w:pPr>
    </w:p>
    <w:p w:rsidR="00A911AA" w:rsidRDefault="00A911AA">
      <w:pPr>
        <w:pStyle w:val="ConsPlusNormal"/>
        <w:ind w:firstLine="540"/>
        <w:jc w:val="both"/>
      </w:pPr>
      <w:r>
        <w:t>5.1. По окончании работ программист обязан соблюдать следующую последовательность выключения вычислительной техники:</w:t>
      </w:r>
    </w:p>
    <w:p w:rsidR="00A911AA" w:rsidRDefault="00A911AA">
      <w:pPr>
        <w:pStyle w:val="ConsPlusNormal"/>
        <w:ind w:firstLine="540"/>
        <w:jc w:val="both"/>
      </w:pPr>
      <w:r>
        <w:t>- произвести закрытие всех активных задач;</w:t>
      </w:r>
    </w:p>
    <w:p w:rsidR="00A911AA" w:rsidRDefault="00A911AA">
      <w:pPr>
        <w:pStyle w:val="ConsPlusNormal"/>
        <w:ind w:firstLine="540"/>
        <w:jc w:val="both"/>
      </w:pPr>
      <w:r>
        <w:t>- выполнить парковку считывающей головки жесткого диска (если не предусмотрена автоматическая парковка головки);</w:t>
      </w:r>
    </w:p>
    <w:p w:rsidR="00A911AA" w:rsidRDefault="00A911AA">
      <w:pPr>
        <w:pStyle w:val="ConsPlusNormal"/>
        <w:ind w:firstLine="540"/>
        <w:jc w:val="both"/>
      </w:pPr>
      <w:r>
        <w:t>- убедиться, что в дисководах нет дискет;</w:t>
      </w:r>
    </w:p>
    <w:p w:rsidR="00A911AA" w:rsidRDefault="00A911AA">
      <w:pPr>
        <w:pStyle w:val="ConsPlusNormal"/>
        <w:ind w:firstLine="540"/>
        <w:jc w:val="both"/>
      </w:pPr>
      <w:r>
        <w:t>- выключить питание системного блока (процессора);</w:t>
      </w:r>
    </w:p>
    <w:p w:rsidR="00A911AA" w:rsidRDefault="00A911AA">
      <w:pPr>
        <w:pStyle w:val="ConsPlusNormal"/>
        <w:ind w:firstLine="540"/>
        <w:jc w:val="both"/>
      </w:pPr>
      <w:r>
        <w:t>- выключить питание всех периферийных устройств;</w:t>
      </w:r>
    </w:p>
    <w:p w:rsidR="00A911AA" w:rsidRDefault="00A911AA">
      <w:pPr>
        <w:pStyle w:val="ConsPlusNormal"/>
        <w:ind w:firstLine="540"/>
        <w:jc w:val="both"/>
      </w:pPr>
      <w:r>
        <w:t>- отключить блок питания.</w:t>
      </w:r>
    </w:p>
    <w:p w:rsidR="00A911AA" w:rsidRDefault="00A911AA" w:rsidP="0053473E">
      <w:pPr>
        <w:pStyle w:val="ConsPlusNormal"/>
        <w:ind w:firstLine="540"/>
        <w:jc w:val="both"/>
        <w:rPr>
          <w:sz w:val="2"/>
          <w:szCs w:val="2"/>
        </w:rPr>
      </w:pPr>
      <w:r>
        <w:t>5.2. По окончании работ программист обязан осмотреть и привести в порядок рабочее место, повесить халат в шкаф и вымыть с мылом руки и лицо.</w:t>
      </w:r>
    </w:p>
    <w:sectPr w:rsidR="00A911AA">
      <w:pgSz w:w="11906" w:h="16838"/>
      <w:pgMar w:top="1440" w:right="566" w:bottom="1440" w:left="113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73E"/>
    <w:rsid w:val="0053473E"/>
    <w:rsid w:val="0093646D"/>
    <w:rsid w:val="00A1288F"/>
    <w:rsid w:val="00A911AA"/>
    <w:rsid w:val="00BF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53473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locked/>
    <w:rsid w:val="0053473E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b/>
      <w:bCs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</w:pPr>
    <w:rPr>
      <w:rFonts w:ascii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53473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locked/>
    <w:rsid w:val="0053473E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b/>
      <w:bCs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1343</Words>
  <Characters>7659</Characters>
  <Application>Microsoft Office Word</Application>
  <DocSecurity>2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Форма: Инструкция по охране труда для программиста ПЭВМ и ВДТ(Подготовлен для системы КонсультантПлюс, 2015)</vt:lpstr>
    </vt:vector>
  </TitlesOfParts>
  <Company>VEI</Company>
  <LinksUpToDate>false</LinksUpToDate>
  <CharactersWithSpaces>8985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prom-nadzor.ru</dc:title>
  <dc:subject>prom-nadzor.ru</dc:subject>
  <dc:creator>prom-nadzor.ru</dc:creator>
  <cp:keywords>prom-nadzor.ru</cp:keywords>
  <dc:description>prom-nadzor.ru</dc:description>
  <cp:lastModifiedBy>Выговский Е.И.</cp:lastModifiedBy>
  <cp:revision>3</cp:revision>
  <dcterms:created xsi:type="dcterms:W3CDTF">2021-02-08T17:04:00Z</dcterms:created>
  <dcterms:modified xsi:type="dcterms:W3CDTF">2021-02-12T14:21:00Z</dcterms:modified>
  <cp:category>prom-nadzor.ru</cp:category>
</cp:coreProperties>
</file>