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7F3" w:rsidRDefault="005F24FB" w:rsidP="00D166AB">
      <w:pPr>
        <w:jc w:val="center"/>
        <w:rPr>
          <w:sz w:val="28"/>
        </w:rPr>
      </w:pPr>
      <w:r>
        <w:rPr>
          <w:rFonts w:hint="eastAsia"/>
          <w:sz w:val="28"/>
        </w:rPr>
        <w:t>实验五（</w:t>
      </w:r>
      <w:r>
        <w:rPr>
          <w:rFonts w:hint="eastAsia"/>
          <w:sz w:val="28"/>
        </w:rPr>
        <w:t>1</w:t>
      </w:r>
      <w:r>
        <w:rPr>
          <w:rFonts w:hint="eastAsia"/>
          <w:sz w:val="28"/>
        </w:rPr>
        <w:t>）</w:t>
      </w:r>
      <w:r w:rsidR="00D166AB">
        <w:rPr>
          <w:rFonts w:hint="eastAsia"/>
          <w:sz w:val="28"/>
        </w:rPr>
        <w:t xml:space="preserve"> </w:t>
      </w:r>
      <w:r>
        <w:rPr>
          <w:rFonts w:hint="eastAsia"/>
          <w:sz w:val="28"/>
        </w:rPr>
        <w:t>内部类</w:t>
      </w:r>
    </w:p>
    <w:p w:rsidR="00D166AB" w:rsidRPr="001364A7" w:rsidRDefault="00D166AB" w:rsidP="001364A7">
      <w:pPr>
        <w:pStyle w:val="a3"/>
        <w:numPr>
          <w:ilvl w:val="0"/>
          <w:numId w:val="8"/>
        </w:numPr>
        <w:ind w:firstLineChars="0"/>
        <w:jc w:val="left"/>
        <w:rPr>
          <w:sz w:val="28"/>
        </w:rPr>
      </w:pPr>
      <w:r w:rsidRPr="001364A7">
        <w:rPr>
          <w:rFonts w:hint="eastAsia"/>
          <w:sz w:val="28"/>
        </w:rPr>
        <w:t>实验目的</w:t>
      </w:r>
    </w:p>
    <w:p w:rsidR="00D166AB" w:rsidRDefault="005F24FB" w:rsidP="00D166AB">
      <w:pPr>
        <w:pStyle w:val="a3"/>
        <w:numPr>
          <w:ilvl w:val="0"/>
          <w:numId w:val="2"/>
        </w:numPr>
        <w:ind w:firstLineChars="0"/>
        <w:jc w:val="left"/>
        <w:rPr>
          <w:sz w:val="28"/>
        </w:rPr>
      </w:pPr>
      <w:r>
        <w:rPr>
          <w:rFonts w:hint="eastAsia"/>
          <w:sz w:val="28"/>
        </w:rPr>
        <w:t>掌握匿名内部类</w:t>
      </w:r>
    </w:p>
    <w:p w:rsidR="00D166AB" w:rsidRDefault="005F24FB" w:rsidP="00D166AB">
      <w:pPr>
        <w:pStyle w:val="a3"/>
        <w:numPr>
          <w:ilvl w:val="0"/>
          <w:numId w:val="2"/>
        </w:numPr>
        <w:ind w:firstLineChars="0"/>
        <w:jc w:val="left"/>
        <w:rPr>
          <w:sz w:val="28"/>
        </w:rPr>
      </w:pPr>
      <w:r>
        <w:rPr>
          <w:rFonts w:hint="eastAsia"/>
          <w:sz w:val="28"/>
        </w:rPr>
        <w:t>熟知内部类种类</w:t>
      </w:r>
    </w:p>
    <w:p w:rsidR="00D166AB" w:rsidRPr="005F24FB" w:rsidRDefault="005F24FB" w:rsidP="005F24FB">
      <w:pPr>
        <w:pStyle w:val="a3"/>
        <w:numPr>
          <w:ilvl w:val="0"/>
          <w:numId w:val="2"/>
        </w:numPr>
        <w:ind w:firstLineChars="0"/>
        <w:jc w:val="left"/>
        <w:rPr>
          <w:rFonts w:hint="eastAsia"/>
          <w:sz w:val="28"/>
        </w:rPr>
      </w:pPr>
      <w:r>
        <w:rPr>
          <w:rFonts w:hint="eastAsia"/>
          <w:sz w:val="28"/>
        </w:rPr>
        <w:t>理解内部类的作用</w:t>
      </w:r>
    </w:p>
    <w:p w:rsidR="001364A7" w:rsidRDefault="001364A7" w:rsidP="001364A7">
      <w:pPr>
        <w:pStyle w:val="a3"/>
        <w:numPr>
          <w:ilvl w:val="0"/>
          <w:numId w:val="8"/>
        </w:numPr>
        <w:ind w:firstLineChars="0"/>
        <w:jc w:val="left"/>
        <w:rPr>
          <w:sz w:val="28"/>
        </w:rPr>
      </w:pPr>
      <w:r w:rsidRPr="001364A7">
        <w:rPr>
          <w:rFonts w:hint="eastAsia"/>
          <w:sz w:val="28"/>
        </w:rPr>
        <w:t>实验预备知识</w:t>
      </w:r>
    </w:p>
    <w:p w:rsidR="005F24FB" w:rsidRDefault="005F24FB" w:rsidP="009B2204">
      <w:pPr>
        <w:pStyle w:val="a3"/>
        <w:ind w:leftChars="143" w:left="300" w:firstLineChars="0" w:firstLine="0"/>
        <w:jc w:val="left"/>
        <w:rPr>
          <w:rFonts w:hint="eastAsia"/>
          <w:sz w:val="28"/>
        </w:rPr>
      </w:pPr>
      <w:r>
        <w:rPr>
          <w:rFonts w:hint="eastAsia"/>
          <w:sz w:val="28"/>
        </w:rPr>
        <w:t>内部类</w:t>
      </w:r>
      <w:r w:rsidR="009B2204">
        <w:rPr>
          <w:rFonts w:hint="eastAsia"/>
          <w:sz w:val="28"/>
        </w:rPr>
        <w:t>也称为内嵌类，是指嵌套在一个类或者方法中定义的类。</w:t>
      </w:r>
    </w:p>
    <w:p w:rsidR="009B2204" w:rsidRPr="009B2204" w:rsidRDefault="009B2204" w:rsidP="009B2204">
      <w:pPr>
        <w:pStyle w:val="a3"/>
        <w:numPr>
          <w:ilvl w:val="0"/>
          <w:numId w:val="28"/>
        </w:numPr>
        <w:ind w:firstLineChars="0"/>
        <w:jc w:val="left"/>
        <w:rPr>
          <w:rFonts w:hint="eastAsia"/>
          <w:sz w:val="24"/>
        </w:rPr>
      </w:pPr>
      <w:r w:rsidRPr="009B2204">
        <w:rPr>
          <w:rFonts w:hint="eastAsia"/>
          <w:sz w:val="24"/>
        </w:rPr>
        <w:t>内嵌类一般是在类中使用，要从外部访问内嵌类的成员必须加上外部类的标识作为前缀。</w:t>
      </w:r>
    </w:p>
    <w:p w:rsidR="009B2204" w:rsidRPr="009B2204" w:rsidRDefault="009B2204" w:rsidP="009B2204">
      <w:pPr>
        <w:pStyle w:val="a3"/>
        <w:numPr>
          <w:ilvl w:val="0"/>
          <w:numId w:val="28"/>
        </w:numPr>
        <w:ind w:firstLineChars="0"/>
        <w:jc w:val="left"/>
        <w:rPr>
          <w:rFonts w:hint="eastAsia"/>
          <w:sz w:val="24"/>
        </w:rPr>
      </w:pPr>
      <w:r w:rsidRPr="009B2204">
        <w:rPr>
          <w:rFonts w:hint="eastAsia"/>
          <w:sz w:val="24"/>
        </w:rPr>
        <w:t>匿名内部类在使用上有些特殊，它是由接口名直接创建对象，但紧接着给出接口的实现代码，省略了实现接口的类名。</w:t>
      </w:r>
      <w:r w:rsidRPr="009B2204">
        <w:rPr>
          <w:rFonts w:hint="eastAsia"/>
          <w:sz w:val="24"/>
        </w:rPr>
        <w:t>Java</w:t>
      </w:r>
      <w:r w:rsidRPr="009B2204">
        <w:rPr>
          <w:rFonts w:hint="eastAsia"/>
          <w:sz w:val="24"/>
        </w:rPr>
        <w:t>编译器将自动为匿名类命名。</w:t>
      </w:r>
    </w:p>
    <w:p w:rsidR="009B2204" w:rsidRPr="009B2204" w:rsidRDefault="009B2204" w:rsidP="009B2204">
      <w:pPr>
        <w:pStyle w:val="a3"/>
        <w:numPr>
          <w:ilvl w:val="0"/>
          <w:numId w:val="28"/>
        </w:numPr>
        <w:ind w:firstLineChars="0"/>
        <w:jc w:val="left"/>
        <w:rPr>
          <w:rFonts w:hint="eastAsia"/>
          <w:sz w:val="24"/>
        </w:rPr>
      </w:pPr>
      <w:r w:rsidRPr="009B2204">
        <w:rPr>
          <w:rFonts w:hint="eastAsia"/>
          <w:sz w:val="24"/>
        </w:rPr>
        <w:t>静态内嵌类不需要通过外层类的对象来访问，静态内部类不能访问外层类的非静态成员。</w:t>
      </w:r>
    </w:p>
    <w:p w:rsidR="001364A7" w:rsidRDefault="001364A7" w:rsidP="00DF1761">
      <w:pPr>
        <w:pStyle w:val="a3"/>
        <w:numPr>
          <w:ilvl w:val="0"/>
          <w:numId w:val="8"/>
        </w:numPr>
        <w:ind w:firstLineChars="0"/>
        <w:jc w:val="left"/>
        <w:rPr>
          <w:sz w:val="24"/>
        </w:rPr>
      </w:pPr>
      <w:r w:rsidRPr="00DF1761">
        <w:rPr>
          <w:rFonts w:hint="eastAsia"/>
          <w:sz w:val="24"/>
        </w:rPr>
        <w:t>实验内容</w:t>
      </w:r>
    </w:p>
    <w:p w:rsidR="0037791F" w:rsidRPr="00DF1761" w:rsidRDefault="0037791F" w:rsidP="0037791F">
      <w:pPr>
        <w:pStyle w:val="a3"/>
        <w:ind w:left="720" w:firstLineChars="0" w:firstLine="0"/>
        <w:jc w:val="left"/>
        <w:rPr>
          <w:rFonts w:hint="eastAsia"/>
          <w:sz w:val="24"/>
        </w:rPr>
      </w:pPr>
    </w:p>
    <w:p w:rsidR="00B9584B" w:rsidRPr="00DF1761" w:rsidRDefault="0037791F" w:rsidP="00DF1761">
      <w:pPr>
        <w:jc w:val="left"/>
        <w:rPr>
          <w:sz w:val="24"/>
        </w:rPr>
      </w:pPr>
      <w:r>
        <w:rPr>
          <w:rFonts w:hint="eastAsia"/>
          <w:sz w:val="24"/>
        </w:rPr>
        <w:t>1.</w:t>
      </w:r>
      <w:r w:rsidR="00DF1761" w:rsidRPr="00DF1761">
        <w:rPr>
          <w:rFonts w:hint="eastAsia"/>
          <w:sz w:val="24"/>
        </w:rPr>
        <w:t>定义内部类</w:t>
      </w:r>
    </w:p>
    <w:p w:rsidR="00DF1761" w:rsidRDefault="00DF1761" w:rsidP="002D0023">
      <w:pPr>
        <w:jc w:val="left"/>
        <w:rPr>
          <w:sz w:val="28"/>
        </w:rPr>
      </w:pPr>
      <w:r>
        <w:rPr>
          <w:rFonts w:hint="eastAsia"/>
          <w:noProof/>
          <w:sz w:val="28"/>
        </w:rPr>
        <w:drawing>
          <wp:inline distT="0" distB="0" distL="0" distR="0">
            <wp:extent cx="2187789" cy="5757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26 上午10.34.54.png"/>
                    <pic:cNvPicPr/>
                  </pic:nvPicPr>
                  <pic:blipFill>
                    <a:blip r:embed="rId7">
                      <a:extLst>
                        <a:ext uri="{28A0092B-C50C-407E-A947-70E740481C1C}">
                          <a14:useLocalDpi xmlns:a14="http://schemas.microsoft.com/office/drawing/2010/main" val="0"/>
                        </a:ext>
                      </a:extLst>
                    </a:blip>
                    <a:stretch>
                      <a:fillRect/>
                    </a:stretch>
                  </pic:blipFill>
                  <pic:spPr>
                    <a:xfrm>
                      <a:off x="0" y="0"/>
                      <a:ext cx="2211378" cy="581942"/>
                    </a:xfrm>
                    <a:prstGeom prst="rect">
                      <a:avLst/>
                    </a:prstGeom>
                  </pic:spPr>
                </pic:pic>
              </a:graphicData>
            </a:graphic>
          </wp:inline>
        </w:drawing>
      </w:r>
    </w:p>
    <w:p w:rsidR="00DF1761" w:rsidRDefault="00DF1761" w:rsidP="002D0023">
      <w:pPr>
        <w:jc w:val="left"/>
        <w:rPr>
          <w:sz w:val="28"/>
        </w:rPr>
      </w:pPr>
      <w:r>
        <w:rPr>
          <w:rFonts w:hint="eastAsia"/>
          <w:noProof/>
          <w:sz w:val="28"/>
        </w:rPr>
        <w:drawing>
          <wp:inline distT="0" distB="0" distL="0" distR="0">
            <wp:extent cx="3775373" cy="30649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4-26 上午10.35.3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143" cy="3071242"/>
                    </a:xfrm>
                    <a:prstGeom prst="rect">
                      <a:avLst/>
                    </a:prstGeom>
                  </pic:spPr>
                </pic:pic>
              </a:graphicData>
            </a:graphic>
          </wp:inline>
        </w:drawing>
      </w:r>
    </w:p>
    <w:p w:rsidR="00DF1761" w:rsidRDefault="00DF1761" w:rsidP="002D0023">
      <w:pPr>
        <w:jc w:val="left"/>
        <w:rPr>
          <w:sz w:val="24"/>
        </w:rPr>
      </w:pPr>
      <w:r w:rsidRPr="00DF1761">
        <w:rPr>
          <w:rFonts w:hint="eastAsia"/>
          <w:sz w:val="24"/>
        </w:rPr>
        <w:t>观察输出结果</w:t>
      </w:r>
    </w:p>
    <w:p w:rsidR="00DF1761" w:rsidRDefault="00DF1761" w:rsidP="002D0023">
      <w:pPr>
        <w:jc w:val="left"/>
        <w:rPr>
          <w:rFonts w:hint="eastAsia"/>
          <w:sz w:val="24"/>
        </w:rPr>
      </w:pPr>
      <w:r>
        <w:rPr>
          <w:rFonts w:hint="eastAsia"/>
          <w:sz w:val="24"/>
        </w:rPr>
        <w:lastRenderedPageBreak/>
        <w:t>（</w:t>
      </w:r>
      <w:r>
        <w:rPr>
          <w:rFonts w:hint="eastAsia"/>
          <w:sz w:val="24"/>
        </w:rPr>
        <w:t>2</w:t>
      </w:r>
      <w:r>
        <w:rPr>
          <w:rFonts w:hint="eastAsia"/>
          <w:sz w:val="24"/>
        </w:rPr>
        <w:t>）在内部类中增加一个属性</w:t>
      </w:r>
      <w:r>
        <w:rPr>
          <w:sz w:val="24"/>
        </w:rPr>
        <w:t>name,</w:t>
      </w:r>
      <w:r>
        <w:rPr>
          <w:rFonts w:hint="eastAsia"/>
          <w:sz w:val="24"/>
        </w:rPr>
        <w:t>并给内部类增加如下构造方法：</w:t>
      </w:r>
    </w:p>
    <w:p w:rsidR="00DF1761" w:rsidRDefault="00DF1761" w:rsidP="002D0023">
      <w:pPr>
        <w:jc w:val="left"/>
        <w:rPr>
          <w:sz w:val="24"/>
        </w:rPr>
      </w:pPr>
      <w:r>
        <w:rPr>
          <w:rFonts w:hint="eastAsia"/>
          <w:noProof/>
          <w:sz w:val="24"/>
        </w:rPr>
        <w:drawing>
          <wp:inline distT="0" distB="0" distL="0" distR="0">
            <wp:extent cx="2675467" cy="61312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4-26 上午10.39.12.png"/>
                    <pic:cNvPicPr/>
                  </pic:nvPicPr>
                  <pic:blipFill>
                    <a:blip r:embed="rId9">
                      <a:extLst>
                        <a:ext uri="{28A0092B-C50C-407E-A947-70E740481C1C}">
                          <a14:useLocalDpi xmlns:a14="http://schemas.microsoft.com/office/drawing/2010/main" val="0"/>
                        </a:ext>
                      </a:extLst>
                    </a:blip>
                    <a:stretch>
                      <a:fillRect/>
                    </a:stretch>
                  </pic:blipFill>
                  <pic:spPr>
                    <a:xfrm>
                      <a:off x="0" y="0"/>
                      <a:ext cx="2720853" cy="623529"/>
                    </a:xfrm>
                    <a:prstGeom prst="rect">
                      <a:avLst/>
                    </a:prstGeom>
                  </pic:spPr>
                </pic:pic>
              </a:graphicData>
            </a:graphic>
          </wp:inline>
        </w:drawing>
      </w:r>
    </w:p>
    <w:p w:rsidR="00DF1761" w:rsidRDefault="00DF1761" w:rsidP="002D0023">
      <w:pPr>
        <w:jc w:val="left"/>
        <w:rPr>
          <w:rFonts w:hint="eastAsia"/>
          <w:sz w:val="24"/>
        </w:rPr>
      </w:pPr>
      <w:r>
        <w:rPr>
          <w:rFonts w:hint="eastAsia"/>
          <w:sz w:val="24"/>
        </w:rPr>
        <w:t>则程序中</w:t>
      </w:r>
      <w:r>
        <w:rPr>
          <w:sz w:val="24"/>
        </w:rPr>
        <w:t>begin</w:t>
      </w:r>
      <w:r>
        <w:rPr>
          <w:rFonts w:hint="eastAsia"/>
          <w:sz w:val="24"/>
        </w:rPr>
        <w:t>方法及创建对象的方法要提供参数，修改如下：</w:t>
      </w:r>
    </w:p>
    <w:p w:rsidR="00DF1761" w:rsidRPr="00DF1761" w:rsidRDefault="00DF1761" w:rsidP="002D0023">
      <w:pPr>
        <w:jc w:val="left"/>
        <w:rPr>
          <w:sz w:val="24"/>
          <w:shd w:val="pct15" w:color="auto" w:fill="FFFFFF"/>
        </w:rPr>
      </w:pPr>
      <w:r w:rsidRPr="00DF1761">
        <w:rPr>
          <w:sz w:val="24"/>
          <w:shd w:val="pct15" w:color="auto" w:fill="FFFFFF"/>
        </w:rPr>
        <w:t>Public void begin(String name){</w:t>
      </w:r>
    </w:p>
    <w:p w:rsidR="00DF1761" w:rsidRPr="00DF1761" w:rsidRDefault="00DF1761" w:rsidP="002D0023">
      <w:pPr>
        <w:jc w:val="left"/>
        <w:rPr>
          <w:sz w:val="24"/>
          <w:shd w:val="pct15" w:color="auto" w:fill="FFFFFF"/>
        </w:rPr>
      </w:pPr>
      <w:r w:rsidRPr="00DF1761">
        <w:rPr>
          <w:sz w:val="24"/>
          <w:shd w:val="pct15" w:color="auto" w:fill="FFFFFF"/>
        </w:rPr>
        <w:t xml:space="preserve">    new Desk(name);</w:t>
      </w:r>
    </w:p>
    <w:p w:rsidR="00DF1761" w:rsidRPr="00DF1761" w:rsidRDefault="00DF1761" w:rsidP="002D0023">
      <w:pPr>
        <w:jc w:val="left"/>
        <w:rPr>
          <w:sz w:val="24"/>
          <w:shd w:val="pct15" w:color="auto" w:fill="FFFFFF"/>
        </w:rPr>
      </w:pPr>
      <w:r w:rsidRPr="00DF1761">
        <w:rPr>
          <w:sz w:val="24"/>
          <w:shd w:val="pct15" w:color="auto" w:fill="FFFFFF"/>
        </w:rPr>
        <w:t>}</w:t>
      </w:r>
    </w:p>
    <w:p w:rsidR="00DF1761" w:rsidRDefault="00DF1761" w:rsidP="002D0023">
      <w:pPr>
        <w:jc w:val="left"/>
        <w:rPr>
          <w:sz w:val="24"/>
        </w:rPr>
      </w:pPr>
    </w:p>
    <w:p w:rsidR="00DF1761" w:rsidRPr="00DF1761" w:rsidRDefault="00DF1761" w:rsidP="002D0023">
      <w:pPr>
        <w:jc w:val="left"/>
        <w:rPr>
          <w:rFonts w:hint="eastAsia"/>
          <w:sz w:val="24"/>
        </w:rPr>
      </w:pPr>
      <w:r>
        <w:rPr>
          <w:rFonts w:hint="eastAsia"/>
          <w:sz w:val="24"/>
        </w:rPr>
        <w:t>这样在</w:t>
      </w:r>
      <w:r>
        <w:rPr>
          <w:rFonts w:hint="eastAsia"/>
          <w:sz w:val="24"/>
        </w:rPr>
        <w:t>main</w:t>
      </w:r>
      <w:r>
        <w:rPr>
          <w:rFonts w:hint="eastAsia"/>
          <w:sz w:val="24"/>
        </w:rPr>
        <w:t>方法中调用</w:t>
      </w:r>
      <w:r>
        <w:rPr>
          <w:sz w:val="24"/>
        </w:rPr>
        <w:t>begin</w:t>
      </w:r>
      <w:r>
        <w:rPr>
          <w:rFonts w:hint="eastAsia"/>
          <w:sz w:val="24"/>
        </w:rPr>
        <w:t>方法也要给出实际参数，提供</w:t>
      </w:r>
      <w:r>
        <w:rPr>
          <w:sz w:val="24"/>
        </w:rPr>
        <w:t>Game</w:t>
      </w:r>
      <w:r>
        <w:rPr>
          <w:rFonts w:hint="eastAsia"/>
          <w:sz w:val="24"/>
        </w:rPr>
        <w:t>的桌名（</w:t>
      </w:r>
      <w:r>
        <w:rPr>
          <w:rFonts w:hint="eastAsia"/>
          <w:sz w:val="24"/>
        </w:rPr>
        <w:t>name</w:t>
      </w:r>
      <w:r>
        <w:rPr>
          <w:rFonts w:hint="eastAsia"/>
          <w:sz w:val="24"/>
        </w:rPr>
        <w:t>）。</w:t>
      </w:r>
    </w:p>
    <w:p w:rsidR="00DF1761" w:rsidRDefault="00DF1761" w:rsidP="002D0023">
      <w:pPr>
        <w:jc w:val="left"/>
        <w:rPr>
          <w:sz w:val="24"/>
        </w:rPr>
      </w:pPr>
    </w:p>
    <w:p w:rsidR="0037791F" w:rsidRDefault="0037791F" w:rsidP="002D0023">
      <w:pPr>
        <w:jc w:val="left"/>
        <w:rPr>
          <w:sz w:val="24"/>
        </w:rPr>
      </w:pPr>
      <w:r>
        <w:rPr>
          <w:rFonts w:hint="eastAsia"/>
          <w:sz w:val="24"/>
        </w:rPr>
        <w:t xml:space="preserve">2. </w:t>
      </w:r>
      <w:r>
        <w:rPr>
          <w:rFonts w:hint="eastAsia"/>
          <w:sz w:val="24"/>
        </w:rPr>
        <w:t>成员内部类</w:t>
      </w:r>
    </w:p>
    <w:p w:rsidR="005123E2" w:rsidRPr="005123E2" w:rsidRDefault="005123E2" w:rsidP="005123E2">
      <w:pPr>
        <w:widowControl/>
        <w:jc w:val="left"/>
        <w:rPr>
          <w:rFonts w:hint="eastAsia"/>
          <w:sz w:val="24"/>
        </w:rPr>
      </w:pPr>
      <w:r w:rsidRPr="005123E2">
        <w:rPr>
          <w:sz w:val="24"/>
        </w:rPr>
        <w:t>成员内部类是最普通的内部类，它的定义为位于另一个类的内部</w:t>
      </w:r>
    </w:p>
    <w:p w:rsidR="00B73AC0" w:rsidRDefault="00B73AC0" w:rsidP="002D0023">
      <w:pPr>
        <w:jc w:val="left"/>
        <w:rPr>
          <w:rFonts w:hint="eastAsia"/>
          <w:sz w:val="24"/>
        </w:rPr>
      </w:pPr>
      <w:r>
        <w:rPr>
          <w:rFonts w:hint="eastAsia"/>
          <w:sz w:val="24"/>
        </w:rPr>
        <w:t>（</w:t>
      </w:r>
      <w:r>
        <w:rPr>
          <w:rFonts w:hint="eastAsia"/>
          <w:sz w:val="24"/>
        </w:rPr>
        <w:t>1</w:t>
      </w:r>
      <w:r>
        <w:rPr>
          <w:rFonts w:hint="eastAsia"/>
          <w:sz w:val="24"/>
        </w:rPr>
        <w:t>）观察下面代码，找到内部类部分代码，试在</w:t>
      </w:r>
      <w:r>
        <w:rPr>
          <w:rFonts w:hint="eastAsia"/>
          <w:sz w:val="24"/>
        </w:rPr>
        <w:t>D</w:t>
      </w:r>
      <w:r>
        <w:rPr>
          <w:sz w:val="24"/>
        </w:rPr>
        <w:t>raw</w:t>
      </w:r>
      <w:r>
        <w:rPr>
          <w:rFonts w:hint="eastAsia"/>
          <w:sz w:val="24"/>
        </w:rPr>
        <w:t>类的方法里访问</w:t>
      </w:r>
      <w:r>
        <w:rPr>
          <w:rFonts w:hint="eastAsia"/>
          <w:sz w:val="24"/>
        </w:rPr>
        <w:t>radius</w:t>
      </w:r>
      <w:r>
        <w:rPr>
          <w:rFonts w:hint="eastAsia"/>
          <w:sz w:val="24"/>
        </w:rPr>
        <w:t>变量</w:t>
      </w:r>
    </w:p>
    <w:p w:rsidR="0037791F" w:rsidRDefault="00B73AC0" w:rsidP="002D0023">
      <w:pPr>
        <w:jc w:val="left"/>
        <w:rPr>
          <w:sz w:val="24"/>
        </w:rPr>
      </w:pPr>
      <w:r>
        <w:rPr>
          <w:noProof/>
          <w:sz w:val="24"/>
        </w:rPr>
        <w:drawing>
          <wp:inline distT="0" distB="0" distL="0" distR="0">
            <wp:extent cx="3474053" cy="27432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4-26 上午11.04.46.png"/>
                    <pic:cNvPicPr/>
                  </pic:nvPicPr>
                  <pic:blipFill>
                    <a:blip r:embed="rId10">
                      <a:extLst>
                        <a:ext uri="{28A0092B-C50C-407E-A947-70E740481C1C}">
                          <a14:useLocalDpi xmlns:a14="http://schemas.microsoft.com/office/drawing/2010/main" val="0"/>
                        </a:ext>
                      </a:extLst>
                    </a:blip>
                    <a:stretch>
                      <a:fillRect/>
                    </a:stretch>
                  </pic:blipFill>
                  <pic:spPr>
                    <a:xfrm>
                      <a:off x="0" y="0"/>
                      <a:ext cx="3482827" cy="2750128"/>
                    </a:xfrm>
                    <a:prstGeom prst="rect">
                      <a:avLst/>
                    </a:prstGeom>
                  </pic:spPr>
                </pic:pic>
              </a:graphicData>
            </a:graphic>
          </wp:inline>
        </w:drawing>
      </w:r>
    </w:p>
    <w:p w:rsidR="0037791F" w:rsidRDefault="00B73AC0" w:rsidP="002D0023">
      <w:pPr>
        <w:jc w:val="left"/>
        <w:rPr>
          <w:sz w:val="24"/>
        </w:rPr>
      </w:pPr>
      <w:r>
        <w:rPr>
          <w:rFonts w:hint="eastAsia"/>
          <w:sz w:val="24"/>
        </w:rPr>
        <w:t>（</w:t>
      </w:r>
      <w:r>
        <w:rPr>
          <w:rFonts w:hint="eastAsia"/>
          <w:sz w:val="24"/>
        </w:rPr>
        <w:t>2</w:t>
      </w:r>
      <w:r>
        <w:rPr>
          <w:rFonts w:hint="eastAsia"/>
          <w:sz w:val="24"/>
        </w:rPr>
        <w:t>）成员内部类的访问方法</w:t>
      </w:r>
    </w:p>
    <w:p w:rsidR="00B73AC0" w:rsidRDefault="00B73AC0" w:rsidP="002D0023">
      <w:pPr>
        <w:jc w:val="left"/>
        <w:rPr>
          <w:rFonts w:hint="eastAsia"/>
          <w:sz w:val="24"/>
        </w:rPr>
      </w:pPr>
      <w:r>
        <w:rPr>
          <w:rFonts w:hint="eastAsia"/>
          <w:noProof/>
          <w:sz w:val="24"/>
        </w:rPr>
        <w:drawing>
          <wp:inline distT="0" distB="0" distL="0" distR="0">
            <wp:extent cx="5274310" cy="20402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4-26 上午11.08.4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40255"/>
                    </a:xfrm>
                    <a:prstGeom prst="rect">
                      <a:avLst/>
                    </a:prstGeom>
                  </pic:spPr>
                </pic:pic>
              </a:graphicData>
            </a:graphic>
          </wp:inline>
        </w:drawing>
      </w:r>
    </w:p>
    <w:p w:rsidR="00B73AC0" w:rsidRDefault="00B73AC0" w:rsidP="002D0023">
      <w:pPr>
        <w:jc w:val="left"/>
        <w:rPr>
          <w:sz w:val="24"/>
        </w:rPr>
      </w:pPr>
      <w:r>
        <w:rPr>
          <w:rFonts w:hint="eastAsia"/>
          <w:noProof/>
          <w:sz w:val="24"/>
        </w:rPr>
        <w:lastRenderedPageBreak/>
        <w:drawing>
          <wp:inline distT="0" distB="0" distL="0" distR="0">
            <wp:extent cx="3254800" cy="401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4-26 上午11.08.29.png"/>
                    <pic:cNvPicPr/>
                  </pic:nvPicPr>
                  <pic:blipFill>
                    <a:blip r:embed="rId12">
                      <a:extLst>
                        <a:ext uri="{28A0092B-C50C-407E-A947-70E740481C1C}">
                          <a14:useLocalDpi xmlns:a14="http://schemas.microsoft.com/office/drawing/2010/main" val="0"/>
                        </a:ext>
                      </a:extLst>
                    </a:blip>
                    <a:stretch>
                      <a:fillRect/>
                    </a:stretch>
                  </pic:blipFill>
                  <pic:spPr>
                    <a:xfrm>
                      <a:off x="0" y="0"/>
                      <a:ext cx="3259977" cy="4019583"/>
                    </a:xfrm>
                    <a:prstGeom prst="rect">
                      <a:avLst/>
                    </a:prstGeom>
                  </pic:spPr>
                </pic:pic>
              </a:graphicData>
            </a:graphic>
          </wp:inline>
        </w:drawing>
      </w:r>
    </w:p>
    <w:p w:rsidR="00B73AC0" w:rsidRDefault="00B73AC0" w:rsidP="002D0023">
      <w:pPr>
        <w:jc w:val="left"/>
        <w:rPr>
          <w:rFonts w:hint="eastAsia"/>
          <w:sz w:val="24"/>
        </w:rPr>
      </w:pPr>
    </w:p>
    <w:p w:rsidR="0037791F" w:rsidRDefault="0037791F" w:rsidP="002D0023">
      <w:pPr>
        <w:jc w:val="left"/>
        <w:rPr>
          <w:sz w:val="24"/>
        </w:rPr>
      </w:pPr>
      <w:r>
        <w:rPr>
          <w:rFonts w:hint="eastAsia"/>
          <w:sz w:val="24"/>
        </w:rPr>
        <w:t xml:space="preserve">3. </w:t>
      </w:r>
      <w:r w:rsidR="005123E2">
        <w:rPr>
          <w:rFonts w:hint="eastAsia"/>
          <w:sz w:val="24"/>
        </w:rPr>
        <w:t>局部内部类</w:t>
      </w:r>
    </w:p>
    <w:p w:rsidR="005123E2" w:rsidRPr="005123E2" w:rsidRDefault="005123E2" w:rsidP="005123E2">
      <w:pPr>
        <w:widowControl/>
        <w:jc w:val="left"/>
        <w:rPr>
          <w:rFonts w:ascii="宋体" w:eastAsia="宋体" w:hAnsi="宋体" w:cs="宋体"/>
          <w:kern w:val="0"/>
          <w:sz w:val="24"/>
          <w:szCs w:val="24"/>
        </w:rPr>
      </w:pPr>
      <w:r w:rsidRPr="005123E2">
        <w:rPr>
          <w:rFonts w:ascii="Verdana" w:eastAsia="宋体" w:hAnsi="Verdana" w:cs="宋体"/>
          <w:color w:val="000000"/>
          <w:kern w:val="0"/>
          <w:szCs w:val="21"/>
          <w:shd w:val="clear" w:color="auto" w:fill="FFFFFF"/>
        </w:rPr>
        <w:t>局部内部类是定义在一个方法或者一个作用域里面的类，它和成员内部类的区别在于局部内部类的访问仅限于方法内或者该作用域内。</w:t>
      </w:r>
    </w:p>
    <w:p w:rsidR="005123E2" w:rsidRPr="005123E2" w:rsidRDefault="005123E2" w:rsidP="005123E2">
      <w:pPr>
        <w:widowControl/>
        <w:jc w:val="left"/>
        <w:rPr>
          <w:rFonts w:ascii="宋体" w:eastAsia="宋体" w:hAnsi="宋体" w:cs="宋体"/>
          <w:kern w:val="0"/>
          <w:sz w:val="24"/>
          <w:szCs w:val="24"/>
        </w:rPr>
      </w:pPr>
      <w:r w:rsidRPr="005123E2">
        <w:rPr>
          <w:rFonts w:ascii="Verdana" w:eastAsia="宋体" w:hAnsi="Verdana" w:cs="宋体"/>
          <w:color w:val="000000"/>
          <w:kern w:val="0"/>
          <w:szCs w:val="21"/>
          <w:shd w:val="clear" w:color="auto" w:fill="FFFFFF"/>
        </w:rPr>
        <w:t>注意，局部内部类就像是方法里面的一个局部变量一样，是不能有</w:t>
      </w:r>
      <w:r w:rsidRPr="005123E2">
        <w:rPr>
          <w:rFonts w:ascii="Verdana" w:eastAsia="宋体" w:hAnsi="Verdana" w:cs="宋体"/>
          <w:color w:val="000000"/>
          <w:kern w:val="0"/>
          <w:szCs w:val="21"/>
          <w:shd w:val="clear" w:color="auto" w:fill="FFFFFF"/>
        </w:rPr>
        <w:t>public</w:t>
      </w:r>
      <w:r w:rsidRPr="005123E2">
        <w:rPr>
          <w:rFonts w:ascii="Verdana" w:eastAsia="宋体" w:hAnsi="Verdana" w:cs="宋体"/>
          <w:color w:val="000000"/>
          <w:kern w:val="0"/>
          <w:szCs w:val="21"/>
          <w:shd w:val="clear" w:color="auto" w:fill="FFFFFF"/>
        </w:rPr>
        <w:t>、</w:t>
      </w:r>
      <w:r w:rsidRPr="005123E2">
        <w:rPr>
          <w:rFonts w:ascii="Verdana" w:eastAsia="宋体" w:hAnsi="Verdana" w:cs="宋体"/>
          <w:color w:val="000000"/>
          <w:kern w:val="0"/>
          <w:szCs w:val="21"/>
          <w:shd w:val="clear" w:color="auto" w:fill="FFFFFF"/>
        </w:rPr>
        <w:t>protected</w:t>
      </w:r>
      <w:r w:rsidRPr="005123E2">
        <w:rPr>
          <w:rFonts w:ascii="Verdana" w:eastAsia="宋体" w:hAnsi="Verdana" w:cs="宋体"/>
          <w:color w:val="000000"/>
          <w:kern w:val="0"/>
          <w:szCs w:val="21"/>
          <w:shd w:val="clear" w:color="auto" w:fill="FFFFFF"/>
        </w:rPr>
        <w:t>、</w:t>
      </w:r>
      <w:r w:rsidRPr="005123E2">
        <w:rPr>
          <w:rFonts w:ascii="Verdana" w:eastAsia="宋体" w:hAnsi="Verdana" w:cs="宋体"/>
          <w:color w:val="000000"/>
          <w:kern w:val="0"/>
          <w:szCs w:val="21"/>
          <w:shd w:val="clear" w:color="auto" w:fill="FFFFFF"/>
        </w:rPr>
        <w:t>private</w:t>
      </w:r>
      <w:r w:rsidRPr="005123E2">
        <w:rPr>
          <w:rFonts w:ascii="Verdana" w:eastAsia="宋体" w:hAnsi="Verdana" w:cs="宋体"/>
          <w:color w:val="000000"/>
          <w:kern w:val="0"/>
          <w:szCs w:val="21"/>
          <w:shd w:val="clear" w:color="auto" w:fill="FFFFFF"/>
        </w:rPr>
        <w:t>以及</w:t>
      </w:r>
      <w:r w:rsidRPr="005123E2">
        <w:rPr>
          <w:rFonts w:ascii="Verdana" w:eastAsia="宋体" w:hAnsi="Verdana" w:cs="宋体"/>
          <w:color w:val="000000"/>
          <w:kern w:val="0"/>
          <w:szCs w:val="21"/>
          <w:shd w:val="clear" w:color="auto" w:fill="FFFFFF"/>
        </w:rPr>
        <w:t>static</w:t>
      </w:r>
      <w:r w:rsidRPr="005123E2">
        <w:rPr>
          <w:rFonts w:ascii="Verdana" w:eastAsia="宋体" w:hAnsi="Verdana" w:cs="宋体"/>
          <w:color w:val="000000"/>
          <w:kern w:val="0"/>
          <w:szCs w:val="21"/>
          <w:shd w:val="clear" w:color="auto" w:fill="FFFFFF"/>
        </w:rPr>
        <w:t>修饰符的。</w:t>
      </w:r>
    </w:p>
    <w:p w:rsidR="005123E2" w:rsidRPr="005123E2" w:rsidRDefault="005123E2" w:rsidP="002D0023">
      <w:pPr>
        <w:jc w:val="left"/>
        <w:rPr>
          <w:rFonts w:hint="eastAsia"/>
          <w:sz w:val="24"/>
        </w:rPr>
      </w:pPr>
      <w:r>
        <w:rPr>
          <w:rFonts w:hint="eastAsia"/>
          <w:noProof/>
          <w:sz w:val="24"/>
        </w:rPr>
        <w:drawing>
          <wp:inline distT="0" distB="0" distL="0" distR="0">
            <wp:extent cx="3124200" cy="314860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9-04-26 上午11.11.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51" cy="3158032"/>
                    </a:xfrm>
                    <a:prstGeom prst="rect">
                      <a:avLst/>
                    </a:prstGeom>
                  </pic:spPr>
                </pic:pic>
              </a:graphicData>
            </a:graphic>
          </wp:inline>
        </w:drawing>
      </w:r>
    </w:p>
    <w:p w:rsidR="00B9584B" w:rsidRDefault="00B9584B" w:rsidP="00440E88">
      <w:pPr>
        <w:pStyle w:val="a3"/>
        <w:ind w:left="360" w:firstLineChars="0" w:firstLine="0"/>
        <w:rPr>
          <w:sz w:val="24"/>
        </w:rPr>
      </w:pPr>
    </w:p>
    <w:p w:rsidR="005123E2" w:rsidRDefault="005123E2" w:rsidP="00440E88">
      <w:pPr>
        <w:pStyle w:val="a3"/>
        <w:ind w:left="360" w:firstLineChars="0" w:firstLine="0"/>
        <w:rPr>
          <w:sz w:val="24"/>
        </w:rPr>
      </w:pPr>
      <w:r>
        <w:rPr>
          <w:rFonts w:hint="eastAsia"/>
          <w:sz w:val="24"/>
        </w:rPr>
        <w:lastRenderedPageBreak/>
        <w:t xml:space="preserve">4. </w:t>
      </w:r>
      <w:r>
        <w:rPr>
          <w:rFonts w:hint="eastAsia"/>
          <w:sz w:val="24"/>
        </w:rPr>
        <w:t>匿名内部类</w:t>
      </w:r>
    </w:p>
    <w:p w:rsidR="007C671F" w:rsidRDefault="007C671F" w:rsidP="007C671F">
      <w:pPr>
        <w:widowControl/>
        <w:jc w:val="left"/>
        <w:rPr>
          <w:rFonts w:ascii="Verdana" w:eastAsia="宋体" w:hAnsi="Verdana" w:cs="宋体" w:hint="eastAsia"/>
          <w:color w:val="000000"/>
          <w:kern w:val="0"/>
          <w:szCs w:val="21"/>
          <w:shd w:val="clear" w:color="auto" w:fill="FFFFFF"/>
        </w:rPr>
      </w:pPr>
      <w:r w:rsidRPr="007C671F">
        <w:rPr>
          <w:rFonts w:ascii="Verdana" w:eastAsia="宋体" w:hAnsi="Verdana" w:cs="宋体"/>
          <w:color w:val="000000"/>
          <w:kern w:val="0"/>
          <w:szCs w:val="21"/>
          <w:shd w:val="clear" w:color="auto" w:fill="FFFFFF"/>
        </w:rPr>
        <w:t>匿名内部类由于没有名字，所以它的创建方式</w:t>
      </w:r>
      <w:r>
        <w:rPr>
          <w:rFonts w:ascii="Verdana" w:eastAsia="宋体" w:hAnsi="Verdana" w:cs="宋体" w:hint="eastAsia"/>
          <w:color w:val="000000"/>
          <w:kern w:val="0"/>
          <w:szCs w:val="21"/>
          <w:shd w:val="clear" w:color="auto" w:fill="FFFFFF"/>
        </w:rPr>
        <w:t>特别：</w:t>
      </w:r>
    </w:p>
    <w:p w:rsidR="007C671F" w:rsidRPr="007C671F" w:rsidRDefault="000F4AA9" w:rsidP="007C671F">
      <w:pPr>
        <w:widowControl/>
        <w:jc w:val="left"/>
        <w:rPr>
          <w:rFonts w:ascii="Verdana" w:eastAsia="宋体" w:hAnsi="Verdana" w:cs="宋体"/>
          <w:color w:val="000000"/>
          <w:kern w:val="0"/>
          <w:szCs w:val="21"/>
          <w:shd w:val="clear" w:color="auto" w:fill="FFFFFF"/>
        </w:rPr>
      </w:pPr>
      <w:r>
        <w:rPr>
          <w:rFonts w:ascii="Verdana" w:eastAsia="宋体" w:hAnsi="Verdana" w:cs="宋体"/>
          <w:noProof/>
          <w:color w:val="000000"/>
          <w:kern w:val="0"/>
          <w:szCs w:val="21"/>
          <w:shd w:val="clear" w:color="auto" w:fill="FFFFFF"/>
        </w:rPr>
        <w:drawing>
          <wp:inline distT="0" distB="0" distL="0" distR="0">
            <wp:extent cx="2861733" cy="10094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4-26 下午2.04.17.png"/>
                    <pic:cNvPicPr/>
                  </pic:nvPicPr>
                  <pic:blipFill>
                    <a:blip r:embed="rId14">
                      <a:extLst>
                        <a:ext uri="{28A0092B-C50C-407E-A947-70E740481C1C}">
                          <a14:useLocalDpi xmlns:a14="http://schemas.microsoft.com/office/drawing/2010/main" val="0"/>
                        </a:ext>
                      </a:extLst>
                    </a:blip>
                    <a:stretch>
                      <a:fillRect/>
                    </a:stretch>
                  </pic:blipFill>
                  <pic:spPr>
                    <a:xfrm>
                      <a:off x="0" y="0"/>
                      <a:ext cx="2879828" cy="1015830"/>
                    </a:xfrm>
                    <a:prstGeom prst="rect">
                      <a:avLst/>
                    </a:prstGeom>
                  </pic:spPr>
                </pic:pic>
              </a:graphicData>
            </a:graphic>
          </wp:inline>
        </w:drawing>
      </w:r>
    </w:p>
    <w:p w:rsidR="005123E2" w:rsidRDefault="000F4AA9" w:rsidP="000F4AA9">
      <w:pPr>
        <w:widowControl/>
        <w:jc w:val="left"/>
        <w:rPr>
          <w:rFonts w:ascii="Verdana" w:eastAsia="宋体" w:hAnsi="Verdana" w:cs="宋体"/>
          <w:color w:val="000000"/>
          <w:kern w:val="0"/>
          <w:szCs w:val="21"/>
          <w:shd w:val="clear" w:color="auto" w:fill="FFFFFF"/>
        </w:rPr>
      </w:pPr>
      <w:r w:rsidRPr="000F4AA9">
        <w:rPr>
          <w:rFonts w:ascii="Verdana" w:eastAsia="宋体" w:hAnsi="Verdana" w:cs="宋体" w:hint="eastAsia"/>
          <w:color w:val="000000"/>
          <w:kern w:val="0"/>
          <w:szCs w:val="21"/>
          <w:shd w:val="clear" w:color="auto" w:fill="FFFFFF"/>
        </w:rPr>
        <w:t>仔细研究下面代码，找出匿名类部分：</w:t>
      </w:r>
    </w:p>
    <w:p w:rsidR="000F4AA9" w:rsidRPr="000F4AA9" w:rsidRDefault="000F4AA9" w:rsidP="000F4AA9">
      <w:pPr>
        <w:widowControl/>
        <w:jc w:val="left"/>
        <w:rPr>
          <w:rFonts w:ascii="Verdana" w:eastAsia="宋体" w:hAnsi="Verdana" w:cs="宋体" w:hint="eastAsia"/>
          <w:color w:val="000000"/>
          <w:kern w:val="0"/>
          <w:szCs w:val="21"/>
          <w:shd w:val="clear" w:color="auto" w:fill="FFFFFF"/>
        </w:rPr>
      </w:pPr>
      <w:r>
        <w:rPr>
          <w:rFonts w:ascii="Verdana" w:eastAsia="宋体" w:hAnsi="Verdana" w:cs="宋体" w:hint="eastAsia"/>
          <w:noProof/>
          <w:color w:val="000000"/>
          <w:kern w:val="0"/>
          <w:szCs w:val="21"/>
          <w:shd w:val="clear" w:color="auto" w:fill="FFFFFF"/>
        </w:rPr>
        <w:drawing>
          <wp:inline distT="0" distB="0" distL="0" distR="0">
            <wp:extent cx="2751667" cy="2443069"/>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4-26 下午2.05.15.png"/>
                    <pic:cNvPicPr/>
                  </pic:nvPicPr>
                  <pic:blipFill>
                    <a:blip r:embed="rId15">
                      <a:extLst>
                        <a:ext uri="{28A0092B-C50C-407E-A947-70E740481C1C}">
                          <a14:useLocalDpi xmlns:a14="http://schemas.microsoft.com/office/drawing/2010/main" val="0"/>
                        </a:ext>
                      </a:extLst>
                    </a:blip>
                    <a:stretch>
                      <a:fillRect/>
                    </a:stretch>
                  </pic:blipFill>
                  <pic:spPr>
                    <a:xfrm>
                      <a:off x="0" y="0"/>
                      <a:ext cx="2762339" cy="2452544"/>
                    </a:xfrm>
                    <a:prstGeom prst="rect">
                      <a:avLst/>
                    </a:prstGeom>
                  </pic:spPr>
                </pic:pic>
              </a:graphicData>
            </a:graphic>
          </wp:inline>
        </w:drawing>
      </w:r>
      <w:bookmarkStart w:id="0" w:name="_GoBack"/>
      <w:bookmarkEnd w:id="0"/>
    </w:p>
    <w:p w:rsidR="000F4AA9" w:rsidRPr="000F4AA9" w:rsidRDefault="000F4AA9" w:rsidP="00440E88">
      <w:pPr>
        <w:pStyle w:val="a3"/>
        <w:ind w:left="360" w:firstLineChars="0" w:firstLine="0"/>
        <w:rPr>
          <w:rFonts w:hint="eastAsia"/>
          <w:sz w:val="24"/>
        </w:rPr>
      </w:pPr>
      <w:r>
        <w:rPr>
          <w:rFonts w:hint="eastAsia"/>
          <w:noProof/>
          <w:sz w:val="24"/>
        </w:rPr>
        <w:drawing>
          <wp:inline distT="0" distB="0" distL="0" distR="0">
            <wp:extent cx="4247989" cy="3251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4-26 下午2.05.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1727" cy="3254061"/>
                    </a:xfrm>
                    <a:prstGeom prst="rect">
                      <a:avLst/>
                    </a:prstGeom>
                  </pic:spPr>
                </pic:pic>
              </a:graphicData>
            </a:graphic>
          </wp:inline>
        </w:drawing>
      </w:r>
    </w:p>
    <w:p w:rsidR="005123E2" w:rsidRDefault="005123E2" w:rsidP="00440E88">
      <w:pPr>
        <w:pStyle w:val="a3"/>
        <w:ind w:left="360" w:firstLineChars="0" w:firstLine="0"/>
        <w:rPr>
          <w:rFonts w:hint="eastAsia"/>
          <w:sz w:val="24"/>
        </w:rPr>
      </w:pPr>
    </w:p>
    <w:p w:rsidR="00440E88" w:rsidRPr="00E72A09" w:rsidRDefault="00440E88" w:rsidP="00440E88">
      <w:pPr>
        <w:pStyle w:val="a3"/>
        <w:ind w:left="360" w:firstLineChars="0" w:firstLine="0"/>
        <w:rPr>
          <w:rFonts w:hint="eastAsia"/>
          <w:sz w:val="24"/>
        </w:rPr>
      </w:pPr>
      <w:r w:rsidRPr="00E72A09">
        <w:rPr>
          <w:rFonts w:hint="eastAsia"/>
          <w:sz w:val="24"/>
        </w:rPr>
        <w:t>四、实验结果和分析</w:t>
      </w:r>
    </w:p>
    <w:p w:rsidR="00440E88" w:rsidRDefault="00440E88" w:rsidP="00440E88">
      <w:pPr>
        <w:pStyle w:val="a3"/>
        <w:ind w:left="360" w:firstLineChars="0" w:firstLine="0"/>
      </w:pPr>
    </w:p>
    <w:p w:rsidR="007E5426" w:rsidRPr="007E5426" w:rsidRDefault="007E5426" w:rsidP="00440E88">
      <w:pPr>
        <w:pStyle w:val="a3"/>
        <w:ind w:left="360" w:firstLineChars="0" w:firstLine="0"/>
        <w:rPr>
          <w:b/>
          <w:color w:val="FF0000"/>
        </w:rPr>
      </w:pPr>
      <w:r w:rsidRPr="007E5426">
        <w:rPr>
          <w:rFonts w:hint="eastAsia"/>
          <w:b/>
          <w:color w:val="FF0000"/>
        </w:rPr>
        <w:t>本实验不需要提交实验报告</w:t>
      </w:r>
    </w:p>
    <w:p w:rsidR="007E5426" w:rsidRDefault="007E5426" w:rsidP="00440E88">
      <w:pPr>
        <w:pStyle w:val="a3"/>
        <w:ind w:left="360" w:firstLineChars="0" w:firstLine="0"/>
        <w:rPr>
          <w:rFonts w:hint="eastAsia"/>
        </w:rPr>
      </w:pPr>
    </w:p>
    <w:p w:rsidR="00440E88" w:rsidRPr="002605CF" w:rsidRDefault="00440E88" w:rsidP="00440E88">
      <w:pPr>
        <w:pStyle w:val="a3"/>
        <w:ind w:left="360" w:firstLineChars="0" w:firstLine="0"/>
        <w:rPr>
          <w:sz w:val="24"/>
        </w:rPr>
      </w:pPr>
      <w:r w:rsidRPr="002605CF">
        <w:rPr>
          <w:rFonts w:hint="eastAsia"/>
          <w:sz w:val="24"/>
        </w:rPr>
        <w:lastRenderedPageBreak/>
        <w:t>五、实验小结</w:t>
      </w:r>
    </w:p>
    <w:p w:rsidR="0038597F" w:rsidRPr="00E06796" w:rsidRDefault="0038597F" w:rsidP="00440E88">
      <w:pPr>
        <w:jc w:val="left"/>
        <w:rPr>
          <w:rFonts w:ascii="Verdana" w:eastAsia="宋体" w:hAnsi="Verdana" w:cs="Helvetica"/>
          <w:color w:val="000000"/>
          <w:kern w:val="0"/>
          <w:szCs w:val="21"/>
        </w:rPr>
      </w:pPr>
    </w:p>
    <w:sectPr w:rsidR="0038597F" w:rsidRPr="00E06796" w:rsidSect="002B17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912" w:rsidRDefault="000C1912" w:rsidP="00516034">
      <w:r>
        <w:separator/>
      </w:r>
    </w:p>
  </w:endnote>
  <w:endnote w:type="continuationSeparator" w:id="0">
    <w:p w:rsidR="000C1912" w:rsidRDefault="000C1912" w:rsidP="00516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notTrueType/>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912" w:rsidRDefault="000C1912" w:rsidP="00516034">
      <w:r>
        <w:separator/>
      </w:r>
    </w:p>
  </w:footnote>
  <w:footnote w:type="continuationSeparator" w:id="0">
    <w:p w:rsidR="000C1912" w:rsidRDefault="000C1912" w:rsidP="00516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102B2"/>
    <w:multiLevelType w:val="hybridMultilevel"/>
    <w:tmpl w:val="5010ECD8"/>
    <w:lvl w:ilvl="0" w:tplc="CC64C4F8">
      <w:start w:val="1"/>
      <w:numFmt w:val="bullet"/>
      <w:lvlText w:val="–"/>
      <w:lvlJc w:val="left"/>
      <w:pPr>
        <w:tabs>
          <w:tab w:val="num" w:pos="720"/>
        </w:tabs>
        <w:ind w:left="720" w:hanging="360"/>
      </w:pPr>
      <w:rPr>
        <w:rFonts w:ascii="宋体" w:hAnsi="宋体" w:hint="default"/>
      </w:rPr>
    </w:lvl>
    <w:lvl w:ilvl="1" w:tplc="CF6AD224">
      <w:start w:val="1"/>
      <w:numFmt w:val="bullet"/>
      <w:lvlText w:val="–"/>
      <w:lvlJc w:val="left"/>
      <w:pPr>
        <w:tabs>
          <w:tab w:val="num" w:pos="1440"/>
        </w:tabs>
        <w:ind w:left="1440" w:hanging="360"/>
      </w:pPr>
      <w:rPr>
        <w:rFonts w:ascii="宋体" w:hAnsi="宋体" w:hint="default"/>
      </w:rPr>
    </w:lvl>
    <w:lvl w:ilvl="2" w:tplc="3EB4EBEC" w:tentative="1">
      <w:start w:val="1"/>
      <w:numFmt w:val="bullet"/>
      <w:lvlText w:val="–"/>
      <w:lvlJc w:val="left"/>
      <w:pPr>
        <w:tabs>
          <w:tab w:val="num" w:pos="2160"/>
        </w:tabs>
        <w:ind w:left="2160" w:hanging="360"/>
      </w:pPr>
      <w:rPr>
        <w:rFonts w:ascii="宋体" w:hAnsi="宋体" w:hint="default"/>
      </w:rPr>
    </w:lvl>
    <w:lvl w:ilvl="3" w:tplc="6C4658C2" w:tentative="1">
      <w:start w:val="1"/>
      <w:numFmt w:val="bullet"/>
      <w:lvlText w:val="–"/>
      <w:lvlJc w:val="left"/>
      <w:pPr>
        <w:tabs>
          <w:tab w:val="num" w:pos="2880"/>
        </w:tabs>
        <w:ind w:left="2880" w:hanging="360"/>
      </w:pPr>
      <w:rPr>
        <w:rFonts w:ascii="宋体" w:hAnsi="宋体" w:hint="default"/>
      </w:rPr>
    </w:lvl>
    <w:lvl w:ilvl="4" w:tplc="66F0A078" w:tentative="1">
      <w:start w:val="1"/>
      <w:numFmt w:val="bullet"/>
      <w:lvlText w:val="–"/>
      <w:lvlJc w:val="left"/>
      <w:pPr>
        <w:tabs>
          <w:tab w:val="num" w:pos="3600"/>
        </w:tabs>
        <w:ind w:left="3600" w:hanging="360"/>
      </w:pPr>
      <w:rPr>
        <w:rFonts w:ascii="宋体" w:hAnsi="宋体" w:hint="default"/>
      </w:rPr>
    </w:lvl>
    <w:lvl w:ilvl="5" w:tplc="B7503176" w:tentative="1">
      <w:start w:val="1"/>
      <w:numFmt w:val="bullet"/>
      <w:lvlText w:val="–"/>
      <w:lvlJc w:val="left"/>
      <w:pPr>
        <w:tabs>
          <w:tab w:val="num" w:pos="4320"/>
        </w:tabs>
        <w:ind w:left="4320" w:hanging="360"/>
      </w:pPr>
      <w:rPr>
        <w:rFonts w:ascii="宋体" w:hAnsi="宋体" w:hint="default"/>
      </w:rPr>
    </w:lvl>
    <w:lvl w:ilvl="6" w:tplc="FFB09BC8" w:tentative="1">
      <w:start w:val="1"/>
      <w:numFmt w:val="bullet"/>
      <w:lvlText w:val="–"/>
      <w:lvlJc w:val="left"/>
      <w:pPr>
        <w:tabs>
          <w:tab w:val="num" w:pos="5040"/>
        </w:tabs>
        <w:ind w:left="5040" w:hanging="360"/>
      </w:pPr>
      <w:rPr>
        <w:rFonts w:ascii="宋体" w:hAnsi="宋体" w:hint="default"/>
      </w:rPr>
    </w:lvl>
    <w:lvl w:ilvl="7" w:tplc="E2A46914" w:tentative="1">
      <w:start w:val="1"/>
      <w:numFmt w:val="bullet"/>
      <w:lvlText w:val="–"/>
      <w:lvlJc w:val="left"/>
      <w:pPr>
        <w:tabs>
          <w:tab w:val="num" w:pos="5760"/>
        </w:tabs>
        <w:ind w:left="5760" w:hanging="360"/>
      </w:pPr>
      <w:rPr>
        <w:rFonts w:ascii="宋体" w:hAnsi="宋体" w:hint="default"/>
      </w:rPr>
    </w:lvl>
    <w:lvl w:ilvl="8" w:tplc="87343AB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7851EC1"/>
    <w:multiLevelType w:val="hybridMultilevel"/>
    <w:tmpl w:val="2A86C740"/>
    <w:lvl w:ilvl="0" w:tplc="88047AD4">
      <w:start w:val="1"/>
      <w:numFmt w:val="bullet"/>
      <w:lvlText w:val="–"/>
      <w:lvlJc w:val="left"/>
      <w:pPr>
        <w:tabs>
          <w:tab w:val="num" w:pos="720"/>
        </w:tabs>
        <w:ind w:left="720" w:hanging="360"/>
      </w:pPr>
      <w:rPr>
        <w:rFonts w:ascii="宋体" w:hAnsi="宋体" w:hint="default"/>
      </w:rPr>
    </w:lvl>
    <w:lvl w:ilvl="1" w:tplc="82B2554C">
      <w:start w:val="1"/>
      <w:numFmt w:val="bullet"/>
      <w:lvlText w:val="–"/>
      <w:lvlJc w:val="left"/>
      <w:pPr>
        <w:tabs>
          <w:tab w:val="num" w:pos="1440"/>
        </w:tabs>
        <w:ind w:left="1440" w:hanging="360"/>
      </w:pPr>
      <w:rPr>
        <w:rFonts w:ascii="宋体" w:hAnsi="宋体" w:hint="default"/>
      </w:rPr>
    </w:lvl>
    <w:lvl w:ilvl="2" w:tplc="9E663C10" w:tentative="1">
      <w:start w:val="1"/>
      <w:numFmt w:val="bullet"/>
      <w:lvlText w:val="–"/>
      <w:lvlJc w:val="left"/>
      <w:pPr>
        <w:tabs>
          <w:tab w:val="num" w:pos="2160"/>
        </w:tabs>
        <w:ind w:left="2160" w:hanging="360"/>
      </w:pPr>
      <w:rPr>
        <w:rFonts w:ascii="宋体" w:hAnsi="宋体" w:hint="default"/>
      </w:rPr>
    </w:lvl>
    <w:lvl w:ilvl="3" w:tplc="B9520FC6" w:tentative="1">
      <w:start w:val="1"/>
      <w:numFmt w:val="bullet"/>
      <w:lvlText w:val="–"/>
      <w:lvlJc w:val="left"/>
      <w:pPr>
        <w:tabs>
          <w:tab w:val="num" w:pos="2880"/>
        </w:tabs>
        <w:ind w:left="2880" w:hanging="360"/>
      </w:pPr>
      <w:rPr>
        <w:rFonts w:ascii="宋体" w:hAnsi="宋体" w:hint="default"/>
      </w:rPr>
    </w:lvl>
    <w:lvl w:ilvl="4" w:tplc="6428CD36" w:tentative="1">
      <w:start w:val="1"/>
      <w:numFmt w:val="bullet"/>
      <w:lvlText w:val="–"/>
      <w:lvlJc w:val="left"/>
      <w:pPr>
        <w:tabs>
          <w:tab w:val="num" w:pos="3600"/>
        </w:tabs>
        <w:ind w:left="3600" w:hanging="360"/>
      </w:pPr>
      <w:rPr>
        <w:rFonts w:ascii="宋体" w:hAnsi="宋体" w:hint="default"/>
      </w:rPr>
    </w:lvl>
    <w:lvl w:ilvl="5" w:tplc="50483EC6" w:tentative="1">
      <w:start w:val="1"/>
      <w:numFmt w:val="bullet"/>
      <w:lvlText w:val="–"/>
      <w:lvlJc w:val="left"/>
      <w:pPr>
        <w:tabs>
          <w:tab w:val="num" w:pos="4320"/>
        </w:tabs>
        <w:ind w:left="4320" w:hanging="360"/>
      </w:pPr>
      <w:rPr>
        <w:rFonts w:ascii="宋体" w:hAnsi="宋体" w:hint="default"/>
      </w:rPr>
    </w:lvl>
    <w:lvl w:ilvl="6" w:tplc="C7385A14" w:tentative="1">
      <w:start w:val="1"/>
      <w:numFmt w:val="bullet"/>
      <w:lvlText w:val="–"/>
      <w:lvlJc w:val="left"/>
      <w:pPr>
        <w:tabs>
          <w:tab w:val="num" w:pos="5040"/>
        </w:tabs>
        <w:ind w:left="5040" w:hanging="360"/>
      </w:pPr>
      <w:rPr>
        <w:rFonts w:ascii="宋体" w:hAnsi="宋体" w:hint="default"/>
      </w:rPr>
    </w:lvl>
    <w:lvl w:ilvl="7" w:tplc="445CDAC8" w:tentative="1">
      <w:start w:val="1"/>
      <w:numFmt w:val="bullet"/>
      <w:lvlText w:val="–"/>
      <w:lvlJc w:val="left"/>
      <w:pPr>
        <w:tabs>
          <w:tab w:val="num" w:pos="5760"/>
        </w:tabs>
        <w:ind w:left="5760" w:hanging="360"/>
      </w:pPr>
      <w:rPr>
        <w:rFonts w:ascii="宋体" w:hAnsi="宋体" w:hint="default"/>
      </w:rPr>
    </w:lvl>
    <w:lvl w:ilvl="8" w:tplc="E3BC5920"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08865FA"/>
    <w:multiLevelType w:val="hybridMultilevel"/>
    <w:tmpl w:val="0344BDB8"/>
    <w:lvl w:ilvl="0" w:tplc="44E8D6DA">
      <w:start w:val="1"/>
      <w:numFmt w:val="decimal"/>
      <w:lvlText w:val="（%1）"/>
      <w:lvlJc w:val="left"/>
      <w:pPr>
        <w:ind w:left="1230" w:hanging="81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E91571"/>
    <w:multiLevelType w:val="hybridMultilevel"/>
    <w:tmpl w:val="AF84E582"/>
    <w:lvl w:ilvl="0" w:tplc="6D606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4C7D4B"/>
    <w:multiLevelType w:val="hybridMultilevel"/>
    <w:tmpl w:val="F748364A"/>
    <w:lvl w:ilvl="0" w:tplc="381012FC">
      <w:start w:val="1"/>
      <w:numFmt w:val="bullet"/>
      <w:lvlText w:val="–"/>
      <w:lvlJc w:val="left"/>
      <w:pPr>
        <w:tabs>
          <w:tab w:val="num" w:pos="720"/>
        </w:tabs>
        <w:ind w:left="720" w:hanging="360"/>
      </w:pPr>
      <w:rPr>
        <w:rFonts w:ascii="宋体" w:hAnsi="宋体" w:hint="default"/>
      </w:rPr>
    </w:lvl>
    <w:lvl w:ilvl="1" w:tplc="965E3FE0">
      <w:start w:val="1"/>
      <w:numFmt w:val="bullet"/>
      <w:lvlText w:val="–"/>
      <w:lvlJc w:val="left"/>
      <w:pPr>
        <w:tabs>
          <w:tab w:val="num" w:pos="1440"/>
        </w:tabs>
        <w:ind w:left="1440" w:hanging="360"/>
      </w:pPr>
      <w:rPr>
        <w:rFonts w:ascii="宋体" w:hAnsi="宋体" w:hint="default"/>
      </w:rPr>
    </w:lvl>
    <w:lvl w:ilvl="2" w:tplc="08FE4390">
      <w:numFmt w:val="bullet"/>
      <w:lvlText w:val="•"/>
      <w:lvlJc w:val="left"/>
      <w:pPr>
        <w:tabs>
          <w:tab w:val="num" w:pos="2160"/>
        </w:tabs>
        <w:ind w:left="2160" w:hanging="360"/>
      </w:pPr>
      <w:rPr>
        <w:rFonts w:ascii="宋体" w:hAnsi="宋体" w:hint="default"/>
      </w:rPr>
    </w:lvl>
    <w:lvl w:ilvl="3" w:tplc="4B36D1A0" w:tentative="1">
      <w:start w:val="1"/>
      <w:numFmt w:val="bullet"/>
      <w:lvlText w:val="–"/>
      <w:lvlJc w:val="left"/>
      <w:pPr>
        <w:tabs>
          <w:tab w:val="num" w:pos="2880"/>
        </w:tabs>
        <w:ind w:left="2880" w:hanging="360"/>
      </w:pPr>
      <w:rPr>
        <w:rFonts w:ascii="宋体" w:hAnsi="宋体" w:hint="default"/>
      </w:rPr>
    </w:lvl>
    <w:lvl w:ilvl="4" w:tplc="7C2E7922" w:tentative="1">
      <w:start w:val="1"/>
      <w:numFmt w:val="bullet"/>
      <w:lvlText w:val="–"/>
      <w:lvlJc w:val="left"/>
      <w:pPr>
        <w:tabs>
          <w:tab w:val="num" w:pos="3600"/>
        </w:tabs>
        <w:ind w:left="3600" w:hanging="360"/>
      </w:pPr>
      <w:rPr>
        <w:rFonts w:ascii="宋体" w:hAnsi="宋体" w:hint="default"/>
      </w:rPr>
    </w:lvl>
    <w:lvl w:ilvl="5" w:tplc="913C14B8" w:tentative="1">
      <w:start w:val="1"/>
      <w:numFmt w:val="bullet"/>
      <w:lvlText w:val="–"/>
      <w:lvlJc w:val="left"/>
      <w:pPr>
        <w:tabs>
          <w:tab w:val="num" w:pos="4320"/>
        </w:tabs>
        <w:ind w:left="4320" w:hanging="360"/>
      </w:pPr>
      <w:rPr>
        <w:rFonts w:ascii="宋体" w:hAnsi="宋体" w:hint="default"/>
      </w:rPr>
    </w:lvl>
    <w:lvl w:ilvl="6" w:tplc="1B5A8C4A" w:tentative="1">
      <w:start w:val="1"/>
      <w:numFmt w:val="bullet"/>
      <w:lvlText w:val="–"/>
      <w:lvlJc w:val="left"/>
      <w:pPr>
        <w:tabs>
          <w:tab w:val="num" w:pos="5040"/>
        </w:tabs>
        <w:ind w:left="5040" w:hanging="360"/>
      </w:pPr>
      <w:rPr>
        <w:rFonts w:ascii="宋体" w:hAnsi="宋体" w:hint="default"/>
      </w:rPr>
    </w:lvl>
    <w:lvl w:ilvl="7" w:tplc="808CEAFA" w:tentative="1">
      <w:start w:val="1"/>
      <w:numFmt w:val="bullet"/>
      <w:lvlText w:val="–"/>
      <w:lvlJc w:val="left"/>
      <w:pPr>
        <w:tabs>
          <w:tab w:val="num" w:pos="5760"/>
        </w:tabs>
        <w:ind w:left="5760" w:hanging="360"/>
      </w:pPr>
      <w:rPr>
        <w:rFonts w:ascii="宋体" w:hAnsi="宋体" w:hint="default"/>
      </w:rPr>
    </w:lvl>
    <w:lvl w:ilvl="8" w:tplc="29D651CA"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724499A"/>
    <w:multiLevelType w:val="hybridMultilevel"/>
    <w:tmpl w:val="04B01408"/>
    <w:lvl w:ilvl="0" w:tplc="41FA84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7786C24"/>
    <w:multiLevelType w:val="hybridMultilevel"/>
    <w:tmpl w:val="40929030"/>
    <w:lvl w:ilvl="0" w:tplc="9EA6C4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772652"/>
    <w:multiLevelType w:val="hybridMultilevel"/>
    <w:tmpl w:val="DB980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B307E8"/>
    <w:multiLevelType w:val="hybridMultilevel"/>
    <w:tmpl w:val="E3BA0CD6"/>
    <w:lvl w:ilvl="0" w:tplc="AA82ED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AAE105C"/>
    <w:multiLevelType w:val="hybridMultilevel"/>
    <w:tmpl w:val="A7DAE7E8"/>
    <w:lvl w:ilvl="0" w:tplc="2F3CA172">
      <w:start w:val="1"/>
      <w:numFmt w:val="bullet"/>
      <w:lvlText w:val="•"/>
      <w:lvlJc w:val="left"/>
      <w:pPr>
        <w:tabs>
          <w:tab w:val="num" w:pos="720"/>
        </w:tabs>
        <w:ind w:left="720" w:hanging="360"/>
      </w:pPr>
      <w:rPr>
        <w:rFonts w:ascii="宋体" w:hAnsi="宋体" w:hint="default"/>
      </w:rPr>
    </w:lvl>
    <w:lvl w:ilvl="1" w:tplc="44944102" w:tentative="1">
      <w:start w:val="1"/>
      <w:numFmt w:val="bullet"/>
      <w:lvlText w:val="•"/>
      <w:lvlJc w:val="left"/>
      <w:pPr>
        <w:tabs>
          <w:tab w:val="num" w:pos="1440"/>
        </w:tabs>
        <w:ind w:left="1440" w:hanging="360"/>
      </w:pPr>
      <w:rPr>
        <w:rFonts w:ascii="宋体" w:hAnsi="宋体" w:hint="default"/>
      </w:rPr>
    </w:lvl>
    <w:lvl w:ilvl="2" w:tplc="46B4BBF2">
      <w:start w:val="1"/>
      <w:numFmt w:val="bullet"/>
      <w:lvlText w:val="•"/>
      <w:lvlJc w:val="left"/>
      <w:pPr>
        <w:tabs>
          <w:tab w:val="num" w:pos="2160"/>
        </w:tabs>
        <w:ind w:left="2160" w:hanging="360"/>
      </w:pPr>
      <w:rPr>
        <w:rFonts w:ascii="宋体" w:hAnsi="宋体" w:hint="default"/>
      </w:rPr>
    </w:lvl>
    <w:lvl w:ilvl="3" w:tplc="A28E9BDC" w:tentative="1">
      <w:start w:val="1"/>
      <w:numFmt w:val="bullet"/>
      <w:lvlText w:val="•"/>
      <w:lvlJc w:val="left"/>
      <w:pPr>
        <w:tabs>
          <w:tab w:val="num" w:pos="2880"/>
        </w:tabs>
        <w:ind w:left="2880" w:hanging="360"/>
      </w:pPr>
      <w:rPr>
        <w:rFonts w:ascii="宋体" w:hAnsi="宋体" w:hint="default"/>
      </w:rPr>
    </w:lvl>
    <w:lvl w:ilvl="4" w:tplc="DCD0CDFE" w:tentative="1">
      <w:start w:val="1"/>
      <w:numFmt w:val="bullet"/>
      <w:lvlText w:val="•"/>
      <w:lvlJc w:val="left"/>
      <w:pPr>
        <w:tabs>
          <w:tab w:val="num" w:pos="3600"/>
        </w:tabs>
        <w:ind w:left="3600" w:hanging="360"/>
      </w:pPr>
      <w:rPr>
        <w:rFonts w:ascii="宋体" w:hAnsi="宋体" w:hint="default"/>
      </w:rPr>
    </w:lvl>
    <w:lvl w:ilvl="5" w:tplc="1952B2DC" w:tentative="1">
      <w:start w:val="1"/>
      <w:numFmt w:val="bullet"/>
      <w:lvlText w:val="•"/>
      <w:lvlJc w:val="left"/>
      <w:pPr>
        <w:tabs>
          <w:tab w:val="num" w:pos="4320"/>
        </w:tabs>
        <w:ind w:left="4320" w:hanging="360"/>
      </w:pPr>
      <w:rPr>
        <w:rFonts w:ascii="宋体" w:hAnsi="宋体" w:hint="default"/>
      </w:rPr>
    </w:lvl>
    <w:lvl w:ilvl="6" w:tplc="28EC688C" w:tentative="1">
      <w:start w:val="1"/>
      <w:numFmt w:val="bullet"/>
      <w:lvlText w:val="•"/>
      <w:lvlJc w:val="left"/>
      <w:pPr>
        <w:tabs>
          <w:tab w:val="num" w:pos="5040"/>
        </w:tabs>
        <w:ind w:left="5040" w:hanging="360"/>
      </w:pPr>
      <w:rPr>
        <w:rFonts w:ascii="宋体" w:hAnsi="宋体" w:hint="default"/>
      </w:rPr>
    </w:lvl>
    <w:lvl w:ilvl="7" w:tplc="1BEC6E9A" w:tentative="1">
      <w:start w:val="1"/>
      <w:numFmt w:val="bullet"/>
      <w:lvlText w:val="•"/>
      <w:lvlJc w:val="left"/>
      <w:pPr>
        <w:tabs>
          <w:tab w:val="num" w:pos="5760"/>
        </w:tabs>
        <w:ind w:left="5760" w:hanging="360"/>
      </w:pPr>
      <w:rPr>
        <w:rFonts w:ascii="宋体" w:hAnsi="宋体" w:hint="default"/>
      </w:rPr>
    </w:lvl>
    <w:lvl w:ilvl="8" w:tplc="67DE31F0"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2DEB3A98"/>
    <w:multiLevelType w:val="hybridMultilevel"/>
    <w:tmpl w:val="0EF4EF7E"/>
    <w:lvl w:ilvl="0" w:tplc="AA82ED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EAF38FB"/>
    <w:multiLevelType w:val="hybridMultilevel"/>
    <w:tmpl w:val="808AB5F4"/>
    <w:lvl w:ilvl="0" w:tplc="C7CEAD78">
      <w:start w:val="1"/>
      <w:numFmt w:val="bullet"/>
      <w:lvlText w:val="–"/>
      <w:lvlJc w:val="left"/>
      <w:pPr>
        <w:tabs>
          <w:tab w:val="num" w:pos="720"/>
        </w:tabs>
        <w:ind w:left="720" w:hanging="360"/>
      </w:pPr>
      <w:rPr>
        <w:rFonts w:ascii="宋体" w:hAnsi="宋体" w:hint="default"/>
      </w:rPr>
    </w:lvl>
    <w:lvl w:ilvl="1" w:tplc="5DB6691C">
      <w:start w:val="1"/>
      <w:numFmt w:val="bullet"/>
      <w:lvlText w:val="–"/>
      <w:lvlJc w:val="left"/>
      <w:pPr>
        <w:tabs>
          <w:tab w:val="num" w:pos="1440"/>
        </w:tabs>
        <w:ind w:left="1440" w:hanging="360"/>
      </w:pPr>
      <w:rPr>
        <w:rFonts w:ascii="宋体" w:hAnsi="宋体" w:hint="default"/>
      </w:rPr>
    </w:lvl>
    <w:lvl w:ilvl="2" w:tplc="B3F408D4" w:tentative="1">
      <w:start w:val="1"/>
      <w:numFmt w:val="bullet"/>
      <w:lvlText w:val="–"/>
      <w:lvlJc w:val="left"/>
      <w:pPr>
        <w:tabs>
          <w:tab w:val="num" w:pos="2160"/>
        </w:tabs>
        <w:ind w:left="2160" w:hanging="360"/>
      </w:pPr>
      <w:rPr>
        <w:rFonts w:ascii="宋体" w:hAnsi="宋体" w:hint="default"/>
      </w:rPr>
    </w:lvl>
    <w:lvl w:ilvl="3" w:tplc="1D1AD306" w:tentative="1">
      <w:start w:val="1"/>
      <w:numFmt w:val="bullet"/>
      <w:lvlText w:val="–"/>
      <w:lvlJc w:val="left"/>
      <w:pPr>
        <w:tabs>
          <w:tab w:val="num" w:pos="2880"/>
        </w:tabs>
        <w:ind w:left="2880" w:hanging="360"/>
      </w:pPr>
      <w:rPr>
        <w:rFonts w:ascii="宋体" w:hAnsi="宋体" w:hint="default"/>
      </w:rPr>
    </w:lvl>
    <w:lvl w:ilvl="4" w:tplc="04E083AC" w:tentative="1">
      <w:start w:val="1"/>
      <w:numFmt w:val="bullet"/>
      <w:lvlText w:val="–"/>
      <w:lvlJc w:val="left"/>
      <w:pPr>
        <w:tabs>
          <w:tab w:val="num" w:pos="3600"/>
        </w:tabs>
        <w:ind w:left="3600" w:hanging="360"/>
      </w:pPr>
      <w:rPr>
        <w:rFonts w:ascii="宋体" w:hAnsi="宋体" w:hint="default"/>
      </w:rPr>
    </w:lvl>
    <w:lvl w:ilvl="5" w:tplc="D92AD302" w:tentative="1">
      <w:start w:val="1"/>
      <w:numFmt w:val="bullet"/>
      <w:lvlText w:val="–"/>
      <w:lvlJc w:val="left"/>
      <w:pPr>
        <w:tabs>
          <w:tab w:val="num" w:pos="4320"/>
        </w:tabs>
        <w:ind w:left="4320" w:hanging="360"/>
      </w:pPr>
      <w:rPr>
        <w:rFonts w:ascii="宋体" w:hAnsi="宋体" w:hint="default"/>
      </w:rPr>
    </w:lvl>
    <w:lvl w:ilvl="6" w:tplc="8E46942C" w:tentative="1">
      <w:start w:val="1"/>
      <w:numFmt w:val="bullet"/>
      <w:lvlText w:val="–"/>
      <w:lvlJc w:val="left"/>
      <w:pPr>
        <w:tabs>
          <w:tab w:val="num" w:pos="5040"/>
        </w:tabs>
        <w:ind w:left="5040" w:hanging="360"/>
      </w:pPr>
      <w:rPr>
        <w:rFonts w:ascii="宋体" w:hAnsi="宋体" w:hint="default"/>
      </w:rPr>
    </w:lvl>
    <w:lvl w:ilvl="7" w:tplc="D05E5CF0" w:tentative="1">
      <w:start w:val="1"/>
      <w:numFmt w:val="bullet"/>
      <w:lvlText w:val="–"/>
      <w:lvlJc w:val="left"/>
      <w:pPr>
        <w:tabs>
          <w:tab w:val="num" w:pos="5760"/>
        </w:tabs>
        <w:ind w:left="5760" w:hanging="360"/>
      </w:pPr>
      <w:rPr>
        <w:rFonts w:ascii="宋体" w:hAnsi="宋体" w:hint="default"/>
      </w:rPr>
    </w:lvl>
    <w:lvl w:ilvl="8" w:tplc="D9366BFA"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3C624A4D"/>
    <w:multiLevelType w:val="hybridMultilevel"/>
    <w:tmpl w:val="C854BEEA"/>
    <w:lvl w:ilvl="0" w:tplc="4672D66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65D2618"/>
    <w:multiLevelType w:val="hybridMultilevel"/>
    <w:tmpl w:val="D67AB736"/>
    <w:lvl w:ilvl="0" w:tplc="655041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422BFC"/>
    <w:multiLevelType w:val="multilevel"/>
    <w:tmpl w:val="ACC8039E"/>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5" w15:restartNumberingAfterBreak="0">
    <w:nsid w:val="4D882130"/>
    <w:multiLevelType w:val="hybridMultilevel"/>
    <w:tmpl w:val="DD965CB2"/>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4F355FDD"/>
    <w:multiLevelType w:val="hybridMultilevel"/>
    <w:tmpl w:val="0EF4EF7E"/>
    <w:lvl w:ilvl="0" w:tplc="AA82ED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814442E"/>
    <w:multiLevelType w:val="hybridMultilevel"/>
    <w:tmpl w:val="0F327194"/>
    <w:lvl w:ilvl="0" w:tplc="552AB4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857F72"/>
    <w:multiLevelType w:val="hybridMultilevel"/>
    <w:tmpl w:val="72EE8056"/>
    <w:lvl w:ilvl="0" w:tplc="B1B4CCE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74CEA"/>
    <w:multiLevelType w:val="hybridMultilevel"/>
    <w:tmpl w:val="100AB256"/>
    <w:lvl w:ilvl="0" w:tplc="BC48ACA6">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D73528"/>
    <w:multiLevelType w:val="hybridMultilevel"/>
    <w:tmpl w:val="18805210"/>
    <w:lvl w:ilvl="0" w:tplc="2388812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8C417B"/>
    <w:multiLevelType w:val="hybridMultilevel"/>
    <w:tmpl w:val="B96C0A76"/>
    <w:lvl w:ilvl="0" w:tplc="4672D66E">
      <w:start w:val="1"/>
      <w:numFmt w:val="decimal"/>
      <w:lvlText w:val="%1）"/>
      <w:lvlJc w:val="left"/>
      <w:pPr>
        <w:ind w:left="14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114AA2"/>
    <w:multiLevelType w:val="hybridMultilevel"/>
    <w:tmpl w:val="7290870A"/>
    <w:lvl w:ilvl="0" w:tplc="B38A3F1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685F5712"/>
    <w:multiLevelType w:val="hybridMultilevel"/>
    <w:tmpl w:val="1D9C4AA8"/>
    <w:lvl w:ilvl="0" w:tplc="281649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A5C0D3B"/>
    <w:multiLevelType w:val="hybridMultilevel"/>
    <w:tmpl w:val="E5FC9E1A"/>
    <w:lvl w:ilvl="0" w:tplc="9370B032">
      <w:start w:val="10"/>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F54D93"/>
    <w:multiLevelType w:val="hybridMultilevel"/>
    <w:tmpl w:val="ABCE87BA"/>
    <w:lvl w:ilvl="0" w:tplc="B57E5768">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FB024A"/>
    <w:multiLevelType w:val="hybridMultilevel"/>
    <w:tmpl w:val="27F07D30"/>
    <w:lvl w:ilvl="0" w:tplc="145EAD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7DE47991"/>
    <w:multiLevelType w:val="hybridMultilevel"/>
    <w:tmpl w:val="F880EE1E"/>
    <w:lvl w:ilvl="0" w:tplc="0409000B">
      <w:start w:val="1"/>
      <w:numFmt w:val="bullet"/>
      <w:lvlText w:val=""/>
      <w:lvlJc w:val="left"/>
      <w:pPr>
        <w:ind w:left="1560" w:hanging="72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4"/>
  </w:num>
  <w:num w:numId="2">
    <w:abstractNumId w:val="23"/>
  </w:num>
  <w:num w:numId="3">
    <w:abstractNumId w:val="10"/>
  </w:num>
  <w:num w:numId="4">
    <w:abstractNumId w:val="16"/>
  </w:num>
  <w:num w:numId="5">
    <w:abstractNumId w:val="22"/>
  </w:num>
  <w:num w:numId="6">
    <w:abstractNumId w:val="5"/>
  </w:num>
  <w:num w:numId="7">
    <w:abstractNumId w:val="8"/>
  </w:num>
  <w:num w:numId="8">
    <w:abstractNumId w:val="25"/>
  </w:num>
  <w:num w:numId="9">
    <w:abstractNumId w:val="13"/>
  </w:num>
  <w:num w:numId="10">
    <w:abstractNumId w:val="3"/>
  </w:num>
  <w:num w:numId="11">
    <w:abstractNumId w:val="17"/>
  </w:num>
  <w:num w:numId="12">
    <w:abstractNumId w:val="11"/>
  </w:num>
  <w:num w:numId="13">
    <w:abstractNumId w:val="2"/>
  </w:num>
  <w:num w:numId="14">
    <w:abstractNumId w:val="1"/>
  </w:num>
  <w:num w:numId="15">
    <w:abstractNumId w:val="4"/>
  </w:num>
  <w:num w:numId="16">
    <w:abstractNumId w:val="18"/>
  </w:num>
  <w:num w:numId="17">
    <w:abstractNumId w:val="26"/>
  </w:num>
  <w:num w:numId="18">
    <w:abstractNumId w:val="6"/>
  </w:num>
  <w:num w:numId="19">
    <w:abstractNumId w:val="19"/>
  </w:num>
  <w:num w:numId="20">
    <w:abstractNumId w:val="24"/>
  </w:num>
  <w:num w:numId="21">
    <w:abstractNumId w:val="12"/>
  </w:num>
  <w:num w:numId="22">
    <w:abstractNumId w:val="21"/>
  </w:num>
  <w:num w:numId="23">
    <w:abstractNumId w:val="7"/>
  </w:num>
  <w:num w:numId="24">
    <w:abstractNumId w:val="27"/>
  </w:num>
  <w:num w:numId="25">
    <w:abstractNumId w:val="0"/>
  </w:num>
  <w:num w:numId="26">
    <w:abstractNumId w:val="9"/>
  </w:num>
  <w:num w:numId="27">
    <w:abstractNumId w:val="2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AB"/>
    <w:rsid w:val="00035E14"/>
    <w:rsid w:val="000C1912"/>
    <w:rsid w:val="000F4AA9"/>
    <w:rsid w:val="00122F37"/>
    <w:rsid w:val="001364A7"/>
    <w:rsid w:val="001469BE"/>
    <w:rsid w:val="0015665E"/>
    <w:rsid w:val="00172BA8"/>
    <w:rsid w:val="001F7E6E"/>
    <w:rsid w:val="00205070"/>
    <w:rsid w:val="002566D4"/>
    <w:rsid w:val="002605CF"/>
    <w:rsid w:val="002B17F3"/>
    <w:rsid w:val="002D0023"/>
    <w:rsid w:val="003059BD"/>
    <w:rsid w:val="0037791F"/>
    <w:rsid w:val="0038597F"/>
    <w:rsid w:val="00440E88"/>
    <w:rsid w:val="00466576"/>
    <w:rsid w:val="004E36FA"/>
    <w:rsid w:val="00505C7F"/>
    <w:rsid w:val="005123E2"/>
    <w:rsid w:val="00516034"/>
    <w:rsid w:val="005450D8"/>
    <w:rsid w:val="00552987"/>
    <w:rsid w:val="00553835"/>
    <w:rsid w:val="00556106"/>
    <w:rsid w:val="005C45FD"/>
    <w:rsid w:val="005F24FB"/>
    <w:rsid w:val="00646CF1"/>
    <w:rsid w:val="00655806"/>
    <w:rsid w:val="006670D1"/>
    <w:rsid w:val="006839DE"/>
    <w:rsid w:val="00742F1F"/>
    <w:rsid w:val="00760A72"/>
    <w:rsid w:val="00763A97"/>
    <w:rsid w:val="007B20FB"/>
    <w:rsid w:val="007C671F"/>
    <w:rsid w:val="007E5426"/>
    <w:rsid w:val="00853073"/>
    <w:rsid w:val="009B2204"/>
    <w:rsid w:val="00A046F0"/>
    <w:rsid w:val="00A569F5"/>
    <w:rsid w:val="00B25F0D"/>
    <w:rsid w:val="00B73AC0"/>
    <w:rsid w:val="00B9584B"/>
    <w:rsid w:val="00C96C27"/>
    <w:rsid w:val="00CB70CF"/>
    <w:rsid w:val="00CD43AC"/>
    <w:rsid w:val="00D166AB"/>
    <w:rsid w:val="00D22AD8"/>
    <w:rsid w:val="00D40B63"/>
    <w:rsid w:val="00D52462"/>
    <w:rsid w:val="00DF1761"/>
    <w:rsid w:val="00E06796"/>
    <w:rsid w:val="00E42CE7"/>
    <w:rsid w:val="00E72A09"/>
    <w:rsid w:val="00E9626A"/>
    <w:rsid w:val="00FD0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E1E9"/>
  <w15:docId w15:val="{2C38FE14-9D39-4659-BAB0-29565E09E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B17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66AB"/>
    <w:pPr>
      <w:ind w:firstLineChars="200" w:firstLine="420"/>
    </w:pPr>
  </w:style>
  <w:style w:type="paragraph" w:styleId="a4">
    <w:name w:val="Balloon Text"/>
    <w:basedOn w:val="a"/>
    <w:link w:val="a5"/>
    <w:uiPriority w:val="99"/>
    <w:semiHidden/>
    <w:unhideWhenUsed/>
    <w:rsid w:val="002566D4"/>
    <w:rPr>
      <w:sz w:val="18"/>
      <w:szCs w:val="18"/>
    </w:rPr>
  </w:style>
  <w:style w:type="character" w:customStyle="1" w:styleId="a5">
    <w:name w:val="批注框文本 字符"/>
    <w:basedOn w:val="a0"/>
    <w:link w:val="a4"/>
    <w:uiPriority w:val="99"/>
    <w:semiHidden/>
    <w:rsid w:val="002566D4"/>
    <w:rPr>
      <w:sz w:val="18"/>
      <w:szCs w:val="18"/>
    </w:rPr>
  </w:style>
  <w:style w:type="paragraph" w:styleId="HTML">
    <w:name w:val="HTML Preformatted"/>
    <w:basedOn w:val="a"/>
    <w:link w:val="HTML0"/>
    <w:uiPriority w:val="99"/>
    <w:semiHidden/>
    <w:unhideWhenUsed/>
    <w:rsid w:val="00385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8597F"/>
    <w:rPr>
      <w:rFonts w:ascii="宋体" w:eastAsia="宋体" w:hAnsi="宋体" w:cs="宋体"/>
      <w:kern w:val="0"/>
      <w:sz w:val="24"/>
      <w:szCs w:val="24"/>
    </w:rPr>
  </w:style>
  <w:style w:type="paragraph" w:styleId="a6">
    <w:name w:val="header"/>
    <w:basedOn w:val="a"/>
    <w:link w:val="a7"/>
    <w:uiPriority w:val="99"/>
    <w:unhideWhenUsed/>
    <w:rsid w:val="0051603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16034"/>
    <w:rPr>
      <w:sz w:val="18"/>
      <w:szCs w:val="18"/>
    </w:rPr>
  </w:style>
  <w:style w:type="paragraph" w:styleId="a8">
    <w:name w:val="footer"/>
    <w:basedOn w:val="a"/>
    <w:link w:val="a9"/>
    <w:uiPriority w:val="99"/>
    <w:unhideWhenUsed/>
    <w:rsid w:val="00516034"/>
    <w:pPr>
      <w:tabs>
        <w:tab w:val="center" w:pos="4153"/>
        <w:tab w:val="right" w:pos="8306"/>
      </w:tabs>
      <w:snapToGrid w:val="0"/>
      <w:jc w:val="left"/>
    </w:pPr>
    <w:rPr>
      <w:sz w:val="18"/>
      <w:szCs w:val="18"/>
    </w:rPr>
  </w:style>
  <w:style w:type="character" w:customStyle="1" w:styleId="a9">
    <w:name w:val="页脚 字符"/>
    <w:basedOn w:val="a0"/>
    <w:link w:val="a8"/>
    <w:uiPriority w:val="99"/>
    <w:rsid w:val="0051603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526986">
      <w:bodyDiv w:val="1"/>
      <w:marLeft w:val="0"/>
      <w:marRight w:val="0"/>
      <w:marTop w:val="0"/>
      <w:marBottom w:val="0"/>
      <w:divBdr>
        <w:top w:val="none" w:sz="0" w:space="0" w:color="auto"/>
        <w:left w:val="none" w:sz="0" w:space="0" w:color="auto"/>
        <w:bottom w:val="none" w:sz="0" w:space="0" w:color="auto"/>
        <w:right w:val="none" w:sz="0" w:space="0" w:color="auto"/>
      </w:divBdr>
    </w:div>
    <w:div w:id="182322579">
      <w:bodyDiv w:val="1"/>
      <w:marLeft w:val="0"/>
      <w:marRight w:val="0"/>
      <w:marTop w:val="0"/>
      <w:marBottom w:val="0"/>
      <w:divBdr>
        <w:top w:val="none" w:sz="0" w:space="0" w:color="auto"/>
        <w:left w:val="none" w:sz="0" w:space="0" w:color="auto"/>
        <w:bottom w:val="none" w:sz="0" w:space="0" w:color="auto"/>
        <w:right w:val="none" w:sz="0" w:space="0" w:color="auto"/>
      </w:divBdr>
    </w:div>
    <w:div w:id="331101266">
      <w:bodyDiv w:val="1"/>
      <w:marLeft w:val="0"/>
      <w:marRight w:val="0"/>
      <w:marTop w:val="0"/>
      <w:marBottom w:val="0"/>
      <w:divBdr>
        <w:top w:val="none" w:sz="0" w:space="0" w:color="auto"/>
        <w:left w:val="none" w:sz="0" w:space="0" w:color="auto"/>
        <w:bottom w:val="none" w:sz="0" w:space="0" w:color="auto"/>
        <w:right w:val="none" w:sz="0" w:space="0" w:color="auto"/>
      </w:divBdr>
    </w:div>
    <w:div w:id="358892820">
      <w:bodyDiv w:val="1"/>
      <w:marLeft w:val="0"/>
      <w:marRight w:val="0"/>
      <w:marTop w:val="0"/>
      <w:marBottom w:val="0"/>
      <w:divBdr>
        <w:top w:val="none" w:sz="0" w:space="0" w:color="auto"/>
        <w:left w:val="none" w:sz="0" w:space="0" w:color="auto"/>
        <w:bottom w:val="none" w:sz="0" w:space="0" w:color="auto"/>
        <w:right w:val="none" w:sz="0" w:space="0" w:color="auto"/>
      </w:divBdr>
      <w:divsChild>
        <w:div w:id="166478116">
          <w:marLeft w:val="1800"/>
          <w:marRight w:val="0"/>
          <w:marTop w:val="115"/>
          <w:marBottom w:val="0"/>
          <w:divBdr>
            <w:top w:val="none" w:sz="0" w:space="0" w:color="auto"/>
            <w:left w:val="none" w:sz="0" w:space="0" w:color="auto"/>
            <w:bottom w:val="none" w:sz="0" w:space="0" w:color="auto"/>
            <w:right w:val="none" w:sz="0" w:space="0" w:color="auto"/>
          </w:divBdr>
        </w:div>
      </w:divsChild>
    </w:div>
    <w:div w:id="504127003">
      <w:bodyDiv w:val="1"/>
      <w:marLeft w:val="0"/>
      <w:marRight w:val="0"/>
      <w:marTop w:val="0"/>
      <w:marBottom w:val="0"/>
      <w:divBdr>
        <w:top w:val="none" w:sz="0" w:space="0" w:color="auto"/>
        <w:left w:val="none" w:sz="0" w:space="0" w:color="auto"/>
        <w:bottom w:val="none" w:sz="0" w:space="0" w:color="auto"/>
        <w:right w:val="none" w:sz="0" w:space="0" w:color="auto"/>
      </w:divBdr>
      <w:divsChild>
        <w:div w:id="339621045">
          <w:marLeft w:val="0"/>
          <w:marRight w:val="0"/>
          <w:marTop w:val="0"/>
          <w:marBottom w:val="0"/>
          <w:divBdr>
            <w:top w:val="none" w:sz="0" w:space="0" w:color="auto"/>
            <w:left w:val="none" w:sz="0" w:space="0" w:color="auto"/>
            <w:bottom w:val="none" w:sz="0" w:space="0" w:color="auto"/>
            <w:right w:val="none" w:sz="0" w:space="0" w:color="auto"/>
          </w:divBdr>
          <w:divsChild>
            <w:div w:id="175506509">
              <w:marLeft w:val="-4800"/>
              <w:marRight w:val="300"/>
              <w:marTop w:val="0"/>
              <w:marBottom w:val="0"/>
              <w:divBdr>
                <w:top w:val="none" w:sz="0" w:space="0" w:color="auto"/>
                <w:left w:val="none" w:sz="0" w:space="0" w:color="auto"/>
                <w:bottom w:val="none" w:sz="0" w:space="0" w:color="auto"/>
                <w:right w:val="none" w:sz="0" w:space="0" w:color="auto"/>
              </w:divBdr>
              <w:divsChild>
                <w:div w:id="1150705914">
                  <w:marLeft w:val="4800"/>
                  <w:marRight w:val="0"/>
                  <w:marTop w:val="0"/>
                  <w:marBottom w:val="0"/>
                  <w:divBdr>
                    <w:top w:val="none" w:sz="0" w:space="0" w:color="auto"/>
                    <w:left w:val="none" w:sz="0" w:space="0" w:color="auto"/>
                    <w:bottom w:val="none" w:sz="0" w:space="0" w:color="auto"/>
                    <w:right w:val="none" w:sz="0" w:space="0" w:color="auto"/>
                  </w:divBdr>
                  <w:divsChild>
                    <w:div w:id="1541280971">
                      <w:marLeft w:val="0"/>
                      <w:marRight w:val="0"/>
                      <w:marTop w:val="0"/>
                      <w:marBottom w:val="0"/>
                      <w:divBdr>
                        <w:top w:val="none" w:sz="0" w:space="0" w:color="auto"/>
                        <w:left w:val="none" w:sz="0" w:space="0" w:color="auto"/>
                        <w:bottom w:val="none" w:sz="0" w:space="0" w:color="auto"/>
                        <w:right w:val="none" w:sz="0" w:space="0" w:color="auto"/>
                      </w:divBdr>
                      <w:divsChild>
                        <w:div w:id="1838880008">
                          <w:marLeft w:val="0"/>
                          <w:marRight w:val="0"/>
                          <w:marTop w:val="0"/>
                          <w:marBottom w:val="225"/>
                          <w:divBdr>
                            <w:top w:val="none" w:sz="0" w:space="0" w:color="auto"/>
                            <w:left w:val="none" w:sz="0" w:space="0" w:color="auto"/>
                            <w:bottom w:val="none" w:sz="0" w:space="0" w:color="auto"/>
                            <w:right w:val="none" w:sz="0" w:space="0" w:color="auto"/>
                          </w:divBdr>
                          <w:divsChild>
                            <w:div w:id="1013649689">
                              <w:marLeft w:val="0"/>
                              <w:marRight w:val="0"/>
                              <w:marTop w:val="0"/>
                              <w:marBottom w:val="0"/>
                              <w:divBdr>
                                <w:top w:val="none" w:sz="0" w:space="0" w:color="auto"/>
                                <w:left w:val="none" w:sz="0" w:space="0" w:color="auto"/>
                                <w:bottom w:val="none" w:sz="0" w:space="0" w:color="auto"/>
                                <w:right w:val="none" w:sz="0" w:space="0" w:color="auto"/>
                              </w:divBdr>
                              <w:divsChild>
                                <w:div w:id="1539008828">
                                  <w:marLeft w:val="0"/>
                                  <w:marRight w:val="0"/>
                                  <w:marTop w:val="0"/>
                                  <w:marBottom w:val="0"/>
                                  <w:divBdr>
                                    <w:top w:val="none" w:sz="0" w:space="0" w:color="auto"/>
                                    <w:left w:val="none" w:sz="0" w:space="0" w:color="auto"/>
                                    <w:bottom w:val="single" w:sz="6" w:space="4" w:color="CCCCCC"/>
                                    <w:right w:val="none" w:sz="0" w:space="0" w:color="auto"/>
                                  </w:divBdr>
                                  <w:divsChild>
                                    <w:div w:id="1757821161">
                                      <w:marLeft w:val="0"/>
                                      <w:marRight w:val="0"/>
                                      <w:marTop w:val="0"/>
                                      <w:marBottom w:val="300"/>
                                      <w:divBdr>
                                        <w:top w:val="none" w:sz="0" w:space="0" w:color="auto"/>
                                        <w:left w:val="none" w:sz="0" w:space="0" w:color="auto"/>
                                        <w:bottom w:val="none" w:sz="0" w:space="0" w:color="auto"/>
                                        <w:right w:val="none" w:sz="0" w:space="0" w:color="auto"/>
                                      </w:divBdr>
                                      <w:divsChild>
                                        <w:div w:id="1466584675">
                                          <w:marLeft w:val="0"/>
                                          <w:marRight w:val="0"/>
                                          <w:marTop w:val="0"/>
                                          <w:marBottom w:val="0"/>
                                          <w:divBdr>
                                            <w:top w:val="none" w:sz="0" w:space="0" w:color="auto"/>
                                            <w:left w:val="none" w:sz="0" w:space="0" w:color="auto"/>
                                            <w:bottom w:val="none" w:sz="0" w:space="0" w:color="auto"/>
                                            <w:right w:val="none" w:sz="0" w:space="0" w:color="auto"/>
                                          </w:divBdr>
                                        </w:div>
                                        <w:div w:id="129552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6575383">
      <w:bodyDiv w:val="1"/>
      <w:marLeft w:val="0"/>
      <w:marRight w:val="0"/>
      <w:marTop w:val="0"/>
      <w:marBottom w:val="0"/>
      <w:divBdr>
        <w:top w:val="none" w:sz="0" w:space="0" w:color="auto"/>
        <w:left w:val="none" w:sz="0" w:space="0" w:color="auto"/>
        <w:bottom w:val="none" w:sz="0" w:space="0" w:color="auto"/>
        <w:right w:val="none" w:sz="0" w:space="0" w:color="auto"/>
      </w:divBdr>
      <w:divsChild>
        <w:div w:id="1210386527">
          <w:marLeft w:val="1166"/>
          <w:marRight w:val="0"/>
          <w:marTop w:val="120"/>
          <w:marBottom w:val="0"/>
          <w:divBdr>
            <w:top w:val="none" w:sz="0" w:space="0" w:color="auto"/>
            <w:left w:val="none" w:sz="0" w:space="0" w:color="auto"/>
            <w:bottom w:val="none" w:sz="0" w:space="0" w:color="auto"/>
            <w:right w:val="none" w:sz="0" w:space="0" w:color="auto"/>
          </w:divBdr>
        </w:div>
      </w:divsChild>
    </w:div>
    <w:div w:id="614290925">
      <w:bodyDiv w:val="1"/>
      <w:marLeft w:val="0"/>
      <w:marRight w:val="0"/>
      <w:marTop w:val="0"/>
      <w:marBottom w:val="0"/>
      <w:divBdr>
        <w:top w:val="none" w:sz="0" w:space="0" w:color="auto"/>
        <w:left w:val="none" w:sz="0" w:space="0" w:color="auto"/>
        <w:bottom w:val="none" w:sz="0" w:space="0" w:color="auto"/>
        <w:right w:val="none" w:sz="0" w:space="0" w:color="auto"/>
      </w:divBdr>
    </w:div>
    <w:div w:id="864564927">
      <w:bodyDiv w:val="1"/>
      <w:marLeft w:val="0"/>
      <w:marRight w:val="0"/>
      <w:marTop w:val="0"/>
      <w:marBottom w:val="0"/>
      <w:divBdr>
        <w:top w:val="none" w:sz="0" w:space="0" w:color="auto"/>
        <w:left w:val="none" w:sz="0" w:space="0" w:color="auto"/>
        <w:bottom w:val="none" w:sz="0" w:space="0" w:color="auto"/>
        <w:right w:val="none" w:sz="0" w:space="0" w:color="auto"/>
      </w:divBdr>
    </w:div>
    <w:div w:id="958101044">
      <w:bodyDiv w:val="1"/>
      <w:marLeft w:val="0"/>
      <w:marRight w:val="0"/>
      <w:marTop w:val="0"/>
      <w:marBottom w:val="0"/>
      <w:divBdr>
        <w:top w:val="none" w:sz="0" w:space="0" w:color="auto"/>
        <w:left w:val="none" w:sz="0" w:space="0" w:color="auto"/>
        <w:bottom w:val="none" w:sz="0" w:space="0" w:color="auto"/>
        <w:right w:val="none" w:sz="0" w:space="0" w:color="auto"/>
      </w:divBdr>
      <w:divsChild>
        <w:div w:id="1336684926">
          <w:marLeft w:val="1166"/>
          <w:marRight w:val="0"/>
          <w:marTop w:val="120"/>
          <w:marBottom w:val="0"/>
          <w:divBdr>
            <w:top w:val="none" w:sz="0" w:space="0" w:color="auto"/>
            <w:left w:val="none" w:sz="0" w:space="0" w:color="auto"/>
            <w:bottom w:val="none" w:sz="0" w:space="0" w:color="auto"/>
            <w:right w:val="none" w:sz="0" w:space="0" w:color="auto"/>
          </w:divBdr>
        </w:div>
      </w:divsChild>
    </w:div>
    <w:div w:id="1258833589">
      <w:bodyDiv w:val="1"/>
      <w:marLeft w:val="0"/>
      <w:marRight w:val="0"/>
      <w:marTop w:val="0"/>
      <w:marBottom w:val="0"/>
      <w:divBdr>
        <w:top w:val="none" w:sz="0" w:space="0" w:color="auto"/>
        <w:left w:val="none" w:sz="0" w:space="0" w:color="auto"/>
        <w:bottom w:val="none" w:sz="0" w:space="0" w:color="auto"/>
        <w:right w:val="none" w:sz="0" w:space="0" w:color="auto"/>
      </w:divBdr>
      <w:divsChild>
        <w:div w:id="1683630335">
          <w:marLeft w:val="0"/>
          <w:marRight w:val="0"/>
          <w:marTop w:val="0"/>
          <w:marBottom w:val="0"/>
          <w:divBdr>
            <w:top w:val="none" w:sz="0" w:space="0" w:color="auto"/>
            <w:left w:val="none" w:sz="0" w:space="0" w:color="auto"/>
            <w:bottom w:val="none" w:sz="0" w:space="0" w:color="auto"/>
            <w:right w:val="none" w:sz="0" w:space="0" w:color="auto"/>
          </w:divBdr>
          <w:divsChild>
            <w:div w:id="193200811">
              <w:marLeft w:val="-4800"/>
              <w:marRight w:val="300"/>
              <w:marTop w:val="0"/>
              <w:marBottom w:val="0"/>
              <w:divBdr>
                <w:top w:val="none" w:sz="0" w:space="0" w:color="auto"/>
                <w:left w:val="none" w:sz="0" w:space="0" w:color="auto"/>
                <w:bottom w:val="none" w:sz="0" w:space="0" w:color="auto"/>
                <w:right w:val="none" w:sz="0" w:space="0" w:color="auto"/>
              </w:divBdr>
              <w:divsChild>
                <w:div w:id="747729898">
                  <w:marLeft w:val="4800"/>
                  <w:marRight w:val="0"/>
                  <w:marTop w:val="0"/>
                  <w:marBottom w:val="0"/>
                  <w:divBdr>
                    <w:top w:val="none" w:sz="0" w:space="0" w:color="auto"/>
                    <w:left w:val="none" w:sz="0" w:space="0" w:color="auto"/>
                    <w:bottom w:val="none" w:sz="0" w:space="0" w:color="auto"/>
                    <w:right w:val="none" w:sz="0" w:space="0" w:color="auto"/>
                  </w:divBdr>
                  <w:divsChild>
                    <w:div w:id="102312267">
                      <w:marLeft w:val="0"/>
                      <w:marRight w:val="0"/>
                      <w:marTop w:val="0"/>
                      <w:marBottom w:val="0"/>
                      <w:divBdr>
                        <w:top w:val="none" w:sz="0" w:space="0" w:color="auto"/>
                        <w:left w:val="none" w:sz="0" w:space="0" w:color="auto"/>
                        <w:bottom w:val="none" w:sz="0" w:space="0" w:color="auto"/>
                        <w:right w:val="none" w:sz="0" w:space="0" w:color="auto"/>
                      </w:divBdr>
                      <w:divsChild>
                        <w:div w:id="1024592667">
                          <w:marLeft w:val="0"/>
                          <w:marRight w:val="0"/>
                          <w:marTop w:val="0"/>
                          <w:marBottom w:val="225"/>
                          <w:divBdr>
                            <w:top w:val="none" w:sz="0" w:space="0" w:color="auto"/>
                            <w:left w:val="none" w:sz="0" w:space="0" w:color="auto"/>
                            <w:bottom w:val="none" w:sz="0" w:space="0" w:color="auto"/>
                            <w:right w:val="none" w:sz="0" w:space="0" w:color="auto"/>
                          </w:divBdr>
                          <w:divsChild>
                            <w:div w:id="833910644">
                              <w:marLeft w:val="0"/>
                              <w:marRight w:val="0"/>
                              <w:marTop w:val="0"/>
                              <w:marBottom w:val="0"/>
                              <w:divBdr>
                                <w:top w:val="none" w:sz="0" w:space="0" w:color="auto"/>
                                <w:left w:val="none" w:sz="0" w:space="0" w:color="auto"/>
                                <w:bottom w:val="none" w:sz="0" w:space="0" w:color="auto"/>
                                <w:right w:val="none" w:sz="0" w:space="0" w:color="auto"/>
                              </w:divBdr>
                              <w:divsChild>
                                <w:div w:id="1840849333">
                                  <w:marLeft w:val="0"/>
                                  <w:marRight w:val="0"/>
                                  <w:marTop w:val="0"/>
                                  <w:marBottom w:val="0"/>
                                  <w:divBdr>
                                    <w:top w:val="none" w:sz="0" w:space="0" w:color="auto"/>
                                    <w:left w:val="none" w:sz="0" w:space="0" w:color="auto"/>
                                    <w:bottom w:val="single" w:sz="6" w:space="4" w:color="CCCCCC"/>
                                    <w:right w:val="none" w:sz="0" w:space="0" w:color="auto"/>
                                  </w:divBdr>
                                  <w:divsChild>
                                    <w:div w:id="2139948906">
                                      <w:marLeft w:val="0"/>
                                      <w:marRight w:val="0"/>
                                      <w:marTop w:val="0"/>
                                      <w:marBottom w:val="300"/>
                                      <w:divBdr>
                                        <w:top w:val="none" w:sz="0" w:space="0" w:color="auto"/>
                                        <w:left w:val="none" w:sz="0" w:space="0" w:color="auto"/>
                                        <w:bottom w:val="none" w:sz="0" w:space="0" w:color="auto"/>
                                        <w:right w:val="none" w:sz="0" w:space="0" w:color="auto"/>
                                      </w:divBdr>
                                      <w:divsChild>
                                        <w:div w:id="1094979176">
                                          <w:marLeft w:val="0"/>
                                          <w:marRight w:val="0"/>
                                          <w:marTop w:val="0"/>
                                          <w:marBottom w:val="0"/>
                                          <w:divBdr>
                                            <w:top w:val="none" w:sz="0" w:space="0" w:color="auto"/>
                                            <w:left w:val="none" w:sz="0" w:space="0" w:color="auto"/>
                                            <w:bottom w:val="none" w:sz="0" w:space="0" w:color="auto"/>
                                            <w:right w:val="none" w:sz="0" w:space="0" w:color="auto"/>
                                          </w:divBdr>
                                        </w:div>
                                        <w:div w:id="8652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199074">
      <w:bodyDiv w:val="1"/>
      <w:marLeft w:val="0"/>
      <w:marRight w:val="0"/>
      <w:marTop w:val="0"/>
      <w:marBottom w:val="0"/>
      <w:divBdr>
        <w:top w:val="none" w:sz="0" w:space="0" w:color="auto"/>
        <w:left w:val="none" w:sz="0" w:space="0" w:color="auto"/>
        <w:bottom w:val="none" w:sz="0" w:space="0" w:color="auto"/>
        <w:right w:val="none" w:sz="0" w:space="0" w:color="auto"/>
      </w:divBdr>
    </w:div>
    <w:div w:id="1519348954">
      <w:bodyDiv w:val="1"/>
      <w:marLeft w:val="0"/>
      <w:marRight w:val="0"/>
      <w:marTop w:val="0"/>
      <w:marBottom w:val="0"/>
      <w:divBdr>
        <w:top w:val="none" w:sz="0" w:space="0" w:color="auto"/>
        <w:left w:val="none" w:sz="0" w:space="0" w:color="auto"/>
        <w:bottom w:val="none" w:sz="0" w:space="0" w:color="auto"/>
        <w:right w:val="none" w:sz="0" w:space="0" w:color="auto"/>
      </w:divBdr>
    </w:div>
    <w:div w:id="1687516001">
      <w:bodyDiv w:val="1"/>
      <w:marLeft w:val="0"/>
      <w:marRight w:val="0"/>
      <w:marTop w:val="0"/>
      <w:marBottom w:val="0"/>
      <w:divBdr>
        <w:top w:val="none" w:sz="0" w:space="0" w:color="auto"/>
        <w:left w:val="none" w:sz="0" w:space="0" w:color="auto"/>
        <w:bottom w:val="none" w:sz="0" w:space="0" w:color="auto"/>
        <w:right w:val="none" w:sz="0" w:space="0" w:color="auto"/>
      </w:divBdr>
      <w:divsChild>
        <w:div w:id="419571877">
          <w:marLeft w:val="1166"/>
          <w:marRight w:val="0"/>
          <w:marTop w:val="134"/>
          <w:marBottom w:val="0"/>
          <w:divBdr>
            <w:top w:val="none" w:sz="0" w:space="0" w:color="auto"/>
            <w:left w:val="none" w:sz="0" w:space="0" w:color="auto"/>
            <w:bottom w:val="none" w:sz="0" w:space="0" w:color="auto"/>
            <w:right w:val="none" w:sz="0" w:space="0" w:color="auto"/>
          </w:divBdr>
        </w:div>
        <w:div w:id="572736725">
          <w:marLeft w:val="1800"/>
          <w:marRight w:val="0"/>
          <w:marTop w:val="115"/>
          <w:marBottom w:val="0"/>
          <w:divBdr>
            <w:top w:val="none" w:sz="0" w:space="0" w:color="auto"/>
            <w:left w:val="none" w:sz="0" w:space="0" w:color="auto"/>
            <w:bottom w:val="none" w:sz="0" w:space="0" w:color="auto"/>
            <w:right w:val="none" w:sz="0" w:space="0" w:color="auto"/>
          </w:divBdr>
        </w:div>
        <w:div w:id="339356862">
          <w:marLeft w:val="1800"/>
          <w:marRight w:val="0"/>
          <w:marTop w:val="115"/>
          <w:marBottom w:val="0"/>
          <w:divBdr>
            <w:top w:val="none" w:sz="0" w:space="0" w:color="auto"/>
            <w:left w:val="none" w:sz="0" w:space="0" w:color="auto"/>
            <w:bottom w:val="none" w:sz="0" w:space="0" w:color="auto"/>
            <w:right w:val="none" w:sz="0" w:space="0" w:color="auto"/>
          </w:divBdr>
        </w:div>
        <w:div w:id="1221400033">
          <w:marLeft w:val="1800"/>
          <w:marRight w:val="0"/>
          <w:marTop w:val="115"/>
          <w:marBottom w:val="0"/>
          <w:divBdr>
            <w:top w:val="none" w:sz="0" w:space="0" w:color="auto"/>
            <w:left w:val="none" w:sz="0" w:space="0" w:color="auto"/>
            <w:bottom w:val="none" w:sz="0" w:space="0" w:color="auto"/>
            <w:right w:val="none" w:sz="0" w:space="0" w:color="auto"/>
          </w:divBdr>
        </w:div>
      </w:divsChild>
    </w:div>
    <w:div w:id="1755323136">
      <w:bodyDiv w:val="1"/>
      <w:marLeft w:val="0"/>
      <w:marRight w:val="0"/>
      <w:marTop w:val="0"/>
      <w:marBottom w:val="0"/>
      <w:divBdr>
        <w:top w:val="none" w:sz="0" w:space="0" w:color="auto"/>
        <w:left w:val="none" w:sz="0" w:space="0" w:color="auto"/>
        <w:bottom w:val="none" w:sz="0" w:space="0" w:color="auto"/>
        <w:right w:val="none" w:sz="0" w:space="0" w:color="auto"/>
      </w:divBdr>
    </w:div>
    <w:div w:id="1828664567">
      <w:bodyDiv w:val="1"/>
      <w:marLeft w:val="0"/>
      <w:marRight w:val="0"/>
      <w:marTop w:val="0"/>
      <w:marBottom w:val="0"/>
      <w:divBdr>
        <w:top w:val="none" w:sz="0" w:space="0" w:color="auto"/>
        <w:left w:val="none" w:sz="0" w:space="0" w:color="auto"/>
        <w:bottom w:val="none" w:sz="0" w:space="0" w:color="auto"/>
        <w:right w:val="none" w:sz="0" w:space="0" w:color="auto"/>
      </w:divBdr>
      <w:divsChild>
        <w:div w:id="2080905477">
          <w:marLeft w:val="1166"/>
          <w:marRight w:val="0"/>
          <w:marTop w:val="134"/>
          <w:marBottom w:val="0"/>
          <w:divBdr>
            <w:top w:val="none" w:sz="0" w:space="0" w:color="auto"/>
            <w:left w:val="none" w:sz="0" w:space="0" w:color="auto"/>
            <w:bottom w:val="none" w:sz="0" w:space="0" w:color="auto"/>
            <w:right w:val="none" w:sz="0" w:space="0" w:color="auto"/>
          </w:divBdr>
        </w:div>
      </w:divsChild>
    </w:div>
    <w:div w:id="2012177786">
      <w:bodyDiv w:val="1"/>
      <w:marLeft w:val="0"/>
      <w:marRight w:val="0"/>
      <w:marTop w:val="0"/>
      <w:marBottom w:val="0"/>
      <w:divBdr>
        <w:top w:val="none" w:sz="0" w:space="0" w:color="auto"/>
        <w:left w:val="none" w:sz="0" w:space="0" w:color="auto"/>
        <w:bottom w:val="none" w:sz="0" w:space="0" w:color="auto"/>
        <w:right w:val="none" w:sz="0" w:space="0" w:color="auto"/>
      </w:divBdr>
    </w:div>
    <w:div w:id="206578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112</Words>
  <Characters>639</Characters>
  <Application>Microsoft Office Word</Application>
  <DocSecurity>0</DocSecurity>
  <Lines>5</Lines>
  <Paragraphs>1</Paragraphs>
  <ScaleCrop>false</ScaleCrop>
  <Company>Hewlett-Packard Company</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gzx</dc:creator>
  <cp:lastModifiedBy>Microsoft Office 用户</cp:lastModifiedBy>
  <cp:revision>10</cp:revision>
  <dcterms:created xsi:type="dcterms:W3CDTF">2019-04-26T02:24:00Z</dcterms:created>
  <dcterms:modified xsi:type="dcterms:W3CDTF">2019-04-26T06:06:00Z</dcterms:modified>
</cp:coreProperties>
</file>