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6AB3" w14:textId="16BEB2CE" w:rsidR="00336968" w:rsidRPr="007E3D32" w:rsidRDefault="000904B6">
      <w:pPr>
        <w:rPr>
          <w:u w:val="single"/>
        </w:rPr>
      </w:pPr>
      <w:r w:rsidRPr="007E3D32">
        <w:rPr>
          <w:u w:val="single"/>
        </w:rPr>
        <w:t>Report on Crowdfunding Data:</w:t>
      </w:r>
    </w:p>
    <w:p w14:paraId="75826AE3" w14:textId="5B9F72C5" w:rsidR="000904B6" w:rsidRDefault="000904B6" w:rsidP="000904B6">
      <w:pPr>
        <w:pStyle w:val="ListParagraph"/>
        <w:numPr>
          <w:ilvl w:val="0"/>
          <w:numId w:val="1"/>
        </w:numPr>
      </w:pPr>
      <w:r>
        <w:t>The three conclusions on the provided data:</w:t>
      </w:r>
    </w:p>
    <w:p w14:paraId="3787C9F5" w14:textId="76272318" w:rsidR="00B95944" w:rsidRDefault="00B95944" w:rsidP="000904B6">
      <w:pPr>
        <w:pStyle w:val="ListParagraph"/>
        <w:numPr>
          <w:ilvl w:val="0"/>
          <w:numId w:val="2"/>
        </w:numPr>
      </w:pPr>
      <w:r>
        <w:t xml:space="preserve">The success </w:t>
      </w:r>
      <w:r w:rsidR="004D25FD">
        <w:t xml:space="preserve">outcome </w:t>
      </w:r>
      <w:r>
        <w:t xml:space="preserve">rate </w:t>
      </w:r>
      <w:r w:rsidR="00AB5263">
        <w:t xml:space="preserve">of the presented data is higher </w:t>
      </w:r>
      <w:r w:rsidR="003F4E85">
        <w:t>than</w:t>
      </w:r>
      <w:r w:rsidR="00AB5263">
        <w:t xml:space="preserve"> </w:t>
      </w:r>
      <w:r w:rsidR="00247C92">
        <w:t xml:space="preserve">the failure </w:t>
      </w:r>
      <w:r w:rsidR="004D25FD">
        <w:t xml:space="preserve">outcome </w:t>
      </w:r>
      <w:r w:rsidR="00247C92">
        <w:t>rate.</w:t>
      </w:r>
    </w:p>
    <w:p w14:paraId="12127F39" w14:textId="54045112" w:rsidR="000904B6" w:rsidRDefault="00371E78" w:rsidP="000904B6">
      <w:pPr>
        <w:pStyle w:val="ListParagraph"/>
        <w:numPr>
          <w:ilvl w:val="0"/>
          <w:numId w:val="2"/>
        </w:numPr>
      </w:pPr>
      <w:r>
        <w:t>The most popular</w:t>
      </w:r>
      <w:r w:rsidR="00252399">
        <w:t xml:space="preserve"> Category/Subcategory is theatre/plays.</w:t>
      </w:r>
    </w:p>
    <w:p w14:paraId="288A7275" w14:textId="77777777" w:rsidR="00DE44B4" w:rsidRDefault="00DE44B4" w:rsidP="00DE44B4">
      <w:pPr>
        <w:pStyle w:val="ListParagraph"/>
        <w:numPr>
          <w:ilvl w:val="0"/>
          <w:numId w:val="2"/>
        </w:numPr>
      </w:pPr>
      <w:proofErr w:type="gramStart"/>
      <w:r>
        <w:t>The considerable majority of</w:t>
      </w:r>
      <w:proofErr w:type="gramEnd"/>
      <w:r>
        <w:t xml:space="preserve"> the Crowdfunding have been launched in US.</w:t>
      </w:r>
    </w:p>
    <w:p w14:paraId="44CB47E4" w14:textId="77777777" w:rsidR="0096651E" w:rsidRDefault="0096651E" w:rsidP="0096651E">
      <w:pPr>
        <w:pStyle w:val="ListParagraph"/>
      </w:pPr>
    </w:p>
    <w:p w14:paraId="5CBF5A78" w14:textId="77777777" w:rsidR="006A3EBE" w:rsidRDefault="006A3EBE" w:rsidP="00150459">
      <w:pPr>
        <w:pStyle w:val="ListParagraph"/>
        <w:numPr>
          <w:ilvl w:val="0"/>
          <w:numId w:val="1"/>
        </w:numPr>
      </w:pPr>
      <w:r>
        <w:t>Some data set limitations:</w:t>
      </w:r>
    </w:p>
    <w:p w14:paraId="569172BB" w14:textId="309B9C13" w:rsidR="006E6BA0" w:rsidRDefault="00FB0FB5" w:rsidP="006A3EBE">
      <w:pPr>
        <w:pStyle w:val="ListParagraph"/>
      </w:pPr>
      <w:r>
        <w:t>There are m</w:t>
      </w:r>
      <w:r w:rsidR="009259D7">
        <w:t>any</w:t>
      </w:r>
      <w:r>
        <w:t xml:space="preserve"> more variables to be considered for </w:t>
      </w:r>
      <w:r w:rsidR="00C91169">
        <w:t>a success dependency to be found</w:t>
      </w:r>
      <w:r w:rsidR="009370DF">
        <w:t>.</w:t>
      </w:r>
      <w:r w:rsidR="00545AFF">
        <w:t xml:space="preserve"> </w:t>
      </w:r>
      <w:r w:rsidR="009370DF">
        <w:t xml:space="preserve">Some of them might be: </w:t>
      </w:r>
      <w:r w:rsidR="00545AFF">
        <w:t xml:space="preserve">if the </w:t>
      </w:r>
      <w:r w:rsidR="006E6BA0">
        <w:t>crowdfunding is</w:t>
      </w:r>
      <w:r w:rsidR="008E2E97">
        <w:t xml:space="preserve"> </w:t>
      </w:r>
      <w:r w:rsidR="00C87C4B">
        <w:t>d</w:t>
      </w:r>
      <w:r w:rsidR="008014D8">
        <w:t xml:space="preserve">onation-based or </w:t>
      </w:r>
      <w:r w:rsidR="00C87C4B">
        <w:t>i</w:t>
      </w:r>
      <w:r w:rsidR="008014D8">
        <w:t>nvestment-</w:t>
      </w:r>
      <w:r w:rsidR="00C87C4B">
        <w:t>based,</w:t>
      </w:r>
      <w:r w:rsidR="00E94241">
        <w:t xml:space="preserve"> if it is </w:t>
      </w:r>
      <w:r w:rsidR="00EF274E">
        <w:t xml:space="preserve">service </w:t>
      </w:r>
      <w:r w:rsidR="006F254F">
        <w:t xml:space="preserve">or product </w:t>
      </w:r>
      <w:r w:rsidR="00EF274E">
        <w:t>oriented</w:t>
      </w:r>
      <w:r w:rsidR="009370DF">
        <w:t>, etc.</w:t>
      </w:r>
      <w:r w:rsidR="009A7EEE">
        <w:t xml:space="preserve"> </w:t>
      </w:r>
      <w:r w:rsidR="00F625B6">
        <w:t>Also</w:t>
      </w:r>
      <w:r w:rsidR="00F0537E">
        <w:t>,</w:t>
      </w:r>
      <w:r w:rsidR="00F625B6">
        <w:t xml:space="preserve"> as Crowdfunding is first an idea</w:t>
      </w:r>
      <w:r w:rsidR="001C22E0">
        <w:t>,</w:t>
      </w:r>
      <w:r w:rsidR="00F0537E">
        <w:t xml:space="preserve"> then the way thi</w:t>
      </w:r>
      <w:r w:rsidR="001C22E0">
        <w:t>s</w:t>
      </w:r>
      <w:r w:rsidR="00F0537E">
        <w:t xml:space="preserve"> idea is presented would play a </w:t>
      </w:r>
      <w:r w:rsidR="001C1427">
        <w:t>big role in its success.</w:t>
      </w:r>
    </w:p>
    <w:p w14:paraId="72710EED" w14:textId="77777777" w:rsidR="009259D7" w:rsidRDefault="009259D7" w:rsidP="009259D7">
      <w:pPr>
        <w:pStyle w:val="ListParagraph"/>
      </w:pPr>
    </w:p>
    <w:p w14:paraId="1E375D9E" w14:textId="77777777" w:rsidR="00613FB4" w:rsidRDefault="00613FB4" w:rsidP="0080609F">
      <w:pPr>
        <w:pStyle w:val="ListParagraph"/>
        <w:numPr>
          <w:ilvl w:val="0"/>
          <w:numId w:val="1"/>
        </w:numPr>
      </w:pPr>
      <w:r>
        <w:t>Some other tables/graphs:</w:t>
      </w:r>
    </w:p>
    <w:p w14:paraId="3914E9A8" w14:textId="1E3254A4" w:rsidR="001015D2" w:rsidRDefault="008D7519" w:rsidP="00613FB4">
      <w:pPr>
        <w:pStyle w:val="ListParagraph"/>
        <w:numPr>
          <w:ilvl w:val="0"/>
          <w:numId w:val="2"/>
        </w:numPr>
      </w:pPr>
      <w:r>
        <w:t>Success rate per Category and Sub-Category</w:t>
      </w:r>
      <w:r w:rsidR="00E525B5">
        <w:t xml:space="preserve"> table</w:t>
      </w:r>
      <w:r>
        <w:t>: reveals that</w:t>
      </w:r>
      <w:r w:rsidR="00E525B5">
        <w:t xml:space="preserve"> </w:t>
      </w:r>
      <w:r w:rsidR="00382CD4">
        <w:t xml:space="preserve">Journalism </w:t>
      </w:r>
      <w:r w:rsidR="00BF7787">
        <w:t xml:space="preserve">with sub-category </w:t>
      </w:r>
      <w:r w:rsidR="009F6868">
        <w:t>“audio”</w:t>
      </w:r>
      <w:r w:rsidR="00C32AA5">
        <w:t xml:space="preserve"> and Music</w:t>
      </w:r>
      <w:r w:rsidR="000F5EDC">
        <w:t xml:space="preserve"> with sub-category “world music”</w:t>
      </w:r>
      <w:r w:rsidR="009F6868">
        <w:t xml:space="preserve"> ha</w:t>
      </w:r>
      <w:r w:rsidR="000F5EDC">
        <w:t>ve</w:t>
      </w:r>
      <w:r w:rsidR="009F6868">
        <w:t xml:space="preserve"> 100% </w:t>
      </w:r>
      <w:r w:rsidR="00382CD4">
        <w:t>success rate</w:t>
      </w:r>
      <w:r w:rsidR="000F5EDC">
        <w:t>.</w:t>
      </w:r>
      <w:r w:rsidR="00136DAC">
        <w:t xml:space="preserve"> (</w:t>
      </w:r>
      <w:r w:rsidR="003F4E17">
        <w:t>Success Rate tab</w:t>
      </w:r>
      <w:r w:rsidR="00136DAC">
        <w:t>)</w:t>
      </w:r>
      <w:r w:rsidR="003F4E17">
        <w:t>.</w:t>
      </w:r>
    </w:p>
    <w:p w14:paraId="127EB176" w14:textId="77777777" w:rsidR="003F4E17" w:rsidRDefault="003F4E17" w:rsidP="003F4E17">
      <w:pPr>
        <w:pStyle w:val="ListParagraph"/>
      </w:pPr>
    </w:p>
    <w:p w14:paraId="59A46334" w14:textId="03987E35" w:rsidR="003F4E17" w:rsidRDefault="003F4E17" w:rsidP="00613FB4">
      <w:pPr>
        <w:pStyle w:val="ListParagraph"/>
        <w:numPr>
          <w:ilvl w:val="0"/>
          <w:numId w:val="2"/>
        </w:numPr>
      </w:pPr>
      <w:r>
        <w:t xml:space="preserve">The established Goal amount for the Successful outcome </w:t>
      </w:r>
      <w:r w:rsidR="00C91099">
        <w:t>has</w:t>
      </w:r>
      <w:r>
        <w:t xml:space="preserve"> both</w:t>
      </w:r>
      <w:r w:rsidR="008E3055">
        <w:t xml:space="preserve"> mean and median indicators</w:t>
      </w:r>
      <w:r w:rsidR="00C91099">
        <w:t xml:space="preserve"> much lower than </w:t>
      </w:r>
      <w:r w:rsidR="004B71F5">
        <w:t xml:space="preserve">for the </w:t>
      </w:r>
      <w:r w:rsidR="00197689">
        <w:t xml:space="preserve">goal amounts set up for the </w:t>
      </w:r>
      <w:r w:rsidR="00E973D1">
        <w:t xml:space="preserve">unsuccessful </w:t>
      </w:r>
      <w:r w:rsidR="000A01AD">
        <w:t>campaigns</w:t>
      </w:r>
      <w:r w:rsidR="00DC2F1F">
        <w:t>. That, together with the smaller standard deviation shows that</w:t>
      </w:r>
      <w:r w:rsidR="000A01AD">
        <w:t xml:space="preserve"> </w:t>
      </w:r>
      <w:r w:rsidR="00315150">
        <w:t>low-cost</w:t>
      </w:r>
      <w:r w:rsidR="00FA4244">
        <w:t xml:space="preserve"> </w:t>
      </w:r>
      <w:r w:rsidR="002839EF">
        <w:t>campaigns are</w:t>
      </w:r>
      <w:r w:rsidR="00FA4244">
        <w:t xml:space="preserve"> more likely </w:t>
      </w:r>
      <w:r w:rsidR="00CE7175">
        <w:t>paid off</w:t>
      </w:r>
      <w:r w:rsidR="00FA4244">
        <w:t>.</w:t>
      </w:r>
      <w:r w:rsidR="00315150">
        <w:t xml:space="preserve"> </w:t>
      </w:r>
      <w:r w:rsidR="007007CF">
        <w:t>That would be logic to assume</w:t>
      </w:r>
      <w:r w:rsidR="00B33F1A">
        <w:t>,</w:t>
      </w:r>
      <w:r w:rsidR="007007CF">
        <w:t xml:space="preserve"> that </w:t>
      </w:r>
      <w:r w:rsidR="00FB53CA">
        <w:t xml:space="preserve">the backer would most likely invest in </w:t>
      </w:r>
      <w:r w:rsidR="00271CCE">
        <w:t>something he will think would raise t</w:t>
      </w:r>
      <w:r w:rsidR="00B33F1A">
        <w:t>he goal amount</w:t>
      </w:r>
      <w:r w:rsidR="00393827">
        <w:t>,</w:t>
      </w:r>
      <w:r w:rsidR="00271CCE">
        <w:t xml:space="preserve"> and th</w:t>
      </w:r>
      <w:r w:rsidR="002F4610">
        <w:t>u</w:t>
      </w:r>
      <w:r w:rsidR="00271CCE">
        <w:t>s</w:t>
      </w:r>
      <w:r w:rsidR="00855962">
        <w:t xml:space="preserve"> he will be</w:t>
      </w:r>
      <w:r w:rsidR="00271CCE">
        <w:t xml:space="preserve"> most likely rewarded</w:t>
      </w:r>
      <w:r w:rsidR="00E626DA">
        <w:t>,</w:t>
      </w:r>
      <w:r w:rsidR="00271CCE">
        <w:t xml:space="preserve"> in case of </w:t>
      </w:r>
      <w:r w:rsidR="00E626DA">
        <w:t>an</w:t>
      </w:r>
      <w:r w:rsidR="002F4610">
        <w:t xml:space="preserve"> investment or some other beneficial based program.</w:t>
      </w:r>
      <w:r w:rsidR="00FA4244">
        <w:t xml:space="preserve"> </w:t>
      </w:r>
      <w:r w:rsidR="00304E99">
        <w:t>(Goal tab)</w:t>
      </w:r>
      <w:r w:rsidR="003C195E">
        <w:t>.</w:t>
      </w:r>
      <w:r w:rsidR="00BC2710">
        <w:t xml:space="preserve"> This has been calculated based on </w:t>
      </w:r>
      <w:r w:rsidR="005A5B33">
        <w:t>USD currency</w:t>
      </w:r>
      <w:r w:rsidR="003C195E">
        <w:t xml:space="preserve">, </w:t>
      </w:r>
      <w:r w:rsidR="004A6AA5">
        <w:t xml:space="preserve">because </w:t>
      </w:r>
      <w:r w:rsidR="00C53D90">
        <w:t xml:space="preserve">the whole data mostly consists of USD </w:t>
      </w:r>
      <w:r w:rsidR="00B56098">
        <w:t xml:space="preserve">crowdfunding, </w:t>
      </w:r>
      <w:r w:rsidR="003C195E">
        <w:t xml:space="preserve">we can also </w:t>
      </w:r>
      <w:r w:rsidR="004A6AA5">
        <w:t>convert the other currencies in USD</w:t>
      </w:r>
      <w:r w:rsidR="0058612A">
        <w:t>.</w:t>
      </w:r>
    </w:p>
    <w:p w14:paraId="202D9D89" w14:textId="77777777" w:rsidR="000B546B" w:rsidRDefault="000B546B" w:rsidP="000B546B">
      <w:pPr>
        <w:pStyle w:val="ListParagraph"/>
      </w:pPr>
    </w:p>
    <w:p w14:paraId="2AD9E80C" w14:textId="77777777" w:rsidR="001015D2" w:rsidRDefault="001015D2" w:rsidP="001015D2"/>
    <w:p w14:paraId="3F96542A" w14:textId="77777777" w:rsidR="00B0454D" w:rsidRPr="007E3D32" w:rsidRDefault="00B0454D" w:rsidP="001015D2">
      <w:pPr>
        <w:rPr>
          <w:u w:val="single"/>
        </w:rPr>
      </w:pPr>
      <w:r w:rsidRPr="007E3D32">
        <w:rPr>
          <w:u w:val="single"/>
        </w:rPr>
        <w:t>Statistical Analysis:</w:t>
      </w:r>
    </w:p>
    <w:p w14:paraId="6E295333" w14:textId="2215371A" w:rsidR="009B33E1" w:rsidRDefault="001D35E9" w:rsidP="004260D9">
      <w:pPr>
        <w:pStyle w:val="ListParagraph"/>
        <w:numPr>
          <w:ilvl w:val="0"/>
          <w:numId w:val="2"/>
        </w:numPr>
      </w:pPr>
      <w:r>
        <w:t>Both</w:t>
      </w:r>
      <w:r w:rsidR="00C57DDB">
        <w:t xml:space="preserve"> </w:t>
      </w:r>
      <w:r w:rsidR="0036086E">
        <w:t>number of bac</w:t>
      </w:r>
      <w:r w:rsidR="00932832">
        <w:t>k</w:t>
      </w:r>
      <w:r w:rsidR="0036086E">
        <w:t>ers</w:t>
      </w:r>
      <w:r w:rsidR="00932832">
        <w:t xml:space="preserve"> </w:t>
      </w:r>
      <w:r w:rsidR="00C66C3A">
        <w:t>for</w:t>
      </w:r>
      <w:r w:rsidR="00C57DDB">
        <w:t xml:space="preserve"> </w:t>
      </w:r>
      <w:r w:rsidR="0013390D">
        <w:t>successful</w:t>
      </w:r>
      <w:r w:rsidR="00932832">
        <w:t xml:space="preserve"> </w:t>
      </w:r>
      <w:r w:rsidR="00C57DDB">
        <w:t>and unsuccessful</w:t>
      </w:r>
      <w:r w:rsidR="00292701">
        <w:t xml:space="preserve"> outcome is </w:t>
      </w:r>
      <w:r w:rsidR="00601874">
        <w:t>distributed</w:t>
      </w:r>
      <w:r w:rsidR="00C57DDB">
        <w:t xml:space="preserve"> </w:t>
      </w:r>
      <w:r w:rsidR="00601874">
        <w:t>non-symmetrical</w:t>
      </w:r>
      <w:r w:rsidR="00527F41">
        <w:t xml:space="preserve">. In this case </w:t>
      </w:r>
      <w:r w:rsidR="00CA3A65" w:rsidRPr="00CA3A65">
        <w:t xml:space="preserve">the median is more useful because the mean </w:t>
      </w:r>
      <w:r w:rsidR="00276153">
        <w:t>is</w:t>
      </w:r>
      <w:r w:rsidR="00CA3A65" w:rsidRPr="00CA3A65">
        <w:t xml:space="preserve"> distorted by outliers.</w:t>
      </w:r>
    </w:p>
    <w:p w14:paraId="7B553AD2" w14:textId="78C5394E" w:rsidR="00AC263E" w:rsidRDefault="00E33A2B" w:rsidP="004260D9">
      <w:pPr>
        <w:pStyle w:val="ListParagraph"/>
        <w:numPr>
          <w:ilvl w:val="0"/>
          <w:numId w:val="2"/>
        </w:numPr>
      </w:pPr>
      <w:r>
        <w:t>T</w:t>
      </w:r>
      <w:r w:rsidRPr="00E33A2B">
        <w:t>here is more variability with successful campaigns</w:t>
      </w:r>
      <w:r>
        <w:t>.</w:t>
      </w:r>
      <w:r w:rsidR="0061430E">
        <w:t xml:space="preserve"> It </w:t>
      </w:r>
      <w:r w:rsidR="00087686">
        <w:t xml:space="preserve">does make sense because </w:t>
      </w:r>
      <w:r w:rsidR="0083424F">
        <w:t xml:space="preserve">(even </w:t>
      </w:r>
      <w:r w:rsidR="004164E3">
        <w:t xml:space="preserve">so </w:t>
      </w:r>
      <w:r w:rsidR="00314CEC">
        <w:t>the number of backers</w:t>
      </w:r>
      <w:r w:rsidR="00F95548">
        <w:t xml:space="preserve"> </w:t>
      </w:r>
      <w:r w:rsidR="004164E3">
        <w:t>depends</w:t>
      </w:r>
      <w:r w:rsidR="0083424F">
        <w:t xml:space="preserve"> on </w:t>
      </w:r>
      <w:r w:rsidR="00E361A0">
        <w:t>many</w:t>
      </w:r>
      <w:r w:rsidR="0083424F">
        <w:t xml:space="preserve"> variables</w:t>
      </w:r>
      <w:r w:rsidR="001A6B90">
        <w:t>)</w:t>
      </w:r>
      <w:r w:rsidR="00D4536A">
        <w:t xml:space="preserve"> the </w:t>
      </w:r>
      <w:r w:rsidR="003601B2">
        <w:t>successful</w:t>
      </w:r>
      <w:r w:rsidR="00D4536A">
        <w:t xml:space="preserve"> </w:t>
      </w:r>
      <w:r w:rsidR="003601B2">
        <w:t>campaign</w:t>
      </w:r>
      <w:r w:rsidR="00D4536A">
        <w:t xml:space="preserve"> would </w:t>
      </w:r>
      <w:r w:rsidR="00F939AD">
        <w:t xml:space="preserve">assume </w:t>
      </w:r>
      <w:r w:rsidR="00CC620E">
        <w:t xml:space="preserve">a </w:t>
      </w:r>
      <w:r w:rsidR="001F183A">
        <w:t>larger number of backers</w:t>
      </w:r>
      <w:r w:rsidR="00D125BF">
        <w:t xml:space="preserve"> th</w:t>
      </w:r>
      <w:r w:rsidR="0089340E">
        <w:t>a</w:t>
      </w:r>
      <w:r w:rsidR="00D125BF">
        <w:t>n</w:t>
      </w:r>
      <w:r w:rsidR="001F183A">
        <w:t xml:space="preserve"> </w:t>
      </w:r>
      <w:r w:rsidR="00D125BF">
        <w:t xml:space="preserve">the unsuccessful one </w:t>
      </w:r>
      <w:r w:rsidR="001F183A">
        <w:t xml:space="preserve">and the variability of the larger </w:t>
      </w:r>
      <w:r w:rsidR="003601B2">
        <w:t>data pull is most likely.</w:t>
      </w:r>
      <w:r w:rsidR="007A6820">
        <w:t xml:space="preserve"> </w:t>
      </w:r>
      <w:r w:rsidR="0057512A">
        <w:t>Also,</w:t>
      </w:r>
      <w:r w:rsidR="007A6820">
        <w:t xml:space="preserve"> there are more successful campaigns then failed</w:t>
      </w:r>
      <w:r w:rsidR="0057512A">
        <w:t xml:space="preserve"> that would also enlarge the variability.</w:t>
      </w:r>
    </w:p>
    <w:p w14:paraId="17CF1EE3" w14:textId="0212538D" w:rsidR="0080609F" w:rsidRDefault="0080609F" w:rsidP="001015D2"/>
    <w:sectPr w:rsidR="0080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432E"/>
    <w:multiLevelType w:val="hybridMultilevel"/>
    <w:tmpl w:val="A5D8F7D6"/>
    <w:lvl w:ilvl="0" w:tplc="976E071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D40269"/>
    <w:multiLevelType w:val="hybridMultilevel"/>
    <w:tmpl w:val="D47C2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19183">
    <w:abstractNumId w:val="1"/>
  </w:num>
  <w:num w:numId="2" w16cid:durableId="85912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68"/>
    <w:rsid w:val="00087686"/>
    <w:rsid w:val="000904B6"/>
    <w:rsid w:val="000A01AD"/>
    <w:rsid w:val="000A4992"/>
    <w:rsid w:val="000A69F5"/>
    <w:rsid w:val="000B546B"/>
    <w:rsid w:val="000F5EDC"/>
    <w:rsid w:val="001015D2"/>
    <w:rsid w:val="001048D5"/>
    <w:rsid w:val="0013390D"/>
    <w:rsid w:val="00136DAC"/>
    <w:rsid w:val="00150459"/>
    <w:rsid w:val="00197689"/>
    <w:rsid w:val="001A6B90"/>
    <w:rsid w:val="001C1427"/>
    <w:rsid w:val="001C22E0"/>
    <w:rsid w:val="001D23B9"/>
    <w:rsid w:val="001D35E9"/>
    <w:rsid w:val="001F183A"/>
    <w:rsid w:val="00221DB7"/>
    <w:rsid w:val="00247C92"/>
    <w:rsid w:val="00252399"/>
    <w:rsid w:val="00264333"/>
    <w:rsid w:val="00271CCE"/>
    <w:rsid w:val="00276153"/>
    <w:rsid w:val="002839EF"/>
    <w:rsid w:val="00292701"/>
    <w:rsid w:val="002F4610"/>
    <w:rsid w:val="00304E99"/>
    <w:rsid w:val="00314CEC"/>
    <w:rsid w:val="00315150"/>
    <w:rsid w:val="00336968"/>
    <w:rsid w:val="00344088"/>
    <w:rsid w:val="003601B2"/>
    <w:rsid w:val="0036086E"/>
    <w:rsid w:val="00371E78"/>
    <w:rsid w:val="00382CD4"/>
    <w:rsid w:val="00393827"/>
    <w:rsid w:val="003C195E"/>
    <w:rsid w:val="003F4E17"/>
    <w:rsid w:val="003F4E85"/>
    <w:rsid w:val="004164E3"/>
    <w:rsid w:val="004260D9"/>
    <w:rsid w:val="004A6AA5"/>
    <w:rsid w:val="004B6F02"/>
    <w:rsid w:val="004B71F5"/>
    <w:rsid w:val="004D25FD"/>
    <w:rsid w:val="004F3FA4"/>
    <w:rsid w:val="00527F41"/>
    <w:rsid w:val="00545AFF"/>
    <w:rsid w:val="0057512A"/>
    <w:rsid w:val="005824A2"/>
    <w:rsid w:val="0058612A"/>
    <w:rsid w:val="005959C2"/>
    <w:rsid w:val="00595DE1"/>
    <w:rsid w:val="005A54DD"/>
    <w:rsid w:val="005A5B33"/>
    <w:rsid w:val="00601874"/>
    <w:rsid w:val="00613FB4"/>
    <w:rsid w:val="0061430E"/>
    <w:rsid w:val="006264A9"/>
    <w:rsid w:val="0063022C"/>
    <w:rsid w:val="006572FE"/>
    <w:rsid w:val="006A3EBE"/>
    <w:rsid w:val="006A7821"/>
    <w:rsid w:val="006E6BA0"/>
    <w:rsid w:val="006F254F"/>
    <w:rsid w:val="007007CF"/>
    <w:rsid w:val="00781C98"/>
    <w:rsid w:val="007A6820"/>
    <w:rsid w:val="007E3D32"/>
    <w:rsid w:val="008014D8"/>
    <w:rsid w:val="0080609F"/>
    <w:rsid w:val="0083424F"/>
    <w:rsid w:val="00855962"/>
    <w:rsid w:val="0089340E"/>
    <w:rsid w:val="008D7519"/>
    <w:rsid w:val="008E2E97"/>
    <w:rsid w:val="008E3055"/>
    <w:rsid w:val="009259D7"/>
    <w:rsid w:val="00932832"/>
    <w:rsid w:val="009370DF"/>
    <w:rsid w:val="00962ED8"/>
    <w:rsid w:val="0096651E"/>
    <w:rsid w:val="009A7EEE"/>
    <w:rsid w:val="009B33E1"/>
    <w:rsid w:val="009F6868"/>
    <w:rsid w:val="00A55652"/>
    <w:rsid w:val="00AB5263"/>
    <w:rsid w:val="00AC263E"/>
    <w:rsid w:val="00B0454D"/>
    <w:rsid w:val="00B33F1A"/>
    <w:rsid w:val="00B56098"/>
    <w:rsid w:val="00B95944"/>
    <w:rsid w:val="00BC2710"/>
    <w:rsid w:val="00BF7787"/>
    <w:rsid w:val="00C32AA5"/>
    <w:rsid w:val="00C53D90"/>
    <w:rsid w:val="00C57DDB"/>
    <w:rsid w:val="00C66C3A"/>
    <w:rsid w:val="00C87C4B"/>
    <w:rsid w:val="00C91099"/>
    <w:rsid w:val="00C91169"/>
    <w:rsid w:val="00C9546E"/>
    <w:rsid w:val="00CA0402"/>
    <w:rsid w:val="00CA3A65"/>
    <w:rsid w:val="00CC620E"/>
    <w:rsid w:val="00CE7175"/>
    <w:rsid w:val="00D125BF"/>
    <w:rsid w:val="00D4536A"/>
    <w:rsid w:val="00D63F85"/>
    <w:rsid w:val="00D9090B"/>
    <w:rsid w:val="00DB5A02"/>
    <w:rsid w:val="00DC2E46"/>
    <w:rsid w:val="00DC2F1F"/>
    <w:rsid w:val="00DE44B4"/>
    <w:rsid w:val="00E045BC"/>
    <w:rsid w:val="00E25DCE"/>
    <w:rsid w:val="00E33A2B"/>
    <w:rsid w:val="00E361A0"/>
    <w:rsid w:val="00E525B5"/>
    <w:rsid w:val="00E626DA"/>
    <w:rsid w:val="00E94241"/>
    <w:rsid w:val="00E973D1"/>
    <w:rsid w:val="00EE5E9A"/>
    <w:rsid w:val="00EF274E"/>
    <w:rsid w:val="00F0537E"/>
    <w:rsid w:val="00F625B6"/>
    <w:rsid w:val="00F939AD"/>
    <w:rsid w:val="00F95548"/>
    <w:rsid w:val="00FA4244"/>
    <w:rsid w:val="00FB0FB5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9BEA"/>
  <w15:chartTrackingRefBased/>
  <w15:docId w15:val="{B07F529D-127B-494E-89DD-39C73D94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Volscaia</dc:creator>
  <cp:keywords/>
  <dc:description/>
  <cp:lastModifiedBy>Eugenia Volscaia</cp:lastModifiedBy>
  <cp:revision>139</cp:revision>
  <dcterms:created xsi:type="dcterms:W3CDTF">2022-12-14T02:46:00Z</dcterms:created>
  <dcterms:modified xsi:type="dcterms:W3CDTF">2022-12-20T23:14:00Z</dcterms:modified>
</cp:coreProperties>
</file>