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CFEA8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Fundamento - Componentes e Estilização</w:t>
      </w:r>
    </w:p>
    <w:p w14:paraId="55925569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Componente</w:t>
      </w:r>
    </w:p>
    <w:p w14:paraId="69E389F0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Angular, um componente é uma parte fundamental da estrutura de uma aplicação. Ele é uma classe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que contém propriedades e métodos que definem o comportamento e a estrutura de uma parte específica da interface do usuário. Além disso, um componente é associado a um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template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HTML que determina como o componente é renderizado na tela.</w:t>
      </w:r>
    </w:p>
    <w:p w14:paraId="592FB280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componente é responsável por encapsular a lógica de apresentação e interação do usuário em um único módulo reutilizável. Ele pode incluir lógica de negócios, manipulação de eventos, chamadas a serviços, entre outras funcionalidades relacionadas à sua área específica de atuação na aplicação.</w:t>
      </w:r>
    </w:p>
    <w:p w14:paraId="15DFAB13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Além disso, os componentes em Angular seguem o princípio de "união de responsabilidades", o que significa que cada componente deve ter uma única responsabilidade bem definida, tornando o código mais organizado, fácil de entender e de dar manutenção.</w:t>
      </w:r>
    </w:p>
    <w:p w14:paraId="40B2B1D2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*Obs.: componentes sempre irão dentro da propriedade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declarations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module.ts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25CAECA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Módulo</w:t>
      </w:r>
    </w:p>
    <w:p w14:paraId="58AA4BA1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Em Angular, um módulo é uma unidade de organização e encapsulamento que agrupa componentes, diretivas,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pipes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serviços relacionados de uma aplicação. Ele serve como um contêiner para organizar e configurar partes específicas da aplicação.</w:t>
      </w:r>
    </w:p>
    <w:p w14:paraId="18244DEF" w14:textId="03AE096A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módulo é definido por uma classe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TypeScript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decorada com o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22E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@NgModule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Este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decorator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fornece metadados que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Angular usa para entender como compilar o aplicativo e como executá-lo em tempo de execução.</w:t>
      </w:r>
    </w:p>
    <w:p w14:paraId="43CE999F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Existem dois tipos principais de módulos em Angular:</w:t>
      </w:r>
    </w:p>
    <w:p w14:paraId="67E853C2" w14:textId="77777777" w:rsidR="00B22EE4" w:rsidRPr="00B22EE4" w:rsidRDefault="00B22EE4" w:rsidP="00B22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 de Raiz (Root Module):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Este é o módulo principal da aplicação Angular. Geralmente é chamado de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AppModule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é definido no arquivo </w:t>
      </w:r>
      <w:proofErr w:type="spellStart"/>
      <w:r w:rsidRPr="00B22E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app.module.ts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Ele importa outros módulos necessários e declara os componentes, diretivas,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pipes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serviços que serão usados em toda a aplicação.</w:t>
      </w:r>
    </w:p>
    <w:p w14:paraId="56E22200" w14:textId="77777777" w:rsidR="00B22EE4" w:rsidRPr="00B22EE4" w:rsidRDefault="00B22EE4" w:rsidP="00B22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Módulos de Funcionalidade (Feature Modules):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Estes são módulos adicionais que agrupam recursos relacionados de uma aplicação. Eles podem ser usados para organizar a aplicação em funcionalidades ou áreas específicas. Cada módulo de funcionalidade possui sua própria classe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NgModule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pode importar/exportar componentes, diretivas,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pipes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serviços específicos a essa funcionalidade.</w:t>
      </w:r>
    </w:p>
    <w:p w14:paraId="3C3F42C0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Os módulos ajudam a modularizar e organizar o código, tornando a aplicação mais fácil de entender, manter e escalar. Além disso, os módulos fornecem benefícios de reutilização, permitindo que partes específicas da aplicação sejam facilmente 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compartilhadas entre diferentes partes do projeto ou até mesmo entre diferentes projetos.</w:t>
      </w:r>
    </w:p>
    <w:p w14:paraId="61F0970A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*Obs.: dentro do </w:t>
      </w:r>
      <w:r w:rsidRPr="00B22E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@NgModule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todo módulo ficara dentro do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imports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já os componentes, dentro do </w:t>
      </w:r>
      <w:proofErr w:type="spellStart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declarations</w:t>
      </w:r>
      <w:proofErr w:type="spellEnd"/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77D121B" w14:textId="77777777" w:rsidR="00A835D5" w:rsidRPr="00A835D5" w:rsidRDefault="00A835D5" w:rsidP="00A83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Problema</w:t>
      </w:r>
    </w:p>
    <w:p w14:paraId="642C45FC" w14:textId="77777777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vezes temos componentes que são praticamente iguais e muda apenas o texto ou background, não é uma boa prática criar um componente pra cada estilo. O melhor a se fazer é criar um único componente e passar o estilo/texto de forma dinâmica.</w:t>
      </w:r>
    </w:p>
    <w:p w14:paraId="1185CCE3" w14:textId="77777777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 exemplo, os dois cards abaixo. Nesse caso, foram criados dois componentes e quando for necessário alteração, será preciso fazer nos dois componentes, se alterasse a fonte, o peso ou algo do tipo.</w:t>
      </w:r>
    </w:p>
    <w:p w14:paraId="5511C900" w14:textId="1848EC1F" w:rsidR="00A835D5" w:rsidRPr="00A835D5" w:rsidRDefault="00A835D5" w:rsidP="00A835D5">
      <w:pPr>
        <w:pStyle w:val="NormalWeb"/>
      </w:pPr>
      <w:r w:rsidRPr="00A835D5">
        <w:drawing>
          <wp:inline distT="0" distB="0" distL="0" distR="0" wp14:anchorId="52ABEBF1" wp14:editId="0A8B5FE9">
            <wp:extent cx="5400040" cy="1826895"/>
            <wp:effectExtent l="0" t="0" r="0" b="1905"/>
            <wp:docPr id="42734735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4735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E91B" w14:textId="77777777" w:rsidR="00A835D5" w:rsidRPr="00A835D5" w:rsidRDefault="00A835D5" w:rsidP="00A83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Criação de Componentes Filhos</w:t>
      </w:r>
    </w:p>
    <w:p w14:paraId="3BF37E0F" w14:textId="77777777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 vamos remover esse botão “adquirir” e criar um componente pra ele. Desse modo, quando for necessário alterar algo do botão, faremos isso no seu componente e em todos os locais que ele for chamado, a alteração será refletida.</w:t>
      </w:r>
    </w:p>
    <w:p w14:paraId="0737E9B5" w14:textId="77777777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Uma parte do problema foi resolvida, agora temos um componente para o botão e temos o mesmo resultado visual. No entanto, ainda estamos repetindo código.</w:t>
      </w:r>
    </w:p>
    <w:p w14:paraId="2AFDFEC7" w14:textId="51C8A38D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34E16B60" wp14:editId="292D815D">
            <wp:extent cx="5400040" cy="1672590"/>
            <wp:effectExtent l="0" t="0" r="0" b="3810"/>
            <wp:docPr id="10409558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5581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5D5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 wp14:anchorId="4180DBCD" wp14:editId="54014E75">
                <wp:extent cx="300990" cy="300990"/>
                <wp:effectExtent l="0" t="0" r="0" b="0"/>
                <wp:docPr id="328239369" name="Retâ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74F55" id="Retângulo 1" o:spid="_x0000_s1026" alt="Untitled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C7C907C" w14:textId="11BCEB75" w:rsidR="00BF372F" w:rsidRDefault="00A835D5">
      <w:r w:rsidRPr="00A835D5">
        <w:lastRenderedPageBreak/>
        <w:drawing>
          <wp:inline distT="0" distB="0" distL="0" distR="0" wp14:anchorId="17A1AE2A" wp14:editId="76563114">
            <wp:extent cx="5400040" cy="2609215"/>
            <wp:effectExtent l="0" t="0" r="0" b="635"/>
            <wp:docPr id="1126204506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4506" name="Imagem 1" descr="Tela de computador com letras e números e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8212" w14:textId="77777777" w:rsidR="00065582" w:rsidRPr="00065582" w:rsidRDefault="00065582" w:rsidP="000655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655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Componente Declarado em Mais de um Módulo (Erro)</w:t>
      </w:r>
    </w:p>
    <w:p w14:paraId="1772B3F3" w14:textId="77777777" w:rsidR="00065582" w:rsidRPr="00065582" w:rsidRDefault="00065582" w:rsidP="00065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6558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Estrutura atual do projeto:</w:t>
      </w:r>
    </w:p>
    <w:p w14:paraId="798C1F50" w14:textId="6427F883" w:rsidR="00065582" w:rsidRDefault="00065582" w:rsidP="00065582">
      <w:pPr>
        <w:pStyle w:val="NormalWeb"/>
      </w:pPr>
      <w:r w:rsidRPr="00065582">
        <w:drawing>
          <wp:inline distT="0" distB="0" distL="0" distR="0" wp14:anchorId="6C759693" wp14:editId="05C922E0">
            <wp:extent cx="5400040" cy="3453130"/>
            <wp:effectExtent l="0" t="0" r="0" b="0"/>
            <wp:docPr id="742831307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31307" name="Imagem 1" descr="Interface gráfica do usuário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495C" w14:textId="3866295F" w:rsidR="00065582" w:rsidRDefault="00065582">
      <w:r>
        <w:t>Criação do Cards Module, nesse momento vai dar erro porque o mesmo módulo está sendo declarado duas vezes.</w:t>
      </w:r>
    </w:p>
    <w:p w14:paraId="0BE9BD5C" w14:textId="6EF404AD" w:rsidR="00065582" w:rsidRDefault="00065582">
      <w:r w:rsidRPr="00065582">
        <w:lastRenderedPageBreak/>
        <w:drawing>
          <wp:inline distT="0" distB="0" distL="0" distR="0" wp14:anchorId="22645297" wp14:editId="7ECFC750">
            <wp:extent cx="5400040" cy="4143375"/>
            <wp:effectExtent l="0" t="0" r="0" b="9525"/>
            <wp:docPr id="107613786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37866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C4F7" w14:textId="1B6DA159" w:rsidR="00065582" w:rsidRPr="00065582" w:rsidRDefault="00065582">
      <w:pPr>
        <w:rPr>
          <w:u w:val="single"/>
        </w:rPr>
      </w:pPr>
      <w:r>
        <w:t>Dito isso, o mesmo componente não pode ser declarado em módulos diferentes.</w:t>
      </w:r>
    </w:p>
    <w:sectPr w:rsidR="00065582" w:rsidRPr="0006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83703"/>
    <w:multiLevelType w:val="multilevel"/>
    <w:tmpl w:val="6A22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22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2F"/>
    <w:rsid w:val="00065582"/>
    <w:rsid w:val="00A835D5"/>
    <w:rsid w:val="00B22EE4"/>
    <w:rsid w:val="00B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1114"/>
  <w15:chartTrackingRefBased/>
  <w15:docId w15:val="{ECF59441-7A14-4FB7-A726-BFF00B40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3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3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3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F3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3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37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37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37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37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37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37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37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37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37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3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37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3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2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22E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22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590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Eugênio de Souza Bandeira</dc:creator>
  <cp:keywords/>
  <dc:description/>
  <cp:lastModifiedBy>Eugênio de Souza Bandeira</cp:lastModifiedBy>
  <cp:revision>4</cp:revision>
  <dcterms:created xsi:type="dcterms:W3CDTF">2024-03-24T13:54:00Z</dcterms:created>
  <dcterms:modified xsi:type="dcterms:W3CDTF">2024-03-24T15:20:00Z</dcterms:modified>
</cp:coreProperties>
</file>