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center"/>
        <w:tblLayout w:type="fixed"/>
        <w:tblLook w:val="0000"/>
      </w:tblPr>
      <w:tblGrid>
        <w:gridCol w:w="3259"/>
        <w:gridCol w:w="178"/>
        <w:gridCol w:w="3081"/>
        <w:gridCol w:w="682"/>
        <w:gridCol w:w="2509"/>
        <w:tblGridChange w:id="0">
          <w:tblGrid>
            <w:gridCol w:w="3259"/>
            <w:gridCol w:w="178"/>
            <w:gridCol w:w="3081"/>
            <w:gridCol w:w="682"/>
            <w:gridCol w:w="2509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92960" cy="650875"/>
                  <wp:effectExtent b="0" l="0" r="0" t="0"/>
                  <wp:docPr id="102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Administração de Banco de Dados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Isolamento de processos</w:t>
            </w:r>
          </w:p>
        </w:tc>
      </w:tr>
      <w:tr>
        <w:trPr>
          <w:trHeight w:val="36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spacing w:before="120" w:line="360" w:lineRule="auto"/>
              <w:ind w:left="142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BD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4 Semestre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Professor(a) Responsável: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Gustavo Bianchi Maia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              (                                                                          )                     Visto do Prof.</w:t>
            </w:r>
          </w:p>
        </w:tc>
      </w:tr>
    </w:tbl>
    <w:p w:rsidR="00000000" w:rsidDel="00000000" w:rsidP="00000000" w:rsidRDefault="00000000" w:rsidRPr="00000000" w14:paraId="0000001D">
      <w:pPr>
        <w:ind w:left="340" w:firstLine="0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Exercícios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&gt;&gt;&gt; Abra o SSMS ( SQL Server Management Studio ) e estabeleça 1 conexão com o servidor. &lt;&lt;&lt;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Detalhe os comandos executados para: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Ajustar o nível de isolamento para SERIALIZABLE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Abrir uma transação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Executar um CREATE TABLE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Executar alguns INSERTs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Conferir se os dados foram inseridos ( SELECT 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Dar ROLLBACK de toda a operação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Conferir se os dados ainda estão lá ( SELECT ) </w:t>
      </w:r>
    </w:p>
    <w:p w:rsidR="00000000" w:rsidDel="00000000" w:rsidP="00000000" w:rsidRDefault="00000000" w:rsidRPr="00000000" w14:paraId="00000028">
      <w:pPr>
        <w:ind w:left="34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Escreva abaixo todos os comandos e explique o que aconteceu após o resultado da letra G.</w:t>
      </w:r>
    </w:p>
    <w:p w:rsidR="00000000" w:rsidDel="00000000" w:rsidP="00000000" w:rsidRDefault="00000000" w:rsidRPr="00000000" w14:paraId="00000029">
      <w:pPr>
        <w:ind w:left="3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&lt;ALÉM DOS COMANDOS SOLICITADOS - TIRE UM PRINT DE SUA TELA E COLE AQUI&gt;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&gt;&gt;&gt; Abra o SSMS ( SQL Server Management Studio ) e estabeleça 2 conexões com o servidor. &lt;&lt;&lt;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Indicando apenas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instrução ou comando por linha, preenha os quados das questões abaixo.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Detalhe os comandos executados em cada conexão para simular um Bloqueio, ou seja, um dos processo terá que ficar esperando o outro acabar.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a seguinte tabela com os comandos executados em qual transação e sua ordem.</w:t>
      </w:r>
    </w:p>
    <w:tbl>
      <w:tblPr>
        <w:tblStyle w:val="Table2"/>
        <w:tblW w:w="10319.0" w:type="dxa"/>
        <w:jc w:val="left"/>
        <w:tblInd w:w="3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2"/>
        <w:gridCol w:w="4111"/>
        <w:gridCol w:w="5046"/>
        <w:tblGridChange w:id="0">
          <w:tblGrid>
            <w:gridCol w:w="1162"/>
            <w:gridCol w:w="4111"/>
            <w:gridCol w:w="5046"/>
          </w:tblGrid>
        </w:tblGridChange>
      </w:tblGrid>
      <w:tr>
        <w:trPr>
          <w:trHeight w:val="160.95703125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1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3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&lt;ALÉM DOS COMANDOS SOLICITADOS - TIRE UM PRINT DE SUA TELA E COLE AQUI&gt;</w:t>
      </w:r>
    </w:p>
    <w:p w:rsidR="00000000" w:rsidDel="00000000" w:rsidP="00000000" w:rsidRDefault="00000000" w:rsidRPr="00000000" w14:paraId="00000048">
      <w:pPr>
        <w:ind w:left="364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 Detalhe os comandos executados em cada conexão para simular um DEADLOCK, ou seja, um dos processos terá que ser derrubado do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a seguinte tabela com os comandos executados em qual transação e sua ordem.</w:t>
      </w:r>
    </w:p>
    <w:tbl>
      <w:tblPr>
        <w:tblStyle w:val="Table3"/>
        <w:tblW w:w="10319.0" w:type="dxa"/>
        <w:jc w:val="left"/>
        <w:tblInd w:w="3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2"/>
        <w:gridCol w:w="4111"/>
        <w:gridCol w:w="5046"/>
        <w:tblGridChange w:id="0">
          <w:tblGrid>
            <w:gridCol w:w="1162"/>
            <w:gridCol w:w="4111"/>
            <w:gridCol w:w="504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1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3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&lt;ALÉM DOS COMANDOS SOLICITADOS - TIRE UM PRINT DE SUA TELA E COLE AQUI&gt;</w:t>
      </w:r>
    </w:p>
    <w:p w:rsidR="00000000" w:rsidDel="00000000" w:rsidP="00000000" w:rsidRDefault="00000000" w:rsidRPr="00000000" w14:paraId="0000005D">
      <w:pPr>
        <w:ind w:left="364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&gt;&gt;&gt; Abra o SSMS ( SQL Server Management Studio ) e estabeleça 2 conexões com o servidor. &lt;&lt;&lt;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Detalhe o nível de isolamento utilizado/necessário e os comandos necessários em cada conexão para: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340" w:right="0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Simular um erro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suja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a seguinte tabela com os comandos executados em qual transação e sua ordem.</w:t>
      </w:r>
    </w:p>
    <w:tbl>
      <w:tblPr>
        <w:tblStyle w:val="Table4"/>
        <w:tblW w:w="10319.0" w:type="dxa"/>
        <w:jc w:val="left"/>
        <w:tblInd w:w="3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2"/>
        <w:gridCol w:w="4111"/>
        <w:gridCol w:w="5046"/>
        <w:tblGridChange w:id="0">
          <w:tblGrid>
            <w:gridCol w:w="1162"/>
            <w:gridCol w:w="4111"/>
            <w:gridCol w:w="504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1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3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&lt;ALÉM DOS COMANDOS SOLICITADOS - TIRE UM PRINT DE SUA TELA E COLE AQUI&gt;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708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Simular um erro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não repetível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a seguinte tabela com os comandos executados em qual transação e sua ordem.</w:t>
      </w:r>
    </w:p>
    <w:tbl>
      <w:tblPr>
        <w:tblStyle w:val="Table5"/>
        <w:tblW w:w="10319.0" w:type="dxa"/>
        <w:jc w:val="left"/>
        <w:tblInd w:w="3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2"/>
        <w:gridCol w:w="4111"/>
        <w:gridCol w:w="5046"/>
        <w:tblGridChange w:id="0">
          <w:tblGrid>
            <w:gridCol w:w="1162"/>
            <w:gridCol w:w="4111"/>
            <w:gridCol w:w="504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1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3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&lt;ALÉM DOS COMANDOS SOLICITADOS - TIRE UM PRINT DE SUA TELA E COLE AQUI&gt;</w:t>
      </w:r>
    </w:p>
    <w:p w:rsidR="00000000" w:rsidDel="00000000" w:rsidP="00000000" w:rsidRDefault="00000000" w:rsidRPr="00000000" w14:paraId="0000008A">
      <w:pPr>
        <w:ind w:left="364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Simular um erro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fantasma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a seguinte tabela com os comandos executados em qual transação e sua ordem.</w:t>
      </w:r>
    </w:p>
    <w:tbl>
      <w:tblPr>
        <w:tblStyle w:val="Table6"/>
        <w:tblW w:w="10319.0" w:type="dxa"/>
        <w:jc w:val="left"/>
        <w:tblInd w:w="3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2"/>
        <w:gridCol w:w="4111"/>
        <w:gridCol w:w="5046"/>
        <w:tblGridChange w:id="0">
          <w:tblGrid>
            <w:gridCol w:w="1162"/>
            <w:gridCol w:w="4111"/>
            <w:gridCol w:w="504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1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Transação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3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&lt;ALÉM DOS COMANDOS SOLICITADOS - TIRE UM PRINT DE SUA TELA E COLE AQUI&gt;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externos: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https://en.wikipedia.org/wiki/Isolation_(database_systems) </w:t>
      </w:r>
    </w:p>
    <w:p w:rsidR="00000000" w:rsidDel="00000000" w:rsidP="00000000" w:rsidRDefault="00000000" w:rsidRPr="00000000" w14:paraId="000000A5">
      <w:pPr>
        <w:ind w:left="34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https://technet.microsoft.com/en-us/library/ms189122(v=sql.105).aspx</w:t>
      </w:r>
    </w:p>
    <w:p w:rsidR="00000000" w:rsidDel="00000000" w:rsidP="00000000" w:rsidRDefault="00000000" w:rsidRPr="00000000" w14:paraId="000000A6">
      <w:pPr>
        <w:ind w:left="364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Seja um ambiente conforme o simulado na questão 2, ou seja, uma conexão está bloqueando outra.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9" w:before="0" w:line="240" w:lineRule="auto"/>
        <w:ind w:left="340" w:right="0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Supondo que você não seja o causador destas bloqueios ( ou seja, você é o DBA ), como você verificaria que existem bloqueios no sistema ? ( detalhe as ferramentas utilizadas, os comandos executados para esta verificação, opcionalmente tire um ‘print’ da tela e cole aqui )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0" w:firstLine="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Como você resolveria esta situação encerrando o processo bloqueante ( detalhe suas verificações e códigos executados ) </w:t>
      </w:r>
    </w:p>
    <w:p w:rsidR="00000000" w:rsidDel="00000000" w:rsidP="00000000" w:rsidRDefault="00000000" w:rsidRPr="00000000" w14:paraId="000000AA">
      <w:pPr>
        <w:ind w:left="3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3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6. Explique, qual a diferença entre LOCK e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4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364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4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Preencha esta ficha de avaliação, copie e cole todos os códigos utilizados e entregue para 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4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Avaliação Individual.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Organização, clareza e legibilidade na resolução da prova serão consideradas na correção.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 interpretação da atividade faz parte do processo de avaliação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Qualquer tentativa de fraude, cola será punido com nota zero.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 total desta avaliação corresponde à 1 de 10 avaliações continuadas.</w:t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20" w:lineRule="auto"/>
        <w:jc w:val="right"/>
        <w:rPr>
          <w:rFonts w:ascii="Arial" w:cs="Arial" w:eastAsia="Arial" w:hAnsi="Arial"/>
          <w:b w:val="0"/>
          <w:vertAlign w:val="baseline"/>
        </w:rPr>
        <w:sectPr>
          <w:footerReference r:id="rId8" w:type="default"/>
          <w:footerReference r:id="rId9" w:type="even"/>
          <w:pgSz w:h="16840" w:w="11907" w:orient="portrait"/>
          <w:pgMar w:bottom="720" w:top="720" w:left="720" w:right="720" w:header="680" w:footer="68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Boa Avaliação!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type w:val="continuous"/>
      <w:pgSz w:h="16840" w:w="11907" w:orient="portrait"/>
      <w:pgMar w:bottom="1134" w:top="1134" w:left="1134" w:right="1134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42"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MáquinadeescreverHTML">
    <w:name w:val="Máquina de escrever HTML"/>
    <w:next w:val="MáquinadeescreverHTML"/>
    <w:autoRedefine w:val="0"/>
    <w:hidden w:val="0"/>
    <w:qFormat w:val="0"/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4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SLwbGvQZ0roajzF0tkvv8uCmw==">AMUW2mVD0Zpr/TQTJAmDM/Og0uTw0KkdpBJbgWZLB0XqlnRNlG9eqNKZgS5ieDE2IovM5U/GrBx0znr504fFwM8MJui9WIqo2yjw9Io5Bq1dOlRV4bfxevE=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2012-09-20T18:07:00Z</dcterms:created>
  <dc:creator>Profa. Ana Cristina dos Santos</dc:creator>
</cp:coreProperties>
</file>