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2" wp14:anchorId="762B4DEA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09595" cy="10059035"/>
                <wp:effectExtent l="0" t="0" r="0" b="0"/>
                <wp:wrapNone/>
                <wp:docPr id="1" name="Grupo 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8960" cy="10058400"/>
                        </a:xfrm>
                      </wpg:grpSpPr>
                      <wpg:grpSp>
                        <wpg:cNvGrpSpPr/>
                        <wpg:grpSpPr>
                          <a:xfrm>
                            <a:off x="9360" y="0"/>
                            <a:ext cx="3099600" cy="10058400"/>
                          </a:xfrm>
                        </wpg:grpSpPr>
                        <wps:wsp>
                          <wps:cNvSpPr/>
                          <wps:spPr>
                            <a:xfrm>
                              <a:off x="128520" y="0"/>
                              <a:ext cx="297108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5040"/>
                              <a:ext cx="128160" cy="10049040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a28e6a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518040" y="0"/>
                            <a:ext cx="2581200" cy="25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9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96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  <w:lang w:val="en-US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lIns="365760" rIns="182880" tIns="182880" bIns="182880" anchor="b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6768360"/>
                            <a:ext cx="3094920" cy="28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FFFFFF"/>
                                  <w:lang w:val="en-US"/>
                                </w:rPr>
                                <w:t>Alunos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FFFFFF"/>
                                  <w:lang w:val="en-US"/>
                                </w:rPr>
                                <w:t xml:space="preserve">ESII 2017     </w:t>
                              </w:r>
                            </w:p>
                          </w:txbxContent>
                        </wps:txbx>
                        <wps:bodyPr lIns="365760" rIns="182880" tIns="182880" bIns="182880" anchor="b">
                          <a:noAutofit/>
                        </wps:bodyPr>
                      </wps:wsp>
                    </wpg:wgp>
                  </a:graphicData>
                </a:graphic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id="shape_0" alt="Grupo 14" style="position:absolute;margin-left:0pt;margin-top:0pt;width:244.8pt;height:792pt" coordorigin="0,0" coordsize="4896,15840">
                <v:group id="shape_0" alt="Group 364" style="position:absolute;left:15;top:0;width:4881;height:15840">
                  <v:rect id="shape_0" ID="Rectangle 365" fillcolor="#6d6e71" stroked="f" style="position:absolute;left:217;top:0;width:4678;height:15839;mso-position-horizontal-relative:page;mso-position-vertical:top;mso-position-vertical-relative:pag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val="en-US"/>
                            </w:rPr>
                          </w:r>
                        </w:p>
                      </w:txbxContent>
                    </v:textbox>
                    <w10:wrap type="none"/>
                    <v:fill o:detectmouseclick="t" type="solid" color2="#92918e"/>
                    <v:stroke color="#3465a4" joinstyle="round" endcap="flat"/>
                  </v:rect>
                  <v:rect id="shape_0" ID="Rectangle 366" stroked="f" style="position:absolute;left:15;top:8;width:201;height:15824;mso-position-horizontal-relative:page;mso-position-vertical:top;mso-position-vertical-relative:pag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val="en-US"/>
                            </w:rPr>
                          </w:r>
                        </w:p>
                      </w:txbxContent>
                    </v:textbox>
                    <w10:wrap type="none"/>
                    <v:imagedata r:id=""/>
                    <v:stroke color="#3465a4" joinstyle="round" endcap="flat"/>
                  </v:rect>
                </v:group>
                <v:rect id="shape_0" ID="Rectangle 367" stroked="f" style="position:absolute;left:816;top:0;width:4064;height:3956;mso-position-horizontal-relative:page;mso-position-vertical:top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9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96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FFFFFF"/>
                            <w:lang w:val="en-US"/>
                          </w:rPr>
                          <w:t xml:space="preserve">    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9" stroked="f" style="position:absolute;left:0;top:10659;width:4873;height:4460;mso-position-horizontal-relative:page;mso-position-vertical:top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color w:val="FFFFFF"/>
                            <w:lang w:val="en-US"/>
                          </w:rPr>
                          <w:t>Alunos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color w:val="FFFFFF"/>
                            <w:lang w:val="en-US"/>
                          </w:rPr>
                          <w:t xml:space="preserve">ESII 2017    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-318" distB="-317" distL="113983" distR="456882" simplePos="0" locked="0" layoutInCell="1" allowOverlap="1" relativeHeight="19" wp14:anchorId="4E9F25BF">
                <wp:simplePos x="0" y="0"/>
                <wp:positionH relativeFrom="margin">
                  <wp:posOffset>497205</wp:posOffset>
                </wp:positionH>
                <wp:positionV relativeFrom="margin">
                  <wp:posOffset>-1256665</wp:posOffset>
                </wp:positionV>
                <wp:extent cx="1480185" cy="4367530"/>
                <wp:effectExtent l="4127" t="72073" r="29528" b="10477"/>
                <wp:wrapSquare wrapText="bothSides"/>
                <wp:docPr id="2" name="Auto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79600" cy="4366800"/>
                        </a:xfrm>
                        <a:prstGeom prst="bracketPair">
                          <a:avLst>
                            <a:gd name="adj" fmla="val 10861"/>
                          </a:avLst>
                        </a:prstGeom>
                        <a:noFill/>
                        <a:ln w="1260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616134241"/>
                            </w:sdtPr>
                            <w:sdtContent>
                              <w:p>
                                <w:pPr>
                                  <w:pStyle w:val="Contedodoquadro"/>
                                  <w:rPr>
                                    <w:b/>
                                    <w:b/>
                                    <w:i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>
                                  <w:rPr/>
                                </w:r>
                              </w:p>
                              <w:p>
                                <w:pPr>
                                  <w:pStyle w:val="Contedodoquadro"/>
                                  <w:rPr>
                                    <w:b/>
                                    <w:b/>
                                    <w:i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>
                                  <w:rPr/>
                                </w:r>
                              </w:p>
                              <w:p>
                                <w:pPr>
                                  <w:pStyle w:val="Contedodoquadro"/>
                                  <w:rPr>
                                    <w:b/>
                                    <w:b/>
                                    <w:i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>
                                  <w:rPr/>
                                </w:r>
                              </w:p>
                              <w:p>
                                <w:pPr>
                                  <w:pStyle w:val="Contedodoquadro"/>
                                  <w:spacing w:before="0" w:after="200"/>
                                  <w:rPr/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Projeto: </w:t>
                                </w:r>
                                <w:sdt>
                                  <w:sdtPr>
                                    <w:text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alias w:val="Assunto"/>
                                  </w:sdtPr>
                                  <w:sdtContent>
                                    <w:r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nome do projeto</w:t>
                                    </w:r>
                                  </w:sdtContent>
                                </w:sdt>
                              </w:p>
                            </w:sdtContent>
                          </w:sdt>
                        </w:txbxContent>
                      </wps:txbx>
                      <wps:bodyPr lIns="228600" tIns="228600" bIns="2286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85" coordsize="21600,21600" o:spt="185" adj="3600" path="m0@0qy@6@7l@1,qx@8@6l21600@2qy@9@10l@0,21600qx@7@9xnsem@0,21600qx@7@9l0@0qy@6@7m@1,qx@8@6l21600@2qy@9@10nfe">
                <v:stroke joinstyle="miter"/>
                <v:formulas>
                  <v:f eqn="val #0"/>
                  <v:f eqn="sum width 0 @0"/>
                  <v:f eqn="sum height 0 @0"/>
                  <v:f eqn="prod @0 2929 10000"/>
                  <v:f eqn="sum width 0 @3"/>
                  <v:f eqn="sum height 0 @3"/>
                  <v:f eqn="sum @0 0 0"/>
                  <v:f eqn="sum 0 @0 @0"/>
                  <v:f eqn="sum @0 @1 0"/>
                  <v:f eqn="sum 0 21600 @0"/>
                  <v:f eqn="sum @0 @2 0"/>
                </v:formulas>
                <v:path gradientshapeok="t" o:connecttype="rect" textboxrect="@3,@3,@4,@5"/>
                <v:handles>
                  <v:h position="0,@0"/>
                </v:handles>
              </v:shapetype>
              <v:shape id="shape_0" ID="AutoForma 2" stroked="t" style="position:absolute;margin-left:39.15pt;margin-top:-98.95pt;width:116.45pt;height:343.8pt;rotation:90;mso-position-horizontal-relative:margin;mso-position-vertical-relative:margin" wp14:anchorId="4E9F25BF" type="shapetype_185">
                <w10:wrap type="square"/>
                <v:fill o:detectmouseclick="t" on="false"/>
                <v:stroke color="#4f81bd" weight="12600" joinstyle="round" endcap="flat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1892079625"/>
                      </w:sdtPr>
                      <w:sdtContent>
                        <w:p>
                          <w:pPr>
                            <w:pStyle w:val="Contedodoquadro"/>
                            <w:rPr>
                              <w:b/>
                              <w:b/>
                              <w:i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>
                            <w:rPr/>
                          </w:r>
                        </w:p>
                        <w:p>
                          <w:pPr>
                            <w:pStyle w:val="Contedodoquadro"/>
                            <w:rPr>
                              <w:b/>
                              <w:b/>
                              <w:i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>
                            <w:rPr/>
                          </w:r>
                        </w:p>
                        <w:p>
                          <w:pPr>
                            <w:pStyle w:val="Contedodoquadro"/>
                            <w:rPr>
                              <w:b/>
                              <w:b/>
                              <w:i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>
                            <w:rPr/>
                          </w:r>
                        </w:p>
                        <w:p>
                          <w:pPr>
                            <w:pStyle w:val="Contedodoquadro"/>
                            <w:spacing w:before="0" w:after="200"/>
                            <w:rPr/>
                          </w:pP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Projeto: </w:t>
                          </w: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Assunto"/>
                            </w:sdtPr>
                            <w:sdtContent>
                              <w:r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nome do projeto</w:t>
                              </w:r>
                            </w:sdtContent>
                          </w:sdt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caps/>
          <w:color w:val="FF0000"/>
        </w:rPr>
      </w:pPr>
      <w:r>
        <w:rPr>
          <w:caps/>
          <w:color w:val="FF0000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75DFFF0D">
                <wp:simplePos x="0" y="0"/>
                <wp:positionH relativeFrom="page">
                  <wp:posOffset>212090</wp:posOffset>
                </wp:positionH>
                <wp:positionV relativeFrom="page">
                  <wp:posOffset>3166110</wp:posOffset>
                </wp:positionV>
                <wp:extent cx="6488430" cy="624840"/>
                <wp:effectExtent l="114300" t="114300" r="141605" b="137160"/>
                <wp:wrapNone/>
                <wp:docPr id="4" name="Retângulo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7920" cy="624240"/>
                        </a:xfrm>
                        <a:prstGeom prst="rect">
                          <a:avLst/>
                        </a:prstGeom>
                        <a:solidFill>
                          <a:srgbClr val="ed1c24"/>
                        </a:solidFill>
                        <a:ln w="12600">
                          <a:solidFill>
                            <a:schemeClr val="tx1"/>
                          </a:solidFill>
                          <a:miter/>
                        </a:ln>
                        <a:effectLst>
                          <a:glow rad="101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/>
                            </w:pPr>
                            <w:sdt>
                              <w:sdtPr>
                                <w:alias w:val="Título"/>
                              </w:sdtPr>
                              <w:sdtContent>
                                <w:r>
                                  <w:rPr>
                                    <w:rFonts w:eastAsia="宋体" w:cs="Arial" w:cstheme="majorBidi" w:eastAsiaTheme="majorEastAsia"/>
                                    <w:color w:val="FFFFFF" w:themeColor="background1"/>
                                    <w:sz w:val="72"/>
                                    <w:szCs w:val="72"/>
                                    <w:lang w:val="pt-BR"/>
                                  </w:rPr>
                                  <w:t xml:space="preserve">Documentação do </w:t>
                                </w:r>
                                <w:r>
                                  <w:rPr>
                                    <w:rFonts w:eastAsia="宋体" w:cs="Arial" w:cstheme="majorBidi" w:eastAsiaTheme="majorEastAsia"/>
                                    <w:color w:val="FFFFFF" w:themeColor="background1"/>
                                    <w:sz w:val="72"/>
                                    <w:szCs w:val="72"/>
                                    <w:lang w:val="pt-BR"/>
                                  </w:rPr>
                                  <w:t>Projeto</w:t>
                                </w:r>
                              </w:sdtContent>
                            </w:sdt>
                          </w:p>
                        </w:txbxContent>
                      </wps:txbx>
                      <wps:bodyPr lIns="182880" rIns="182880" anchor="ctr">
                        <a:spAutoFit/>
                      </wps:bodyPr>
                    </wps:wsp>
                  </a:graphicData>
                </a:graphic>
                <wp14:sizeRelV relativeFrom="page">
                  <wp14:pctHeight>7000</wp14:pctHeight>
                </wp14:sizeRelV>
              </wp:anchor>
            </w:drawing>
          </mc:Choice>
          <mc:Fallback>
            <w:pict>
              <v:rect id="shape_0" ID="Retângulo 16" fillcolor="#ed1c24" stroked="t" style="position:absolute;margin-left:16.7pt;margin-top:249.3pt;width:510.8pt;height:49.1pt;mso-position-horizontal-relative:page;mso-position-vertical-relative:page" wp14:anchorId="75DFFF0D">
                <w10:wrap type="square"/>
                <v:fill o:detectmouseclick="t" type="solid" color2="#12e3db"/>
                <v:stroke color="black" weight="12600" joinstyle="miter" endcap="flat"/>
                <v:textbox>
                  <w:txbxContent>
                    <w:p>
                      <w:pPr>
                        <w:pStyle w:val="NoSpacing"/>
                        <w:jc w:val="right"/>
                        <w:rPr/>
                      </w:pPr>
                      <w:sdt>
                        <w:sdtPr>
                          <w:text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alias w:val="Título"/>
                        </w:sdtPr>
                        <w:sdtContent>
                          <w:r>
                            <w:rPr>
                              <w:rFonts w:eastAsia="宋体" w:cs="Arial" w:cstheme="majorBidi" w:eastAsiaTheme="majorEastAsia"/>
                              <w:color w:val="FFFFFF" w:themeColor="background1"/>
                              <w:sz w:val="72"/>
                              <w:szCs w:val="72"/>
                              <w:lang w:val="pt-BR"/>
                            </w:rPr>
                            <w:t xml:space="preserve">Documentação do </w:t>
                          </w:r>
                          <w:r>
                            <w:rPr>
                              <w:rFonts w:eastAsia="宋体" w:cs="Arial" w:cstheme="majorBidi" w:eastAsiaTheme="majorEastAsia"/>
                              <w:color w:val="FFFFFF" w:themeColor="background1"/>
                              <w:sz w:val="72"/>
                              <w:szCs w:val="72"/>
                              <w:lang w:val="pt-BR"/>
                            </w:rPr>
                            <w:t>Projeto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Ttulo1"/>
        <w:rPr>
          <w:rFonts w:ascii="Calibri" w:hAnsi="Calibri" w:asciiTheme="minorHAnsi" w:hAnsiTheme="minorHAnsi"/>
        </w:rPr>
      </w:pPr>
      <w:bookmarkStart w:id="0" w:name="_Toc346392812"/>
      <w:r>
        <w:rPr>
          <w:color w:val="9D3511"/>
        </w:rPr>
        <w:t>Histórico de alterações</w:t>
      </w:r>
      <w:bookmarkEnd w:id="0"/>
      <w:r>
        <w:rPr>
          <w:color w:val="9D3511"/>
        </w:rPr>
        <w:t xml:space="preserve"> do documento</w:t>
      </w:r>
    </w:p>
    <w:tbl>
      <w:tblPr>
        <w:tblStyle w:val="GradeColorida-nfase1"/>
        <w:tblW w:w="8755" w:type="dxa"/>
        <w:jc w:val="left"/>
        <w:tblInd w:w="0" w:type="dxa"/>
        <w:tblBorders>
          <w:bottom w:val="single" w:sz="4" w:space="0" w:color="FFFFFF"/>
          <w:insideH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59"/>
        <w:gridCol w:w="2869"/>
        <w:gridCol w:w="3510"/>
        <w:gridCol w:w="1416"/>
      </w:tblGrid>
      <w:tr>
        <w:trPr>
          <w:trHeight w:val="1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bottom w:val="single" w:sz="4" w:space="0" w:color="FFFFFF"/>
              <w:insideH w:val="single" w:sz="4" w:space="0" w:color="FFFFFF"/>
            </w:tcBorders>
            <w:shd w:color="auto" w:fill="F19F82" w:themeFill="accent1" w:themeFillTint="7f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color w:val="000000" w:themeColor="text1"/>
              </w:rPr>
              <w:t>Versão</w:t>
            </w:r>
          </w:p>
        </w:tc>
        <w:tc>
          <w:tcPr>
            <w:tcW w:w="2869" w:type="dxa"/>
            <w:tcBorders>
              <w:bottom w:val="single" w:sz="4" w:space="0" w:color="FFFFFF"/>
              <w:insideH w:val="single" w:sz="4" w:space="0" w:color="FFFFFF"/>
            </w:tcBorders>
            <w:shd w:color="auto" w:fill="F19F82" w:themeFill="accent1" w:themeFillTint="7f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color w:val="000000" w:themeColor="text1"/>
              </w:rPr>
              <w:t>Alteração efetuada</w:t>
            </w:r>
          </w:p>
        </w:tc>
        <w:tc>
          <w:tcPr>
            <w:tcW w:w="351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bottom w:val="single" w:sz="4" w:space="0" w:color="FFFFFF"/>
              <w:insideH w:val="single" w:sz="4" w:space="0" w:color="FFFFFF"/>
            </w:tcBorders>
            <w:shd w:color="auto" w:fill="F19F82" w:themeFill="accent1" w:themeFillTint="7f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color w:val="000000" w:themeColor="text1"/>
              </w:rPr>
              <w:t xml:space="preserve">Responsável </w:t>
            </w:r>
          </w:p>
        </w:tc>
        <w:tc>
          <w:tcPr>
            <w:tcW w:w="1416" w:type="dxa"/>
            <w:tcBorders>
              <w:bottom w:val="single" w:sz="4" w:space="0" w:color="FFFFFF"/>
              <w:insideH w:val="single" w:sz="4" w:space="0" w:color="FFFFFF"/>
            </w:tcBorders>
            <w:shd w:color="auto" w:fill="F19F82" w:themeFill="accent1" w:themeFillTint="7f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color w:val="000000" w:themeColor="text1"/>
              </w:rPr>
              <w:t xml:space="preserve">Data </w:t>
            </w:r>
          </w:p>
        </w:tc>
      </w:tr>
      <w:tr>
        <w:trPr>
          <w:trHeight w:val="400" w:hRule="atLeast"/>
        </w:trPr>
        <w:tc>
          <w:tcPr>
            <w:tcW w:w="95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19F82" w:themeFill="accent1" w:themeFillTint="7f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2869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9D8CD" w:themeFill="accent1" w:themeFillTint="33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Versão inicial</w:t>
            </w:r>
          </w:p>
        </w:tc>
        <w:tc>
          <w:tcPr>
            <w:tcW w:w="351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19F82" w:themeFill="accent1" w:themeFillTint="7f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416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9D8CD" w:themeFill="accent1" w:themeFillTint="33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4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19F82" w:themeFill="accent1" w:themeFillTint="7f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2869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19F82" w:themeFill="accent1" w:themeFillTint="7f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351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19F82" w:themeFill="accent1" w:themeFillTint="7f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416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19F82" w:themeFill="accent1" w:themeFillTint="7f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400" w:hRule="atLeast"/>
        </w:trPr>
        <w:tc>
          <w:tcPr>
            <w:tcW w:w="95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19F82" w:themeFill="accent1" w:themeFillTint="7f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2869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9D8CD" w:themeFill="accent1" w:themeFillTint="33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351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19F82" w:themeFill="accent1" w:themeFillTint="7f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416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9D8CD" w:themeFill="accent1" w:themeFillTint="33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4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19F82" w:themeFill="accent1" w:themeFillTint="7f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2869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19F82" w:themeFill="accent1" w:themeFillTint="7f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351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19F82" w:themeFill="accent1" w:themeFillTint="7f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416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19F82" w:themeFill="accent1" w:themeFillTint="7f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400" w:hRule="atLeast"/>
        </w:trPr>
        <w:tc>
          <w:tcPr>
            <w:tcW w:w="95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19F82" w:themeFill="accent1" w:themeFillTint="7f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2869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9D8CD" w:themeFill="accent1" w:themeFillTint="33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351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19F82" w:themeFill="accent1" w:themeFillTint="7f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416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9D8CD" w:themeFill="accent1" w:themeFillTint="33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4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19F82" w:themeFill="accent1" w:themeFillTint="7f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2869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19F82" w:themeFill="accent1" w:themeFillTint="7f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351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19F82" w:themeFill="accent1" w:themeFillTint="7f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416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19F82" w:themeFill="accent1" w:themeFillTint="7f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400" w:hRule="atLeast"/>
        </w:trPr>
        <w:tc>
          <w:tcPr>
            <w:tcW w:w="95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19F82" w:themeFill="accent1" w:themeFillTint="7f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2869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9D8CD" w:themeFill="accent1" w:themeFillTint="33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351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19F82" w:themeFill="accent1" w:themeFillTint="7f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416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9D8CD" w:themeFill="accent1" w:themeFillTint="33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4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F19F82" w:themeFill="accent1" w:themeFillTint="7f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2869" w:type="dxa"/>
            <w:tcBorders>
              <w:top w:val="single" w:sz="4" w:space="0" w:color="FFFFFF"/>
            </w:tcBorders>
            <w:shd w:color="auto" w:fill="F19F82" w:themeFill="accent1" w:themeFillTint="7f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351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F19F82" w:themeFill="accent1" w:themeFillTint="7f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416" w:type="dxa"/>
            <w:tcBorders>
              <w:top w:val="single" w:sz="4" w:space="0" w:color="FFFFFF"/>
            </w:tcBorders>
            <w:shd w:color="auto" w:fill="F19F82" w:themeFill="accent1" w:themeFillTint="7f" w:val="clear"/>
          </w:tcPr>
          <w:p>
            <w:pPr>
              <w:pStyle w:val="Normal"/>
              <w:tabs>
                <w:tab w:val="left" w:pos="567" w:leader="none"/>
              </w:tabs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ind w:left="567" w:hanging="425"/>
        <w:rPr>
          <w:rFonts w:ascii="Calibri" w:hAnsi="Calibri"/>
          <w:color w:val="9D3511"/>
        </w:rPr>
      </w:pPr>
      <w:r>
        <w:br w:type="column"/>
      </w:r>
      <w:bookmarkStart w:id="1" w:name="_Toc346392813"/>
      <w:bookmarkEnd w:id="1"/>
      <w:r>
        <w:rPr>
          <w:color w:val="9D3511"/>
        </w:rPr>
        <w:t>Propósito ou justificativa do Projeto</w:t>
      </w:r>
    </w:p>
    <w:p>
      <w:pPr>
        <w:pStyle w:val="Normal"/>
        <w:pBdr>
          <w:top w:val="single" w:sz="4" w:space="1" w:color="00000A"/>
        </w:pBdr>
        <w:spacing w:before="0" w:after="0"/>
        <w:ind w:left="567" w:hanging="0"/>
        <w:rPr/>
      </w:pPr>
      <w:r>
        <w:rPr/>
      </w:r>
    </w:p>
    <w:p>
      <w:pPr>
        <w:pStyle w:val="Normal"/>
        <w:ind w:left="567" w:hanging="0"/>
        <w:jc w:val="both"/>
        <w:rPr/>
      </w:pPr>
      <w:r>
        <w:rPr/>
        <w:t>Este sistema tem por objetivo proporcionar agilidade no processo de obtenção de orçamentos por parte de compradores corporativos, bem como também maior alcance de clientes por parte de fornecedores.</w:t>
      </w:r>
    </w:p>
    <w:p>
      <w:pPr>
        <w:pStyle w:val="Ttulo1"/>
        <w:numPr>
          <w:ilvl w:val="0"/>
          <w:numId w:val="1"/>
        </w:numPr>
        <w:ind w:left="567" w:hanging="425"/>
        <w:rPr>
          <w:rFonts w:ascii="Calibri" w:hAnsi="Calibri"/>
          <w:color w:val="9D3511"/>
        </w:rPr>
      </w:pPr>
      <w:bookmarkStart w:id="2" w:name="_Toc346392814"/>
      <w:bookmarkEnd w:id="2"/>
      <w:r>
        <w:rPr>
          <w:color w:val="9D3511"/>
        </w:rPr>
        <w:t>Objetivos do Projeto</w:t>
      </w:r>
    </w:p>
    <w:p>
      <w:pPr>
        <w:pStyle w:val="Normal"/>
        <w:pBdr>
          <w:top w:val="single" w:sz="4" w:space="1" w:color="00000A"/>
        </w:pBdr>
        <w:spacing w:before="0" w:after="0"/>
        <w:ind w:left="567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1134" w:hanging="567"/>
        <w:jc w:val="both"/>
        <w:rPr/>
      </w:pPr>
      <w:r>
        <w:rPr/>
        <w:t>Agilizar o processo de cotação de produtos.</w:t>
      </w:r>
    </w:p>
    <w:p>
      <w:pPr>
        <w:pStyle w:val="ListParagraph"/>
        <w:numPr>
          <w:ilvl w:val="0"/>
          <w:numId w:val="2"/>
        </w:numPr>
        <w:ind w:left="1134" w:hanging="567"/>
        <w:jc w:val="both"/>
        <w:rPr/>
      </w:pPr>
      <w:r>
        <w:rPr/>
        <w:t>Aproximar clientes de novos fornecedores e vice-versa.</w:t>
      </w:r>
    </w:p>
    <w:p>
      <w:pPr>
        <w:pStyle w:val="ListParagraph"/>
        <w:numPr>
          <w:ilvl w:val="0"/>
          <w:numId w:val="2"/>
        </w:numPr>
        <w:ind w:left="1134" w:hanging="567"/>
        <w:jc w:val="both"/>
        <w:rPr/>
      </w:pPr>
      <w:r>
        <w:rPr/>
        <w:t>Notificar compradores sempre que houverem promoções de produtos de seu interesse.</w:t>
      </w:r>
    </w:p>
    <w:p>
      <w:pPr>
        <w:pStyle w:val="ListParagraph"/>
        <w:numPr>
          <w:ilvl w:val="0"/>
          <w:numId w:val="2"/>
        </w:numPr>
        <w:ind w:left="1134" w:hanging="567"/>
        <w:jc w:val="both"/>
        <w:rPr/>
      </w:pPr>
      <w:r>
        <w:rPr/>
        <w:t>Notificar fornecedores quando seus preços estiverem desatualizados e/ou fora do padrão de mercado.</w:t>
      </w:r>
    </w:p>
    <w:p>
      <w:pPr>
        <w:pStyle w:val="ListParagraph"/>
        <w:numPr>
          <w:ilvl w:val="0"/>
          <w:numId w:val="2"/>
        </w:numPr>
        <w:ind w:left="1134" w:hanging="567"/>
        <w:jc w:val="both"/>
        <w:rPr/>
      </w:pPr>
      <w:r>
        <w:rPr/>
        <w:t>Proporcionar uma maior abrangência de mercado aos fornecedores.</w:t>
      </w:r>
    </w:p>
    <w:p>
      <w:pPr>
        <w:pStyle w:val="ListParagraph"/>
        <w:numPr>
          <w:ilvl w:val="0"/>
          <w:numId w:val="2"/>
        </w:numPr>
        <w:ind w:left="1134" w:hanging="567"/>
        <w:jc w:val="both"/>
        <w:rPr/>
      </w:pPr>
      <w:r>
        <w:rPr/>
        <w:t>Incentivar a competitividade comercial saudável.</w:t>
      </w:r>
    </w:p>
    <w:p>
      <w:pPr>
        <w:pStyle w:val="Ttulo1"/>
        <w:numPr>
          <w:ilvl w:val="0"/>
          <w:numId w:val="1"/>
        </w:numPr>
        <w:ind w:left="567" w:hanging="425"/>
        <w:rPr>
          <w:rFonts w:ascii="Calibri" w:hAnsi="Calibri"/>
          <w:color w:val="9D3511"/>
        </w:rPr>
      </w:pPr>
      <w:bookmarkStart w:id="3" w:name="_Toc346392815"/>
      <w:bookmarkEnd w:id="3"/>
      <w:r>
        <w:rPr>
          <w:color w:val="9D3511"/>
        </w:rPr>
        <w:t>Requisitos de alto nível</w:t>
      </w:r>
    </w:p>
    <w:p>
      <w:pPr>
        <w:pStyle w:val="Normal"/>
        <w:pBdr>
          <w:top w:val="single" w:sz="4" w:space="1" w:color="00000A"/>
        </w:pBdr>
        <w:spacing w:before="0" w:after="0"/>
        <w:ind w:left="360" w:hanging="0"/>
        <w:rPr>
          <w:b/>
          <w:b/>
        </w:rPr>
      </w:pPr>
      <w:bookmarkStart w:id="4" w:name="_Toc346392820"/>
      <w:bookmarkStart w:id="5" w:name="_Toc346392820"/>
      <w:r>
        <w:rPr>
          <w:b/>
        </w:rPr>
      </w:r>
    </w:p>
    <w:p>
      <w:pPr>
        <w:pStyle w:val="ListParagraph"/>
        <w:numPr>
          <w:ilvl w:val="1"/>
          <w:numId w:val="5"/>
        </w:numPr>
        <w:pBdr>
          <w:top w:val="single" w:sz="4" w:space="1" w:color="00000A"/>
        </w:pBdr>
        <w:spacing w:before="0" w:after="0"/>
        <w:rPr>
          <w:b/>
          <w:b/>
        </w:rPr>
      </w:pPr>
      <w:r>
        <w:rPr>
          <w:b/>
        </w:rPr>
        <w:t>Requisitos Funcionais</w:t>
      </w:r>
    </w:p>
    <w:p>
      <w:pPr>
        <w:pStyle w:val="ListParagraph"/>
        <w:pBdr>
          <w:top w:val="single" w:sz="4" w:space="1" w:color="00000A"/>
        </w:pBdr>
        <w:spacing w:lineRule="auto" w:line="240" w:before="0" w:after="0"/>
        <w:ind w:left="792" w:hanging="0"/>
        <w:rPr/>
      </w:pPr>
      <w:r>
        <w:rPr/>
      </w:r>
    </w:p>
    <w:p>
      <w:pPr>
        <w:pStyle w:val="Requisito"/>
        <w:ind w:left="851" w:right="418" w:hanging="0"/>
        <w:rPr/>
      </w:pPr>
      <w:r>
        <w:rPr/>
        <w:t xml:space="preserve"> </w:t>
      </w:r>
      <w:r>
        <w:rPr/>
        <w:t>[RF001] &lt;Deve-se descrever título do requisito&gt;</w:t>
      </w:r>
    </w:p>
    <w:p>
      <w:pPr>
        <w:pStyle w:val="Normal"/>
        <w:numPr>
          <w:ilvl w:val="0"/>
          <w:numId w:val="6"/>
        </w:numPr>
        <w:suppressAutoHyphens w:val="true"/>
        <w:spacing w:lineRule="auto" w:line="240" w:before="280" w:after="0"/>
        <w:ind w:left="1134" w:hanging="360"/>
        <w:rPr/>
      </w:pPr>
      <w:r>
        <w:rPr>
          <w:b/>
        </w:rPr>
        <w:t>Descrição do caso de uso:</w:t>
      </w:r>
      <w:r>
        <w:rPr/>
        <w:br/>
        <w:t>[Deve-se descrever quais os objetivos do requisito]</w:t>
      </w:r>
    </w:p>
    <w:p>
      <w:pPr>
        <w:pStyle w:val="Normal"/>
        <w:numPr>
          <w:ilvl w:val="0"/>
          <w:numId w:val="6"/>
        </w:numPr>
        <w:suppressAutoHyphens w:val="true"/>
        <w:spacing w:lineRule="auto" w:line="240" w:before="0" w:after="0"/>
        <w:ind w:left="1134" w:hanging="360"/>
        <w:rPr/>
      </w:pPr>
      <w:r>
        <w:rPr>
          <w:b/>
        </w:rPr>
        <w:t>Entrada e pré-condições</w:t>
      </w:r>
      <w:r>
        <w:rPr/>
        <w:br/>
        <w:t>[Deve-se descrever que informações serão necessárias para execução do requisito]</w:t>
      </w:r>
    </w:p>
    <w:p>
      <w:pPr>
        <w:pStyle w:val="Normal"/>
        <w:numPr>
          <w:ilvl w:val="0"/>
          <w:numId w:val="6"/>
        </w:numPr>
        <w:suppressAutoHyphens w:val="true"/>
        <w:spacing w:lineRule="auto" w:line="240" w:before="0" w:after="0"/>
        <w:ind w:left="1134" w:hanging="360"/>
        <w:rPr/>
      </w:pPr>
      <w:r>
        <w:rPr>
          <w:b/>
        </w:rPr>
        <w:t>Processamento</w:t>
      </w:r>
      <w:r>
        <w:rPr/>
        <w:br/>
        <w:t>[Deve-se descrever qual o modo de processamento do requisito, quais os passos para do início de sua execução até o seu final. Sempre que possível adicionar da tela desejada]</w:t>
      </w:r>
    </w:p>
    <w:p>
      <w:pPr>
        <w:pStyle w:val="Normal"/>
        <w:suppressAutoHyphens w:val="true"/>
        <w:spacing w:lineRule="auto" w:line="240" w:before="0" w:after="0"/>
        <w:ind w:left="1134" w:hanging="0"/>
        <w:rPr/>
      </w:pPr>
      <w:r>
        <w:rPr/>
      </w:r>
    </w:p>
    <w:tbl>
      <w:tblPr>
        <w:tblStyle w:val="Tabelacomgrade"/>
        <w:tblW w:w="7506" w:type="dxa"/>
        <w:jc w:val="left"/>
        <w:tblInd w:w="1134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2"/>
        <w:gridCol w:w="1868"/>
        <w:gridCol w:w="1948"/>
        <w:gridCol w:w="1887"/>
      </w:tblGrid>
      <w:tr>
        <w:trPr/>
        <w:tc>
          <w:tcPr>
            <w:tcW w:w="18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Prioridade: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</w:rPr>
              <w:t>EXEMPLO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74" w:hanging="0"/>
              <w:rPr/>
            </w:pPr>
            <w:r>
              <w:rPr/>
              <w:t>Essencial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ind w:left="90" w:hanging="6"/>
              <w:rPr/>
            </w:pPr>
            <w:r>
              <w:rPr/>
              <w:t>Desejável</w:t>
            </w:r>
          </w:p>
        </w:tc>
      </w:tr>
    </w:tbl>
    <w:p>
      <w:pPr>
        <w:pStyle w:val="Requisito"/>
        <w:ind w:left="851" w:right="418" w:hanging="0"/>
        <w:rPr/>
      </w:pPr>
      <w:r>
        <w:rPr/>
        <w:t>[RF001] Cadastro de Usuário</w:t>
      </w:r>
    </w:p>
    <w:p>
      <w:pPr>
        <w:pStyle w:val="Normal"/>
        <w:numPr>
          <w:ilvl w:val="0"/>
          <w:numId w:val="6"/>
        </w:numPr>
        <w:suppressAutoHyphens w:val="true"/>
        <w:spacing w:lineRule="auto" w:line="240" w:before="280" w:after="0"/>
        <w:ind w:left="1134" w:hanging="360"/>
        <w:rPr/>
      </w:pPr>
      <w:r>
        <w:rPr>
          <w:b/>
        </w:rPr>
        <w:t>Descrição do caso de uso:</w:t>
      </w:r>
      <w:r>
        <w:rPr/>
        <w:br/>
        <w:t>O sistema terá um acesso para cadastro de novos usuários.</w:t>
      </w:r>
    </w:p>
    <w:p>
      <w:pPr>
        <w:pStyle w:val="Normal"/>
        <w:numPr>
          <w:ilvl w:val="0"/>
          <w:numId w:val="6"/>
        </w:numPr>
        <w:suppressAutoHyphens w:val="true"/>
        <w:spacing w:lineRule="auto" w:line="240" w:before="0" w:after="0"/>
        <w:ind w:left="1134" w:hanging="360"/>
        <w:rPr/>
      </w:pPr>
      <w:r>
        <w:rPr>
          <w:b/>
        </w:rPr>
        <w:t>Entrada e pré-condições</w:t>
      </w:r>
      <w:r>
        <w:rPr/>
        <w:br/>
        <w:t xml:space="preserve">O usuário deverá ter um e-mail criado em seu nome para poder ter acesso ao sistema/ ou ter cadastro no </w:t>
      </w:r>
      <w:r>
        <w:rPr/>
        <w:t>F</w:t>
      </w:r>
      <w:r>
        <w:rPr/>
        <w:t>acebook ou G+</w:t>
      </w:r>
    </w:p>
    <w:p>
      <w:pPr>
        <w:pStyle w:val="Normal"/>
        <w:numPr>
          <w:ilvl w:val="0"/>
          <w:numId w:val="6"/>
        </w:numPr>
        <w:suppressAutoHyphens w:val="true"/>
        <w:spacing w:lineRule="auto" w:line="240" w:before="0" w:after="0"/>
        <w:ind w:left="1134" w:hanging="360"/>
        <w:rPr/>
      </w:pPr>
      <w:r>
        <w:rPr>
          <w:b/>
        </w:rPr>
        <w:t>Processamento</w:t>
      </w:r>
      <w:r>
        <w:rPr/>
        <w:br/>
        <w:t xml:space="preserve">O usuário irá acessar a URL do sistema e, na parte </w:t>
      </w:r>
      <w:r>
        <w:rPr/>
        <w:t>inferior ao login</w:t>
      </w:r>
      <w:r>
        <w:rPr/>
        <w:t>, deverá acessar o link “Criar conta”. A ação deste link será o redirecionamento para a tela de cadastro de usuários.</w:t>
      </w:r>
    </w:p>
    <w:p>
      <w:pPr>
        <w:pStyle w:val="Normal"/>
        <w:suppressAutoHyphens w:val="true"/>
        <w:spacing w:lineRule="auto" w:line="240" w:before="0" w:after="0"/>
        <w:ind w:left="1134" w:hanging="0"/>
        <w:rPr/>
      </w:pPr>
      <w:r>
        <w:rPr/>
      </w:r>
    </w:p>
    <w:tbl>
      <w:tblPr>
        <w:tblStyle w:val="Tabelacomgrade"/>
        <w:tblW w:w="7506" w:type="dxa"/>
        <w:jc w:val="left"/>
        <w:tblInd w:w="1134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2"/>
        <w:gridCol w:w="1868"/>
        <w:gridCol w:w="1948"/>
        <w:gridCol w:w="1887"/>
      </w:tblGrid>
      <w:tr>
        <w:trPr/>
        <w:tc>
          <w:tcPr>
            <w:tcW w:w="18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Prioridade: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74" w:hanging="0"/>
              <w:rPr/>
            </w:pPr>
            <w:r>
              <w:rPr/>
              <w:t>Essencial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ind w:left="90" w:hanging="6"/>
              <w:rPr/>
            </w:pPr>
            <w:r>
              <w:rPr/>
              <w:t>Desejável</w:t>
            </w:r>
          </w:p>
        </w:tc>
      </w:tr>
    </w:tbl>
    <w:p>
      <w:pPr>
        <w:pStyle w:val="Requisito"/>
        <w:ind w:left="851" w:right="418" w:hanging="0"/>
        <w:rPr/>
      </w:pPr>
      <w:bookmarkStart w:id="6" w:name="__DdeLink__1497_2121747051"/>
      <w:bookmarkEnd w:id="6"/>
      <w:r>
        <w:rPr/>
        <w:t>[RF00</w:t>
      </w:r>
      <w:r>
        <w:rPr/>
        <w:t>2</w:t>
      </w:r>
      <w:r>
        <w:rPr/>
        <w:t xml:space="preserve">] </w:t>
      </w:r>
      <w:r>
        <w:rPr/>
        <w:t>Login</w:t>
      </w:r>
    </w:p>
    <w:p>
      <w:pPr>
        <w:pStyle w:val="Normal"/>
        <w:numPr>
          <w:ilvl w:val="0"/>
          <w:numId w:val="6"/>
        </w:numPr>
        <w:suppressAutoHyphens w:val="true"/>
        <w:spacing w:lineRule="auto" w:line="240" w:before="280" w:after="0"/>
        <w:ind w:left="1134" w:hanging="360"/>
        <w:rPr/>
      </w:pPr>
      <w:r>
        <w:rPr>
          <w:b/>
        </w:rPr>
        <w:t>Descrição do caso de uso:</w:t>
      </w:r>
      <w:r>
        <w:rPr/>
        <w:br/>
        <w:t xml:space="preserve">O sistema terá um acesso </w:t>
      </w:r>
      <w:r>
        <w:rPr/>
        <w:t>somente via login</w:t>
      </w:r>
      <w:r>
        <w:rPr/>
        <w:t>.</w:t>
      </w:r>
    </w:p>
    <w:p>
      <w:pPr>
        <w:pStyle w:val="Normal"/>
        <w:numPr>
          <w:ilvl w:val="0"/>
          <w:numId w:val="6"/>
        </w:numPr>
        <w:suppressAutoHyphens w:val="true"/>
        <w:spacing w:lineRule="auto" w:line="240" w:before="0" w:after="0"/>
        <w:ind w:left="1134" w:hanging="360"/>
        <w:rPr/>
      </w:pPr>
      <w:r>
        <w:rPr>
          <w:b/>
        </w:rPr>
        <w:t>Entrada e pré-condições</w:t>
      </w:r>
      <w:r>
        <w:rPr/>
        <w:br/>
        <w:t>O usuário deverá ter um</w:t>
      </w:r>
      <w:r>
        <w:rPr/>
        <w:t>a conta previamente cadastrada no sistema.</w:t>
      </w:r>
    </w:p>
    <w:p>
      <w:pPr>
        <w:pStyle w:val="Normal"/>
        <w:numPr>
          <w:ilvl w:val="0"/>
          <w:numId w:val="6"/>
        </w:numPr>
        <w:suppressAutoHyphens w:val="true"/>
        <w:spacing w:lineRule="auto" w:line="240" w:before="0" w:after="0"/>
        <w:ind w:left="1134" w:hanging="360"/>
        <w:rPr/>
      </w:pPr>
      <w:r>
        <w:rPr>
          <w:b/>
        </w:rPr>
        <w:t>Processamento</w:t>
      </w:r>
      <w:r>
        <w:rPr/>
        <w:br/>
        <w:t>O usuário irá acessar a URL do sistema e, n</w:t>
      </w:r>
      <w:r>
        <w:rPr/>
        <w:t>o centro da tela</w:t>
      </w:r>
      <w:r>
        <w:rPr/>
        <w:t xml:space="preserve">, </w:t>
      </w:r>
      <w:r>
        <w:rPr/>
        <w:t>deverá selecionar se é Cliente ou Fornecedor. O clique na opção desejada levará à página de login, onde o usuário</w:t>
      </w:r>
      <w:r>
        <w:rPr/>
        <w:t xml:space="preserve"> </w:t>
      </w:r>
      <w:r>
        <w:rPr/>
        <w:t>preencherá seu e-mail e sua senha. Na sequência, acessará o sistema clicando em Entrar ou pressionando Enter.</w:t>
      </w:r>
    </w:p>
    <w:p>
      <w:pPr>
        <w:pStyle w:val="Normal"/>
        <w:suppressAutoHyphens w:val="true"/>
        <w:spacing w:lineRule="auto" w:line="240" w:before="0" w:after="0"/>
        <w:ind w:left="1134" w:hanging="0"/>
        <w:rPr/>
      </w:pPr>
      <w:r>
        <w:rPr/>
      </w:r>
    </w:p>
    <w:tbl>
      <w:tblPr>
        <w:tblStyle w:val="Tabelacomgrade"/>
        <w:tblW w:w="7506" w:type="dxa"/>
        <w:jc w:val="left"/>
        <w:tblInd w:w="1134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2"/>
        <w:gridCol w:w="1868"/>
        <w:gridCol w:w="1948"/>
        <w:gridCol w:w="1887"/>
      </w:tblGrid>
      <w:tr>
        <w:trPr/>
        <w:tc>
          <w:tcPr>
            <w:tcW w:w="18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Prioridade: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74" w:hanging="0"/>
              <w:rPr/>
            </w:pPr>
            <w:r>
              <w:rPr/>
              <w:t>Essencial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ind w:left="90" w:hanging="6"/>
              <w:rPr/>
            </w:pPr>
            <w:r>
              <w:rPr/>
              <w:t>Desejável</w:t>
            </w:r>
          </w:p>
        </w:tc>
      </w:tr>
    </w:tbl>
    <w:p>
      <w:pPr>
        <w:pStyle w:val="ListParagraph"/>
        <w:pBdr>
          <w:top w:val="single" w:sz="4" w:space="1" w:color="00000A"/>
        </w:pBdr>
        <w:spacing w:before="0" w:after="0"/>
        <w:ind w:left="792" w:hanging="0"/>
        <w:rPr/>
      </w:pPr>
      <w:r>
        <w:rPr/>
      </w:r>
    </w:p>
    <w:p>
      <w:pPr>
        <w:pStyle w:val="ListParagraph"/>
        <w:pBdr>
          <w:top w:val="single" w:sz="4" w:space="1" w:color="00000A"/>
        </w:pBdr>
        <w:spacing w:before="0" w:after="0"/>
        <w:ind w:left="792" w:hanging="0"/>
        <w:rPr/>
      </w:pPr>
      <w:bookmarkStart w:id="7" w:name="__DdeLink__1497_2121747051"/>
      <w:bookmarkStart w:id="8" w:name="__DdeLink__1497_2121747051"/>
      <w:bookmarkEnd w:id="8"/>
      <w:r>
        <w:rPr/>
      </w:r>
    </w:p>
    <w:p>
      <w:pPr>
        <w:pStyle w:val="Requisito"/>
        <w:ind w:left="851" w:right="418" w:hanging="0"/>
        <w:rPr/>
      </w:pPr>
      <w:r>
        <w:rPr/>
        <w:t>[RF00</w:t>
      </w:r>
      <w:r>
        <w:rPr/>
        <w:t>3</w:t>
      </w:r>
      <w:r>
        <w:rPr/>
        <w:t xml:space="preserve">] </w:t>
      </w:r>
      <w:r>
        <w:rPr/>
        <w:t>Busca de Produtos</w:t>
      </w:r>
    </w:p>
    <w:p>
      <w:pPr>
        <w:pStyle w:val="Normal"/>
        <w:numPr>
          <w:ilvl w:val="0"/>
          <w:numId w:val="6"/>
        </w:numPr>
        <w:suppressAutoHyphens w:val="true"/>
        <w:spacing w:lineRule="auto" w:line="240" w:before="280" w:after="0"/>
        <w:ind w:left="1134" w:hanging="360"/>
        <w:rPr/>
      </w:pPr>
      <w:r>
        <w:rPr>
          <w:b/>
        </w:rPr>
        <w:t>Descrição do caso de uso:</w:t>
      </w:r>
      <w:r>
        <w:rPr/>
        <w:br/>
        <w:t>O sistema terá um</w:t>
      </w:r>
      <w:r>
        <w:rPr/>
        <w:t>a página de busca de produtos</w:t>
      </w:r>
      <w:r>
        <w:rPr/>
        <w:t>.</w:t>
      </w:r>
    </w:p>
    <w:p>
      <w:pPr>
        <w:pStyle w:val="Normal"/>
        <w:numPr>
          <w:ilvl w:val="0"/>
          <w:numId w:val="6"/>
        </w:numPr>
        <w:suppressAutoHyphens w:val="true"/>
        <w:spacing w:lineRule="auto" w:line="240" w:before="0" w:after="0"/>
        <w:ind w:left="1134" w:hanging="360"/>
        <w:rPr/>
      </w:pPr>
      <w:r>
        <w:rPr>
          <w:b/>
        </w:rPr>
        <w:t>Entrada e pré-condições</w:t>
      </w:r>
      <w:r>
        <w:rPr/>
        <w:br/>
        <w:t xml:space="preserve">O usuário deverá ter </w:t>
      </w:r>
      <w:r>
        <w:rPr/>
        <w:t>feito o login como Cliente.</w:t>
      </w:r>
    </w:p>
    <w:p>
      <w:pPr>
        <w:pStyle w:val="Normal"/>
        <w:numPr>
          <w:ilvl w:val="0"/>
          <w:numId w:val="6"/>
        </w:numPr>
        <w:suppressAutoHyphens w:val="true"/>
        <w:spacing w:lineRule="auto" w:line="240" w:before="0" w:after="0"/>
        <w:ind w:left="1134" w:hanging="360"/>
        <w:rPr/>
      </w:pPr>
      <w:r>
        <w:rPr>
          <w:b/>
        </w:rPr>
        <w:t>Processamento</w:t>
      </w:r>
      <w:r>
        <w:rPr/>
        <w:br/>
      </w:r>
      <w:r>
        <w:rPr/>
        <w:t>No canto esquerdo superior da tela, o</w:t>
      </w:r>
      <w:r>
        <w:rPr/>
        <w:t xml:space="preserve"> usuário irá </w:t>
      </w:r>
      <w:r>
        <w:rPr/>
        <w:t>digitar no campo de busca o nome do produto que deseja encontrar, clicando na lupa ou pressionando Enter para submeter a pesquisa e o servidor retornar os resultados encontrados.</w:t>
      </w:r>
    </w:p>
    <w:p>
      <w:pPr>
        <w:pStyle w:val="Normal"/>
        <w:suppressAutoHyphens w:val="true"/>
        <w:spacing w:lineRule="auto" w:line="240" w:before="0" w:after="0"/>
        <w:ind w:left="1134" w:hanging="0"/>
        <w:rPr/>
      </w:pPr>
      <w:r>
        <w:rPr/>
      </w:r>
    </w:p>
    <w:tbl>
      <w:tblPr>
        <w:tblStyle w:val="Tabelacomgrade"/>
        <w:tblW w:w="7506" w:type="dxa"/>
        <w:jc w:val="left"/>
        <w:tblInd w:w="1134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2"/>
        <w:gridCol w:w="1868"/>
        <w:gridCol w:w="1948"/>
        <w:gridCol w:w="1887"/>
      </w:tblGrid>
      <w:tr>
        <w:trPr/>
        <w:tc>
          <w:tcPr>
            <w:tcW w:w="18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Prioridade: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74" w:hanging="0"/>
              <w:rPr/>
            </w:pPr>
            <w:r>
              <w:rPr/>
              <w:t>Essencial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ind w:left="90" w:hanging="6"/>
              <w:rPr/>
            </w:pPr>
            <w:r>
              <w:rPr/>
              <w:t>Desejável</w:t>
            </w:r>
          </w:p>
        </w:tc>
      </w:tr>
    </w:tbl>
    <w:p>
      <w:pPr>
        <w:pStyle w:val="ListParagraph"/>
        <w:pBdr>
          <w:top w:val="single" w:sz="4" w:space="1" w:color="00000A"/>
        </w:pBdr>
        <w:spacing w:before="0" w:after="0"/>
        <w:ind w:left="792" w:hanging="0"/>
        <w:rPr/>
      </w:pPr>
      <w:r>
        <w:rPr/>
      </w:r>
    </w:p>
    <w:p>
      <w:pPr>
        <w:pStyle w:val="ListParagraph"/>
        <w:pBdr>
          <w:top w:val="single" w:sz="4" w:space="1" w:color="00000A"/>
        </w:pBdr>
        <w:spacing w:before="0" w:after="0"/>
        <w:ind w:left="792" w:hanging="0"/>
        <w:rPr/>
      </w:pPr>
      <w:r>
        <w:rPr/>
      </w:r>
    </w:p>
    <w:p>
      <w:pPr>
        <w:pStyle w:val="ListParagraph"/>
        <w:pBdr>
          <w:top w:val="single" w:sz="4" w:space="1" w:color="00000A"/>
        </w:pBdr>
        <w:spacing w:before="0" w:after="0"/>
        <w:ind w:left="792" w:hanging="0"/>
        <w:rPr/>
      </w:pPr>
      <w:r>
        <w:rPr/>
      </w:r>
    </w:p>
    <w:p>
      <w:pPr>
        <w:pStyle w:val="ListParagraph"/>
        <w:numPr>
          <w:ilvl w:val="1"/>
          <w:numId w:val="5"/>
        </w:numPr>
        <w:pBdr>
          <w:top w:val="single" w:sz="4" w:space="1" w:color="00000A"/>
        </w:pBdr>
        <w:spacing w:before="0" w:after="0"/>
        <w:rPr/>
      </w:pPr>
      <w:r>
        <w:rPr/>
        <w:t>Requisitos Não Funcionais</w:t>
      </w:r>
    </w:p>
    <w:p>
      <w:pPr>
        <w:pStyle w:val="Normal"/>
        <w:pBdr>
          <w:top w:val="single" w:sz="4" w:space="1" w:color="00000A"/>
        </w:pBdr>
        <w:spacing w:before="0" w:after="0"/>
        <w:ind w:left="567" w:hanging="0"/>
        <w:rPr/>
      </w:pPr>
      <w:r>
        <w:rPr/>
      </w:r>
    </w:p>
    <w:p>
      <w:pPr>
        <w:pStyle w:val="Requisito"/>
        <w:ind w:left="851" w:right="418" w:hanging="0"/>
        <w:rPr/>
      </w:pPr>
      <w:r>
        <w:rPr/>
        <w:t>[NF001] &lt;Título do Requisito Não-Funcional&gt;</w:t>
      </w:r>
    </w:p>
    <w:p>
      <w:pPr>
        <w:pStyle w:val="Normal"/>
        <w:suppressAutoHyphens w:val="true"/>
        <w:spacing w:lineRule="auto" w:line="240" w:before="0" w:after="0"/>
        <w:ind w:left="774" w:hanging="0"/>
        <w:rPr/>
      </w:pPr>
      <w:r>
        <w:rPr/>
        <w:t>[Deve-se descrever a importância do requisito não-funcional]</w:t>
      </w:r>
    </w:p>
    <w:p>
      <w:pPr>
        <w:pStyle w:val="Normal"/>
        <w:suppressAutoHyphens w:val="true"/>
        <w:spacing w:lineRule="auto" w:line="240" w:before="0" w:after="0"/>
        <w:ind w:left="1134" w:hanging="0"/>
        <w:rPr/>
      </w:pPr>
      <w:r>
        <w:rPr/>
      </w:r>
    </w:p>
    <w:tbl>
      <w:tblPr>
        <w:tblStyle w:val="Tabelacomgrade"/>
        <w:tblW w:w="7506" w:type="dxa"/>
        <w:jc w:val="left"/>
        <w:tblInd w:w="1134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2"/>
        <w:gridCol w:w="1868"/>
        <w:gridCol w:w="1948"/>
        <w:gridCol w:w="1887"/>
      </w:tblGrid>
      <w:tr>
        <w:trPr/>
        <w:tc>
          <w:tcPr>
            <w:tcW w:w="18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Prioridade: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EXEMPLO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74" w:hanging="0"/>
              <w:rPr/>
            </w:pPr>
            <w:r>
              <w:rPr/>
              <w:t>Essencial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ind w:left="90" w:hanging="6"/>
              <w:rPr/>
            </w:pPr>
            <w:r>
              <w:rPr/>
              <w:t>Desejável</w:t>
            </w:r>
          </w:p>
        </w:tc>
      </w:tr>
    </w:tbl>
    <w:p>
      <w:pPr>
        <w:pStyle w:val="Requisito"/>
        <w:ind w:left="851" w:right="418" w:hanging="0"/>
        <w:rPr>
          <w:iCs/>
        </w:rPr>
      </w:pPr>
      <w:r>
        <w:rPr/>
        <w:t xml:space="preserve"> </w:t>
      </w:r>
      <w:r>
        <w:rPr/>
        <w:t>[NF001]</w:t>
      </w:r>
      <w:r>
        <w:rPr>
          <w:i/>
        </w:rPr>
        <w:t xml:space="preserve"> </w:t>
      </w:r>
      <w:r>
        <w:rPr>
          <w:iCs/>
        </w:rPr>
        <w:t>Usabilidade</w:t>
      </w:r>
    </w:p>
    <w:p>
      <w:pPr>
        <w:pStyle w:val="Normal"/>
        <w:suppressAutoHyphens w:val="true"/>
        <w:spacing w:lineRule="auto" w:line="240" w:before="0" w:after="0"/>
        <w:ind w:left="774" w:hanging="0"/>
        <w:jc w:val="both"/>
        <w:rPr/>
      </w:pPr>
      <w:r>
        <w:rPr/>
        <w:t xml:space="preserve">A interface com o usuário é de vital importância para o sucesso do sistema. Principalmente por ser um sistema que será utilizado diariamente, o usuário não possui tempo disponível para aprender como utilizar o sistema. </w:t>
      </w:r>
    </w:p>
    <w:p>
      <w:pPr>
        <w:pStyle w:val="Normal"/>
        <w:suppressAutoHyphens w:val="true"/>
        <w:spacing w:lineRule="auto" w:line="240" w:before="0" w:after="0"/>
        <w:ind w:left="774" w:hanging="0"/>
        <w:jc w:val="both"/>
        <w:rPr/>
      </w:pPr>
      <w:r>
        <w:rPr/>
        <w:t xml:space="preserve">O sistema terá uma interface amigável ao usuário primário sem se tornar cansativa aos usuários mais experientes. </w:t>
      </w:r>
    </w:p>
    <w:p>
      <w:pPr>
        <w:pStyle w:val="Normal"/>
        <w:suppressAutoHyphens w:val="true"/>
        <w:spacing w:lineRule="auto" w:line="240" w:before="0" w:after="0"/>
        <w:ind w:left="774" w:hanging="0"/>
        <w:jc w:val="both"/>
        <w:rPr/>
      </w:pPr>
      <w:r>
        <w:rPr/>
        <w:t xml:space="preserve">Ao acessar o sistema, o usuário aguardará no máximo três segundos para o carregamento do mesmo. Ao click em “Entrar” o sistema deve ser carregado em no máximo 5 segundos. </w:t>
      </w:r>
    </w:p>
    <w:p>
      <w:pPr>
        <w:pStyle w:val="Normal"/>
        <w:suppressAutoHyphens w:val="true"/>
        <w:spacing w:lineRule="auto" w:line="240" w:before="0" w:after="0"/>
        <w:ind w:left="1134" w:hanging="0"/>
        <w:rPr/>
      </w:pPr>
      <w:r>
        <w:rPr/>
      </w:r>
    </w:p>
    <w:tbl>
      <w:tblPr>
        <w:tblStyle w:val="Tabelacomgrade"/>
        <w:tblW w:w="7506" w:type="dxa"/>
        <w:jc w:val="left"/>
        <w:tblInd w:w="1134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2"/>
        <w:gridCol w:w="1868"/>
        <w:gridCol w:w="1948"/>
        <w:gridCol w:w="1887"/>
      </w:tblGrid>
      <w:tr>
        <w:trPr/>
        <w:tc>
          <w:tcPr>
            <w:tcW w:w="18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Prioridade: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74" w:hanging="0"/>
              <w:rPr/>
            </w:pPr>
            <w:r>
              <w:rPr/>
              <w:t>Essencial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ind w:left="90" w:hanging="6"/>
              <w:rPr/>
            </w:pPr>
            <w:bookmarkStart w:id="9" w:name="_Toc482607202"/>
            <w:bookmarkEnd w:id="9"/>
            <w:r>
              <w:rPr/>
              <w:t>Desejável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ind w:left="567" w:hanging="425"/>
        <w:rPr>
          <w:rFonts w:ascii="Calibri" w:hAnsi="Calibri"/>
          <w:color w:val="9D3511"/>
        </w:rPr>
      </w:pPr>
      <w:bookmarkStart w:id="10" w:name="_Toc346392820"/>
      <w:bookmarkEnd w:id="10"/>
      <w:r>
        <w:rPr>
          <w:color w:val="9D3511"/>
        </w:rPr>
        <w:t>Riscos de alto nível</w:t>
      </w:r>
    </w:p>
    <w:p>
      <w:pPr>
        <w:pStyle w:val="Normal"/>
        <w:pBdr>
          <w:top w:val="single" w:sz="4" w:space="1" w:color="00000A"/>
        </w:pBdr>
        <w:spacing w:before="0" w:after="0"/>
        <w:ind w:left="567" w:hanging="0"/>
        <w:rPr/>
      </w:pPr>
      <w:r>
        <w:rPr/>
      </w:r>
    </w:p>
    <w:p>
      <w:pPr>
        <w:pStyle w:val="ListParagraph"/>
        <w:numPr>
          <w:ilvl w:val="0"/>
          <w:numId w:val="4"/>
        </w:numPr>
        <w:ind w:left="1134" w:hanging="567"/>
        <w:jc w:val="both"/>
        <w:rPr/>
      </w:pPr>
      <w:r>
        <w:rPr/>
        <w:t>[Deve-se identificar os principais riscos associados ao Projeto, e que já sejam visíveis deste o princípio do Projeto]</w:t>
      </w:r>
    </w:p>
    <w:p>
      <w:pPr>
        <w:pStyle w:val="ListParagraph"/>
        <w:numPr>
          <w:ilvl w:val="0"/>
          <w:numId w:val="4"/>
        </w:numPr>
        <w:ind w:left="1134" w:hanging="567"/>
        <w:jc w:val="both"/>
        <w:rPr/>
      </w:pPr>
      <w:r>
        <w:rPr/>
        <w:t>...</w:t>
      </w:r>
    </w:p>
    <w:p>
      <w:pPr>
        <w:pStyle w:val="Ttulo1"/>
        <w:numPr>
          <w:ilvl w:val="0"/>
          <w:numId w:val="1"/>
        </w:numPr>
        <w:ind w:left="567" w:hanging="425"/>
        <w:rPr>
          <w:rFonts w:ascii="Calibri" w:hAnsi="Calibri"/>
          <w:color w:val="9D3511"/>
        </w:rPr>
      </w:pPr>
      <w:bookmarkStart w:id="11" w:name="_GoBack"/>
      <w:bookmarkEnd w:id="11"/>
      <w:r>
        <w:rPr>
          <w:color w:val="9D3511"/>
        </w:rPr>
        <w:t>Recursos Humanos</w:t>
      </w:r>
    </w:p>
    <w:p>
      <w:pPr>
        <w:pStyle w:val="Normal"/>
        <w:pBdr>
          <w:top w:val="single" w:sz="4" w:space="1" w:color="00000A"/>
        </w:pBdr>
        <w:spacing w:before="0" w:after="0"/>
        <w:ind w:left="567" w:hanging="0"/>
        <w:rPr/>
      </w:pPr>
      <w:r>
        <w:rPr/>
      </w:r>
    </w:p>
    <w:p>
      <w:pPr>
        <w:pStyle w:val="Normal"/>
        <w:pBdr>
          <w:top w:val="single" w:sz="4" w:space="1" w:color="00000A"/>
        </w:pBdr>
        <w:spacing w:before="0" w:after="0"/>
        <w:ind w:left="567" w:hanging="0"/>
        <w:rPr/>
      </w:pPr>
      <w:r>
        <w:rPr/>
        <w:t>[Deve-se listar toda a equipe de RH que produzirão o produto, definindo sua responsabilidade]</w:t>
      </w:r>
    </w:p>
    <w:p>
      <w:pPr>
        <w:pStyle w:val="Normal"/>
        <w:pBdr>
          <w:top w:val="single" w:sz="4" w:space="1" w:color="00000A"/>
        </w:pBdr>
        <w:spacing w:before="0" w:after="0"/>
        <w:ind w:left="567" w:hanging="0"/>
        <w:rPr/>
      </w:pPr>
      <w:r>
        <w:rPr/>
      </w:r>
    </w:p>
    <w:p>
      <w:pPr>
        <w:pStyle w:val="Normal"/>
        <w:spacing w:before="0" w:after="0"/>
        <w:ind w:left="567" w:hanging="0"/>
        <w:rPr>
          <w:color w:val="000000" w:themeColor="text1"/>
        </w:rPr>
      </w:pPr>
      <w:r>
        <w:rPr>
          <w:color w:val="000000" w:themeColor="text1"/>
        </w:rPr>
        <w:t>- Alguem 1: Qualidade</w:t>
      </w:r>
    </w:p>
    <w:p>
      <w:pPr>
        <w:pStyle w:val="Normal"/>
        <w:spacing w:before="0" w:after="0"/>
        <w:ind w:left="567" w:hanging="0"/>
        <w:rPr>
          <w:color w:val="000000" w:themeColor="text1"/>
        </w:rPr>
      </w:pPr>
      <w:r>
        <w:rPr>
          <w:color w:val="000000" w:themeColor="text1"/>
        </w:rPr>
        <w:t>- Alguem 2: Validação</w:t>
      </w:r>
    </w:p>
    <w:p>
      <w:pPr>
        <w:pStyle w:val="Normal"/>
        <w:spacing w:before="0" w:after="0"/>
        <w:ind w:left="567" w:hanging="0"/>
        <w:rPr>
          <w:color w:val="000000" w:themeColor="text1"/>
        </w:rPr>
      </w:pPr>
      <w:r>
        <w:rPr>
          <w:color w:val="000000" w:themeColor="text1"/>
        </w:rPr>
        <w:t>- Alguem 3: (IHC) Modelagem/Requisitos/Prototipação</w:t>
      </w:r>
    </w:p>
    <w:p>
      <w:pPr>
        <w:pStyle w:val="Normal"/>
        <w:spacing w:before="0" w:after="0"/>
        <w:ind w:left="567" w:hanging="0"/>
        <w:rPr>
          <w:color w:val="000000" w:themeColor="text1"/>
        </w:rPr>
      </w:pPr>
      <w:r>
        <w:rPr>
          <w:color w:val="000000" w:themeColor="text1"/>
        </w:rPr>
        <w:t xml:space="preserve">- Alguem 4: (IHC) Modelagem/Requisitos/Prototipação </w:t>
      </w:r>
    </w:p>
    <w:p>
      <w:pPr>
        <w:pStyle w:val="Normal"/>
        <w:spacing w:before="0" w:after="0"/>
        <w:ind w:left="567" w:hanging="0"/>
        <w:rPr>
          <w:color w:val="000000" w:themeColor="text1"/>
        </w:rPr>
      </w:pPr>
      <w:r>
        <w:rPr>
          <w:color w:val="000000" w:themeColor="text1"/>
        </w:rPr>
        <w:t>- Alguem 5: Desenvolvimento/Testes</w:t>
      </w:r>
    </w:p>
    <w:p>
      <w:pPr>
        <w:pStyle w:val="Normal"/>
        <w:spacing w:before="0" w:after="0"/>
        <w:ind w:left="567" w:hanging="0"/>
        <w:rPr>
          <w:color w:val="000000" w:themeColor="text1"/>
        </w:rPr>
      </w:pPr>
      <w:r>
        <w:rPr>
          <w:color w:val="000000" w:themeColor="text1"/>
        </w:rPr>
        <w:t>- Alguem 6: Desenvolvimento (Server, BD)</w:t>
      </w:r>
    </w:p>
    <w:p>
      <w:pPr>
        <w:pStyle w:val="Normal"/>
        <w:spacing w:before="0" w:after="0"/>
        <w:ind w:left="567" w:hanging="0"/>
        <w:rPr>
          <w:color w:val="000000" w:themeColor="text1"/>
        </w:rPr>
      </w:pPr>
      <w:r>
        <w:rPr>
          <w:color w:val="000000" w:themeColor="text1"/>
        </w:rPr>
        <w:t xml:space="preserve">- Alguem 7: Desenvolvimento </w:t>
      </w:r>
    </w:p>
    <w:p>
      <w:pPr>
        <w:pStyle w:val="Normal"/>
        <w:spacing w:before="0" w:after="0"/>
        <w:ind w:left="567" w:hanging="0"/>
        <w:rPr>
          <w:color w:val="FF0000"/>
        </w:rPr>
      </w:pPr>
      <w:r>
        <w:rPr>
          <w:color w:val="000000" w:themeColor="text1"/>
        </w:rPr>
        <w:t>- Alguem 8: Modelagem Arquitetura e performance (Integração)</w:t>
      </w:r>
      <w:r>
        <w:rPr>
          <w:color w:val="FF0000"/>
        </w:rPr>
        <w:t xml:space="preserve"> </w:t>
      </w:r>
    </w:p>
    <w:p>
      <w:pPr>
        <w:pStyle w:val="Ttulo1"/>
        <w:numPr>
          <w:ilvl w:val="0"/>
          <w:numId w:val="1"/>
        </w:numPr>
        <w:ind w:left="567" w:hanging="425"/>
        <w:rPr>
          <w:rFonts w:ascii="Calibri" w:hAnsi="Calibri"/>
          <w:color w:val="9D3511"/>
        </w:rPr>
      </w:pPr>
      <w:bookmarkStart w:id="12" w:name="_Toc346392817"/>
      <w:bookmarkEnd w:id="12"/>
      <w:r>
        <w:rPr>
          <w:color w:val="9D3511"/>
        </w:rPr>
        <w:t>Restrições</w:t>
      </w:r>
    </w:p>
    <w:p>
      <w:pPr>
        <w:pStyle w:val="Normal"/>
        <w:pBdr>
          <w:top w:val="single" w:sz="4" w:space="1" w:color="00000A"/>
        </w:pBdr>
        <w:spacing w:before="0" w:after="0"/>
        <w:ind w:left="567" w:hanging="0"/>
        <w:rPr/>
      </w:pPr>
      <w:r>
        <w:rPr/>
      </w:r>
    </w:p>
    <w:p>
      <w:pPr>
        <w:pStyle w:val="ListParagraph"/>
        <w:numPr>
          <w:ilvl w:val="0"/>
          <w:numId w:val="3"/>
        </w:numPr>
        <w:ind w:left="1134" w:hanging="567"/>
        <w:jc w:val="both"/>
        <w:rPr/>
      </w:pPr>
      <w:r>
        <w:rPr/>
        <w:t>[Deve-se listar as restrições estabelecidas pelo contratante]</w:t>
      </w:r>
    </w:p>
    <w:p>
      <w:pPr>
        <w:pStyle w:val="ListParagraph"/>
        <w:ind w:left="1134" w:hanging="0"/>
        <w:jc w:val="both"/>
        <w:rPr/>
      </w:pPr>
      <w:r>
        <w:rPr/>
      </w:r>
    </w:p>
    <w:p>
      <w:pPr>
        <w:pStyle w:val="Normal"/>
        <w:spacing w:before="0" w:after="0"/>
        <w:ind w:left="567" w:hanging="0"/>
        <w:rPr>
          <w:b/>
          <w:b/>
        </w:rPr>
      </w:pPr>
      <w:r>
        <w:rPr>
          <w:b/>
        </w:rPr>
        <w:t>Exemplo:</w:t>
      </w:r>
    </w:p>
    <w:p>
      <w:pPr>
        <w:pStyle w:val="ListParagraph"/>
        <w:numPr>
          <w:ilvl w:val="0"/>
          <w:numId w:val="10"/>
        </w:numPr>
        <w:ind w:left="1134" w:hanging="567"/>
        <w:jc w:val="both"/>
        <w:rPr/>
      </w:pPr>
      <w:r>
        <w:rPr/>
        <w:t>Banco de Dados: ORACLE</w:t>
      </w:r>
    </w:p>
    <w:p>
      <w:pPr>
        <w:pStyle w:val="ListParagraph"/>
        <w:numPr>
          <w:ilvl w:val="0"/>
          <w:numId w:val="10"/>
        </w:numPr>
        <w:ind w:left="1134" w:hanging="567"/>
        <w:jc w:val="both"/>
        <w:rPr/>
      </w:pPr>
      <w:r>
        <w:rPr/>
        <w:t>Versionamento: Git</w:t>
      </w:r>
    </w:p>
    <w:p>
      <w:pPr>
        <w:pStyle w:val="ListParagraph"/>
        <w:numPr>
          <w:ilvl w:val="0"/>
          <w:numId w:val="10"/>
        </w:numPr>
        <w:ind w:left="1134" w:hanging="567"/>
        <w:jc w:val="both"/>
        <w:rPr/>
      </w:pPr>
      <w:r>
        <w:rPr/>
        <w:t>Linguagem de programação: PHP ou Java</w:t>
      </w:r>
    </w:p>
    <w:p>
      <w:pPr>
        <w:pStyle w:val="ListParagraph"/>
        <w:numPr>
          <w:ilvl w:val="0"/>
          <w:numId w:val="10"/>
        </w:numPr>
        <w:ind w:left="1134" w:hanging="567"/>
        <w:jc w:val="both"/>
        <w:rPr/>
      </w:pPr>
      <w:r>
        <w:rPr/>
        <w:t>Controle de Gestão: Trello</w:t>
      </w:r>
    </w:p>
    <w:p>
      <w:pPr>
        <w:pStyle w:val="ListParagraph"/>
        <w:numPr>
          <w:ilvl w:val="0"/>
          <w:numId w:val="10"/>
        </w:numPr>
        <w:ind w:left="1134" w:hanging="567"/>
        <w:jc w:val="both"/>
        <w:rPr/>
      </w:pPr>
      <w:r>
        <w:rPr/>
        <w:t xml:space="preserve">Processo de desenvolvimento de software: Scrum </w:t>
      </w:r>
    </w:p>
    <w:p>
      <w:pPr>
        <w:pStyle w:val="ListParagraph"/>
        <w:ind w:left="1134" w:hanging="0"/>
        <w:jc w:val="both"/>
        <w:rPr/>
      </w:pPr>
      <w:bookmarkStart w:id="13" w:name="_Toc346392819"/>
      <w:bookmarkStart w:id="14" w:name="_Toc346392819"/>
      <w:bookmarkEnd w:id="14"/>
      <w:r>
        <w:rPr/>
      </w:r>
    </w:p>
    <w:p>
      <w:pPr>
        <w:pStyle w:val="Ttulo1"/>
        <w:numPr>
          <w:ilvl w:val="0"/>
          <w:numId w:val="1"/>
        </w:numPr>
        <w:ind w:left="567" w:hanging="425"/>
        <w:rPr>
          <w:rFonts w:ascii="Calibri" w:hAnsi="Calibri"/>
          <w:color w:val="9D3511"/>
        </w:rPr>
      </w:pPr>
      <w:r>
        <w:rPr>
          <w:color w:val="9D3511"/>
        </w:rPr>
        <w:t>Comunicação</w:t>
      </w:r>
    </w:p>
    <w:p>
      <w:pPr>
        <w:pStyle w:val="Normal"/>
        <w:pBdr>
          <w:top w:val="single" w:sz="4" w:space="1" w:color="00000A"/>
        </w:pBdr>
        <w:spacing w:before="0" w:after="0"/>
        <w:ind w:left="567" w:hanging="0"/>
        <w:rPr/>
      </w:pPr>
      <w:r>
        <w:rPr/>
      </w:r>
    </w:p>
    <w:p>
      <w:pPr>
        <w:pStyle w:val="Normal"/>
        <w:ind w:left="567" w:hanging="0"/>
        <w:rPr/>
      </w:pPr>
      <w:r>
        <w:rPr/>
        <w:t>[Deve-se descrever como será a comunicação da equipe]</w:t>
      </w:r>
    </w:p>
    <w:p>
      <w:pPr>
        <w:pStyle w:val="Normal"/>
        <w:spacing w:before="0" w:after="0"/>
        <w:ind w:left="567" w:hanging="0"/>
        <w:rPr>
          <w:b/>
          <w:b/>
        </w:rPr>
      </w:pPr>
      <w:r>
        <w:rPr>
          <w:b/>
        </w:rPr>
        <w:t>Exemplo:</w:t>
      </w:r>
    </w:p>
    <w:p>
      <w:pPr>
        <w:pStyle w:val="Normal"/>
        <w:ind w:left="567" w:hanging="0"/>
        <w:rPr/>
      </w:pPr>
      <w:r>
        <w:rPr/>
        <w:t>Comunicação da equipe para com o cliente será via e-mail. Para comunicação interna deverá ser utilizado o software Asana e Trello.</w:t>
      </w:r>
    </w:p>
    <w:p>
      <w:pPr>
        <w:pStyle w:val="Ttulo1"/>
        <w:numPr>
          <w:ilvl w:val="0"/>
          <w:numId w:val="1"/>
        </w:numPr>
        <w:ind w:left="567" w:hanging="425"/>
        <w:rPr>
          <w:rFonts w:ascii="Calibri" w:hAnsi="Calibri"/>
          <w:color w:val="9D3511"/>
        </w:rPr>
      </w:pPr>
      <w:r>
        <w:rPr>
          <w:color w:val="9D3511"/>
        </w:rPr>
        <w:t>Qualidade</w:t>
      </w:r>
    </w:p>
    <w:p>
      <w:pPr>
        <w:pStyle w:val="Normal"/>
        <w:pBdr>
          <w:top w:val="single" w:sz="4" w:space="1" w:color="00000A"/>
        </w:pBdr>
        <w:spacing w:before="0" w:after="0"/>
        <w:ind w:left="567" w:hanging="0"/>
        <w:rPr/>
      </w:pPr>
      <w:r>
        <w:rPr/>
        <w:t>[Deve-se descrever quais os padrões de qualidade, caso existam, para a produção do projeto]</w:t>
      </w:r>
    </w:p>
    <w:p>
      <w:pPr>
        <w:pStyle w:val="Normal"/>
        <w:pBdr>
          <w:top w:val="single" w:sz="4" w:space="1" w:color="00000A"/>
        </w:pBdr>
        <w:spacing w:before="0" w:after="0"/>
        <w:ind w:left="567" w:hanging="0"/>
        <w:rPr/>
      </w:pPr>
      <w:r>
        <w:rPr/>
      </w:r>
    </w:p>
    <w:p>
      <w:pPr>
        <w:pStyle w:val="Normal"/>
        <w:pBdr>
          <w:top w:val="single" w:sz="4" w:space="1" w:color="00000A"/>
        </w:pBdr>
        <w:spacing w:before="0" w:after="0"/>
        <w:ind w:left="567" w:hanging="0"/>
        <w:rPr>
          <w:b/>
          <w:b/>
        </w:rPr>
      </w:pPr>
      <w:r>
        <w:rPr>
          <w:b/>
        </w:rPr>
        <w:t>Exemplo:</w:t>
      </w:r>
    </w:p>
    <w:p>
      <w:pPr>
        <w:pStyle w:val="Normal"/>
        <w:pBdr>
          <w:top w:val="single" w:sz="4" w:space="1" w:color="00000A"/>
        </w:pBdr>
        <w:spacing w:before="0" w:after="0"/>
        <w:ind w:left="567" w:hanging="0"/>
        <w:rPr/>
      </w:pPr>
      <w:r>
        <w:rPr/>
        <w:t>Este projeto baseia-se na ISO 9000</w:t>
      </w:r>
    </w:p>
    <w:p>
      <w:pPr>
        <w:pStyle w:val="Ttulo1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284" w:top="1135" w:footer="725" w:bottom="1440" w:gutter="0"/>
      <w:pgNumType w:start="0" w:fmt="decimal"/>
      <w:formProt w:val="false"/>
      <w:titlePg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8" wp14:anchorId="777B59DC">
              <wp:simplePos x="0" y="0"/>
              <wp:positionH relativeFrom="column">
                <wp:align>left</wp:align>
              </wp:positionH>
              <wp:positionV relativeFrom="page">
                <wp:align>bottom</wp:align>
              </wp:positionV>
              <wp:extent cx="76835" cy="694690"/>
              <wp:effectExtent l="0" t="0" r="19050" b="10795"/>
              <wp:wrapNone/>
              <wp:docPr id="10" name="Group 46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320" cy="6940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720" cy="694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8160" y="0"/>
                          <a:ext cx="720" cy="694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5600" y="0"/>
                          <a:ext cx="720" cy="694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  <wp14:sizeRelV relativeFrom="page">
                <wp14:pctHeight>78000</wp14:pctHeight>
              </wp14:sizeRelV>
            </wp:anchor>
          </w:drawing>
        </mc:Choice>
        <mc:Fallback>
          <w:pict>
            <v:group id="shape_0" alt="Group 460" style="position:absolute;margin-left:9pt;margin-top:736.45pt;width:6pt;height:54.65pt" coordorigin="180,14729" coordsize="120,1093"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2" stroked="t" style="position:absolute;left:180;top:14729;width:0;height:1092;mso-position-horizontal:left;mso-position-vertical:bottom;mso-position-vertical-relative:page" wp14:anchorId="2F3B26E0" type="shapetype_32">
                <w10:wrap type="none"/>
                <v:fill o:detectmouseclick="t" on="false"/>
                <v:stroke color="#4f81bd" weight="9360" joinstyle="round" endcap="flat"/>
              </v:shape>
              <v:shape id="shape_0" ID="AutoShape 3" stroked="t" style="position:absolute;left:240;top:14729;width:0;height:1092;mso-position-horizontal:left;mso-position-vertical:bottom;mso-position-vertical-relative:page" type="shapetype_32">
                <w10:wrap type="none"/>
                <v:fill o:detectmouseclick="t" on="false"/>
                <v:stroke color="#4f81bd" weight="9360" joinstyle="round" endcap="flat"/>
              </v:shape>
              <v:shape id="shape_0" ID="AutoShape 4" stroked="t" style="position:absolute;left:299;top:14729;width:0;height:1092;mso-position-horizontal:left;mso-position-vertical:bottom;mso-position-vertical-relative:page" type="shapetype_32">
                <w10:wrap type="none"/>
                <v:fill o:detectmouseclick="t" on="false"/>
                <v:stroke color="#4f81bd" weight="9360" joinstyle="round" endcap="flat"/>
              </v:shape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3" wp14:anchorId="36063BF9">
              <wp:simplePos x="0" y="0"/>
              <wp:positionH relativeFrom="page">
                <wp:align>right</wp:align>
              </wp:positionH>
              <wp:positionV relativeFrom="paragraph">
                <wp:align>center</wp:align>
              </wp:positionV>
              <wp:extent cx="7932420" cy="161290"/>
              <wp:effectExtent l="0" t="0" r="0" b="635"/>
              <wp:wrapNone/>
              <wp:docPr id="6" name="Text Box 4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31880" cy="160560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auto" w:line="240" w:before="0" w:after="0"/>
                            <w:rPr/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tIns="0" bIns="0" anchor="ctr">
                      <a:sp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rect id="shape_0" ID="Text Box 476" fillcolor="#ed1c24" stroked="f" style="position:absolute;margin-left:17pt;margin-top:0.05pt;width:624.5pt;height:12.6pt;mso-position-horizontal-relative:page;mso-position-vertical:center" wp14:anchorId="36063BF9">
              <w10:wrap type="square"/>
              <v:fill o:detectmouseclick="t" type="solid" color2="#12e3db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auto" w:line="240" w:before="0" w:after="0"/>
                      <w:rPr/>
                    </w:pP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8" wp14:anchorId="13AA2163">
              <wp:simplePos x="0" y="0"/>
              <wp:positionH relativeFrom="margin">
                <wp:align>left</wp:align>
              </wp:positionH>
              <wp:positionV relativeFrom="paragraph">
                <wp:align>center</wp:align>
              </wp:positionV>
              <wp:extent cx="5486400" cy="161290"/>
              <wp:effectExtent l="0" t="0" r="0" b="0"/>
              <wp:wrapNone/>
              <wp:docPr id="8" name="Text Box 4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5680" cy="160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auto" w:line="240" w:before="0" w:after="0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 xml:space="preserve">Projeto: </w:t>
                          </w:r>
                          <w:sdt>
                            <w:sdtPr>
                              <w:alias w:val="Assunto"/>
                            </w:sdtPr>
                            <w:sdtContent>
                              <w:r>
                                <w:rPr>
                                  <w:color w:val="auto"/>
                                </w:rPr>
                                <w:t>nome do projeto</w:t>
                              </w:r>
                            </w:sdtContent>
                          </w:sdt>
                        </w:p>
                      </w:txbxContent>
                    </wps:txbx>
                    <wps:bodyPr tIns="0" bIns="0" anchor="ctr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Text Box 475" stroked="f" style="position:absolute;margin-left:9pt;margin-top:0.05pt;width:431.9pt;height:12.6pt;mso-position-horizontal:left;mso-position-horizontal-relative:margin;mso-position-vertical:center" wp14:anchorId="13AA2163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auto" w:line="240" w:before="0" w:after="0"/>
                      <w:jc w:val="right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 xml:space="preserve">Projeto: </w:t>
                    </w:r>
                    <w:sdt>
                      <w:sdtPr>
                        <w:text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alias w:val="Assunto"/>
                      </w:sdtPr>
                      <w:sdtContent>
                        <w:r>
                          <w:rPr>
                            <w:color w:val="auto"/>
                          </w:rPr>
                          <w:t>nome do projeto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"/>
      <w:lvlJc w:val="left"/>
      <w:pPr>
        <w:ind w:left="128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"/>
      <w:lvlJc w:val="left"/>
      <w:pPr>
        <w:ind w:left="128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"/>
      <w:lvlJc w:val="left"/>
      <w:pPr>
        <w:ind w:left="128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isplayBackgroundShape/>
  <w:embedSystemFonts/>
  <w:defaultTabStop w:val="36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99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Arial" w:asciiTheme="minorHAnsi" w:cstheme="minorBidi" w:eastAsiaTheme="minorEastAsia" w:hAnsiTheme="minorHAnsi"/>
      <w:color w:val="auto"/>
      <w:sz w:val="22"/>
      <w:szCs w:val="22"/>
      <w:lang w:val="pt-BR" w:eastAsia="zh-CN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="Calibri" w:hAnsi="Calibri" w:eastAsia="宋体" w:cs="Arial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="Calibri" w:hAnsi="Calibri" w:eastAsia="宋体" w:cs="Arial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="Calibri" w:hAnsi="Calibri" w:eastAsia="宋体" w:cs="Arial" w:asciiTheme="majorHAnsi" w:cstheme="majorBidi" w:eastAsiaTheme="majorEastAsia" w:hAnsiTheme="majorHAns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="Calibri" w:hAnsi="Calibri" w:eastAsia="宋体" w:cs="Arial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="Calibri" w:hAnsi="Calibri" w:eastAsia="宋体" w:cs="Arial" w:asciiTheme="majorHAnsi" w:cstheme="majorBidi" w:eastAsiaTheme="majorEastAsia" w:hAnsiTheme="majorHAns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="Calibri" w:hAnsi="Calibri" w:eastAsia="宋体" w:cs="Arial" w:asciiTheme="majorHAnsi" w:cstheme="majorBidi" w:eastAsiaTheme="majorEastAsia" w:hAnsiTheme="majorHAns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="Calibri" w:hAnsi="Calibri" w:eastAsia="宋体" w:cs="Arial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="Calibri" w:hAnsi="Calibri" w:eastAsia="宋体" w:cs="Arial" w:asciiTheme="majorHAnsi" w:cstheme="majorBidi" w:eastAsiaTheme="majorEastAsia" w:hAnsiTheme="majorHAns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="Calibri" w:hAnsi="Calibri" w:eastAsia="宋体" w:cs="Arial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d2451e"/>
    <w:rPr>
      <w:rFonts w:ascii="Garamond" w:hAnsi="Garamond"/>
      <w:sz w:val="22"/>
      <w:lang w:val="en-US" w:eastAsia="en-US" w:bidi="ar-SA"/>
    </w:rPr>
  </w:style>
  <w:style w:type="character" w:styleId="BlockQuotationChar" w:customStyle="1">
    <w:name w:val="Block Quotation Char"/>
    <w:basedOn w:val="DefaultParagraphFont"/>
    <w:link w:val="BlockQuotation"/>
    <w:qFormat/>
    <w:rsid w:val="00d2451e"/>
    <w:rPr>
      <w:rFonts w:ascii="Garamond" w:hAnsi="Garamond"/>
      <w:i/>
      <w:sz w:val="22"/>
      <w:lang w:val="en-US" w:eastAsia="en-US" w:bidi="ar-SA"/>
    </w:rPr>
  </w:style>
  <w:style w:type="character" w:styleId="Endnotereference">
    <w:name w:val="endnote reference"/>
    <w:semiHidden/>
    <w:qFormat/>
    <w:rsid w:val="00af2d87"/>
    <w:rPr>
      <w:vertAlign w:val="superscript"/>
    </w:rPr>
  </w:style>
  <w:style w:type="character" w:styleId="Footnotereference">
    <w:name w:val="footnote reference"/>
    <w:semiHidden/>
    <w:qFormat/>
    <w:rsid w:val="00af2d87"/>
    <w:rPr>
      <w:vertAlign w:val="superscript"/>
    </w:rPr>
  </w:style>
  <w:style w:type="character" w:styleId="LeadinEmphasis" w:customStyle="1">
    <w:name w:val="Lead-in Emphasis"/>
    <w:qFormat/>
    <w:rsid w:val="00af2d87"/>
    <w:rPr>
      <w:caps/>
      <w:sz w:val="18"/>
    </w:rPr>
  </w:style>
  <w:style w:type="character" w:styleId="Pagenumber">
    <w:name w:val="page number"/>
    <w:qFormat/>
    <w:rsid w:val="00af2d87"/>
    <w:rPr>
      <w:sz w:val="24"/>
    </w:rPr>
  </w:style>
  <w:style w:type="character" w:styleId="Annotationreference">
    <w:name w:val="annotation reference"/>
    <w:semiHidden/>
    <w:qFormat/>
    <w:rsid w:val="00af2d87"/>
    <w:rPr>
      <w:sz w:val="16"/>
    </w:rPr>
  </w:style>
  <w:style w:type="character" w:styleId="NumberedListChar" w:customStyle="1">
    <w:name w:val="Numbered List Char"/>
    <w:basedOn w:val="DefaultParagraphFont"/>
    <w:link w:val="NumberedList"/>
    <w:qFormat/>
    <w:rsid w:val="00697ace"/>
    <w:rPr>
      <w:lang w:val="pt-BR"/>
    </w:rPr>
  </w:style>
  <w:style w:type="character" w:styleId="NumberedListBoldChar" w:customStyle="1">
    <w:name w:val="Numbered List Bold Char"/>
    <w:basedOn w:val="NumberedListChar"/>
    <w:link w:val="NumberedListBold"/>
    <w:qFormat/>
    <w:rsid w:val="00d2451e"/>
    <w:rPr>
      <w:b/>
      <w:bCs/>
      <w:lang w:val="pt-BR"/>
    </w:rPr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af3b41"/>
    <w:rPr/>
  </w:style>
  <w:style w:type="character" w:styleId="TextodebaloChar" w:customStyle="1">
    <w:name w:val="Texto de balão Char"/>
    <w:basedOn w:val="DefaultParagraphFont"/>
    <w:link w:val="Textodebalo"/>
    <w:qFormat/>
    <w:rsid w:val="00af3b41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17501d"/>
    <w:rPr>
      <w:rFonts w:ascii="Calibri" w:hAnsi="Calibri" w:eastAsia="宋体" w:cs="Arial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17501d"/>
    <w:rPr>
      <w:rFonts w:ascii="Calibri" w:hAnsi="Calibri" w:eastAsia="宋体" w:cs="Arial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17501d"/>
    <w:rPr>
      <w:rFonts w:ascii="Calibri" w:hAnsi="Calibri" w:eastAsia="宋体" w:cs="Arial" w:asciiTheme="majorHAnsi" w:cstheme="majorBidi" w:eastAsiaTheme="majorEastAsia" w:hAnsiTheme="majorHAnsi"/>
      <w:b/>
      <w:bCs/>
      <w:color w:val="D34817" w:themeColor="accent1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17501d"/>
    <w:rPr>
      <w:rFonts w:ascii="Calibri" w:hAnsi="Calibri" w:eastAsia="宋体" w:cs="Arial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17501d"/>
    <w:rPr>
      <w:rFonts w:ascii="Calibri" w:hAnsi="Calibri" w:eastAsia="宋体" w:cs="Arial" w:asciiTheme="majorHAnsi" w:cstheme="majorBidi" w:eastAsiaTheme="majorEastAsia" w:hAnsiTheme="majorHAnsi"/>
      <w:color w:val="68230B" w:themeColor="accent1" w:themeShade="7f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0017501d"/>
    <w:rPr>
      <w:rFonts w:ascii="Calibri" w:hAnsi="Calibri" w:eastAsia="宋体" w:cs="Arial" w:asciiTheme="majorHAnsi" w:cstheme="majorBidi" w:eastAsiaTheme="majorEastAsia" w:hAnsiTheme="majorHAnsi"/>
      <w:i/>
      <w:iCs/>
      <w:color w:val="68230B" w:themeColor="accent1" w:themeShade="7f"/>
    </w:rPr>
  </w:style>
  <w:style w:type="character" w:styleId="Ttulo7Char" w:customStyle="1">
    <w:name w:val="Título 7 Char"/>
    <w:basedOn w:val="DefaultParagraphFont"/>
    <w:link w:val="Ttulo7"/>
    <w:uiPriority w:val="9"/>
    <w:qFormat/>
    <w:rsid w:val="0017501d"/>
    <w:rPr>
      <w:rFonts w:ascii="Calibri" w:hAnsi="Calibri" w:eastAsia="宋体" w:cs="Arial" w:asciiTheme="majorHAnsi" w:cstheme="majorBidi" w:eastAsiaTheme="majorEastAsia" w:hAnsiTheme="majorHAnsi"/>
      <w:i/>
      <w:iCs/>
      <w:color w:val="404040" w:themeColor="text1" w:themeTint="bf"/>
    </w:rPr>
  </w:style>
  <w:style w:type="character" w:styleId="Ttulo8Char" w:customStyle="1">
    <w:name w:val="Título 8 Char"/>
    <w:basedOn w:val="DefaultParagraphFont"/>
    <w:link w:val="Ttulo8"/>
    <w:uiPriority w:val="9"/>
    <w:qFormat/>
    <w:rsid w:val="0017501d"/>
    <w:rPr>
      <w:rFonts w:ascii="Calibri" w:hAnsi="Calibri" w:eastAsia="宋体" w:cs="Arial" w:asciiTheme="majorHAnsi" w:cstheme="majorBidi" w:eastAsiaTheme="majorEastAsia" w:hAnsiTheme="majorHAnsi"/>
      <w:color w:val="D34817" w:themeColor="accent1"/>
      <w:sz w:val="20"/>
      <w:szCs w:val="20"/>
    </w:rPr>
  </w:style>
  <w:style w:type="character" w:styleId="Ttulo9Char" w:customStyle="1">
    <w:name w:val="Título 9 Char"/>
    <w:basedOn w:val="DefaultParagraphFont"/>
    <w:link w:val="Ttulo9"/>
    <w:uiPriority w:val="9"/>
    <w:qFormat/>
    <w:rsid w:val="0017501d"/>
    <w:rPr>
      <w:rFonts w:ascii="Calibri" w:hAnsi="Calibri" w:eastAsia="宋体" w:cs="Arial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tuloChar" w:customStyle="1">
    <w:name w:val="Título Char"/>
    <w:basedOn w:val="DefaultParagraphFont"/>
    <w:link w:val="Ttulo"/>
    <w:uiPriority w:val="10"/>
    <w:qFormat/>
    <w:rsid w:val="0017501d"/>
    <w:rPr>
      <w:rFonts w:ascii="Calibri" w:hAnsi="Calibri" w:eastAsia="宋体" w:cs="Arial" w:asciiTheme="majorHAnsi" w:cstheme="majorBidi" w:eastAsiaTheme="majorEastAsia" w:hAnsiTheme="majorHAnsi"/>
      <w:color w:val="4E4A4A" w:themeColor="text2" w:themeShade="bf"/>
      <w:spacing w:val="5"/>
      <w:sz w:val="52"/>
      <w:szCs w:val="52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17501d"/>
    <w:rPr>
      <w:rFonts w:ascii="Calibri" w:hAnsi="Calibri" w:eastAsia="宋体" w:cs="Arial" w:asciiTheme="majorHAnsi" w:cstheme="majorBidi" w:eastAsiaTheme="majorEastAsia" w:hAnsiTheme="majorHAnsi"/>
      <w:i/>
      <w:iCs/>
      <w:color w:val="D3481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Nfase">
    <w:name w:val="Ênfase"/>
    <w:basedOn w:val="DefaultParagraphFont"/>
    <w:uiPriority w:val="20"/>
    <w:qFormat/>
    <w:rsid w:val="0017501d"/>
    <w:rPr>
      <w:i/>
      <w:iCs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17501d"/>
    <w:rPr>
      <w:i/>
      <w:iCs/>
      <w:color w:val="000000" w:themeColor="text1"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17501d"/>
    <w:rPr>
      <w:b/>
      <w:bCs/>
      <w:i/>
      <w:iCs/>
      <w:color w:val="D34817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character" w:styleId="LinkdaInternet">
    <w:name w:val="Link da Internet"/>
    <w:basedOn w:val="DefaultParagraphFont"/>
    <w:uiPriority w:val="99"/>
    <w:unhideWhenUsed/>
    <w:rsid w:val="005c0f56"/>
    <w:rPr>
      <w:color w:val="CC9900" w:themeColor="hyperlink"/>
      <w:u w:val="single"/>
    </w:rPr>
  </w:style>
  <w:style w:type="character" w:styleId="RodapChar" w:customStyle="1">
    <w:name w:val="Rodapé Char"/>
    <w:basedOn w:val="DefaultParagraphFont"/>
    <w:link w:val="Rodap"/>
    <w:qFormat/>
    <w:rsid w:val="005c0f56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5c0f56"/>
    <w:rPr/>
  </w:style>
  <w:style w:type="character" w:styleId="TextodecomentrioChar" w:customStyle="1">
    <w:name w:val="Texto de comentário Char"/>
    <w:basedOn w:val="DefaultParagraphFont"/>
    <w:link w:val="Textodecomentrio"/>
    <w:semiHidden/>
    <w:qFormat/>
    <w:rsid w:val="005e6af1"/>
    <w:rPr/>
  </w:style>
  <w:style w:type="character" w:styleId="AssuntodocomentrioChar" w:customStyle="1">
    <w:name w:val="Assunto do comentário Char"/>
    <w:basedOn w:val="TextodecomentrioChar"/>
    <w:link w:val="Assuntodocomentrio"/>
    <w:qFormat/>
    <w:rsid w:val="005e6af1"/>
    <w:rPr/>
  </w:style>
  <w:style w:type="character" w:styleId="PlaceholderText">
    <w:name w:val="Placeholder Text"/>
    <w:basedOn w:val="DefaultParagraphFont"/>
    <w:uiPriority w:val="99"/>
    <w:semiHidden/>
    <w:qFormat/>
    <w:rsid w:val="00ef4a10"/>
    <w:rPr>
      <w:color w:val="808080"/>
    </w:rPr>
  </w:style>
  <w:style w:type="character" w:styleId="FollowedHyperlink">
    <w:name w:val="FollowedHyperlink"/>
    <w:basedOn w:val="DefaultParagraphFont"/>
    <w:qFormat/>
    <w:rsid w:val="00c6614d"/>
    <w:rPr>
      <w:color w:val="96A9A9" w:themeColor="followedHyperlink"/>
      <w:u w:val="single"/>
    </w:rPr>
  </w:style>
  <w:style w:type="character" w:styleId="TextosemFormataoChar" w:customStyle="1">
    <w:name w:val="Texto sem Formatação Char"/>
    <w:basedOn w:val="DefaultParagraphFont"/>
    <w:link w:val="TextosemFormatao"/>
    <w:uiPriority w:val="99"/>
    <w:qFormat/>
    <w:rsid w:val="00d2098e"/>
    <w:rPr>
      <w:rFonts w:ascii="Calibri" w:hAnsi="Calibri" w:eastAsia="Calibri" w:cs="Consolas" w:eastAsiaTheme="minorHAnsi"/>
      <w:szCs w:val="21"/>
      <w:lang w:val="pt-BR" w:eastAsia="en-US"/>
    </w:rPr>
  </w:style>
  <w:style w:type="character" w:styleId="ListLabel1">
    <w:name w:val="ListLabel 1"/>
    <w:qFormat/>
    <w:rPr>
      <w:sz w:val="16"/>
      <w:szCs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link w:val="CorpodetextoChar"/>
    <w:rsid w:val="00af2d87"/>
    <w:pPr>
      <w:spacing w:lineRule="atLeast" w:line="240" w:before="0" w:after="240"/>
      <w:ind w:firstLine="360"/>
      <w:jc w:val="both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lockQuotation" w:customStyle="1">
    <w:name w:val="Block Quotation"/>
    <w:basedOn w:val="Corpodetexto"/>
    <w:link w:val="BlockQuotationChar"/>
    <w:qFormat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hanging="0"/>
    </w:pPr>
    <w:rPr>
      <w:i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Rule="auto" w:line="240"/>
    </w:pPr>
    <w:rPr>
      <w:b/>
      <w:bCs/>
      <w:color w:val="D34817" w:themeColor="accent1"/>
      <w:sz w:val="18"/>
      <w:szCs w:val="18"/>
    </w:rPr>
  </w:style>
  <w:style w:type="paragraph" w:styleId="Endnotetext">
    <w:name w:val="endnote text"/>
    <w:basedOn w:val="Normal"/>
    <w:semiHidden/>
    <w:qFormat/>
    <w:rsid w:val="00ad13dc"/>
    <w:pPr/>
    <w:rPr/>
  </w:style>
  <w:style w:type="paragraph" w:styleId="Footnotetext">
    <w:name w:val="footnote text"/>
    <w:basedOn w:val="Normal"/>
    <w:semiHidden/>
    <w:qFormat/>
    <w:rsid w:val="00ad13dc"/>
    <w:pPr/>
    <w:rPr/>
  </w:style>
  <w:style w:type="paragraph" w:styleId="Index1">
    <w:name w:val="index 1"/>
    <w:basedOn w:val="Normal"/>
    <w:semiHidden/>
    <w:qFormat/>
    <w:rsid w:val="00ad13dc"/>
    <w:pPr/>
    <w:rPr>
      <w:sz w:val="21"/>
    </w:rPr>
  </w:style>
  <w:style w:type="paragraph" w:styleId="Index2">
    <w:name w:val="index 2"/>
    <w:basedOn w:val="Normal"/>
    <w:semiHidden/>
    <w:qFormat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qFormat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qFormat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qFormat/>
    <w:rsid w:val="00ad13dc"/>
    <w:pPr>
      <w:ind w:left="840" w:hanging="0"/>
    </w:pPr>
    <w:rPr>
      <w:sz w:val="21"/>
    </w:rPr>
  </w:style>
  <w:style w:type="paragraph" w:styleId="Indexheading">
    <w:name w:val="index heading"/>
    <w:basedOn w:val="Normal"/>
    <w:semiHidden/>
    <w:qFormat/>
    <w:rsid w:val="00ad13dc"/>
    <w:pPr>
      <w:spacing w:lineRule="atLeast" w:line="480"/>
    </w:pPr>
    <w:rPr>
      <w:spacing w:val="-5"/>
      <w:sz w:val="28"/>
    </w:rPr>
  </w:style>
  <w:style w:type="paragraph" w:styleId="ListBullet">
    <w:name w:val="List Bullet"/>
    <w:basedOn w:val="Normal"/>
    <w:qFormat/>
    <w:rsid w:val="00ad13dc"/>
    <w:pPr>
      <w:spacing w:lineRule="atLeast" w:line="240" w:before="0" w:after="240"/>
      <w:ind w:right="720" w:hanging="0"/>
      <w:jc w:val="both"/>
    </w:pPr>
    <w:rPr/>
  </w:style>
  <w:style w:type="paragraph" w:styleId="Macro">
    <w:name w:val="macro"/>
    <w:basedOn w:val="Corpodetexto"/>
    <w:semiHidden/>
    <w:qFormat/>
    <w:rsid w:val="00af2d87"/>
    <w:pPr>
      <w:spacing w:lineRule="auto" w:line="240"/>
      <w:jc w:val="left"/>
    </w:pPr>
    <w:rPr>
      <w:rFonts w:ascii="Courier New" w:hAnsi="Courier New"/>
    </w:rPr>
  </w:style>
  <w:style w:type="paragraph" w:styleId="SubtitleCover" w:customStyle="1">
    <w:name w:val="Subtitle Cover"/>
    <w:qFormat/>
    <w:rsid w:val="00af2d87"/>
    <w:pPr>
      <w:widowControl w:val="false"/>
      <w:pBdr>
        <w:top w:val="single" w:sz="6" w:space="12" w:color="808080"/>
      </w:pBdr>
      <w:spacing w:lineRule="atLeast" w:line="440" w:before="0" w:after="0"/>
    </w:pPr>
    <w:rPr>
      <w:rFonts w:ascii="Calibri" w:hAnsi="Calibri" w:eastAsia="宋体" w:cs="Arial" w:asciiTheme="minorHAnsi" w:cstheme="minorBidi" w:eastAsiaTheme="minorEastAsia" w:hAnsiTheme="minorHAnsi"/>
      <w:color w:val="auto"/>
      <w:spacing w:val="30"/>
      <w:sz w:val="36"/>
      <w:szCs w:val="22"/>
      <w:lang w:val="en-US" w:eastAsia="zh-CN" w:bidi="ar-SA"/>
    </w:rPr>
  </w:style>
  <w:style w:type="paragraph" w:styleId="TitleCover" w:customStyle="1">
    <w:name w:val="Title Cover"/>
    <w:basedOn w:val="Normal"/>
    <w:qFormat/>
    <w:rsid w:val="00ad13dc"/>
    <w:pPr>
      <w:keepNext/>
      <w:keepLines/>
      <w:spacing w:lineRule="atLeast" w:line="720" w:before="0" w:after="240"/>
      <w:jc w:val="center"/>
    </w:pPr>
    <w:rPr>
      <w:caps/>
      <w:spacing w:val="65"/>
      <w:sz w:val="64"/>
    </w:rPr>
  </w:style>
  <w:style w:type="paragraph" w:styleId="Tableoffigures">
    <w:name w:val="table of figures"/>
    <w:basedOn w:val="Normal"/>
    <w:semiHidden/>
    <w:qFormat/>
    <w:rsid w:val="00ad13dc"/>
    <w:pPr/>
    <w:rPr/>
  </w:style>
  <w:style w:type="paragraph" w:styleId="Sumrio1">
    <w:name w:val="TOC 1"/>
    <w:basedOn w:val="Normal"/>
    <w:uiPriority w:val="39"/>
    <w:rsid w:val="00ad13dc"/>
    <w:pPr>
      <w:tabs>
        <w:tab w:val="right" w:pos="5040" w:leader="dot"/>
      </w:tabs>
    </w:pPr>
    <w:rPr/>
  </w:style>
  <w:style w:type="paragraph" w:styleId="Sumrio2">
    <w:name w:val="TOC 2"/>
    <w:basedOn w:val="Normal"/>
    <w:uiPriority w:val="39"/>
    <w:rsid w:val="00ad13dc"/>
    <w:pPr>
      <w:tabs>
        <w:tab w:val="right" w:pos="5040" w:leader="dot"/>
      </w:tabs>
    </w:pPr>
    <w:rPr/>
  </w:style>
  <w:style w:type="paragraph" w:styleId="Sumrio3">
    <w:name w:val="TOC 3"/>
    <w:basedOn w:val="Normal"/>
    <w:semiHidden/>
    <w:rsid w:val="00ad13dc"/>
    <w:pPr>
      <w:tabs>
        <w:tab w:val="right" w:pos="5040" w:leader="dot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pos="5040" w:leader="dot"/>
      </w:tabs>
    </w:pPr>
    <w:rPr>
      <w:i/>
    </w:rPr>
  </w:style>
  <w:style w:type="paragraph" w:styleId="Sumrio5">
    <w:name w:val="TOC 5"/>
    <w:basedOn w:val="Normal"/>
    <w:semiHidden/>
    <w:rsid w:val="00ad13dc"/>
    <w:pPr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/>
    <w:rPr>
      <w:rFonts w:ascii="Calibri" w:hAnsi="Calibri" w:eastAsia="宋体" w:cs="Arial" w:asciiTheme="majorHAnsi" w:cstheme="majorBidi" w:eastAsiaTheme="majorEastAsia" w:hAnsiTheme="majorHAnsi"/>
      <w:i/>
      <w:iCs/>
      <w:color w:val="D34817" w:themeColor="accent1"/>
      <w:spacing w:val="15"/>
      <w:sz w:val="24"/>
      <w:szCs w:val="24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/>
      </w:pBdr>
      <w:spacing w:lineRule="auto" w:line="240" w:before="0" w:after="300"/>
      <w:contextualSpacing/>
    </w:pPr>
    <w:rPr>
      <w:rFonts w:ascii="Calibri" w:hAnsi="Calibri" w:eastAsia="宋体" w:cs="Arial" w:asciiTheme="majorHAnsi" w:cstheme="majorBidi" w:eastAsiaTheme="majorEastAsia" w:hAnsiTheme="majorHAnsi"/>
      <w:color w:val="4E4A4A" w:themeColor="text2" w:themeShade="bf"/>
      <w:spacing w:val="5"/>
      <w:sz w:val="52"/>
      <w:szCs w:val="52"/>
    </w:rPr>
  </w:style>
  <w:style w:type="paragraph" w:styleId="Columnheadings" w:customStyle="1">
    <w:name w:val="Column headings"/>
    <w:basedOn w:val="Normal"/>
    <w:qFormat/>
    <w:rsid w:val="004d6bec"/>
    <w:pPr>
      <w:keepNext/>
      <w:spacing w:before="80" w:after="200"/>
      <w:jc w:val="center"/>
    </w:pPr>
    <w:rPr>
      <w:caps/>
      <w:sz w:val="14"/>
    </w:rPr>
  </w:style>
  <w:style w:type="paragraph" w:styleId="Annotationtext">
    <w:name w:val="annotation text"/>
    <w:basedOn w:val="Normal"/>
    <w:link w:val="TextodecomentrioChar"/>
    <w:semiHidden/>
    <w:qFormat/>
    <w:rsid w:val="00ad13dc"/>
    <w:pPr/>
    <w:rPr/>
  </w:style>
  <w:style w:type="paragraph" w:styleId="CompanyName" w:customStyle="1">
    <w:name w:val="Company Name"/>
    <w:basedOn w:val="Corpodetexto"/>
    <w:qFormat/>
    <w:rsid w:val="00af2d87"/>
    <w:pPr>
      <w:keepLines/>
      <w:spacing w:before="0" w:after="40"/>
      <w:ind w:hanging="0"/>
      <w:jc w:val="center"/>
    </w:pPr>
    <w:rPr>
      <w:caps/>
      <w:spacing w:val="75"/>
    </w:rPr>
  </w:style>
  <w:style w:type="paragraph" w:styleId="Tableofauthorities">
    <w:name w:val="table of authorities"/>
    <w:basedOn w:val="Normal"/>
    <w:semiHidden/>
    <w:qFormat/>
    <w:rsid w:val="00af2d87"/>
    <w:pPr>
      <w:tabs>
        <w:tab w:val="right" w:pos="7560" w:leader="dot"/>
      </w:tabs>
    </w:pPr>
    <w:rPr/>
  </w:style>
  <w:style w:type="paragraph" w:styleId="Toaheading">
    <w:name w:val="toa heading"/>
    <w:basedOn w:val="Normal"/>
    <w:semiHidden/>
    <w:qFormat/>
    <w:rsid w:val="00af2d87"/>
    <w:pPr>
      <w:keepNext/>
      <w:spacing w:lineRule="atLeast" w:line="720"/>
    </w:pPr>
    <w:rPr>
      <w:caps/>
      <w:spacing w:val="-10"/>
    </w:rPr>
  </w:style>
  <w:style w:type="paragraph" w:styleId="Rowlabels" w:customStyle="1">
    <w:name w:val="Row labels"/>
    <w:basedOn w:val="Normal"/>
    <w:qFormat/>
    <w:rsid w:val="004d6bec"/>
    <w:pPr>
      <w:keepNext/>
      <w:spacing w:before="40" w:after="200"/>
    </w:pPr>
    <w:rPr>
      <w:sz w:val="18"/>
    </w:rPr>
  </w:style>
  <w:style w:type="paragraph" w:styleId="Percentage" w:customStyle="1">
    <w:name w:val="Percentage"/>
    <w:basedOn w:val="Normal"/>
    <w:qFormat/>
    <w:rsid w:val="009213d9"/>
    <w:pPr>
      <w:spacing w:before="40" w:after="200"/>
      <w:jc w:val="center"/>
    </w:pPr>
    <w:rPr>
      <w:sz w:val="18"/>
    </w:rPr>
  </w:style>
  <w:style w:type="paragraph" w:styleId="NumberedList" w:customStyle="1">
    <w:name w:val="Numbered List"/>
    <w:basedOn w:val="Normal"/>
    <w:link w:val="NumberedListChar"/>
    <w:qFormat/>
    <w:rsid w:val="00697ace"/>
    <w:pPr>
      <w:spacing w:lineRule="auto" w:line="312" w:before="0" w:after="240"/>
      <w:contextualSpacing/>
    </w:pPr>
    <w:rPr/>
  </w:style>
  <w:style w:type="paragraph" w:styleId="NumberedListBold" w:customStyle="1">
    <w:name w:val="Numbered List Bold"/>
    <w:basedOn w:val="NumberedList"/>
    <w:link w:val="NumberedListBoldChar"/>
    <w:qFormat/>
    <w:rsid w:val="00d2451e"/>
    <w:pPr/>
    <w:rPr>
      <w:b/>
      <w:bCs/>
    </w:rPr>
  </w:style>
  <w:style w:type="paragraph" w:styleId="LineSpace" w:customStyle="1">
    <w:name w:val="Line Space"/>
    <w:basedOn w:val="Normal"/>
    <w:qFormat/>
    <w:rsid w:val="00d2451e"/>
    <w:pPr/>
    <w:rPr>
      <w:rFonts w:ascii="Verdana" w:hAnsi="Verdana"/>
      <w:sz w:val="12"/>
    </w:rPr>
  </w:style>
  <w:style w:type="paragraph" w:styleId="NoSpacing">
    <w:name w:val="No Spacing"/>
    <w:link w:val="SemEspaamentoChar"/>
    <w:uiPriority w:val="1"/>
    <w:qFormat/>
    <w:rsid w:val="0017501d"/>
    <w:pPr>
      <w:widowControl/>
      <w:bidi w:val="0"/>
      <w:spacing w:lineRule="auto" w:line="240" w:before="0" w:after="0"/>
      <w:jc w:val="left"/>
    </w:pPr>
    <w:rPr>
      <w:rFonts w:ascii="Calibri" w:hAnsi="Calibri" w:eastAsia="宋体" w:cs="Arial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paragraph" w:styleId="BalloonText">
    <w:name w:val="Balloon Text"/>
    <w:basedOn w:val="Normal"/>
    <w:link w:val="TextodebaloChar"/>
    <w:qFormat/>
    <w:rsid w:val="00af3b41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01d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CitaoChar"/>
    <w:uiPriority w:val="29"/>
    <w:qFormat/>
    <w:rsid w:val="0017501d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/>
      </w:pBdr>
      <w:spacing w:before="200" w:after="280"/>
      <w:ind w:left="936" w:right="936" w:hanging="0"/>
    </w:pPr>
    <w:rPr>
      <w:b/>
      <w:bCs/>
      <w:i/>
      <w:iCs/>
      <w:color w:val="D34817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17501d"/>
    <w:pPr/>
    <w:rPr/>
  </w:style>
  <w:style w:type="paragraph" w:styleId="Rodap">
    <w:name w:val="Footer"/>
    <w:basedOn w:val="Normal"/>
    <w:link w:val="RodapChar"/>
    <w:rsid w:val="005c0f5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05BC2C2812214721B0E643442EA253EB" w:customStyle="1">
    <w:name w:val="05BC2C2812214721B0E643442EA253EB"/>
    <w:qFormat/>
    <w:rsid w:val="005c0f56"/>
    <w:pPr>
      <w:widowControl/>
      <w:bidi w:val="0"/>
      <w:jc w:val="left"/>
    </w:pPr>
    <w:rPr>
      <w:rFonts w:ascii="Calibri" w:hAnsi="Calibri" w:eastAsia="宋体" w:cs="Arial" w:asciiTheme="minorHAnsi" w:cstheme="minorBidi" w:eastAsiaTheme="minorEastAsia" w:hAnsiTheme="minorHAnsi"/>
      <w:color w:val="auto"/>
      <w:sz w:val="22"/>
      <w:szCs w:val="22"/>
      <w:lang w:eastAsia="ja-JP" w:val="en-US" w:bidi="ar-SA"/>
    </w:rPr>
  </w:style>
  <w:style w:type="paragraph" w:styleId="Annotationsubject">
    <w:name w:val="annotation subject"/>
    <w:basedOn w:val="Annotationtext"/>
    <w:link w:val="AssuntodocomentrioChar"/>
    <w:qFormat/>
    <w:rsid w:val="005e6af1"/>
    <w:pPr>
      <w:spacing w:lineRule="auto" w:line="240"/>
    </w:pPr>
    <w:rPr>
      <w:b/>
      <w:bCs/>
      <w:sz w:val="20"/>
      <w:szCs w:val="20"/>
    </w:rPr>
  </w:style>
  <w:style w:type="paragraph" w:styleId="PlainText">
    <w:name w:val="Plain Text"/>
    <w:basedOn w:val="Normal"/>
    <w:link w:val="TextosemFormataoChar"/>
    <w:uiPriority w:val="99"/>
    <w:unhideWhenUsed/>
    <w:qFormat/>
    <w:rsid w:val="00d2098e"/>
    <w:pPr>
      <w:spacing w:lineRule="auto" w:line="240" w:before="0" w:after="0"/>
    </w:pPr>
    <w:rPr>
      <w:rFonts w:ascii="Calibri" w:hAnsi="Calibri" w:eastAsia="Calibri" w:cs="Consolas" w:eastAsiaTheme="minorHAnsi"/>
      <w:szCs w:val="21"/>
      <w:lang w:eastAsia="en-US"/>
    </w:rPr>
  </w:style>
  <w:style w:type="paragraph" w:styleId="NormalWeb">
    <w:name w:val="Normal (Web)"/>
    <w:basedOn w:val="Normal"/>
    <w:uiPriority w:val="99"/>
    <w:unhideWhenUsed/>
    <w:qFormat/>
    <w:rsid w:val="00086af1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  <w:lang w:eastAsia="pt-BR"/>
    </w:rPr>
  </w:style>
  <w:style w:type="paragraph" w:styleId="Requisito" w:customStyle="1">
    <w:name w:val="Requisito"/>
    <w:basedOn w:val="Ttulo3"/>
    <w:next w:val="Normal"/>
    <w:qFormat/>
    <w:rsid w:val="00f40b27"/>
    <w:pPr>
      <w:keepLines w:val="false"/>
      <w:pBdr>
        <w:top w:val="single" w:sz="4" w:space="1" w:color="000001" w:shadow="1"/>
        <w:left w:val="single" w:sz="4" w:space="4" w:color="000001" w:shadow="1"/>
        <w:bottom w:val="single" w:sz="4" w:space="1" w:color="000001" w:shadow="1"/>
        <w:right w:val="single" w:sz="4" w:space="4" w:color="000001" w:shadow="1"/>
      </w:pBdr>
      <w:suppressAutoHyphens w:val="true"/>
      <w:spacing w:lineRule="auto" w:line="240" w:before="240" w:after="120"/>
      <w:jc w:val="center"/>
    </w:pPr>
    <w:rPr>
      <w:rFonts w:ascii="Arial" w:hAnsi="Arial" w:eastAsia="Times New Roman" w:cs="Times New Roman"/>
      <w:bCs w:val="false"/>
      <w:color w:val="00000A"/>
      <w:sz w:val="24"/>
      <w:szCs w:val="20"/>
      <w:lang w:eastAsia="ar-SA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Tabelacomgrade">
    <w:name w:val="Table Grid"/>
    <w:basedOn w:val="Tabelanormal"/>
    <w:rsid w:val="00685b0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DE2BED-2E4F-AC4D-83BF-A0F99827D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C:\Users\Andre Ricardi\AppData\Roaming\Microsoft\Modelos\BusinessReport_Office2010.dotx</Template>
  <TotalTime>1749</TotalTime>
  <Application>LibreOffice/5.1.6.2$Linux_X86_64 LibreOffice_project/10m0$Build-2</Application>
  <Pages>6</Pages>
  <Words>750</Words>
  <Characters>4105</Characters>
  <CharactersWithSpaces>4712</CharactersWithSpaces>
  <Paragraphs>100</Paragraphs>
  <Company>www.easybok.com.br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2017-05-29T17:46:00Z</dcterms:created>
  <dc:creator>Alunos</dc:creator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keywords>andre.ricardi@easybok.com.br</cp:keywords>
  <dc:language>pt-BR</dc:language>
  <cp:lastModifiedBy/>
  <cp:lastPrinted>2013-01-20T12:19:00Z</cp:lastPrinted>
  <dcterms:modified xsi:type="dcterms:W3CDTF">2018-05-10T00:50:19Z</dcterms:modified>
  <cp:revision>28</cp:revision>
  <dc:subject>nome do projeto</dc:subject>
  <dc:title>Documentação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www.easybok.com.br</vt:lpwstr>
  </property>
  <property fmtid="{D5CDD505-2E9C-101B-9397-08002B2CF9AE}" pid="4" name="DocSecurity">
    <vt:i4>0</vt:i4>
  </property>
  <property fmtid="{D5CDD505-2E9C-101B-9397-08002B2CF9AE}" pid="5" name="HyperlinkBase">
    <vt:lpwstr>www.easybok.com.br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TemplateID">
    <vt:lpwstr>TC022643559991</vt:lpwstr>
  </property>
  <property fmtid="{D5CDD505-2E9C-101B-9397-08002B2CF9AE}" pid="11" name="category">
    <vt:lpwstr>Guia PMBOK 5ª edição</vt:lpwstr>
  </property>
</Properties>
</file>