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D23E" w14:textId="77777777" w:rsidR="001423C1" w:rsidRPr="00AD6629" w:rsidRDefault="00DD2A3C">
      <w:pPr>
        <w:rPr>
          <w:rFonts w:ascii="Arial" w:hAnsi="Arial" w:cs="Arial"/>
          <w:b/>
          <w:bCs/>
          <w:lang w:val="es-ES"/>
        </w:rPr>
      </w:pPr>
      <w:r w:rsidRPr="00AD6629">
        <w:rPr>
          <w:rFonts w:ascii="Arial" w:hAnsi="Arial" w:cs="Arial"/>
          <w:b/>
          <w:bCs/>
          <w:lang w:val="es-ES"/>
        </w:rPr>
        <w:t xml:space="preserve">CASO PRÁCTICO </w:t>
      </w:r>
      <w:r w:rsidR="001765BF" w:rsidRPr="00AD6629">
        <w:rPr>
          <w:rFonts w:ascii="Arial" w:hAnsi="Arial" w:cs="Arial"/>
          <w:b/>
          <w:bCs/>
          <w:lang w:val="es-ES"/>
        </w:rPr>
        <w:t>1</w:t>
      </w:r>
    </w:p>
    <w:p w14:paraId="0C683845" w14:textId="77777777" w:rsidR="00DD2A3C" w:rsidRPr="00AD6629" w:rsidRDefault="00DD2A3C">
      <w:pPr>
        <w:rPr>
          <w:rFonts w:ascii="Arial" w:hAnsi="Arial" w:cs="Arial"/>
          <w:sz w:val="22"/>
          <w:szCs w:val="22"/>
          <w:lang w:val="es-ES"/>
        </w:rPr>
      </w:pPr>
    </w:p>
    <w:p w14:paraId="154354D5" w14:textId="77777777" w:rsidR="00DD2A3C" w:rsidRPr="00AD6629" w:rsidRDefault="007D6147">
      <w:pPr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Reconocimiento y clasificación de objetos con Transfer Learning</w:t>
      </w:r>
    </w:p>
    <w:p w14:paraId="531A37D5" w14:textId="77777777" w:rsidR="00DD2A3C" w:rsidRPr="00AD6629" w:rsidRDefault="00DD2A3C">
      <w:pPr>
        <w:rPr>
          <w:rFonts w:ascii="Arial" w:hAnsi="Arial" w:cs="Arial"/>
          <w:sz w:val="22"/>
          <w:szCs w:val="22"/>
          <w:lang w:val="es-ES"/>
        </w:rPr>
      </w:pPr>
    </w:p>
    <w:p w14:paraId="2FDCD905" w14:textId="77777777" w:rsidR="009C6E22" w:rsidRPr="00AD6629" w:rsidRDefault="009C6E22">
      <w:pPr>
        <w:rPr>
          <w:rFonts w:ascii="Arial" w:hAnsi="Arial" w:cs="Arial"/>
          <w:sz w:val="22"/>
          <w:szCs w:val="22"/>
          <w:lang w:val="es-ES"/>
        </w:rPr>
      </w:pPr>
    </w:p>
    <w:p w14:paraId="467E6B35" w14:textId="77777777" w:rsidR="00DD2A3C" w:rsidRPr="00AD6629" w:rsidRDefault="00DD2A3C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lang w:val="es-ES"/>
        </w:rPr>
        <w:t>Enunciado:</w:t>
      </w:r>
    </w:p>
    <w:p w14:paraId="7AE3BAA6" w14:textId="77777777" w:rsidR="00DD2A3C" w:rsidRPr="00AD6629" w:rsidRDefault="00DD2A3C">
      <w:pPr>
        <w:rPr>
          <w:rFonts w:ascii="Arial" w:hAnsi="Arial" w:cs="Arial"/>
          <w:sz w:val="22"/>
          <w:szCs w:val="22"/>
          <w:lang w:val="es-ES"/>
        </w:rPr>
      </w:pPr>
    </w:p>
    <w:p w14:paraId="0D7C6FD0" w14:textId="77777777" w:rsidR="001765BF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Imagine que trabaja para una empresa de logística que necesita mejorar su eficiencia en la clasificación de paquetes entrantes. La empresa maneja una amplia variedad de productos y desea implementar un sistema automatizado que pueda detectar y reconocer objetos en las imágenes de los paquetes para clasificarlos correctamente en categorías específicas.</w:t>
      </w:r>
    </w:p>
    <w:p w14:paraId="79DA3BA0" w14:textId="77777777" w:rsidR="009C6E22" w:rsidRPr="00AD6629" w:rsidRDefault="009C6E22">
      <w:pPr>
        <w:rPr>
          <w:rFonts w:ascii="Arial" w:hAnsi="Arial" w:cs="Arial"/>
          <w:sz w:val="22"/>
          <w:szCs w:val="22"/>
          <w:lang w:val="es-ES"/>
        </w:rPr>
      </w:pPr>
    </w:p>
    <w:p w14:paraId="442E6AC0" w14:textId="77777777" w:rsidR="001765BF" w:rsidRPr="00AD6629" w:rsidRDefault="001765BF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lang w:val="es-ES"/>
        </w:rPr>
        <w:t>Se pide:</w:t>
      </w:r>
    </w:p>
    <w:p w14:paraId="43C22AE1" w14:textId="77777777" w:rsidR="001765BF" w:rsidRPr="00AD6629" w:rsidRDefault="001765BF">
      <w:pPr>
        <w:rPr>
          <w:rFonts w:ascii="Arial" w:hAnsi="Arial" w:cs="Arial"/>
          <w:sz w:val="22"/>
          <w:szCs w:val="22"/>
          <w:lang w:val="es-ES"/>
        </w:rPr>
      </w:pPr>
    </w:p>
    <w:p w14:paraId="0AF3DF7F" w14:textId="77777777" w:rsidR="001765BF" w:rsidRPr="00AD6629" w:rsidRDefault="009C6E22">
      <w:pPr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Con base a los elementos estudiados en la</w:t>
      </w:r>
      <w:r w:rsidR="007D6147" w:rsidRPr="00AD6629">
        <w:rPr>
          <w:rFonts w:ascii="Arial" w:hAnsi="Arial" w:cs="Arial"/>
          <w:sz w:val="22"/>
          <w:szCs w:val="22"/>
          <w:lang w:val="es-ES"/>
        </w:rPr>
        <w:t xml:space="preserve"> Unidad</w:t>
      </w:r>
      <w:r w:rsidRPr="00AD6629">
        <w:rPr>
          <w:rFonts w:ascii="Arial" w:hAnsi="Arial" w:cs="Arial"/>
          <w:sz w:val="22"/>
          <w:szCs w:val="22"/>
          <w:lang w:val="es-ES"/>
        </w:rPr>
        <w:t xml:space="preserve"> 1</w:t>
      </w:r>
      <w:r w:rsidR="007D6147" w:rsidRPr="00AD6629">
        <w:rPr>
          <w:rFonts w:ascii="Arial" w:hAnsi="Arial" w:cs="Arial"/>
          <w:sz w:val="22"/>
          <w:szCs w:val="22"/>
          <w:lang w:val="es-ES"/>
        </w:rPr>
        <w:t>:</w:t>
      </w:r>
    </w:p>
    <w:p w14:paraId="48D1B1E0" w14:textId="77777777" w:rsidR="007D6147" w:rsidRPr="00AD6629" w:rsidRDefault="007D6147">
      <w:pPr>
        <w:rPr>
          <w:rFonts w:ascii="Arial" w:hAnsi="Arial" w:cs="Arial"/>
          <w:sz w:val="22"/>
          <w:szCs w:val="22"/>
          <w:lang w:val="es-ES"/>
        </w:rPr>
      </w:pPr>
    </w:p>
    <w:p w14:paraId="2FA1B4B2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Su tarea es desarrollar un sistema de detección y reconocimiento de objetos utilizando la técnica de Transfer Learning. Deberá implementar el sistema en Python y utilizar bibliotecas como OpenCV y Keras para simplificar el proceso. Los pasos clave a seguir son los siguientes:</w:t>
      </w:r>
    </w:p>
    <w:p w14:paraId="699DCDBA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5EA5A32" w14:textId="77777777" w:rsidR="007D6147" w:rsidRPr="00AD6629" w:rsidRDefault="007D6147" w:rsidP="007D61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lang w:val="es-ES"/>
        </w:rPr>
        <w:t>Recopilación de Datos:</w:t>
      </w:r>
    </w:p>
    <w:p w14:paraId="6A931324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Recolectar imágenes de paquetes que contienen una variedad de objetos, como libros, juguetes, dispositivos electrónicos, etc.</w:t>
      </w:r>
    </w:p>
    <w:p w14:paraId="27524A42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Organizar las imágenes en carpetas separadas, una carpeta por cada clase de objeto.</w:t>
      </w:r>
    </w:p>
    <w:p w14:paraId="1AF79B53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80E6E5C" w14:textId="77777777" w:rsidR="007D6147" w:rsidRPr="00AD6629" w:rsidRDefault="007D6147" w:rsidP="007D61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lang w:val="es-ES"/>
        </w:rPr>
        <w:t>Preprocesamiento de Datos:</w:t>
      </w:r>
    </w:p>
    <w:p w14:paraId="4CAC8388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Asegurarse de que todas las imágenes estén en el mismo formato y tamaño.</w:t>
      </w:r>
    </w:p>
    <w:p w14:paraId="113ED685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Dividir el conjunto de datos en conjuntos de entrenamiento y prueba.</w:t>
      </w:r>
    </w:p>
    <w:p w14:paraId="32B86530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70EB71B" w14:textId="77777777" w:rsidR="007D6147" w:rsidRPr="00AD6629" w:rsidRDefault="007D6147" w:rsidP="007D61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lang w:val="es-ES"/>
        </w:rPr>
        <w:t>Transfer Learning:</w:t>
      </w:r>
    </w:p>
    <w:p w14:paraId="3A936A64" w14:textId="2472E9B1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 xml:space="preserve">Utilizar un modelo pre-entrenado, como </w:t>
      </w:r>
      <w:r w:rsidR="00D97560" w:rsidRPr="00AD6629">
        <w:rPr>
          <w:rFonts w:ascii="Arial" w:hAnsi="Arial" w:cs="Arial"/>
          <w:sz w:val="22"/>
          <w:szCs w:val="22"/>
          <w:highlight w:val="yellow"/>
          <w:lang w:val="es-ES"/>
        </w:rPr>
        <w:t>VGG</w:t>
      </w:r>
      <w:r w:rsidR="00D97560" w:rsidRPr="00AD6629">
        <w:rPr>
          <w:rFonts w:ascii="Arial" w:hAnsi="Arial" w:cs="Arial"/>
          <w:sz w:val="22"/>
          <w:szCs w:val="22"/>
          <w:lang w:val="es-ES"/>
        </w:rPr>
        <w:t xml:space="preserve">, </w:t>
      </w:r>
      <w:r w:rsidRPr="00AD6629">
        <w:rPr>
          <w:rFonts w:ascii="Arial" w:hAnsi="Arial" w:cs="Arial"/>
          <w:sz w:val="22"/>
          <w:szCs w:val="22"/>
          <w:lang w:val="es-ES"/>
        </w:rPr>
        <w:t>MobileNet o Inception, como base.</w:t>
      </w:r>
    </w:p>
    <w:p w14:paraId="4465412A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Reemplazar la capa de salida del modelo pre-entrenado con una capa de salida personalizada que se ajuste al número de clases en su conjunto de datos.</w:t>
      </w:r>
    </w:p>
    <w:p w14:paraId="7B81C2FE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C228934" w14:textId="77777777" w:rsidR="007D6147" w:rsidRPr="00AD6629" w:rsidRDefault="007D6147" w:rsidP="007D61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lang w:val="es-ES"/>
        </w:rPr>
        <w:t>Entrenamiento del Modelo:</w:t>
      </w:r>
    </w:p>
    <w:p w14:paraId="13F65E58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Entrenar el modelo en el conjunto de datos de entrenamiento y ajustarlo a las clases específicas de su empresa.</w:t>
      </w:r>
    </w:p>
    <w:p w14:paraId="6D8E1043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E12C050" w14:textId="77777777" w:rsidR="007D6147" w:rsidRPr="00AD6629" w:rsidRDefault="007D6147" w:rsidP="007D61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lang w:val="es-ES"/>
        </w:rPr>
        <w:t>Detección y Reconocimiento:</w:t>
      </w:r>
    </w:p>
    <w:p w14:paraId="3068C582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Implementar una función que tome una imagen de un paquete como entrada y utilice el modelo entrenado para detectar y reconocer los objetos en la imagen.</w:t>
      </w:r>
    </w:p>
    <w:p w14:paraId="3E6DDD39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La función deberá devolver las etiquetas de los objetos detectados.</w:t>
      </w:r>
    </w:p>
    <w:p w14:paraId="17CCBB1C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432EE20" w14:textId="77777777" w:rsidR="007D6147" w:rsidRPr="00AD6629" w:rsidRDefault="007D6147" w:rsidP="007D61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lang w:val="es-ES"/>
        </w:rPr>
        <w:t>Pruebas y Evaluación:</w:t>
      </w:r>
    </w:p>
    <w:p w14:paraId="50E60A01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Evaluar el rendimiento del modelo en el conjunto de datos de prueba.</w:t>
      </w:r>
    </w:p>
    <w:p w14:paraId="241AB40A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Realizar pruebas en imágenes de paquetes de muestra para verificar la precisión de la detección y el reconocimiento.</w:t>
      </w:r>
    </w:p>
    <w:p w14:paraId="1BDD17C1" w14:textId="731FE7C2" w:rsidR="00D97560" w:rsidRPr="00D97560" w:rsidRDefault="00D97560" w:rsidP="00D97560">
      <w:pPr>
        <w:jc w:val="center"/>
        <w:rPr>
          <w:b/>
          <w:bCs/>
          <w:lang w:val="es-ES"/>
        </w:rPr>
      </w:pPr>
      <w:r w:rsidRPr="00D97560">
        <w:rPr>
          <w:b/>
          <w:bCs/>
          <w:lang w:val="es-ES"/>
        </w:rPr>
        <w:lastRenderedPageBreak/>
        <w:t>Pruebas</w:t>
      </w:r>
    </w:p>
    <w:p w14:paraId="0BE50C6D" w14:textId="77777777" w:rsidR="00D97560" w:rsidRPr="00D97560" w:rsidRDefault="00D97560" w:rsidP="00D97560">
      <w:pPr>
        <w:rPr>
          <w:lang w:val="es-ES"/>
        </w:rPr>
      </w:pPr>
    </w:p>
    <w:p w14:paraId="6D1A65BF" w14:textId="7199DB68" w:rsidR="00D97560" w:rsidRPr="00D97560" w:rsidRDefault="00D97560" w:rsidP="00D97560">
      <w:pPr>
        <w:jc w:val="right"/>
        <w:rPr>
          <w:lang w:val="es-ES"/>
        </w:rPr>
      </w:pPr>
      <w:r w:rsidRPr="00D97560">
        <w:rPr>
          <w:b/>
          <w:bCs/>
          <w:i/>
          <w:iCs/>
          <w:lang w:val="es-ES"/>
        </w:rPr>
        <w:t>Clase 1:</w:t>
      </w:r>
      <w:r w:rsidRPr="00D97560">
        <w:rPr>
          <w:lang w:val="es-ES"/>
        </w:rPr>
        <w:t xml:space="preserve"> </w:t>
      </w:r>
      <w:r w:rsidRPr="00AD6629">
        <w:rPr>
          <w:lang w:val="es-ES"/>
        </w:rPr>
        <w:t>Fotografías de la clase 1</w:t>
      </w:r>
      <w:r w:rsidRPr="00D97560">
        <w:rPr>
          <w:lang w:val="es-ES"/>
        </w:rPr>
        <w:t xml:space="preserve">  </w:t>
      </w:r>
    </w:p>
    <w:p w14:paraId="28BE3A69" w14:textId="6A7FF99A" w:rsidR="00D97560" w:rsidRPr="00D97560" w:rsidRDefault="00D97560" w:rsidP="00D97560">
      <w:pPr>
        <w:jc w:val="right"/>
        <w:rPr>
          <w:lang w:val="es-ES"/>
        </w:rPr>
      </w:pPr>
      <w:r w:rsidRPr="00D97560">
        <w:rPr>
          <w:b/>
          <w:bCs/>
          <w:i/>
          <w:iCs/>
          <w:lang w:val="es-ES"/>
        </w:rPr>
        <w:t>Clase 2:</w:t>
      </w:r>
      <w:r w:rsidRPr="00D97560">
        <w:rPr>
          <w:lang w:val="es-ES"/>
        </w:rPr>
        <w:t xml:space="preserve"> Fo</w:t>
      </w:r>
      <w:r w:rsidRPr="00AD6629">
        <w:rPr>
          <w:lang w:val="es-ES"/>
        </w:rPr>
        <w:t>tografías de la clase 2</w:t>
      </w:r>
    </w:p>
    <w:p w14:paraId="24D3A8E2" w14:textId="77777777" w:rsidR="00D97560" w:rsidRPr="00D97560" w:rsidRDefault="00D97560" w:rsidP="00D97560">
      <w:pPr>
        <w:rPr>
          <w:lang w:val="es-ES"/>
        </w:rPr>
      </w:pPr>
    </w:p>
    <w:p w14:paraId="307CBA5F" w14:textId="624E984B" w:rsidR="00D97560" w:rsidRPr="00AD6629" w:rsidRDefault="00D97560" w:rsidP="00D97560">
      <w:pPr>
        <w:rPr>
          <w:b/>
          <w:bCs/>
          <w:lang w:val="es-ES"/>
        </w:rPr>
      </w:pPr>
      <w:r w:rsidRPr="00AD6629">
        <w:rPr>
          <w:b/>
          <w:bCs/>
          <w:lang w:val="es-ES"/>
        </w:rPr>
        <w:t>Prueba 1:</w:t>
      </w:r>
    </w:p>
    <w:p w14:paraId="6702BEAA" w14:textId="7FEFE04C" w:rsidR="00D97560" w:rsidRPr="00D97560" w:rsidRDefault="00D97560" w:rsidP="00D97560">
      <w:pPr>
        <w:ind w:left="720"/>
        <w:rPr>
          <w:lang w:val="es-ES"/>
        </w:rPr>
      </w:pPr>
      <w:r w:rsidRPr="00D97560">
        <w:rPr>
          <w:lang w:val="es-ES"/>
        </w:rPr>
        <w:t>Input image: Foto de</w:t>
      </w:r>
      <w:r w:rsidRPr="00AD6629">
        <w:rPr>
          <w:lang w:val="es-ES"/>
        </w:rPr>
        <w:t xml:space="preserve"> </w:t>
      </w:r>
      <w:r w:rsidRPr="00D97560">
        <w:rPr>
          <w:lang w:val="es-ES"/>
        </w:rPr>
        <w:t>l</w:t>
      </w:r>
      <w:r w:rsidRPr="00AD6629">
        <w:rPr>
          <w:lang w:val="es-ES"/>
        </w:rPr>
        <w:t>a clase 1</w:t>
      </w:r>
      <w:r w:rsidRPr="00D97560">
        <w:rPr>
          <w:lang w:val="es-ES"/>
        </w:rPr>
        <w:t xml:space="preserve"> que no se encuentre en la carpeta de entrenamiento.  </w:t>
      </w:r>
    </w:p>
    <w:p w14:paraId="6F59746B" w14:textId="463BDB1C" w:rsidR="00D97560" w:rsidRPr="00D97560" w:rsidRDefault="00D97560" w:rsidP="00D97560">
      <w:pPr>
        <w:ind w:left="720"/>
        <w:rPr>
          <w:lang w:val="es-ES"/>
        </w:rPr>
      </w:pPr>
      <w:r w:rsidRPr="00D97560">
        <w:rPr>
          <w:lang w:val="es-ES"/>
        </w:rPr>
        <w:t xml:space="preserve">Output label: </w:t>
      </w:r>
      <w:r w:rsidRPr="00AD6629">
        <w:rPr>
          <w:lang w:val="es-ES"/>
        </w:rPr>
        <w:t>Etiqueta de la clase 1.</w:t>
      </w:r>
    </w:p>
    <w:p w14:paraId="55D425F4" w14:textId="4B2431A8" w:rsidR="00D97560" w:rsidRPr="00AD6629" w:rsidRDefault="00D97560" w:rsidP="00D97560">
      <w:pPr>
        <w:rPr>
          <w:lang w:val="es-ES"/>
        </w:rPr>
      </w:pPr>
    </w:p>
    <w:p w14:paraId="6254B0DF" w14:textId="7C355A9F" w:rsidR="00D97560" w:rsidRPr="00D97560" w:rsidRDefault="00D97560" w:rsidP="00D97560">
      <w:pPr>
        <w:rPr>
          <w:b/>
          <w:bCs/>
          <w:lang w:val="es-ES"/>
        </w:rPr>
      </w:pPr>
      <w:r w:rsidRPr="00AD6629">
        <w:rPr>
          <w:b/>
          <w:bCs/>
          <w:lang w:val="es-ES"/>
        </w:rPr>
        <w:t>Prueba 2:</w:t>
      </w:r>
    </w:p>
    <w:p w14:paraId="72BEAC2D" w14:textId="14D88E41" w:rsidR="00D97560" w:rsidRPr="00D97560" w:rsidRDefault="00D97560" w:rsidP="00D97560">
      <w:pPr>
        <w:ind w:left="720"/>
        <w:rPr>
          <w:lang w:val="es-ES"/>
        </w:rPr>
      </w:pPr>
      <w:r w:rsidRPr="00D97560">
        <w:rPr>
          <w:lang w:val="es-ES"/>
        </w:rPr>
        <w:t>Input image: Foto de</w:t>
      </w:r>
      <w:r w:rsidRPr="00AD6629">
        <w:rPr>
          <w:lang w:val="es-ES"/>
        </w:rPr>
        <w:t xml:space="preserve"> </w:t>
      </w:r>
      <w:r w:rsidRPr="00D97560">
        <w:rPr>
          <w:lang w:val="es-ES"/>
        </w:rPr>
        <w:t>l</w:t>
      </w:r>
      <w:r w:rsidRPr="00AD6629">
        <w:rPr>
          <w:lang w:val="es-ES"/>
        </w:rPr>
        <w:t>a clase 2</w:t>
      </w:r>
      <w:r w:rsidRPr="00D97560">
        <w:rPr>
          <w:lang w:val="es-ES"/>
        </w:rPr>
        <w:t xml:space="preserve"> que no se encuentre en la carpeta de entrenamiento.  Output label: </w:t>
      </w:r>
      <w:r w:rsidRPr="00AD6629">
        <w:rPr>
          <w:lang w:val="es-ES"/>
        </w:rPr>
        <w:t>Etiqueta de la clase 2.</w:t>
      </w:r>
    </w:p>
    <w:p w14:paraId="35C386A9" w14:textId="77777777" w:rsidR="00D97560" w:rsidRPr="00AD6629" w:rsidRDefault="00D97560" w:rsidP="00D97560">
      <w:pPr>
        <w:rPr>
          <w:lang w:val="es-ES"/>
        </w:rPr>
      </w:pPr>
    </w:p>
    <w:p w14:paraId="68C0E66F" w14:textId="45CC9C08" w:rsidR="00AD6629" w:rsidRPr="00AD6629" w:rsidRDefault="00AD6629" w:rsidP="00D97560">
      <w:pPr>
        <w:rPr>
          <w:lang w:val="es-ES"/>
        </w:rPr>
      </w:pPr>
      <w:r w:rsidRPr="00AD6629">
        <w:rPr>
          <w:lang w:val="es-ES"/>
        </w:rPr>
        <w:t>Si la segunda clase es 'fondo', realizar la siguiente prueba:</w:t>
      </w:r>
    </w:p>
    <w:p w14:paraId="169A2665" w14:textId="77777777" w:rsidR="00AD6629" w:rsidRPr="00AD6629" w:rsidRDefault="00AD6629" w:rsidP="00D97560">
      <w:pPr>
        <w:rPr>
          <w:lang w:val="es-ES"/>
        </w:rPr>
      </w:pPr>
    </w:p>
    <w:p w14:paraId="295449AA" w14:textId="25E27CC0" w:rsidR="00D97560" w:rsidRPr="00AD6629" w:rsidRDefault="00D97560" w:rsidP="00D97560">
      <w:pPr>
        <w:rPr>
          <w:b/>
          <w:bCs/>
          <w:lang w:val="es-ES"/>
        </w:rPr>
      </w:pPr>
      <w:r w:rsidRPr="00AD6629">
        <w:rPr>
          <w:b/>
          <w:bCs/>
          <w:lang w:val="es-ES"/>
        </w:rPr>
        <w:t>Prueba 3:</w:t>
      </w:r>
    </w:p>
    <w:p w14:paraId="17E031B6" w14:textId="146C7054" w:rsidR="00D97560" w:rsidRPr="00D97560" w:rsidRDefault="00D97560" w:rsidP="00D97560">
      <w:pPr>
        <w:ind w:left="720"/>
        <w:rPr>
          <w:lang w:val="es-ES"/>
        </w:rPr>
      </w:pPr>
      <w:r w:rsidRPr="00D97560">
        <w:rPr>
          <w:lang w:val="es-ES"/>
        </w:rPr>
        <w:t xml:space="preserve">Input image: Foto de un </w:t>
      </w:r>
      <w:r w:rsidR="00AD6629">
        <w:rPr>
          <w:lang w:val="es-ES"/>
        </w:rPr>
        <w:t>objeto diferente al de la clase 1</w:t>
      </w:r>
      <w:r w:rsidRPr="00D97560">
        <w:rPr>
          <w:lang w:val="es-ES"/>
        </w:rPr>
        <w:t xml:space="preserve">.  </w:t>
      </w:r>
    </w:p>
    <w:p w14:paraId="6005593C" w14:textId="77777777" w:rsidR="00AD6629" w:rsidRPr="00D97560" w:rsidRDefault="00D97560" w:rsidP="00AD6629">
      <w:pPr>
        <w:ind w:left="720"/>
        <w:rPr>
          <w:lang w:val="es-ES"/>
        </w:rPr>
      </w:pPr>
      <w:r w:rsidRPr="00D97560">
        <w:rPr>
          <w:lang w:val="es-ES"/>
        </w:rPr>
        <w:t xml:space="preserve">Output label: </w:t>
      </w:r>
      <w:r w:rsidR="00AD6629" w:rsidRPr="00AD6629">
        <w:rPr>
          <w:lang w:val="es-ES"/>
        </w:rPr>
        <w:t>Etiqueta de la clase 2.</w:t>
      </w:r>
    </w:p>
    <w:p w14:paraId="0EDFD43C" w14:textId="483D4E81" w:rsidR="00D97560" w:rsidRPr="00D97560" w:rsidRDefault="00D97560" w:rsidP="00D97560">
      <w:pPr>
        <w:ind w:left="720"/>
        <w:rPr>
          <w:lang w:val="es-ES"/>
        </w:rPr>
      </w:pPr>
    </w:p>
    <w:p w14:paraId="3BDDAF5B" w14:textId="77777777" w:rsidR="00D97560" w:rsidRPr="00D97560" w:rsidRDefault="00D97560" w:rsidP="00D97560">
      <w:pPr>
        <w:rPr>
          <w:lang w:val="es-ES"/>
        </w:rPr>
      </w:pPr>
    </w:p>
    <w:p w14:paraId="1B3BE17A" w14:textId="5995FDBC" w:rsidR="00D97560" w:rsidRPr="00D97560" w:rsidRDefault="00D97560" w:rsidP="00D97560">
      <w:pPr>
        <w:rPr>
          <w:b/>
          <w:bCs/>
          <w:lang w:val="es-ES"/>
        </w:rPr>
      </w:pPr>
      <w:r w:rsidRPr="00D97560">
        <w:rPr>
          <w:b/>
          <w:bCs/>
          <w:lang w:val="es-ES"/>
        </w:rPr>
        <w:t>Hyperparameter testing</w:t>
      </w:r>
      <w:r w:rsidRPr="00AD6629">
        <w:rPr>
          <w:b/>
          <w:bCs/>
          <w:lang w:val="es-ES"/>
        </w:rPr>
        <w:t xml:space="preserve"> (opcional)</w:t>
      </w:r>
      <w:r w:rsidRPr="00D97560">
        <w:rPr>
          <w:b/>
          <w:bCs/>
          <w:lang w:val="es-ES"/>
        </w:rPr>
        <w:t>:</w:t>
      </w:r>
    </w:p>
    <w:p w14:paraId="6345B5F2" w14:textId="77777777" w:rsidR="00D97560" w:rsidRPr="00D97560" w:rsidRDefault="00D97560" w:rsidP="00AD6629">
      <w:pPr>
        <w:ind w:left="720"/>
        <w:rPr>
          <w:lang w:val="es-ES"/>
        </w:rPr>
      </w:pPr>
      <w:r w:rsidRPr="00D97560">
        <w:rPr>
          <w:lang w:val="es-ES"/>
        </w:rPr>
        <w:t xml:space="preserve">-Aumento de imágenes en la base de datos  </w:t>
      </w:r>
    </w:p>
    <w:p w14:paraId="046200B3" w14:textId="77777777" w:rsidR="00D97560" w:rsidRPr="00D97560" w:rsidRDefault="00D97560" w:rsidP="00AD6629">
      <w:pPr>
        <w:ind w:left="720"/>
        <w:rPr>
          <w:lang w:val="es-ES"/>
        </w:rPr>
      </w:pPr>
      <w:r w:rsidRPr="00D97560">
        <w:rPr>
          <w:lang w:val="es-ES"/>
        </w:rPr>
        <w:t xml:space="preserve">-Cambio de función de pérdida (loss)  </w:t>
      </w:r>
    </w:p>
    <w:p w14:paraId="3EC18933" w14:textId="77777777" w:rsidR="00D97560" w:rsidRPr="00D97560" w:rsidRDefault="00D97560" w:rsidP="00AD6629">
      <w:pPr>
        <w:ind w:left="720"/>
        <w:rPr>
          <w:lang w:val="es-ES"/>
        </w:rPr>
      </w:pPr>
      <w:r w:rsidRPr="00D97560">
        <w:rPr>
          <w:lang w:val="es-ES"/>
        </w:rPr>
        <w:t xml:space="preserve">-Cambio en el optimizador (optimizer)  </w:t>
      </w:r>
    </w:p>
    <w:p w14:paraId="21B94FE2" w14:textId="77777777" w:rsidR="00D97560" w:rsidRPr="00D97560" w:rsidRDefault="00D97560" w:rsidP="00AD6629">
      <w:pPr>
        <w:ind w:left="720"/>
        <w:rPr>
          <w:lang w:val="es-ES"/>
        </w:rPr>
      </w:pPr>
      <w:r w:rsidRPr="00D97560">
        <w:rPr>
          <w:lang w:val="es-ES"/>
        </w:rPr>
        <w:t xml:space="preserve">-Cambio en el número de épocas de entrenamiento (epochs)  </w:t>
      </w:r>
    </w:p>
    <w:p w14:paraId="5D3A4939" w14:textId="77777777" w:rsidR="00D97560" w:rsidRPr="00D97560" w:rsidRDefault="00D97560" w:rsidP="00AD6629">
      <w:pPr>
        <w:ind w:left="720"/>
        <w:rPr>
          <w:lang w:val="es-ES"/>
        </w:rPr>
      </w:pPr>
      <w:r w:rsidRPr="00D97560">
        <w:rPr>
          <w:lang w:val="es-ES"/>
        </w:rPr>
        <w:t>-Cambio en el número de tamaño de lote (batch_size)</w:t>
      </w:r>
    </w:p>
    <w:p w14:paraId="1AEC929E" w14:textId="77777777" w:rsidR="00D97560" w:rsidRPr="00AD6629" w:rsidRDefault="00D97560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F7997C9" w14:textId="77777777" w:rsidR="009C6E22" w:rsidRPr="00AD6629" w:rsidRDefault="009C6E22">
      <w:pPr>
        <w:rPr>
          <w:rFonts w:ascii="Arial" w:hAnsi="Arial" w:cs="Arial"/>
          <w:sz w:val="22"/>
          <w:szCs w:val="22"/>
          <w:lang w:val="es-ES"/>
        </w:rPr>
      </w:pPr>
    </w:p>
    <w:p w14:paraId="66C0BDAE" w14:textId="77777777" w:rsidR="001765BF" w:rsidRPr="00AD6629" w:rsidRDefault="001765BF">
      <w:pPr>
        <w:rPr>
          <w:rFonts w:ascii="Arial" w:hAnsi="Arial" w:cs="Arial"/>
          <w:sz w:val="22"/>
          <w:szCs w:val="22"/>
          <w:lang w:val="es-ES"/>
        </w:rPr>
      </w:pPr>
    </w:p>
    <w:p w14:paraId="0B3996E1" w14:textId="77777777" w:rsidR="001765BF" w:rsidRPr="00AD6629" w:rsidRDefault="001765BF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AD6629">
        <w:rPr>
          <w:rFonts w:ascii="Arial" w:hAnsi="Arial" w:cs="Arial"/>
          <w:b/>
          <w:bCs/>
          <w:sz w:val="22"/>
          <w:szCs w:val="22"/>
          <w:u w:val="single"/>
          <w:lang w:val="es-ES"/>
        </w:rPr>
        <w:t>SOLUCIÓN:</w:t>
      </w:r>
    </w:p>
    <w:p w14:paraId="3B5DE0F9" w14:textId="77777777" w:rsidR="001765BF" w:rsidRPr="00AD6629" w:rsidRDefault="001765BF">
      <w:pPr>
        <w:rPr>
          <w:rFonts w:ascii="Arial" w:hAnsi="Arial" w:cs="Arial"/>
          <w:sz w:val="22"/>
          <w:szCs w:val="22"/>
          <w:lang w:val="es-ES"/>
        </w:rPr>
      </w:pPr>
    </w:p>
    <w:p w14:paraId="1B8C82E1" w14:textId="77777777" w:rsidR="007D6147" w:rsidRPr="00AD6629" w:rsidRDefault="009C6E22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 xml:space="preserve">Conforme a la rúbrica de conocimientos y destrezas a ser adquiridos en la Unidad, </w:t>
      </w:r>
      <w:r w:rsidR="007D6147" w:rsidRPr="00AD6629">
        <w:rPr>
          <w:rFonts w:ascii="Arial" w:hAnsi="Arial" w:cs="Arial"/>
          <w:sz w:val="22"/>
          <w:szCs w:val="22"/>
          <w:lang w:val="es-ES"/>
        </w:rPr>
        <w:t>el siguiente caso práctico tiene un valor total de 100 puntos. Cada criterio se evalúa en una escala de 0 a 10, donde 0 significa que no se cumplió con el criterio y 10 significa que se cumplió de manera excepcional.</w:t>
      </w:r>
    </w:p>
    <w:p w14:paraId="7885C415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988"/>
        <w:gridCol w:w="1804"/>
        <w:gridCol w:w="1873"/>
        <w:gridCol w:w="1845"/>
      </w:tblGrid>
      <w:tr w:rsidR="00E91424" w:rsidRPr="00AD6629" w14:paraId="7EB1F7AB" w14:textId="77777777" w:rsidTr="00E91424">
        <w:tc>
          <w:tcPr>
            <w:tcW w:w="1637" w:type="dxa"/>
            <w:shd w:val="clear" w:color="auto" w:fill="D9D9D9" w:themeFill="background1" w:themeFillShade="D9"/>
          </w:tcPr>
          <w:p w14:paraId="7DF6855E" w14:textId="45E9DBAB" w:rsidR="000D376C" w:rsidRPr="00AD6629" w:rsidRDefault="000D376C" w:rsidP="007D61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Criterio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75675178" w14:textId="7667D673" w:rsidR="000D376C" w:rsidRPr="00AD6629" w:rsidRDefault="000D376C" w:rsidP="007D61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Excelente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7AD5F35" w14:textId="53DEB1F8" w:rsidR="000D376C" w:rsidRPr="00AD6629" w:rsidRDefault="000D376C" w:rsidP="007D61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Bueno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712A3C68" w14:textId="35927F53" w:rsidR="000D376C" w:rsidRPr="00AD6629" w:rsidRDefault="000D376C" w:rsidP="007D61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Aceptable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7C5C5EE8" w14:textId="6A934209" w:rsidR="000D376C" w:rsidRPr="00AD6629" w:rsidRDefault="000D376C" w:rsidP="007D61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Bajo</w:t>
            </w:r>
          </w:p>
        </w:tc>
      </w:tr>
      <w:tr w:rsidR="00E91424" w:rsidRPr="00AD6629" w14:paraId="296EE3D1" w14:textId="77777777" w:rsidTr="00E91424">
        <w:tc>
          <w:tcPr>
            <w:tcW w:w="1637" w:type="dxa"/>
          </w:tcPr>
          <w:p w14:paraId="61BBC3A4" w14:textId="62DB56F7" w:rsidR="000D376C" w:rsidRPr="00AD6629" w:rsidRDefault="000D376C" w:rsidP="000D376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Recopilación y Organización de Datos</w:t>
            </w:r>
          </w:p>
          <w:p w14:paraId="0C775209" w14:textId="77777777" w:rsidR="000D376C" w:rsidRPr="00AD6629" w:rsidRDefault="000D376C" w:rsidP="007D614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052" w:type="dxa"/>
          </w:tcPr>
          <w:p w14:paraId="00C63567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 xml:space="preserve">9-10: Se recopilaron numerosas imágenes de paquetes y se organizaron en carpetas por clase 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de manera excelente.</w:t>
            </w:r>
          </w:p>
          <w:p w14:paraId="5892E0EF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90" w:type="dxa"/>
          </w:tcPr>
          <w:p w14:paraId="17CA98A3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6-8: Se recopilaron imágenes de paquetes y se organizaron en carpetas, pero podría haber más 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variedad en las clases de objetos.</w:t>
            </w:r>
          </w:p>
          <w:p w14:paraId="15CC1D79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54" w:type="dxa"/>
          </w:tcPr>
          <w:p w14:paraId="173B3515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3-5: Se recopilaron algunas imágenes, pero la organización en carpetas es deficiente.</w:t>
            </w:r>
          </w:p>
          <w:p w14:paraId="52936CF8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17" w:type="dxa"/>
          </w:tcPr>
          <w:p w14:paraId="7CC840E7" w14:textId="52BD9C6A" w:rsidR="000D376C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0-2: No se recopilaron adecuadamente las imágenes de paquetes y no se organizaron en 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carpetas por clase.</w:t>
            </w:r>
          </w:p>
        </w:tc>
      </w:tr>
      <w:tr w:rsidR="00E91424" w:rsidRPr="00AD6629" w14:paraId="38CA37EB" w14:textId="77777777" w:rsidTr="00E91424">
        <w:tc>
          <w:tcPr>
            <w:tcW w:w="1637" w:type="dxa"/>
          </w:tcPr>
          <w:p w14:paraId="1E26932F" w14:textId="5737B663" w:rsidR="000D376C" w:rsidRPr="00AD6629" w:rsidRDefault="00021D43" w:rsidP="007D614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Preprocesamiento de Datos</w:t>
            </w:r>
          </w:p>
        </w:tc>
        <w:tc>
          <w:tcPr>
            <w:tcW w:w="2052" w:type="dxa"/>
          </w:tcPr>
          <w:p w14:paraId="45E1A978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9-10: Se realizó un excelente preprocesamiento de datos, todas las imágenes están en el mismo formato y tamaño, y se dividió el conjunto en entrenamiento y prueba de manera efectiva.</w:t>
            </w:r>
          </w:p>
          <w:p w14:paraId="48E925C6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90" w:type="dxa"/>
          </w:tcPr>
          <w:p w14:paraId="50B96215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6-8: Se preprocesaron las imágenes, se ajustaron al mismo tamaño y se dividió el conjunto de datos en entrenamiento y prueba.</w:t>
            </w:r>
          </w:p>
          <w:p w14:paraId="335B0382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54" w:type="dxa"/>
          </w:tcPr>
          <w:p w14:paraId="45A25F41" w14:textId="1F53FE14" w:rsidR="000D376C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3-5: Se realizó un mínimo de preprocesamiento, pero las imágenes no están uniformes en tamaño.</w:t>
            </w:r>
          </w:p>
        </w:tc>
        <w:tc>
          <w:tcPr>
            <w:tcW w:w="1917" w:type="dxa"/>
          </w:tcPr>
          <w:p w14:paraId="71B7147C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0-2: Las imágenes no están en el mismo formato y tamaño, y no se realizó la división en conjuntos de entrenamiento y prueba.</w:t>
            </w:r>
          </w:p>
          <w:p w14:paraId="012D0FF7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91424" w:rsidRPr="00AD6629" w14:paraId="155B4B25" w14:textId="77777777" w:rsidTr="00E91424">
        <w:tc>
          <w:tcPr>
            <w:tcW w:w="1637" w:type="dxa"/>
          </w:tcPr>
          <w:p w14:paraId="40D00D43" w14:textId="146C4C10" w:rsidR="000D376C" w:rsidRPr="00AD6629" w:rsidRDefault="00021D43" w:rsidP="007D614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Transfer Learning y Entrenamiento del Modelo</w:t>
            </w:r>
          </w:p>
        </w:tc>
        <w:tc>
          <w:tcPr>
            <w:tcW w:w="2052" w:type="dxa"/>
          </w:tcPr>
          <w:p w14:paraId="6435A02B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16-20: Se utilizó Transfer Learning y se ajustó el modelo de manera excelente, logrando una alta precisión.</w:t>
            </w:r>
          </w:p>
          <w:p w14:paraId="08998EF2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90" w:type="dxa"/>
          </w:tcPr>
          <w:p w14:paraId="1EAEEB67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11-15: Se utilizó Transfer Learning y se ajustó el modelo a las clases con una precisión razonable.</w:t>
            </w:r>
          </w:p>
          <w:p w14:paraId="060D97F5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54" w:type="dxa"/>
          </w:tcPr>
          <w:p w14:paraId="119AD7D2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6-10: Se utilizó Transfer Learning y se ajustó el modelo pre-entrenado a las clases, pero la precisión del modelo es baja.</w:t>
            </w:r>
          </w:p>
          <w:p w14:paraId="528B54C4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17" w:type="dxa"/>
          </w:tcPr>
          <w:p w14:paraId="580D6813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0-5: No se utilizó Transfer Learning o el modelo pre-entrenado no se ajustó a las clases específicas.</w:t>
            </w:r>
          </w:p>
          <w:p w14:paraId="463FB6F9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91424" w:rsidRPr="00AD6629" w14:paraId="510B5D89" w14:textId="77777777" w:rsidTr="00E91424">
        <w:tc>
          <w:tcPr>
            <w:tcW w:w="1637" w:type="dxa"/>
          </w:tcPr>
          <w:p w14:paraId="6A5E985D" w14:textId="7230EEAE" w:rsidR="000D376C" w:rsidRPr="00AD6629" w:rsidRDefault="00021D43" w:rsidP="007D614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Detección y Reconocimiento de Objetos</w:t>
            </w:r>
          </w:p>
        </w:tc>
        <w:tc>
          <w:tcPr>
            <w:tcW w:w="2052" w:type="dxa"/>
          </w:tcPr>
          <w:p w14:paraId="26126149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16-20: La función de detección y reconocimiento de objetos se implementó de manera excepcional y es altamente precisa.</w:t>
            </w:r>
          </w:p>
          <w:p w14:paraId="4A082464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90" w:type="dxa"/>
          </w:tcPr>
          <w:p w14:paraId="730739BA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11-15: La función de detección y reconocimiento es efectiva, pero hay margen de mejora en la precisión.</w:t>
            </w:r>
          </w:p>
          <w:p w14:paraId="3568ECCA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54" w:type="dxa"/>
          </w:tcPr>
          <w:p w14:paraId="12D43A4D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6-10: Se implementó una función, pero la detección y el reconocimiento son ineficaces y poco precisos.</w:t>
            </w:r>
          </w:p>
          <w:p w14:paraId="1550E0C5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17" w:type="dxa"/>
          </w:tcPr>
          <w:p w14:paraId="36EF01C9" w14:textId="7777777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0-5: No se implementó una función efectiva para la detección y reconocimiento de objetos.</w:t>
            </w:r>
          </w:p>
          <w:p w14:paraId="5ACBA1CF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91424" w:rsidRPr="00AD6629" w14:paraId="37882850" w14:textId="77777777" w:rsidTr="00E91424">
        <w:tc>
          <w:tcPr>
            <w:tcW w:w="1637" w:type="dxa"/>
          </w:tcPr>
          <w:p w14:paraId="3C103AB8" w14:textId="29548CF3" w:rsidR="000D376C" w:rsidRPr="00AD6629" w:rsidRDefault="00021D43" w:rsidP="007D614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Pruebas y Evaluación</w:t>
            </w:r>
          </w:p>
        </w:tc>
        <w:tc>
          <w:tcPr>
            <w:tcW w:w="2052" w:type="dxa"/>
          </w:tcPr>
          <w:p w14:paraId="78F4C5C4" w14:textId="71C56240" w:rsidR="00021D43" w:rsidRPr="00AD6629" w:rsidRDefault="00596268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-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: Se realizaron pruebas exhaustivas y se evaluó el rendimiento del modelo en el conjunto de prueba de manera efectiva.</w:t>
            </w:r>
          </w:p>
          <w:p w14:paraId="55A9788A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90" w:type="dxa"/>
          </w:tcPr>
          <w:p w14:paraId="078D54A4" w14:textId="1E0C3E79" w:rsidR="00021D43" w:rsidRPr="00AD6629" w:rsidRDefault="00596268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-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: Se realizaron pruebas en imágenes de paquetes y se evaluó el rendimiento del modelo en el conjunto de prueba.</w:t>
            </w:r>
          </w:p>
          <w:p w14:paraId="61821BD9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54" w:type="dxa"/>
          </w:tcPr>
          <w:p w14:paraId="764DF524" w14:textId="1F94793A" w:rsidR="00021D43" w:rsidRPr="00AD6629" w:rsidRDefault="00596268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-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: Se realizaron algunas pruebas, pero la evaluación del rendimiento es insuficiente.</w:t>
            </w:r>
          </w:p>
          <w:p w14:paraId="57734C3E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17" w:type="dxa"/>
          </w:tcPr>
          <w:p w14:paraId="612E15EA" w14:textId="3D95AF5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0-</w:t>
            </w:r>
            <w:r w:rsidR="00596268" w:rsidRPr="00AD6629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: No se realizaron pruebas en imágenes de paquetes y no se evaluó el rendimiento del modelo en el conjunto de prueba.</w:t>
            </w:r>
          </w:p>
          <w:p w14:paraId="7D40BC63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91424" w:rsidRPr="00AD6629" w14:paraId="6D49DDC1" w14:textId="77777777" w:rsidTr="00E91424">
        <w:tc>
          <w:tcPr>
            <w:tcW w:w="1637" w:type="dxa"/>
          </w:tcPr>
          <w:p w14:paraId="7D7F52C2" w14:textId="3B3DB38C" w:rsidR="000D376C" w:rsidRPr="00AD6629" w:rsidRDefault="00021D43" w:rsidP="007D614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Documentación y Comentarios</w:t>
            </w:r>
          </w:p>
        </w:tc>
        <w:tc>
          <w:tcPr>
            <w:tcW w:w="2052" w:type="dxa"/>
          </w:tcPr>
          <w:p w14:paraId="782B5B95" w14:textId="2938A47B" w:rsidR="00021D43" w:rsidRPr="00AD6629" w:rsidRDefault="00596268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-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: La documentación y los comentarios son excelentes y facilitan la comprensión del código.</w:t>
            </w:r>
          </w:p>
          <w:p w14:paraId="1896EA8B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90" w:type="dxa"/>
          </w:tcPr>
          <w:p w14:paraId="17513BCC" w14:textId="618F82F6" w:rsidR="00021D43" w:rsidRPr="00AD6629" w:rsidRDefault="00596268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-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: Se proporciona documentación y comentarios adecuados en el código.</w:t>
            </w:r>
          </w:p>
          <w:p w14:paraId="70B098F4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54" w:type="dxa"/>
          </w:tcPr>
          <w:p w14:paraId="69A96E7E" w14:textId="1219B683" w:rsidR="00021D43" w:rsidRPr="00AD6629" w:rsidRDefault="00596268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-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  <w:r w:rsidR="00021D43" w:rsidRPr="00AD6629">
              <w:rPr>
                <w:rFonts w:ascii="Arial" w:hAnsi="Arial" w:cs="Arial"/>
                <w:sz w:val="20"/>
                <w:szCs w:val="20"/>
                <w:lang w:val="es-ES"/>
              </w:rPr>
              <w:t>: La documentación y los comentarios en el código son insuficientes.</w:t>
            </w:r>
          </w:p>
          <w:p w14:paraId="41E8CD44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917" w:type="dxa"/>
          </w:tcPr>
          <w:p w14:paraId="46BD7260" w14:textId="38EDE537" w:rsidR="00021D43" w:rsidRPr="00AD6629" w:rsidRDefault="00021D43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0-</w:t>
            </w:r>
            <w:r w:rsidR="00596268" w:rsidRPr="00AD6629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  <w:r w:rsidRPr="00AD6629">
              <w:rPr>
                <w:rFonts w:ascii="Arial" w:hAnsi="Arial" w:cs="Arial"/>
                <w:sz w:val="20"/>
                <w:szCs w:val="20"/>
                <w:lang w:val="es-ES"/>
              </w:rPr>
              <w:t>: No se proporciona documentación ni comentarios en el código.</w:t>
            </w:r>
          </w:p>
          <w:p w14:paraId="1B1770AA" w14:textId="77777777" w:rsidR="000D376C" w:rsidRPr="00AD6629" w:rsidRDefault="000D376C" w:rsidP="00E914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F370C1D" w14:textId="77777777" w:rsidR="000D376C" w:rsidRPr="00AD6629" w:rsidRDefault="000D376C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9936D69" w14:textId="77777777" w:rsidR="007D6147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379D18A" w14:textId="2FA6C636" w:rsidR="004F4A01" w:rsidRPr="00AD6629" w:rsidRDefault="007D6147" w:rsidP="007D6147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D6629">
        <w:rPr>
          <w:rFonts w:ascii="Arial" w:hAnsi="Arial" w:cs="Arial"/>
          <w:sz w:val="22"/>
          <w:szCs w:val="22"/>
          <w:lang w:val="es-ES"/>
        </w:rPr>
        <w:t>Total (100 puntos)</w:t>
      </w:r>
      <w:r w:rsidR="004F4A01" w:rsidRPr="00AD6629">
        <w:rPr>
          <w:rFonts w:ascii="Arial" w:hAnsi="Arial" w:cs="Arial"/>
          <w:sz w:val="22"/>
          <w:szCs w:val="22"/>
          <w:lang w:val="es-ES"/>
        </w:rPr>
        <w:t xml:space="preserve"> </w:t>
      </w:r>
    </w:p>
    <w:sectPr w:rsidR="004F4A01" w:rsidRPr="00AD6629" w:rsidSect="005962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88AF" w14:textId="77777777" w:rsidR="000C5E13" w:rsidRDefault="000C5E13" w:rsidP="00DD2A3C">
      <w:r>
        <w:separator/>
      </w:r>
    </w:p>
  </w:endnote>
  <w:endnote w:type="continuationSeparator" w:id="0">
    <w:p w14:paraId="0C57568D" w14:textId="77777777" w:rsidR="000C5E13" w:rsidRDefault="000C5E13" w:rsidP="00DD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A032" w14:textId="77777777" w:rsidR="000C5E13" w:rsidRDefault="000C5E13" w:rsidP="00DD2A3C">
      <w:r>
        <w:separator/>
      </w:r>
    </w:p>
  </w:footnote>
  <w:footnote w:type="continuationSeparator" w:id="0">
    <w:p w14:paraId="4516572F" w14:textId="77777777" w:rsidR="000C5E13" w:rsidRDefault="000C5E13" w:rsidP="00DD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4129" w14:textId="77777777" w:rsidR="00DD2A3C" w:rsidRPr="001765BF" w:rsidRDefault="001765BF" w:rsidP="00DD2A3C">
    <w:pPr>
      <w:pStyle w:val="Header"/>
      <w:jc w:val="right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noProof/>
        <w:sz w:val="28"/>
        <w:szCs w:val="28"/>
        <w:lang w:val="es-ES"/>
      </w:rPr>
      <w:drawing>
        <wp:anchor distT="0" distB="0" distL="114300" distR="114300" simplePos="0" relativeHeight="251658240" behindDoc="0" locked="0" layoutInCell="1" allowOverlap="1" wp14:anchorId="205F8488" wp14:editId="0B6C22A9">
          <wp:simplePos x="0" y="0"/>
          <wp:positionH relativeFrom="column">
            <wp:posOffset>-71120</wp:posOffset>
          </wp:positionH>
          <wp:positionV relativeFrom="paragraph">
            <wp:posOffset>-104238</wp:posOffset>
          </wp:positionV>
          <wp:extent cx="1905000" cy="584200"/>
          <wp:effectExtent l="0" t="0" r="0" b="0"/>
          <wp:wrapNone/>
          <wp:docPr id="13324673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467303" name="Picture 13324673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2A3C" w:rsidRPr="001765BF">
      <w:rPr>
        <w:rFonts w:ascii="Arial" w:hAnsi="Arial" w:cs="Arial"/>
        <w:sz w:val="28"/>
        <w:szCs w:val="28"/>
        <w:lang w:val="es-ES"/>
      </w:rPr>
      <w:t>CASO PRÁCTICO 1:</w:t>
    </w:r>
  </w:p>
  <w:p w14:paraId="04F1AFBE" w14:textId="77777777" w:rsidR="00DD2A3C" w:rsidRPr="001765BF" w:rsidRDefault="007D6147" w:rsidP="007D6147">
    <w:pPr>
      <w:pStyle w:val="Header"/>
      <w:ind w:left="2970"/>
      <w:jc w:val="right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Reconocimiento y clasificación de objetos con Transfer Learning</w:t>
    </w:r>
  </w:p>
  <w:p w14:paraId="46EFCA97" w14:textId="77777777" w:rsidR="00DD2A3C" w:rsidRPr="001765BF" w:rsidRDefault="00DD2A3C" w:rsidP="00DD2A3C">
    <w:pPr>
      <w:pStyle w:val="Header"/>
      <w:jc w:val="right"/>
      <w:rPr>
        <w:rFonts w:ascii="Arial" w:hAnsi="Arial" w:cs="Arial"/>
        <w:color w:val="E97F38"/>
        <w:sz w:val="28"/>
        <w:szCs w:val="28"/>
        <w:lang w:val="es-ES"/>
      </w:rPr>
    </w:pPr>
    <w:r w:rsidRPr="001765BF">
      <w:rPr>
        <w:rFonts w:ascii="Arial" w:hAnsi="Arial" w:cs="Arial"/>
        <w:color w:val="E97F38"/>
        <w:sz w:val="28"/>
        <w:szCs w:val="28"/>
        <w:lang w:val="es-ES"/>
      </w:rPr>
      <w:t>____________________________________________________________</w:t>
    </w:r>
  </w:p>
  <w:p w14:paraId="783BD007" w14:textId="77777777" w:rsidR="00DD2A3C" w:rsidRPr="001765BF" w:rsidRDefault="00DD2A3C" w:rsidP="00DD2A3C">
    <w:pPr>
      <w:pStyle w:val="Header"/>
      <w:jc w:val="right"/>
      <w:rPr>
        <w:rFonts w:ascii="Arial" w:hAnsi="Arial" w:cs="Arial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7217"/>
    <w:multiLevelType w:val="hybridMultilevel"/>
    <w:tmpl w:val="4CDC09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3356"/>
    <w:multiLevelType w:val="hybridMultilevel"/>
    <w:tmpl w:val="4CDC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78BE"/>
    <w:multiLevelType w:val="hybridMultilevel"/>
    <w:tmpl w:val="766C6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88294">
    <w:abstractNumId w:val="1"/>
  </w:num>
  <w:num w:numId="2" w16cid:durableId="766080796">
    <w:abstractNumId w:val="0"/>
  </w:num>
  <w:num w:numId="3" w16cid:durableId="1827741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C1"/>
    <w:rsid w:val="00021D43"/>
    <w:rsid w:val="00076D61"/>
    <w:rsid w:val="000C5E13"/>
    <w:rsid w:val="000D376C"/>
    <w:rsid w:val="001423C1"/>
    <w:rsid w:val="001765BF"/>
    <w:rsid w:val="004F4A01"/>
    <w:rsid w:val="00596268"/>
    <w:rsid w:val="007D6147"/>
    <w:rsid w:val="009C4ECF"/>
    <w:rsid w:val="009C6E22"/>
    <w:rsid w:val="00A479E8"/>
    <w:rsid w:val="00A66F72"/>
    <w:rsid w:val="00AD6629"/>
    <w:rsid w:val="00B11ADE"/>
    <w:rsid w:val="00D61E55"/>
    <w:rsid w:val="00D97560"/>
    <w:rsid w:val="00DB643A"/>
    <w:rsid w:val="00DD2A3C"/>
    <w:rsid w:val="00E91424"/>
    <w:rsid w:val="00EB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5A960"/>
  <w15:chartTrackingRefBased/>
  <w15:docId w15:val="{CD65AA8A-DD94-8D43-8893-E05B28AF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A3C"/>
  </w:style>
  <w:style w:type="paragraph" w:styleId="Footer">
    <w:name w:val="footer"/>
    <w:basedOn w:val="Normal"/>
    <w:link w:val="FooterChar"/>
    <w:uiPriority w:val="99"/>
    <w:unhideWhenUsed/>
    <w:rsid w:val="00DD2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A3C"/>
  </w:style>
  <w:style w:type="paragraph" w:styleId="ListParagraph">
    <w:name w:val="List Paragraph"/>
    <w:basedOn w:val="Normal"/>
    <w:uiPriority w:val="34"/>
    <w:qFormat/>
    <w:rsid w:val="007D6147"/>
    <w:pPr>
      <w:ind w:left="720"/>
      <w:contextualSpacing/>
    </w:pPr>
  </w:style>
  <w:style w:type="table" w:styleId="TableGrid">
    <w:name w:val="Table Grid"/>
    <w:basedOn w:val="TableNormal"/>
    <w:uiPriority w:val="39"/>
    <w:rsid w:val="000D3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Morocho Cayamcela</dc:creator>
  <cp:keywords/>
  <dc:description/>
  <cp:lastModifiedBy>Eugenio Morocho Cayamcela</cp:lastModifiedBy>
  <cp:revision>16</cp:revision>
  <dcterms:created xsi:type="dcterms:W3CDTF">2023-10-05T18:30:00Z</dcterms:created>
  <dcterms:modified xsi:type="dcterms:W3CDTF">2024-06-16T14:47:00Z</dcterms:modified>
</cp:coreProperties>
</file>