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4BA2" w14:textId="77777777" w:rsidR="00BA3C13" w:rsidRDefault="00BA3C13"/>
    <w:p w14:paraId="1830C878" w14:textId="195470B4" w:rsidR="00BA3C13" w:rsidRPr="00BA3C13" w:rsidRDefault="00BA3C13">
      <w:pPr>
        <w:rPr>
          <w:lang w:val="it-IT"/>
        </w:rPr>
      </w:pPr>
      <w:r w:rsidRPr="00BA3C13">
        <w:rPr>
          <w:lang w:val="it-IT"/>
        </w:rPr>
        <w:t>Percentuale o valore assoluto</w:t>
      </w:r>
    </w:p>
    <w:p w14:paraId="57745DC4" w14:textId="263E00C5" w:rsidR="00BA3C13" w:rsidRPr="00BA3C13" w:rsidRDefault="00BA3C13">
      <w:pPr>
        <w:rPr>
          <w:lang w:val="it-IT"/>
        </w:rPr>
      </w:pPr>
    </w:p>
    <w:p w14:paraId="33B053DE" w14:textId="2F59AC6A" w:rsidR="00BA3C13" w:rsidRDefault="00BA3C13">
      <w:pPr>
        <w:rPr>
          <w:lang w:val="it-IT"/>
        </w:rPr>
      </w:pPr>
      <w:r w:rsidRPr="00BA3C13">
        <w:rPr>
          <w:lang w:val="it-IT"/>
        </w:rPr>
        <w:t xml:space="preserve">Percentuale </w:t>
      </w:r>
      <w:r>
        <w:rPr>
          <w:lang w:val="it-IT"/>
        </w:rPr>
        <w:t>è già depurata dall’effetto scala</w:t>
      </w:r>
    </w:p>
    <w:p w14:paraId="1E3837E6" w14:textId="6DC540C7" w:rsidR="00907E36" w:rsidRDefault="00907E36">
      <w:pPr>
        <w:rPr>
          <w:lang w:val="it-IT"/>
        </w:rPr>
      </w:pPr>
    </w:p>
    <w:p w14:paraId="43530469" w14:textId="7E752C79" w:rsidR="00907E36" w:rsidRDefault="00907E36">
      <w:pPr>
        <w:rPr>
          <w:lang w:val="it-IT"/>
        </w:rPr>
      </w:pPr>
      <w:r>
        <w:rPr>
          <w:lang w:val="it-IT"/>
        </w:rPr>
        <w:t>Da capire un attimo l’interpretabilità del risultato</w:t>
      </w:r>
    </w:p>
    <w:p w14:paraId="70382101" w14:textId="345717BA" w:rsidR="00BE5D85" w:rsidRDefault="00BE5D85">
      <w:pPr>
        <w:rPr>
          <w:lang w:val="it-IT"/>
        </w:rPr>
      </w:pPr>
    </w:p>
    <w:p w14:paraId="0C3617DC" w14:textId="45E96CA8" w:rsidR="00BE5D85" w:rsidRDefault="00BE5D85">
      <w:pPr>
        <w:rPr>
          <w:lang w:val="it-IT"/>
        </w:rPr>
      </w:pPr>
      <w:r>
        <w:rPr>
          <w:lang w:val="it-IT"/>
        </w:rPr>
        <w:t xml:space="preserve">L’unico </w:t>
      </w:r>
      <w:proofErr w:type="gramStart"/>
      <w:r>
        <w:rPr>
          <w:lang w:val="it-IT"/>
        </w:rPr>
        <w:t>problema :</w:t>
      </w:r>
      <w:proofErr w:type="gramEnd"/>
      <w:r>
        <w:rPr>
          <w:lang w:val="it-IT"/>
        </w:rPr>
        <w:t xml:space="preserve"> risposta al fatto che tecnicamente la percentuale è un dato composizionale (è un dato da 0 a 1)</w:t>
      </w:r>
    </w:p>
    <w:p w14:paraId="26FA4F9C" w14:textId="2897796C" w:rsidR="00BE5D85" w:rsidRDefault="00BE5D85">
      <w:pPr>
        <w:rPr>
          <w:lang w:val="it-IT"/>
        </w:rPr>
      </w:pPr>
    </w:p>
    <w:p w14:paraId="31AA7FFE" w14:textId="74FCFB80" w:rsidR="00BE5D85" w:rsidRDefault="00BE5D85">
      <w:pPr>
        <w:rPr>
          <w:lang w:val="it-IT"/>
        </w:rPr>
      </w:pPr>
    </w:p>
    <w:p w14:paraId="2849619A" w14:textId="642CFDEC" w:rsidR="00BE5D85" w:rsidRDefault="00BE5D85">
      <w:pPr>
        <w:rPr>
          <w:lang w:val="it-IT"/>
        </w:rPr>
      </w:pPr>
      <w:r>
        <w:rPr>
          <w:lang w:val="it-IT"/>
        </w:rPr>
        <w:t>PROPOSTA SUL MODELLO:</w:t>
      </w:r>
    </w:p>
    <w:p w14:paraId="2D1638ED" w14:textId="77777777" w:rsidR="00BE5D85" w:rsidRDefault="00BE5D85">
      <w:pPr>
        <w:rPr>
          <w:lang w:val="it-IT"/>
        </w:rPr>
      </w:pPr>
    </w:p>
    <w:p w14:paraId="755595E5" w14:textId="7C9AA4AF" w:rsidR="00BE5D85" w:rsidRDefault="00BE5D85" w:rsidP="00BE5D85">
      <w:pPr>
        <w:pStyle w:val="Paragrafoelenco"/>
        <w:numPr>
          <w:ilvl w:val="0"/>
          <w:numId w:val="1"/>
        </w:numPr>
        <w:rPr>
          <w:lang w:val="it-IT"/>
        </w:rPr>
      </w:pPr>
      <w:r w:rsidRPr="00BE5D85">
        <w:rPr>
          <w:lang w:val="it-IT"/>
        </w:rPr>
        <w:t xml:space="preserve">Dummy con i quarters e anno </w:t>
      </w:r>
      <w:r w:rsidR="00B36902" w:rsidRPr="00B36902">
        <w:rPr>
          <w:lang w:val="it-IT"/>
        </w:rPr>
        <w:sym w:font="Wingdings" w:char="F0E0"/>
      </w:r>
      <w:r w:rsidR="00B36902">
        <w:rPr>
          <w:lang w:val="it-IT"/>
        </w:rPr>
        <w:t xml:space="preserve"> tiene in conto </w:t>
      </w:r>
    </w:p>
    <w:p w14:paraId="2DD50261" w14:textId="3654FC08" w:rsidR="00BE5D85" w:rsidRPr="00BE5D85" w:rsidRDefault="00BE5D85" w:rsidP="00BE5D85">
      <w:pPr>
        <w:pStyle w:val="Paragrafoelenco"/>
        <w:numPr>
          <w:ilvl w:val="0"/>
          <w:numId w:val="1"/>
        </w:numPr>
        <w:rPr>
          <w:lang w:val="it-IT"/>
        </w:rPr>
      </w:pPr>
      <w:r w:rsidRPr="00BE5D85">
        <w:rPr>
          <w:lang w:val="it-IT"/>
        </w:rPr>
        <w:t>Modello con effetto fisso sullo stato</w:t>
      </w:r>
    </w:p>
    <w:p w14:paraId="28931821" w14:textId="53ACB6C6" w:rsidR="00BA3C13" w:rsidRDefault="00BA3C13">
      <w:pPr>
        <w:rPr>
          <w:lang w:val="it-IT"/>
        </w:rPr>
      </w:pPr>
    </w:p>
    <w:p w14:paraId="23ECA4AB" w14:textId="48760CB0" w:rsidR="00B36902" w:rsidRPr="00B36902" w:rsidRDefault="00B36902" w:rsidP="00B36902">
      <w:pPr>
        <w:rPr>
          <w:lang w:val="it-IT"/>
        </w:rPr>
      </w:pPr>
    </w:p>
    <w:p w14:paraId="471F82A5" w14:textId="133663E2" w:rsidR="00B36902" w:rsidRDefault="00B36902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 xml:space="preserve">Qualcosa </w:t>
      </w:r>
      <w:proofErr w:type="gramStart"/>
      <w:r>
        <w:rPr>
          <w:lang w:val="it-IT"/>
        </w:rPr>
        <w:t>sull’anno :</w:t>
      </w:r>
      <w:proofErr w:type="gramEnd"/>
      <w:r>
        <w:rPr>
          <w:lang w:val="it-IT"/>
        </w:rPr>
        <w:t xml:space="preserve"> dummy </w:t>
      </w:r>
      <w:r w:rsidR="00863E33">
        <w:rPr>
          <w:lang w:val="it-IT"/>
        </w:rPr>
        <w:t xml:space="preserve">(predizione?) 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spline</w:t>
      </w:r>
      <w:proofErr w:type="spellEnd"/>
      <w:r>
        <w:rPr>
          <w:lang w:val="it-IT"/>
        </w:rPr>
        <w:t xml:space="preserve"> </w:t>
      </w:r>
      <w:r w:rsidR="00863E33">
        <w:rPr>
          <w:lang w:val="it-IT"/>
        </w:rPr>
        <w:t xml:space="preserve">(inferenza) </w:t>
      </w:r>
      <w:r>
        <w:rPr>
          <w:lang w:val="it-IT"/>
        </w:rPr>
        <w:t>su anno</w:t>
      </w:r>
    </w:p>
    <w:p w14:paraId="28A28E33" w14:textId="2D32531E" w:rsidR="00863E33" w:rsidRDefault="00863E33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>Retta sul quarter</w:t>
      </w:r>
    </w:p>
    <w:p w14:paraId="7EAB7325" w14:textId="77593588" w:rsidR="008A72F7" w:rsidRDefault="008A72F7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>Stato con una dummy</w:t>
      </w:r>
    </w:p>
    <w:p w14:paraId="34678B88" w14:textId="3671A290" w:rsidR="001271BF" w:rsidRDefault="001271BF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>Dipendenza spaziale</w:t>
      </w:r>
    </w:p>
    <w:p w14:paraId="4076398A" w14:textId="128A4B10" w:rsidR="008F4E3D" w:rsidRDefault="008F4E3D" w:rsidP="00B36902">
      <w:pPr>
        <w:tabs>
          <w:tab w:val="left" w:pos="5426"/>
        </w:tabs>
        <w:rPr>
          <w:lang w:val="it-IT"/>
        </w:rPr>
      </w:pPr>
    </w:p>
    <w:p w14:paraId="5E6E55D0" w14:textId="31FF2BAE" w:rsidR="008F4E3D" w:rsidRDefault="008F4E3D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 xml:space="preserve">Il fatto del gestire anno con una dummy è un modo grezzo ma corretto, a quel punto stiamo modellando ogni anno in modo diverso, stiamo fittando dei blocchi separati (siamo </w:t>
      </w:r>
      <w:proofErr w:type="spellStart"/>
      <w:r>
        <w:rPr>
          <w:lang w:val="it-IT"/>
        </w:rPr>
        <w:t>sicuri</w:t>
      </w:r>
      <w:proofErr w:type="spellEnd"/>
      <w:r>
        <w:rPr>
          <w:lang w:val="it-IT"/>
        </w:rPr>
        <w:t>?)</w:t>
      </w:r>
    </w:p>
    <w:p w14:paraId="253B8861" w14:textId="77EBC6BA" w:rsidR="00AF075A" w:rsidRDefault="00AF075A" w:rsidP="00B36902">
      <w:pPr>
        <w:tabs>
          <w:tab w:val="left" w:pos="5426"/>
        </w:tabs>
        <w:rPr>
          <w:lang w:val="it-IT"/>
        </w:rPr>
      </w:pPr>
    </w:p>
    <w:p w14:paraId="225968BE" w14:textId="77777777" w:rsidR="00C65A96" w:rsidRDefault="00494712" w:rsidP="00B36902">
      <w:pPr>
        <w:tabs>
          <w:tab w:val="left" w:pos="5426"/>
        </w:tabs>
        <w:rPr>
          <w:lang w:val="it-IT"/>
        </w:rPr>
      </w:pPr>
      <w:proofErr w:type="spellStart"/>
      <w:r>
        <w:rPr>
          <w:lang w:val="it-IT"/>
        </w:rPr>
        <w:t>Colony</w:t>
      </w:r>
      <w:proofErr w:type="spellEnd"/>
      <w:r>
        <w:rPr>
          <w:lang w:val="it-IT"/>
        </w:rPr>
        <w:t xml:space="preserve"> max come variabile di controllo</w:t>
      </w:r>
    </w:p>
    <w:p w14:paraId="2AA580FF" w14:textId="77777777" w:rsidR="00C65A96" w:rsidRDefault="00C65A96" w:rsidP="00B36902">
      <w:pPr>
        <w:tabs>
          <w:tab w:val="left" w:pos="5426"/>
        </w:tabs>
        <w:rPr>
          <w:lang w:val="it-IT"/>
        </w:rPr>
      </w:pPr>
    </w:p>
    <w:p w14:paraId="2B33D771" w14:textId="24BEE2C9" w:rsidR="00AF075A" w:rsidRDefault="00C65A96" w:rsidP="00B36902">
      <w:pPr>
        <w:tabs>
          <w:tab w:val="left" w:pos="5426"/>
        </w:tabs>
        <w:rPr>
          <w:lang w:val="it-IT"/>
        </w:rPr>
      </w:pPr>
      <w:proofErr w:type="gramStart"/>
      <w:r>
        <w:rPr>
          <w:lang w:val="it-IT"/>
        </w:rPr>
        <w:t>Log(</w:t>
      </w:r>
      <w:proofErr w:type="gramEnd"/>
      <w:r>
        <w:rPr>
          <w:lang w:val="it-IT"/>
        </w:rPr>
        <w:t xml:space="preserve">iniziali – morti) </w:t>
      </w:r>
      <w:r w:rsidR="0034310A">
        <w:rPr>
          <w:lang w:val="it-IT"/>
        </w:rPr>
        <w:t>potrebbe essere una soluzione alternativa</w:t>
      </w:r>
    </w:p>
    <w:p w14:paraId="4A0EF38A" w14:textId="3AA1C9A7" w:rsidR="00585A2C" w:rsidRDefault="00585A2C" w:rsidP="00B36902">
      <w:pPr>
        <w:tabs>
          <w:tab w:val="left" w:pos="5426"/>
        </w:tabs>
        <w:rPr>
          <w:lang w:val="it-IT"/>
        </w:rPr>
      </w:pPr>
    </w:p>
    <w:p w14:paraId="6BC1E14F" w14:textId="0D3D0520" w:rsidR="00585A2C" w:rsidRDefault="00585A2C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>Un’altra idea: regressione logistica</w:t>
      </w:r>
    </w:p>
    <w:p w14:paraId="78FA41E6" w14:textId="33BF0FA0" w:rsidR="0036310D" w:rsidRDefault="0036310D" w:rsidP="00B36902">
      <w:pPr>
        <w:tabs>
          <w:tab w:val="left" w:pos="5426"/>
        </w:tabs>
        <w:rPr>
          <w:lang w:val="it-IT"/>
        </w:rPr>
      </w:pPr>
    </w:p>
    <w:p w14:paraId="43C7411F" w14:textId="1A9EC749" w:rsidR="0036310D" w:rsidRDefault="0036310D" w:rsidP="00B36902">
      <w:pPr>
        <w:tabs>
          <w:tab w:val="left" w:pos="5426"/>
        </w:tabs>
        <w:rPr>
          <w:lang w:val="it-IT"/>
        </w:rPr>
      </w:pPr>
      <w:proofErr w:type="spellStart"/>
      <w:proofErr w:type="gramStart"/>
      <w:r>
        <w:rPr>
          <w:lang w:val="it-IT"/>
        </w:rPr>
        <w:t>Mgcv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da capire cosa usare e pacchetti per fare plot carini</w:t>
      </w:r>
    </w:p>
    <w:p w14:paraId="584FECD2" w14:textId="03E9569D" w:rsidR="00FC610E" w:rsidRDefault="00FC610E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 xml:space="preserve">Libro dell’amico Simon </w:t>
      </w:r>
    </w:p>
    <w:p w14:paraId="29AC7358" w14:textId="57D1B42F" w:rsidR="0001396B" w:rsidRDefault="0001396B" w:rsidP="00B36902">
      <w:pPr>
        <w:tabs>
          <w:tab w:val="left" w:pos="5426"/>
        </w:tabs>
        <w:rPr>
          <w:lang w:val="it-IT"/>
        </w:rPr>
      </w:pPr>
    </w:p>
    <w:p w14:paraId="22FA5847" w14:textId="1B01093E" w:rsidR="0001396B" w:rsidRPr="00B36902" w:rsidRDefault="0001396B" w:rsidP="00B36902">
      <w:pPr>
        <w:tabs>
          <w:tab w:val="left" w:pos="5426"/>
        </w:tabs>
        <w:rPr>
          <w:lang w:val="it-IT"/>
        </w:rPr>
      </w:pPr>
      <w:r>
        <w:rPr>
          <w:lang w:val="it-IT"/>
        </w:rPr>
        <w:t xml:space="preserve">Modello proposto dalla </w:t>
      </w:r>
      <w:proofErr w:type="spellStart"/>
      <w:r>
        <w:rPr>
          <w:lang w:val="it-IT"/>
        </w:rPr>
        <w:t>ieva</w:t>
      </w:r>
      <w:proofErr w:type="spellEnd"/>
      <w:r>
        <w:rPr>
          <w:lang w:val="it-IT"/>
        </w:rPr>
        <w:t xml:space="preserve">: </w:t>
      </w:r>
    </w:p>
    <w:sectPr w:rsidR="0001396B" w:rsidRPr="00B3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F29"/>
    <w:multiLevelType w:val="hybridMultilevel"/>
    <w:tmpl w:val="00680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4709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13"/>
    <w:rsid w:val="0001396B"/>
    <w:rsid w:val="001271BF"/>
    <w:rsid w:val="0034310A"/>
    <w:rsid w:val="0036310D"/>
    <w:rsid w:val="00494712"/>
    <w:rsid w:val="005227BB"/>
    <w:rsid w:val="00585A2C"/>
    <w:rsid w:val="00731BFB"/>
    <w:rsid w:val="00863E33"/>
    <w:rsid w:val="008A72F7"/>
    <w:rsid w:val="008F4E3D"/>
    <w:rsid w:val="00907E36"/>
    <w:rsid w:val="00943C9B"/>
    <w:rsid w:val="00AF075A"/>
    <w:rsid w:val="00B36902"/>
    <w:rsid w:val="00BA3C13"/>
    <w:rsid w:val="00BE5D85"/>
    <w:rsid w:val="00C65A96"/>
    <w:rsid w:val="00EF7061"/>
    <w:rsid w:val="00F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504FE"/>
  <w15:chartTrackingRefBased/>
  <w15:docId w15:val="{E72019E2-FC63-0E42-B11F-1D4840FA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15</cp:revision>
  <dcterms:created xsi:type="dcterms:W3CDTF">2022-12-21T17:00:00Z</dcterms:created>
  <dcterms:modified xsi:type="dcterms:W3CDTF">2022-12-21T18:33:00Z</dcterms:modified>
</cp:coreProperties>
</file>