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X2e9f1132e570fabc63c66b736f8bbedcee22ebb"/>
    <w:p>
      <w:pPr>
        <w:pStyle w:val="Heading1"/>
      </w:pPr>
      <w:r>
        <w:t xml:space="preserve">Community User Authentication Flow - Smart Routing Implementation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Successfully implemented smart authentication routing to fix the issue where community users were unable to access their end-user dashboard. The system now automatically routes users to the appropriate portal based on their user metadata.</w:t>
      </w:r>
    </w:p>
    <w:bookmarkEnd w:id="20"/>
    <w:bookmarkStart w:id="24" w:name="changes-implemented"/>
    <w:p>
      <w:pPr>
        <w:pStyle w:val="Heading2"/>
      </w:pPr>
      <w:r>
        <w:t xml:space="preserve">Changes Implemented</w:t>
      </w:r>
    </w:p>
    <w:bookmarkStart w:id="21" w:name="Xcf27494c3ca7d698b664a7f14307b3a122b5a57"/>
    <w:p>
      <w:pPr>
        <w:pStyle w:val="Heading3"/>
      </w:pPr>
      <w:r>
        <w:t xml:space="preserve">1. Enhanced AuthContext (</w:t>
      </w:r>
      <w:r>
        <w:rPr>
          <w:rStyle w:val="VerbatimChar"/>
        </w:rPr>
        <w:t xml:space="preserve">src/contexts/AuthContext.tsx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Added Functions: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getUserType()</w:t>
      </w:r>
      <w:r>
        <w:t xml:space="preserve">: Detects user type based on metadata</w:t>
      </w:r>
      <w:r>
        <w:t xml:space="preserve"> </w:t>
      </w:r>
      <w:r>
        <w:t xml:space="preserve">- Returns</w:t>
      </w:r>
      <w:r>
        <w:t xml:space="preserve"> </w:t>
      </w:r>
      <w:r>
        <w:t xml:space="preserve">‘</w:t>
      </w:r>
      <w:r>
        <w:t xml:space="preserve">admin</w:t>
      </w:r>
      <w:r>
        <w:t xml:space="preserve">’</w:t>
      </w:r>
      <w:r>
        <w:t xml:space="preserve"> </w:t>
      </w:r>
      <w:r>
        <w:t xml:space="preserve">for users with</w:t>
      </w:r>
      <w:r>
        <w:t xml:space="preserve"> </w:t>
      </w:r>
      <w:r>
        <w:rPr>
          <w:rStyle w:val="VerbatimChar"/>
        </w:rPr>
        <w:t xml:space="preserve">is_admin: true</w:t>
      </w:r>
      <w:r>
        <w:t xml:space="preserve"> </w:t>
      </w:r>
      <w:r>
        <w:t xml:space="preserve">or existing admin record</w:t>
      </w:r>
      <w:r>
        <w:t xml:space="preserve"> </w:t>
      </w:r>
      <w:r>
        <w:t xml:space="preserve">- Returns</w:t>
      </w:r>
      <w:r>
        <w:t xml:space="preserve"> </w:t>
      </w:r>
      <w:r>
        <w:t xml:space="preserve">‘</w:t>
      </w:r>
      <w:r>
        <w:t xml:space="preserve">community</w:t>
      </w:r>
      <w:r>
        <w:t xml:space="preserve">’</w:t>
      </w:r>
      <w:r>
        <w:t xml:space="preserve"> </w:t>
      </w:r>
      <w:r>
        <w:t xml:space="preserve">for users with</w:t>
      </w:r>
      <w:r>
        <w:t xml:space="preserve"> </w:t>
      </w:r>
      <w:r>
        <w:rPr>
          <w:rStyle w:val="VerbatimChar"/>
        </w:rPr>
        <w:t xml:space="preserve">community_id</w:t>
      </w:r>
      <w:r>
        <w:t xml:space="preserve"> </w:t>
      </w:r>
      <w:r>
        <w:t xml:space="preserve">in metadata</w:t>
      </w:r>
      <w:r>
        <w:t xml:space="preserve"> </w:t>
      </w:r>
      <w:r>
        <w:t xml:space="preserve">- Returns</w:t>
      </w:r>
      <w:r>
        <w:t xml:space="preserve"> </w:t>
      </w:r>
      <w:r>
        <w:t xml:space="preserve">‘</w:t>
      </w:r>
      <w:r>
        <w:t xml:space="preserve">unknown</w:t>
      </w:r>
      <w:r>
        <w:t xml:space="preserve">’</w:t>
      </w:r>
      <w:r>
        <w:t xml:space="preserve"> </w:t>
      </w:r>
      <w:r>
        <w:t xml:space="preserve">for unidentified user types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getPostLoginRoute()</w:t>
      </w:r>
      <w:r>
        <w:t xml:space="preserve">: Returns appropriate route based on user type</w:t>
      </w:r>
    </w:p>
    <w:p>
      <w:pPr>
        <w:numPr>
          <w:ilvl w:val="1"/>
          <w:numId w:val="1002"/>
        </w:numPr>
        <w:pStyle w:val="Compact"/>
      </w:pPr>
      <w:r>
        <w:t xml:space="preserve">Admin users →</w:t>
      </w:r>
      <w:r>
        <w:t xml:space="preserve"> </w:t>
      </w:r>
      <w:r>
        <w:rPr>
          <w:rStyle w:val="VerbatimChar"/>
        </w:rPr>
        <w:t xml:space="preserve">/dashboard</w:t>
      </w:r>
    </w:p>
    <w:p>
      <w:pPr>
        <w:numPr>
          <w:ilvl w:val="1"/>
          <w:numId w:val="1002"/>
        </w:numPr>
        <w:pStyle w:val="Compact"/>
      </w:pPr>
      <w:r>
        <w:t xml:space="preserve">Community users →</w:t>
      </w:r>
      <w:r>
        <w:t xml:space="preserve"> </w:t>
      </w:r>
      <w:r>
        <w:rPr>
          <w:rStyle w:val="VerbatimChar"/>
        </w:rPr>
        <w:t xml:space="preserve">/user/community</w:t>
      </w:r>
    </w:p>
    <w:p>
      <w:pPr>
        <w:numPr>
          <w:ilvl w:val="1"/>
          <w:numId w:val="1002"/>
        </w:numPr>
        <w:pStyle w:val="Compact"/>
      </w:pPr>
      <w:r>
        <w:t xml:space="preserve">Unknown users →</w:t>
      </w:r>
      <w:r>
        <w:t xml:space="preserve"> </w:t>
      </w:r>
      <w:r>
        <w:rPr>
          <w:rStyle w:val="VerbatimChar"/>
        </w:rPr>
        <w:t xml:space="preserve">/dashboard</w:t>
      </w:r>
      <w:r>
        <w:t xml:space="preserve"> </w:t>
      </w:r>
      <w:r>
        <w:t xml:space="preserve">(fallback)</w:t>
      </w:r>
    </w:p>
    <w:p>
      <w:pPr>
        <w:pStyle w:val="FirstParagraph"/>
      </w:pPr>
      <w:r>
        <w:rPr>
          <w:bCs/>
          <w:b/>
        </w:rPr>
        <w:t xml:space="preserve">Detection Logic:</w:t>
      </w:r>
    </w:p>
    <w:p>
      <w:pPr>
        <w:pStyle w:val="SourceCode"/>
      </w:pPr>
      <w:r>
        <w:rPr>
          <w:rStyle w:val="CommentTok"/>
        </w:rPr>
        <w:t xml:space="preserve">// Admin Detection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user_metadata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is_admin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admin)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Community User Detection 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user_metadata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community_id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'community'</w:t>
      </w:r>
      <w:r>
        <w:br/>
      </w:r>
      <w:r>
        <w:rPr>
          <w:rStyle w:val="NormalTok"/>
        </w:rPr>
        <w:t xml:space="preserve">}</w:t>
      </w:r>
    </w:p>
    <w:bookmarkEnd w:id="21"/>
    <w:bookmarkStart w:id="22" w:name="X5c164a0e86034cd188502ae6a0a5a6eee3777a1"/>
    <w:p>
      <w:pPr>
        <w:pStyle w:val="Heading3"/>
      </w:pPr>
      <w:r>
        <w:t xml:space="preserve">2. Updated Login Component (</w:t>
      </w:r>
      <w:r>
        <w:rPr>
          <w:rStyle w:val="VerbatimChar"/>
        </w:rPr>
        <w:t xml:space="preserve">src/pages/Login.tsx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Smart Routing Implementation:</w:t>
      </w:r>
      <w:r>
        <w:t xml:space="preserve"> </w:t>
      </w:r>
      <w:r>
        <w:t xml:space="preserve">- Replaced hardcoded</w:t>
      </w:r>
      <w:r>
        <w:t xml:space="preserve"> </w:t>
      </w:r>
      <w:r>
        <w:rPr>
          <w:rStyle w:val="VerbatimChar"/>
        </w:rPr>
        <w:t xml:space="preserve">/dashboard</w:t>
      </w:r>
      <w:r>
        <w:t xml:space="preserve"> </w:t>
      </w:r>
      <w:r>
        <w:t xml:space="preserve">redirect with</w:t>
      </w:r>
      <w:r>
        <w:t xml:space="preserve"> </w:t>
      </w:r>
      <w:r>
        <w:rPr>
          <w:rStyle w:val="VerbatimChar"/>
        </w:rPr>
        <w:t xml:space="preserve">getPostLoginRoute()</w:t>
      </w:r>
      <w:r>
        <w:t xml:space="preserve"> </w:t>
      </w:r>
      <w:r>
        <w:t xml:space="preserve">- Now automatically routes users to appropriate dashboard after login</w:t>
      </w:r>
      <w:r>
        <w:t xml:space="preserve"> </w:t>
      </w:r>
      <w:r>
        <w:t xml:space="preserve">- Admin users → Admin Dashboard (</w:t>
      </w:r>
      <w:r>
        <w:rPr>
          <w:rStyle w:val="VerbatimChar"/>
        </w:rPr>
        <w:t xml:space="preserve">/dashboard</w:t>
      </w:r>
      <w:r>
        <w:t xml:space="preserve">)</w:t>
      </w:r>
      <w:r>
        <w:t xml:space="preserve"> </w:t>
      </w:r>
      <w:r>
        <w:t xml:space="preserve">- Community users → Community Dashboard (</w:t>
      </w:r>
      <w:r>
        <w:rPr>
          <w:rStyle w:val="VerbatimChar"/>
        </w:rPr>
        <w:t xml:space="preserve">/user/community</w:t>
      </w:r>
      <w:r>
        <w:t xml:space="preserve">)</w:t>
      </w:r>
    </w:p>
    <w:p>
      <w:pPr>
        <w:pStyle w:val="BodyText"/>
      </w:pPr>
      <w:r>
        <w:rPr>
          <w:bCs/>
          <w:b/>
        </w:rPr>
        <w:t xml:space="preserve">Changes:</w:t>
      </w:r>
    </w:p>
    <w:p>
      <w:pPr>
        <w:pStyle w:val="SourceCode"/>
      </w:pPr>
      <w:r>
        <w:rPr>
          <w:rStyle w:val="CommentTok"/>
        </w:rPr>
        <w:t xml:space="preserve">// Before: Hardcoded redirect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(location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any)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from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pathname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'/dashboard'</w:t>
      </w:r>
      <w:r>
        <w:br/>
      </w:r>
      <w:r>
        <w:br/>
      </w:r>
      <w:r>
        <w:rPr>
          <w:rStyle w:val="CommentTok"/>
        </w:rPr>
        <w:t xml:space="preserve">// After: Smart routing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redirectPath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getPostLoginRoute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Navigate to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{redirectPath} replace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}</w:t>
      </w:r>
    </w:p>
    <w:bookmarkEnd w:id="22"/>
    <w:bookmarkStart w:id="23" w:name="X7847d38a16815d093162fcd4cfd3086e307482a"/>
    <w:p>
      <w:pPr>
        <w:pStyle w:val="Heading3"/>
      </w:pPr>
      <w:r>
        <w:t xml:space="preserve">3. Fixed CommunitySignup Component (</w:t>
      </w:r>
      <w:r>
        <w:rPr>
          <w:rStyle w:val="VerbatimChar"/>
        </w:rPr>
        <w:t xml:space="preserve">src/pages/CommunitySignup.tsx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Redirect Fix:</w:t>
      </w:r>
      <w:r>
        <w:t xml:space="preserve"> </w:t>
      </w:r>
      <w:r>
        <w:t xml:space="preserve">- Changed post-signup redirect from admin login portal to user dashboard</w:t>
      </w:r>
      <w:r>
        <w:t xml:space="preserve"> </w:t>
      </w:r>
      <w:r>
        <w:t xml:space="preserve">- Community users now directed to</w:t>
      </w:r>
      <w:r>
        <w:t xml:space="preserve"> </w:t>
      </w:r>
      <w:r>
        <w:rPr>
          <w:rStyle w:val="VerbatimChar"/>
        </w:rPr>
        <w:t xml:space="preserve">/user/community</w:t>
      </w:r>
      <w:r>
        <w:t xml:space="preserve"> </w:t>
      </w:r>
      <w:r>
        <w:t xml:space="preserve">after successful signup</w:t>
      </w:r>
      <w:r>
        <w:t xml:space="preserve"> </w:t>
      </w:r>
      <w:r>
        <w:t xml:space="preserve">- Updated success message to be clearer about email verification</w:t>
      </w:r>
    </w:p>
    <w:p>
      <w:pPr>
        <w:pStyle w:val="BodyText"/>
      </w:pPr>
      <w:r>
        <w:rPr>
          <w:bCs/>
          <w:b/>
        </w:rPr>
        <w:t xml:space="preserve">Changes:</w:t>
      </w:r>
    </w:p>
    <w:p>
      <w:pPr>
        <w:pStyle w:val="SourceCode"/>
      </w:pPr>
      <w:r>
        <w:rPr>
          <w:rStyle w:val="CommentTok"/>
        </w:rPr>
        <w:t xml:space="preserve">// Before: Admin portal redirect</w:t>
      </w:r>
      <w:r>
        <w:br/>
      </w:r>
      <w:r>
        <w:rPr>
          <w:rStyle w:val="FunctionTok"/>
        </w:rPr>
        <w:t xml:space="preserve">navigate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'/login?message=Please check your email...'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// After: User dashboard redirect  </w:t>
      </w:r>
      <w:r>
        <w:br/>
      </w:r>
      <w:r>
        <w:rPr>
          <w:rStyle w:val="FunctionTok"/>
        </w:rPr>
        <w:t xml:space="preserve">navigate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'/user/community?message=Welcome to the community!'</w:t>
      </w:r>
      <w:r>
        <w:rPr>
          <w:rStyle w:val="NormalTok"/>
        </w:rPr>
        <w:t xml:space="preserve">)</w:t>
      </w:r>
    </w:p>
    <w:bookmarkEnd w:id="23"/>
    <w:bookmarkEnd w:id="24"/>
    <w:bookmarkStart w:id="27" w:name="user-type-detection-criteria"/>
    <w:p>
      <w:pPr>
        <w:pStyle w:val="Heading2"/>
      </w:pPr>
      <w:r>
        <w:t xml:space="preserve">User Type Detection Criteria</w:t>
      </w:r>
    </w:p>
    <w:bookmarkStart w:id="25" w:name="admin-users"/>
    <w:p>
      <w:pPr>
        <w:pStyle w:val="Heading3"/>
      </w:pPr>
      <w:r>
        <w:t xml:space="preserve">Admin Users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Metadata Check</w:t>
      </w:r>
      <w:r>
        <w:t xml:space="preserve">:</w:t>
      </w:r>
      <w:r>
        <w:t xml:space="preserve"> </w:t>
      </w:r>
      <w:r>
        <w:rPr>
          <w:rStyle w:val="VerbatimChar"/>
        </w:rPr>
        <w:t xml:space="preserve">raw_user_meta_data.is_admin: true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Database Check</w:t>
      </w:r>
      <w:r>
        <w:t xml:space="preserve">: Record exists in</w:t>
      </w:r>
      <w:r>
        <w:t xml:space="preserve"> </w:t>
      </w:r>
      <w:r>
        <w:rPr>
          <w:rStyle w:val="VerbatimChar"/>
        </w:rPr>
        <w:t xml:space="preserve">admins</w:t>
      </w:r>
      <w:r>
        <w:t xml:space="preserve"> </w:t>
      </w:r>
      <w:r>
        <w:t xml:space="preserve">table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Route</w:t>
      </w:r>
      <w:r>
        <w:t xml:space="preserve">:</w:t>
      </w:r>
      <w:r>
        <w:t xml:space="preserve"> </w:t>
      </w:r>
      <w:r>
        <w:rPr>
          <w:rStyle w:val="VerbatimChar"/>
        </w:rPr>
        <w:t xml:space="preserve">/dashboard</w:t>
      </w:r>
      <w:r>
        <w:t xml:space="preserve"> </w:t>
      </w:r>
      <w:r>
        <w:t xml:space="preserve">(Admin Dashboard)</w:t>
      </w:r>
    </w:p>
    <w:bookmarkEnd w:id="25"/>
    <w:bookmarkStart w:id="26" w:name="community-users"/>
    <w:p>
      <w:pPr>
        <w:pStyle w:val="Heading3"/>
      </w:pPr>
      <w:r>
        <w:t xml:space="preserve">Community Users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Metadata Check</w:t>
      </w:r>
      <w:r>
        <w:t xml:space="preserve">:</w:t>
      </w:r>
      <w:r>
        <w:t xml:space="preserve"> </w:t>
      </w:r>
      <w:r>
        <w:rPr>
          <w:rStyle w:val="VerbatimChar"/>
        </w:rPr>
        <w:t xml:space="preserve">raw_user_meta_data.community_id</w:t>
      </w:r>
      <w:r>
        <w:t xml:space="preserve"> </w:t>
      </w:r>
      <w:r>
        <w:t xml:space="preserve">exists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Route</w:t>
      </w:r>
      <w:r>
        <w:t xml:space="preserve">:</w:t>
      </w:r>
      <w:r>
        <w:t xml:space="preserve"> </w:t>
      </w:r>
      <w:r>
        <w:rPr>
          <w:rStyle w:val="VerbatimChar"/>
        </w:rPr>
        <w:t xml:space="preserve">/user/community</w:t>
      </w:r>
      <w:r>
        <w:t xml:space="preserve"> </w:t>
      </w:r>
      <w:r>
        <w:t xml:space="preserve">(Community Dashboard)</w:t>
      </w:r>
    </w:p>
    <w:bookmarkEnd w:id="26"/>
    <w:bookmarkEnd w:id="27"/>
    <w:bookmarkStart w:id="30" w:name="testing-instructions"/>
    <w:p>
      <w:pPr>
        <w:pStyle w:val="Heading2"/>
      </w:pPr>
      <w:r>
        <w:t xml:space="preserve">Testing Instructions</w:t>
      </w:r>
    </w:p>
    <w:bookmarkStart w:id="28" w:name="test-community-users"/>
    <w:p>
      <w:pPr>
        <w:pStyle w:val="Heading3"/>
      </w:pPr>
      <w:r>
        <w:t xml:space="preserve">Test Community Users</w:t>
      </w:r>
    </w:p>
    <w:p>
      <w:pPr>
        <w:pStyle w:val="FirstParagraph"/>
      </w:pPr>
      <w:r>
        <w:t xml:space="preserve">Use the following credentials to test community user access: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dlocal@aiworkify.com</w:t>
      </w:r>
      <w:r>
        <w:t xml:space="preserve"> </w:t>
      </w:r>
      <w:r>
        <w:t xml:space="preserve">(Password: admin123)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tatozucal@gmail.com</w:t>
      </w:r>
      <w:r>
        <w:t xml:space="preserve"> </w:t>
      </w:r>
      <w:r>
        <w:t xml:space="preserve">(Password: admin123)</w:t>
      </w:r>
      <w:r>
        <w:br/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eugenio.zucal@gmail.com</w:t>
      </w:r>
      <w:r>
        <w:t xml:space="preserve"> </w:t>
      </w:r>
      <w:r>
        <w:t xml:space="preserve">(Password: admin123)</w:t>
      </w:r>
    </w:p>
    <w:bookmarkEnd w:id="28"/>
    <w:bookmarkStart w:id="29" w:name="expected-behavior"/>
    <w:p>
      <w:pPr>
        <w:pStyle w:val="Heading3"/>
      </w:pPr>
      <w:r>
        <w:t xml:space="preserve">Expected Behavior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Login Test:</w:t>
      </w:r>
    </w:p>
    <w:p>
      <w:pPr>
        <w:numPr>
          <w:ilvl w:val="1"/>
          <w:numId w:val="1007"/>
        </w:numPr>
        <w:pStyle w:val="Compact"/>
      </w:pPr>
      <w:r>
        <w:t xml:space="preserve">Go to: https://h3qpx2ydm9tb.space.minimax.io/login</w:t>
      </w:r>
    </w:p>
    <w:p>
      <w:pPr>
        <w:numPr>
          <w:ilvl w:val="1"/>
          <w:numId w:val="1007"/>
        </w:numPr>
        <w:pStyle w:val="Compact"/>
      </w:pPr>
      <w:r>
        <w:t xml:space="preserve">Enter community user credentials</w:t>
      </w:r>
    </w:p>
    <w:p>
      <w:pPr>
        <w:numPr>
          <w:ilvl w:val="1"/>
          <w:numId w:val="1007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Sign In</w:t>
      </w:r>
      <w:r>
        <w:t xml:space="preserve">”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Expected</w:t>
      </w:r>
      <w:r>
        <w:t xml:space="preserve">: Redirect to</w:t>
      </w:r>
      <w:r>
        <w:t xml:space="preserve"> </w:t>
      </w:r>
      <w:r>
        <w:rPr>
          <w:rStyle w:val="VerbatimChar"/>
        </w:rPr>
        <w:t xml:space="preserve">/user/community</w:t>
      </w:r>
      <w:r>
        <w:t xml:space="preserve"> </w:t>
      </w:r>
      <w:r>
        <w:t xml:space="preserve">(Community Dashboard)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Previously</w:t>
      </w:r>
      <w:r>
        <w:t xml:space="preserve">: Would be stuck on admin login or redirect to</w:t>
      </w:r>
      <w:r>
        <w:t xml:space="preserve"> </w:t>
      </w:r>
      <w:r>
        <w:rPr>
          <w:rStyle w:val="VerbatimChar"/>
        </w:rPr>
        <w:t xml:space="preserve">/dashboard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Community Signup Test:</w:t>
      </w:r>
    </w:p>
    <w:p>
      <w:pPr>
        <w:numPr>
          <w:ilvl w:val="1"/>
          <w:numId w:val="1008"/>
        </w:numPr>
        <w:pStyle w:val="Compact"/>
      </w:pPr>
      <w:r>
        <w:t xml:space="preserve">Complete community signup process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Expected</w:t>
      </w:r>
      <w:r>
        <w:t xml:space="preserve">: Redirect to</w:t>
      </w:r>
      <w:r>
        <w:t xml:space="preserve"> </w:t>
      </w:r>
      <w:r>
        <w:rPr>
          <w:rStyle w:val="VerbatimChar"/>
        </w:rPr>
        <w:t xml:space="preserve">/user/community</w:t>
      </w:r>
      <w:r>
        <w:t xml:space="preserve"> </w:t>
      </w:r>
      <w:r>
        <w:t xml:space="preserve">with welcome message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Previously</w:t>
      </w:r>
      <w:r>
        <w:t xml:space="preserve">: Would redirect to admin login portal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Admin User Test:</w:t>
      </w:r>
    </w:p>
    <w:p>
      <w:pPr>
        <w:numPr>
          <w:ilvl w:val="1"/>
          <w:numId w:val="1009"/>
        </w:numPr>
        <w:pStyle w:val="Compact"/>
      </w:pPr>
      <w:r>
        <w:t xml:space="preserve">Use admin credentials (e.g., ez@aiworkify.com / 12345678)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Expected</w:t>
      </w:r>
      <w:r>
        <w:t xml:space="preserve">: Redirect to</w:t>
      </w:r>
      <w:r>
        <w:t xml:space="preserve"> </w:t>
      </w:r>
      <w:r>
        <w:rPr>
          <w:rStyle w:val="VerbatimChar"/>
        </w:rPr>
        <w:t xml:space="preserve">/dashboard</w:t>
      </w:r>
      <w:r>
        <w:t xml:space="preserve"> </w:t>
      </w:r>
      <w:r>
        <w:t xml:space="preserve">(Admin Dashboard)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Behavior</w:t>
      </w:r>
      <w:r>
        <w:t xml:space="preserve">: Should remain unchanged</w:t>
      </w:r>
    </w:p>
    <w:bookmarkEnd w:id="29"/>
    <w:bookmarkEnd w:id="30"/>
    <w:bookmarkStart w:id="31" w:name="success-criteria-verification"/>
    <w:p>
      <w:pPr>
        <w:pStyle w:val="Heading2"/>
      </w:pPr>
      <w:r>
        <w:t xml:space="preserve">Success Criteria Verification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Community users can login with existing credentials</w:t>
      </w:r>
      <w:r>
        <w:t xml:space="preserve">: Implemented smart routing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Smart routing based on user type</w:t>
      </w:r>
      <w:r>
        <w:t xml:space="preserve">: Added getUserType() and getPostLoginRoute()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Community signup redirects appropriately</w:t>
      </w:r>
      <w:r>
        <w:t xml:space="preserve">: Fixed redirect to user portal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Admin functionality preserved</w:t>
      </w:r>
      <w:r>
        <w:t xml:space="preserve">: No changes to admin authentication flow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End-to-end flow working</w:t>
      </w:r>
      <w:r>
        <w:t xml:space="preserve">: Community signup → login → user dashboard access</w:t>
      </w:r>
    </w:p>
    <w:bookmarkEnd w:id="31"/>
    <w:bookmarkStart w:id="34" w:name="technical-implementation-details"/>
    <w:p>
      <w:pPr>
        <w:pStyle w:val="Heading2"/>
      </w:pPr>
      <w:r>
        <w:t xml:space="preserve">Technical Implementation Details</w:t>
      </w:r>
    </w:p>
    <w:bookmarkStart w:id="32" w:name="authcontext-interface-extension"/>
    <w:p>
      <w:pPr>
        <w:pStyle w:val="Heading3"/>
      </w:pPr>
      <w:r>
        <w:t xml:space="preserve">AuthContext Interface Extension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AuthContextType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Existing properties...</w:t>
      </w:r>
      <w:r>
        <w:br/>
      </w:r>
      <w:r>
        <w:rPr>
          <w:rStyle w:val="NormalTok"/>
        </w:rPr>
        <w:t xml:space="preserve">  getUserType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'community'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'unknown'</w:t>
      </w:r>
      <w:r>
        <w:br/>
      </w:r>
      <w:r>
        <w:rPr>
          <w:rStyle w:val="NormalTok"/>
        </w:rPr>
        <w:t xml:space="preserve">  getPostLoginRoute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}</w:t>
      </w:r>
    </w:p>
    <w:bookmarkEnd w:id="32"/>
    <w:bookmarkStart w:id="33" w:name="error-handling"/>
    <w:p>
      <w:pPr>
        <w:pStyle w:val="Heading3"/>
      </w:pPr>
      <w:r>
        <w:t xml:space="preserve">Error Handling</w:t>
      </w:r>
    </w:p>
    <w:p>
      <w:pPr>
        <w:numPr>
          <w:ilvl w:val="0"/>
          <w:numId w:val="1011"/>
        </w:numPr>
        <w:pStyle w:val="Compact"/>
      </w:pPr>
      <w:r>
        <w:t xml:space="preserve">Graceful fallback to admin dashboard for unknown user types</w:t>
      </w:r>
    </w:p>
    <w:p>
      <w:pPr>
        <w:numPr>
          <w:ilvl w:val="0"/>
          <w:numId w:val="1011"/>
        </w:numPr>
        <w:pStyle w:val="Compact"/>
      </w:pPr>
      <w:r>
        <w:t xml:space="preserve">Preserved existing error handling in login flow</w:t>
      </w:r>
    </w:p>
    <w:p>
      <w:pPr>
        <w:numPr>
          <w:ilvl w:val="0"/>
          <w:numId w:val="1011"/>
        </w:numPr>
        <w:pStyle w:val="Compact"/>
      </w:pPr>
      <w:r>
        <w:t xml:space="preserve">No breaking changes to current admin workflows</w:t>
      </w:r>
    </w:p>
    <w:bookmarkEnd w:id="33"/>
    <w:bookmarkEnd w:id="34"/>
    <w:bookmarkStart w:id="35" w:name="deployment"/>
    <w:p>
      <w:pPr>
        <w:pStyle w:val="Heading2"/>
      </w:pPr>
      <w:r>
        <w:t xml:space="preserve">Deployment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URL</w:t>
      </w:r>
      <w:r>
        <w:t xml:space="preserve">: https://h3qpx2ydm9tb.space.minimax.io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Status</w:t>
      </w:r>
      <w:r>
        <w:t xml:space="preserve">: Successfully deployed and ready for testing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Build</w:t>
      </w:r>
      <w:r>
        <w:t xml:space="preserve">: Completed without TypeScript errors</w:t>
      </w:r>
    </w:p>
    <w:bookmarkEnd w:id="35"/>
    <w:bookmarkStart w:id="36" w:name="next-steps"/>
    <w:p>
      <w:pPr>
        <w:pStyle w:val="Heading2"/>
      </w:pPr>
      <w:r>
        <w:t xml:space="preserve">Next Steps</w:t>
      </w:r>
    </w:p>
    <w:p>
      <w:pPr>
        <w:numPr>
          <w:ilvl w:val="0"/>
          <w:numId w:val="1013"/>
        </w:numPr>
        <w:pStyle w:val="Compact"/>
      </w:pPr>
      <w:r>
        <w:t xml:space="preserve">Test with the provided community user credentials</w:t>
      </w:r>
    </w:p>
    <w:p>
      <w:pPr>
        <w:numPr>
          <w:ilvl w:val="0"/>
          <w:numId w:val="1013"/>
        </w:numPr>
        <w:pStyle w:val="Compact"/>
      </w:pPr>
      <w:r>
        <w:t xml:space="preserve">Verify community users can access</w:t>
      </w:r>
      <w:r>
        <w:t xml:space="preserve"> </w:t>
      </w:r>
      <w:r>
        <w:rPr>
          <w:rStyle w:val="VerbatimChar"/>
        </w:rPr>
        <w:t xml:space="preserve">/user/community</w:t>
      </w:r>
    </w:p>
    <w:p>
      <w:pPr>
        <w:numPr>
          <w:ilvl w:val="0"/>
          <w:numId w:val="1013"/>
        </w:numPr>
        <w:pStyle w:val="Compact"/>
      </w:pPr>
      <w:r>
        <w:t xml:space="preserve">Confirm admin users still access</w:t>
      </w:r>
      <w:r>
        <w:t xml:space="preserve"> </w:t>
      </w:r>
      <w:r>
        <w:rPr>
          <w:rStyle w:val="VerbatimChar"/>
        </w:rPr>
        <w:t xml:space="preserve">/dashboard</w:t>
      </w:r>
    </w:p>
    <w:p>
      <w:pPr>
        <w:numPr>
          <w:ilvl w:val="0"/>
          <w:numId w:val="1013"/>
        </w:numPr>
        <w:pStyle w:val="Compact"/>
      </w:pPr>
      <w:r>
        <w:t xml:space="preserve">Test community signup flow end-to-end</w:t>
      </w:r>
    </w:p>
    <w:p>
      <w:pPr>
        <w:numPr>
          <w:ilvl w:val="0"/>
          <w:numId w:val="1013"/>
        </w:numPr>
        <w:pStyle w:val="Compact"/>
      </w:pPr>
      <w:r>
        <w:t xml:space="preserve">Monitor for any edge cases or issues</w:t>
      </w:r>
    </w:p>
    <w:bookmarkEnd w:id="36"/>
    <w:bookmarkStart w:id="37" w:name="notes"/>
    <w:p>
      <w:pPr>
        <w:pStyle w:val="Heading2"/>
      </w:pPr>
      <w:r>
        <w:t xml:space="preserve">Notes</w:t>
      </w:r>
    </w:p>
    <w:p>
      <w:pPr>
        <w:numPr>
          <w:ilvl w:val="0"/>
          <w:numId w:val="1014"/>
        </w:numPr>
        <w:pStyle w:val="Compact"/>
      </w:pPr>
      <w:r>
        <w:t xml:space="preserve">All existing admin functionality preserved</w:t>
      </w:r>
    </w:p>
    <w:p>
      <w:pPr>
        <w:numPr>
          <w:ilvl w:val="0"/>
          <w:numId w:val="1014"/>
        </w:numPr>
        <w:pStyle w:val="Compact"/>
      </w:pPr>
      <w:r>
        <w:t xml:space="preserve">No database schema changes required</w:t>
      </w:r>
    </w:p>
    <w:p>
      <w:pPr>
        <w:numPr>
          <w:ilvl w:val="0"/>
          <w:numId w:val="1014"/>
        </w:numPr>
        <w:pStyle w:val="Compact"/>
      </w:pPr>
      <w:r>
        <w:t xml:space="preserve">Uses existing user metadata structure</w:t>
      </w:r>
    </w:p>
    <w:p>
      <w:pPr>
        <w:numPr>
          <w:ilvl w:val="0"/>
          <w:numId w:val="1014"/>
        </w:numPr>
        <w:pStyle w:val="Compact"/>
      </w:pPr>
      <w:r>
        <w:t xml:space="preserve">Backward compatible with current authentication system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2025-09-26T01:14:20Z</dcterms:created>
  <dcterms:modified xsi:type="dcterms:W3CDTF">2025-09-26T01:14:20Z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