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064A1" w:rsidRDefault="005C2280">
      <w:pPr>
        <w:spacing w:before="20" w:after="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№7</w:t>
      </w:r>
    </w:p>
    <w:p w14:paraId="00000002" w14:textId="77777777" w:rsidR="00F064A1" w:rsidRDefault="005C2280">
      <w:pPr>
        <w:spacing w:before="20" w:after="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“Функции”</w:t>
      </w:r>
    </w:p>
    <w:p w14:paraId="00000003" w14:textId="77777777" w:rsidR="00F064A1" w:rsidRDefault="005C2280">
      <w:pPr>
        <w:spacing w:before="20" w:after="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4" w14:textId="77777777" w:rsidR="00F064A1" w:rsidRDefault="005C228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выполнении лабораторной работы используйте процедуры и функции:</w:t>
      </w:r>
    </w:p>
    <w:p w14:paraId="00000005" w14:textId="77777777" w:rsidR="00F064A1" w:rsidRDefault="005C2280">
      <w:pPr>
        <w:spacing w:line="240" w:lineRule="auto"/>
        <w:ind w:left="108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Функция чтения</w:t>
      </w:r>
    </w:p>
    <w:p w14:paraId="00000006" w14:textId="77777777" w:rsidR="00F064A1" w:rsidRDefault="005C2280">
      <w:pPr>
        <w:spacing w:line="240" w:lineRule="auto"/>
        <w:ind w:left="108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Функция обработки (может быть несколько)</w:t>
      </w:r>
    </w:p>
    <w:p w14:paraId="00000007" w14:textId="77777777" w:rsidR="00F064A1" w:rsidRDefault="005C2280">
      <w:pPr>
        <w:spacing w:line="240" w:lineRule="auto"/>
        <w:ind w:left="108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Функция записи</w:t>
      </w:r>
    </w:p>
    <w:p w14:paraId="00000008" w14:textId="11196AD5" w:rsidR="00F064A1" w:rsidRDefault="005C228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228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Необязательное условие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 Расположить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 отдельных файлах (*.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*.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в отдельном пространстве имен.</w:t>
      </w:r>
    </w:p>
    <w:p w14:paraId="00000009" w14:textId="77777777" w:rsidR="00F064A1" w:rsidRDefault="00F064A1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A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1</w:t>
      </w:r>
    </w:p>
    <w:p w14:paraId="0000000B" w14:textId="77777777" w:rsidR="00F064A1" w:rsidRDefault="00F064A1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C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Дана целочисленная матрица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}i=1...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=1..n , n&lt;=100. Если в матрице есть два одинаковых столбца и есть хотя бы один элемент, абсолютная величина кот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орого - простое число, упорядочить строки матрицы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неубыванию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суммы модулей элементов. </w:t>
      </w:r>
    </w:p>
    <w:p w14:paraId="0000000D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E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2</w:t>
      </w:r>
    </w:p>
    <w:p w14:paraId="0000000F" w14:textId="77777777" w:rsidR="00F064A1" w:rsidRDefault="00F064A1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Дана целочисленная матрица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}i=1...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=1..n , n&lt;=100. Если в матрице есть две одинаковых строки, заменить минимальные элементы столбцов на наибольший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из простых элементов матрицы. </w:t>
      </w:r>
    </w:p>
    <w:p w14:paraId="00000011" w14:textId="77777777" w:rsidR="00F064A1" w:rsidRDefault="00F064A1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3</w:t>
      </w:r>
    </w:p>
    <w:p w14:paraId="00000013" w14:textId="77777777" w:rsidR="00F064A1" w:rsidRDefault="00F064A1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Дана целочисленная матрица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}i=1...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=1..n , n&lt;=100. Если все диагональные элементы матрицы положительны и содержат цифры 3 или 5, заменить минимальные элементы столбцов на суммы квадратов элементов соответств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ующих столбцов. </w:t>
      </w:r>
    </w:p>
    <w:p w14:paraId="00000015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16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4</w:t>
      </w:r>
    </w:p>
    <w:p w14:paraId="00000017" w14:textId="77777777" w:rsidR="00F064A1" w:rsidRDefault="00F064A1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8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Дана целочисленная матрица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}i=1...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=1..n , n&lt;=100. Если в матрице есть еще один элемент, равный ее минимальному элементу, и не менее 2-х элементов, абсолютные величины которых - простые числа, упорядочить строки матрицы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невозрастанию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произведений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элементов. </w:t>
      </w:r>
    </w:p>
    <w:p w14:paraId="00000019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1A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5</w:t>
      </w:r>
    </w:p>
    <w:p w14:paraId="0000001B" w14:textId="77777777" w:rsidR="00F064A1" w:rsidRDefault="00F064A1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Дана целочисленная матрица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}i=1...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=1..n , n&lt;=100. Если в матрице есть еще один элемент, равный ее максимальному элементу, упорядочить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строки матрицы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невозрастанию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количества простых чисел среди элементов строк. </w:t>
      </w:r>
    </w:p>
    <w:p w14:paraId="0000001D" w14:textId="77777777" w:rsidR="00F064A1" w:rsidRDefault="005C2280">
      <w:pPr>
        <w:spacing w:before="20" w:after="2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0000001E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</w:t>
      </w:r>
      <w:r>
        <w:rPr>
          <w:rFonts w:ascii="Times New Roman" w:eastAsia="Times New Roman" w:hAnsi="Times New Roman" w:cs="Times New Roman"/>
          <w:sz w:val="28"/>
          <w:szCs w:val="28"/>
        </w:rPr>
        <w:t>т 6</w:t>
      </w:r>
    </w:p>
    <w:p w14:paraId="0000001F" w14:textId="77777777" w:rsidR="00F064A1" w:rsidRDefault="00F064A1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0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Дана целочисленная матрица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}i=1...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=1..n , n&lt;=100. Если все диагональные элементы матрицы являются наибольшими элементами своих строк, заменить элементы матрицы, содержащие цифру 0, на произведение диагональных элементов. </w:t>
      </w:r>
    </w:p>
    <w:p w14:paraId="00000021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22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7</w:t>
      </w:r>
    </w:p>
    <w:p w14:paraId="00000023" w14:textId="77777777" w:rsidR="00F064A1" w:rsidRDefault="00F064A1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4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Дана цело</w:t>
      </w:r>
      <w:r>
        <w:rPr>
          <w:rFonts w:ascii="Times New Roman" w:eastAsia="Times New Roman" w:hAnsi="Times New Roman" w:cs="Times New Roman"/>
          <w:sz w:val="28"/>
          <w:szCs w:val="28"/>
        </w:rPr>
        <w:t>численная матрица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}i=1...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=1..n , n&lt;=100. Если суммы цифр минимального и максимального элементов матрицы одинаковы, упорядочить строки матрицы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неубыванию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суммы элементов. </w:t>
      </w:r>
    </w:p>
    <w:p w14:paraId="00000025" w14:textId="77777777" w:rsidR="00F064A1" w:rsidRDefault="005C2280">
      <w:pPr>
        <w:spacing w:before="20" w:after="2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26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8</w:t>
      </w:r>
    </w:p>
    <w:p w14:paraId="00000027" w14:textId="77777777" w:rsidR="00F064A1" w:rsidRDefault="00F064A1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8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Дана целочисленная матрица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}i=1...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=1..n , n&lt;=100. Если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суммы цифр минимального и максимального элементов матрицы отличаются не более, чем на 2, упорядочить столбцы матрицы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неубыванию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суммы элементов. </w:t>
      </w:r>
    </w:p>
    <w:p w14:paraId="00000029" w14:textId="77777777" w:rsidR="00F064A1" w:rsidRDefault="00F064A1">
      <w:pPr>
        <w:spacing w:before="20" w:after="20" w:line="240" w:lineRule="auto"/>
        <w:ind w:left="108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A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9</w:t>
      </w:r>
    </w:p>
    <w:p w14:paraId="0000002B" w14:textId="77777777" w:rsidR="00F064A1" w:rsidRDefault="00F064A1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0000002C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Дана целочисленная матрица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}i=1...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=1..n , n&lt;=100. Если сумма наибольшего и наименьшего э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лементов матрицы равна нулю, упорядочить элементы строк, в которых есть хотя бы один элемент, содержащий цифру 8,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неубыванию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000002D" w14:textId="77777777" w:rsidR="00F064A1" w:rsidRDefault="00F064A1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E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10</w:t>
      </w:r>
    </w:p>
    <w:p w14:paraId="0000002F" w14:textId="77777777" w:rsidR="00F064A1" w:rsidRDefault="00F064A1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0" w14:textId="77777777" w:rsidR="00F064A1" w:rsidRDefault="005C2280">
      <w:pPr>
        <w:spacing w:before="20" w:after="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Дана целочисленная матрица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}i=1...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n;j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=1..n , n&lt;=100. Если в матрице есть столбец, не содержащий простых чисел, сумма элементов которого равна 0, упорядочить элементы строк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неубыванию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абсолютных величин. </w:t>
      </w:r>
    </w:p>
    <w:p w14:paraId="00000031" w14:textId="77777777" w:rsidR="00F064A1" w:rsidRDefault="005C2280">
      <w:pPr>
        <w:spacing w:before="20" w:after="2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sectPr w:rsidR="00F064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FE49C1C-0C31-4319-B116-0CA47EAFFAC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CC3AF4B-B508-4071-A79F-CEDE8C41D9A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4A1"/>
    <w:rsid w:val="005C2280"/>
    <w:rsid w:val="00F0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44707"/>
  <w15:docId w15:val="{9F52DD34-88B5-4F43-871C-9A93D90A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Eugene Creyc</cp:lastModifiedBy>
  <cp:revision>2</cp:revision>
  <dcterms:created xsi:type="dcterms:W3CDTF">2026-10-29T23:07:00Z</dcterms:created>
  <dcterms:modified xsi:type="dcterms:W3CDTF">2026-10-29T23:09:00Z</dcterms:modified>
</cp:coreProperties>
</file>