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97C" w14:textId="77777777" w:rsidR="00057E17" w:rsidRDefault="00057E17" w:rsidP="00057E17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ХЕРСОНСЬКИЙ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ТЕХНІЧНИЙ</w:t>
      </w:r>
      <w:r>
        <w:rPr>
          <w:rFonts w:ascii="Times New Roman" w:eastAsia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УНІВЕРСИТЕТ</w:t>
      </w:r>
    </w:p>
    <w:p w14:paraId="14FD30AB" w14:textId="77777777" w:rsidR="00057E17" w:rsidRDefault="00057E17" w:rsidP="00057E17">
      <w:pPr>
        <w:spacing w:after="0" w:line="240" w:lineRule="auto"/>
        <w:ind w:left="1136" w:right="112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2"/>
          <w:sz w:val="28"/>
        </w:rPr>
        <w:t xml:space="preserve">ФАКУЛЬТЕТ ІНФОРМАЦІЙНИХ </w:t>
      </w:r>
      <w:r>
        <w:rPr>
          <w:rFonts w:ascii="Times New Roman" w:eastAsia="Times New Roman" w:hAnsi="Times New Roman" w:cs="Times New Roman"/>
          <w:spacing w:val="-11"/>
          <w:sz w:val="28"/>
        </w:rPr>
        <w:t>ТЕХНОЛОГІЙ ТА ДИЗАЙНУ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ПРОГРАМНИХ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ЗАСОБІВ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І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ТЕХНОЛОГІЙ</w:t>
      </w:r>
    </w:p>
    <w:p w14:paraId="5040C2B2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F7A17CE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9F01E5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C7D32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C752D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F2842C6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696707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466149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31EDD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57EB915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98F424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ED997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1257320" w14:textId="77777777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</w:p>
    <w:p w14:paraId="54BE66FE" w14:textId="116E2C09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D47839" w:rsidRPr="00D47839">
        <w:rPr>
          <w:rFonts w:ascii="Times New Roman" w:eastAsia="Times New Roman" w:hAnsi="Times New Roman" w:cs="Times New Roman"/>
          <w:sz w:val="28"/>
        </w:rPr>
        <w:t>Веб-програмування та веб-дизайн</w:t>
      </w:r>
      <w:r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</w:p>
    <w:p w14:paraId="3136E056" w14:textId="2AAAFC17" w:rsidR="00730006" w:rsidRPr="00AA5A61" w:rsidRDefault="00057E17" w:rsidP="00730006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лабораторна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 w:rsidR="00AA5A6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43205F4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F4731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152E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06AF0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F7484A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125CB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F7C25C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C25E2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3A382D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2DF6F8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0C6B727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26D51F3" w14:textId="77777777" w:rsidR="00057E17" w:rsidRDefault="00057E17" w:rsidP="00057E17">
      <w:pPr>
        <w:spacing w:before="6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6ED97A5" w14:textId="53F0F169" w:rsidR="00057E17" w:rsidRPr="00057E17" w:rsidRDefault="00057E17" w:rsidP="00057E17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Виконав студент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ПР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uk-UA"/>
        </w:rPr>
        <w:t>Корбіло Є.Ю.</w:t>
      </w:r>
    </w:p>
    <w:p w14:paraId="63DF498A" w14:textId="181A1B7B" w:rsidR="00057E17" w:rsidRDefault="00057E17" w:rsidP="00116FF0">
      <w:pPr>
        <w:tabs>
          <w:tab w:val="left" w:pos="6521"/>
        </w:tabs>
        <w:spacing w:before="185" w:after="0" w:line="240" w:lineRule="auto"/>
        <w:ind w:left="102" w:righ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D47839">
        <w:rPr>
          <w:rFonts w:ascii="Times New Roman" w:eastAsia="Times New Roman" w:hAnsi="Times New Roman" w:cs="Times New Roman"/>
          <w:sz w:val="28"/>
        </w:rPr>
        <w:tab/>
      </w:r>
      <w:r w:rsidR="00D47839">
        <w:rPr>
          <w:rFonts w:ascii="Times New Roman" w:eastAsia="Times New Roman" w:hAnsi="Times New Roman" w:cs="Times New Roman"/>
          <w:sz w:val="28"/>
          <w:lang w:val="uk-UA"/>
        </w:rPr>
        <w:t>Матвійчук О.В</w:t>
      </w:r>
      <w:r w:rsidR="00E208F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15209B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D909C3F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FC6F0BC" w14:textId="3E09471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Хмельницький</w:t>
      </w:r>
      <w:r>
        <w:rPr>
          <w:rFonts w:ascii="Times New Roman" w:eastAsia="Times New Roman" w:hAnsi="Times New Roman" w:cs="Times New Roman"/>
          <w:spacing w:val="-1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-202</w:t>
      </w:r>
      <w:r w:rsidR="005D644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26AA9A1D" w14:textId="79E70799" w:rsidR="00057E17" w:rsidRDefault="00057E17">
      <w:r>
        <w:br w:type="page"/>
      </w:r>
    </w:p>
    <w:p w14:paraId="2F1B7A36" w14:textId="1AFB7A32" w:rsidR="00057E17" w:rsidRPr="00D47839" w:rsidRDefault="00D47839" w:rsidP="00127469">
      <w:pPr>
        <w:jc w:val="center"/>
        <w:rPr>
          <w:b/>
          <w:bCs/>
          <w:lang w:val="uk-UA"/>
        </w:rPr>
      </w:pPr>
      <w:r w:rsidRPr="00D47839">
        <w:rPr>
          <w:b/>
          <w:bCs/>
          <w:lang w:val="uk-UA"/>
        </w:rPr>
        <w:lastRenderedPageBreak/>
        <w:t>Лабораторна робота №</w:t>
      </w:r>
      <w:r w:rsidR="00AA5A61">
        <w:rPr>
          <w:b/>
          <w:bCs/>
          <w:lang w:val="uk-UA"/>
        </w:rPr>
        <w:t>5</w:t>
      </w:r>
    </w:p>
    <w:p w14:paraId="0FA00874" w14:textId="4F70A9CE" w:rsidR="00D47839" w:rsidRDefault="00D47839" w:rsidP="00D47839">
      <w:pPr>
        <w:pStyle w:val="a3"/>
        <w:ind w:left="142"/>
      </w:pPr>
      <w:r>
        <w:t xml:space="preserve">Тема: </w:t>
      </w:r>
      <w:r w:rsidR="00AA5A61">
        <w:rPr>
          <w:lang w:val="uk-UA"/>
        </w:rPr>
        <w:t>Події</w:t>
      </w:r>
      <w:r>
        <w:t xml:space="preserve">.  </w:t>
      </w:r>
    </w:p>
    <w:p w14:paraId="280F161D" w14:textId="25033ECD" w:rsidR="00D47839" w:rsidRDefault="00D47839" w:rsidP="00AA5A61">
      <w:pPr>
        <w:pStyle w:val="a3"/>
        <w:ind w:left="142"/>
      </w:pPr>
      <w:r>
        <w:t xml:space="preserve">Мета роботи: </w:t>
      </w:r>
      <w:r w:rsidR="00AA5A61" w:rsidRPr="00AA5A61">
        <w:t>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</w:p>
    <w:p w14:paraId="088CF852" w14:textId="77777777" w:rsidR="00AA5A61" w:rsidRDefault="00AA5A61" w:rsidP="00AA5A61">
      <w:pPr>
        <w:pStyle w:val="a3"/>
        <w:ind w:left="142"/>
      </w:pPr>
    </w:p>
    <w:p w14:paraId="65D01639" w14:textId="605B15C7" w:rsidR="00D47839" w:rsidRDefault="00D47839" w:rsidP="00D47839">
      <w:pPr>
        <w:pStyle w:val="a3"/>
        <w:ind w:left="142"/>
        <w:jc w:val="center"/>
      </w:pPr>
      <w:r>
        <w:t>Хід роботи:</w:t>
      </w:r>
    </w:p>
    <w:p w14:paraId="7885AAB6" w14:textId="77777777" w:rsidR="00AA5A61" w:rsidRDefault="00AA5A61" w:rsidP="00AA5A61">
      <w:pPr>
        <w:pStyle w:val="a3"/>
        <w:ind w:left="142"/>
      </w:pPr>
      <w:r>
        <w:t>Завдання 1.</w:t>
      </w:r>
    </w:p>
    <w:p w14:paraId="4BED3CF7" w14:textId="50F6ED87" w:rsidR="00AA5A61" w:rsidRDefault="00AA5A61" w:rsidP="00AA5A61">
      <w:pPr>
        <w:pStyle w:val="a3"/>
        <w:ind w:left="142"/>
      </w:pPr>
      <w:r>
        <w:t xml:space="preserve">Дана таблиця з користувачами: номер, ім'я та прізвище. Під таблицею зробіть форму, з допомогою якої можна буде додати нового користувача таблицю. </w:t>
      </w:r>
    </w:p>
    <w:p w14:paraId="2C032F15" w14:textId="77777777" w:rsidR="00AA5A61" w:rsidRDefault="00AA5A61" w:rsidP="00AA5A61">
      <w:pPr>
        <w:pStyle w:val="a3"/>
        <w:ind w:left="142"/>
      </w:pPr>
    </w:p>
    <w:p w14:paraId="6842475B" w14:textId="61DD7E8A" w:rsidR="00AA5A61" w:rsidRDefault="00AA5A61" w:rsidP="00AA5A61">
      <w:pPr>
        <w:pStyle w:val="a3"/>
        <w:ind w:left="142"/>
      </w:pPr>
      <w:r>
        <w:t>Завдання 2.</w:t>
      </w:r>
    </w:p>
    <w:p w14:paraId="51B86DBC" w14:textId="094C5804" w:rsidR="00AA5A61" w:rsidRDefault="00AA5A61" w:rsidP="00AA5A61">
      <w:pPr>
        <w:pStyle w:val="a3"/>
        <w:ind w:left="142"/>
      </w:pPr>
      <w:r>
        <w:t xml:space="preserve">В елемент textarea вводяться нулі та одиниці і з них потрібно сформувати квадратики чорного і білого кольору. </w:t>
      </w:r>
    </w:p>
    <w:p w14:paraId="2B56B2EB" w14:textId="77777777" w:rsidR="00AA5A61" w:rsidRDefault="00AA5A61" w:rsidP="00AA5A61">
      <w:pPr>
        <w:pStyle w:val="a3"/>
        <w:ind w:left="142"/>
      </w:pPr>
      <w:r>
        <w:t xml:space="preserve">  </w:t>
      </w:r>
    </w:p>
    <w:p w14:paraId="381AB13F" w14:textId="77777777" w:rsidR="00AA5A61" w:rsidRDefault="00AA5A61" w:rsidP="00AA5A61">
      <w:pPr>
        <w:pStyle w:val="a3"/>
        <w:ind w:left="142"/>
      </w:pPr>
      <w:r>
        <w:t>Завдання 3.</w:t>
      </w:r>
    </w:p>
    <w:p w14:paraId="730E897D" w14:textId="77777777" w:rsidR="00AA5A61" w:rsidRDefault="00AA5A61" w:rsidP="00AA5A61">
      <w:pPr>
        <w:pStyle w:val="a3"/>
        <w:ind w:left="142"/>
      </w:pPr>
      <w:r>
        <w:t>Вибрати потрібні кольори з палітри кольорів та залити ними даний прямокутник (блок).</w:t>
      </w:r>
    </w:p>
    <w:p w14:paraId="0FBD64D1" w14:textId="77777777" w:rsidR="00AA5A61" w:rsidRDefault="00AA5A61" w:rsidP="00AA5A61">
      <w:pPr>
        <w:pStyle w:val="a3"/>
        <w:ind w:left="142"/>
      </w:pPr>
      <w:r>
        <w:t>Кольори в палітрі повинні вибиратись клацанням. Повторне клацання повинно відміняти вибір. Заливка прямокутника відбувається одночасно з вибором кольорів. Якщо вибрано декілька кольорів, то заливка градієнтна.</w:t>
      </w:r>
    </w:p>
    <w:p w14:paraId="6FD168AF" w14:textId="77777777" w:rsidR="00AA5A61" w:rsidRDefault="00AA5A61" w:rsidP="00AA5A61">
      <w:pPr>
        <w:pStyle w:val="a3"/>
        <w:ind w:left="142"/>
      </w:pPr>
      <w:r>
        <w:t xml:space="preserve"> </w:t>
      </w:r>
    </w:p>
    <w:p w14:paraId="4FA9FBB5" w14:textId="77777777" w:rsidR="00AA5A61" w:rsidRDefault="00AA5A61" w:rsidP="00AA5A61">
      <w:pPr>
        <w:pStyle w:val="a3"/>
        <w:ind w:left="142"/>
      </w:pPr>
    </w:p>
    <w:p w14:paraId="472A2B97" w14:textId="77777777" w:rsidR="00AA5A61" w:rsidRDefault="00AA5A61" w:rsidP="00AA5A61">
      <w:pPr>
        <w:pStyle w:val="a3"/>
        <w:ind w:left="142"/>
      </w:pPr>
      <w:r>
        <w:t xml:space="preserve"> Завдання 4.</w:t>
      </w:r>
    </w:p>
    <w:p w14:paraId="37D71BB8" w14:textId="77777777" w:rsidR="00AA5A61" w:rsidRDefault="00AA5A61" w:rsidP="00AA5A61">
      <w:pPr>
        <w:pStyle w:val="a3"/>
        <w:ind w:left="142"/>
      </w:pPr>
      <w:r>
        <w:t>Є блоки з текстом. В кожному з блоків є кнопки Видалити та Редагувати</w:t>
      </w:r>
    </w:p>
    <w:p w14:paraId="524F2FD8" w14:textId="77777777" w:rsidR="00AA5A61" w:rsidRDefault="00AA5A61" w:rsidP="00AA5A61">
      <w:pPr>
        <w:pStyle w:val="a3"/>
        <w:ind w:left="142"/>
      </w:pPr>
      <w:r>
        <w:t>При натисканні на кнопку Видалити, даний блок зникає. При натисканні на Редагувати блок переходить в стан редагування (наприклад, з допомогою textarea). При знятті фокуса з textarea, блок повертається в звичайний стан.</w:t>
      </w:r>
    </w:p>
    <w:p w14:paraId="42EB4EAE" w14:textId="77777777" w:rsidR="00AA5A61" w:rsidRDefault="00AA5A61" w:rsidP="00AA5A61">
      <w:pPr>
        <w:pStyle w:val="a3"/>
        <w:ind w:left="142"/>
      </w:pPr>
      <w:r>
        <w:t xml:space="preserve"> </w:t>
      </w:r>
    </w:p>
    <w:p w14:paraId="5836418D" w14:textId="77777777" w:rsidR="00AA5A61" w:rsidRDefault="00AA5A61" w:rsidP="00AA5A61">
      <w:pPr>
        <w:pStyle w:val="a3"/>
        <w:ind w:left="142"/>
      </w:pPr>
    </w:p>
    <w:p w14:paraId="347D9DFB" w14:textId="77777777" w:rsidR="00AA5A61" w:rsidRDefault="00AA5A61" w:rsidP="00AA5A61">
      <w:pPr>
        <w:pStyle w:val="a3"/>
        <w:ind w:left="142"/>
      </w:pPr>
      <w:r>
        <w:t>Завдання 5.</w:t>
      </w:r>
    </w:p>
    <w:p w14:paraId="52228544" w14:textId="77777777" w:rsidR="00AA5A61" w:rsidRDefault="00AA5A61" w:rsidP="00AA5A61">
      <w:pPr>
        <w:pStyle w:val="a3"/>
        <w:ind w:left="142"/>
      </w:pPr>
      <w:r>
        <w:t>Задати можливість заливати квадратики вибраним кольором.</w:t>
      </w:r>
    </w:p>
    <w:p w14:paraId="115F6ECD" w14:textId="77777777" w:rsidR="00AA5A61" w:rsidRDefault="00AA5A61" w:rsidP="00AA5A61">
      <w:pPr>
        <w:pStyle w:val="a3"/>
        <w:ind w:left="142"/>
      </w:pPr>
      <w:r>
        <w:t>Є палітра кольорів, в якій клацанням можна вибрати лише один колір. І є прямокутне полотно (контейнер, блок), яке заповнене маленькими блоками-квадратиками. При клацанні курсором на ці квадратики, вони повинні заливатись вибраним кольором.</w:t>
      </w:r>
    </w:p>
    <w:p w14:paraId="152A73EF" w14:textId="77777777" w:rsidR="00AA5A61" w:rsidRDefault="00AA5A61" w:rsidP="00AA5A61">
      <w:pPr>
        <w:pStyle w:val="a3"/>
        <w:ind w:left="142"/>
      </w:pPr>
      <w:r>
        <w:t xml:space="preserve"> </w:t>
      </w:r>
    </w:p>
    <w:p w14:paraId="18AE59EA" w14:textId="77777777" w:rsidR="00AA5A61" w:rsidRDefault="00AA5A61" w:rsidP="00AA5A61">
      <w:pPr>
        <w:pStyle w:val="a3"/>
        <w:ind w:left="142"/>
      </w:pPr>
      <w:r>
        <w:t>Завдання 6.</w:t>
      </w:r>
    </w:p>
    <w:p w14:paraId="73BC216C" w14:textId="77777777" w:rsidR="00AA5A61" w:rsidRDefault="00AA5A61" w:rsidP="00AA5A61">
      <w:pPr>
        <w:pStyle w:val="a3"/>
        <w:ind w:left="142"/>
      </w:pPr>
      <w:r>
        <w:t>Є ряд гральних карт, повернутих до нас «сорочкою». При клацанні на карту, вона повертається до нас  лицевою стороною протягом 1-2 секунд (повинен бути саме поворот). При повторному клацанні, карта знову повертається «сорочкою».</w:t>
      </w:r>
    </w:p>
    <w:p w14:paraId="135B2E03" w14:textId="77777777" w:rsidR="00AA5A61" w:rsidRDefault="00AA5A61" w:rsidP="00AA5A61">
      <w:pPr>
        <w:pStyle w:val="a3"/>
        <w:ind w:left="142"/>
      </w:pPr>
      <w:r>
        <w:t xml:space="preserve"> </w:t>
      </w:r>
    </w:p>
    <w:p w14:paraId="2C00F3A5" w14:textId="77777777" w:rsidR="00AA5A61" w:rsidRDefault="00AA5A61" w:rsidP="00AA5A61">
      <w:pPr>
        <w:pStyle w:val="a3"/>
        <w:ind w:left="142"/>
      </w:pPr>
    </w:p>
    <w:p w14:paraId="3B8FD084" w14:textId="77777777" w:rsidR="00AA5A61" w:rsidRDefault="00AA5A61" w:rsidP="00AA5A61">
      <w:pPr>
        <w:pStyle w:val="a3"/>
        <w:ind w:left="142"/>
      </w:pPr>
      <w:r>
        <w:t>Завдання 7.</w:t>
      </w:r>
    </w:p>
    <w:p w14:paraId="173F2E0C" w14:textId="77777777" w:rsidR="00AA5A61" w:rsidRDefault="00AA5A61" w:rsidP="00AA5A61">
      <w:pPr>
        <w:pStyle w:val="a3"/>
        <w:ind w:left="142"/>
      </w:pPr>
      <w:r>
        <w:t>Надати квадратикам можливість перетягування (draggable) в межах контейнера. При переміщенні курсора, наведеному на даний блок-квадратик, та утриманні кнопки миші даний елемент повинен перетягуватись. Квадратики не повинні заходити навіть частково за межі контейнера.</w:t>
      </w:r>
    </w:p>
    <w:p w14:paraId="6DD650E2" w14:textId="77777777" w:rsidR="00AA5A61" w:rsidRDefault="00AA5A61" w:rsidP="00AA5A61">
      <w:pPr>
        <w:pStyle w:val="a3"/>
        <w:ind w:left="142"/>
      </w:pPr>
      <w:r>
        <w:t xml:space="preserve"> </w:t>
      </w:r>
    </w:p>
    <w:p w14:paraId="51E9D5BA" w14:textId="77777777" w:rsidR="00AA5A61" w:rsidRDefault="00AA5A61" w:rsidP="00AA5A61">
      <w:pPr>
        <w:pStyle w:val="a3"/>
        <w:ind w:left="142"/>
      </w:pPr>
    </w:p>
    <w:p w14:paraId="12B92281" w14:textId="77777777" w:rsidR="00AA5A61" w:rsidRDefault="00AA5A61" w:rsidP="00AA5A61">
      <w:pPr>
        <w:pStyle w:val="a3"/>
        <w:ind w:left="142"/>
      </w:pPr>
      <w:r>
        <w:t>Завдання 8.</w:t>
      </w:r>
    </w:p>
    <w:p w14:paraId="636D71D9" w14:textId="77777777" w:rsidR="00AA5A61" w:rsidRDefault="00AA5A61" w:rsidP="00AA5A61">
      <w:pPr>
        <w:pStyle w:val="a3"/>
        <w:ind w:left="142"/>
      </w:pPr>
      <w:r>
        <w:lastRenderedPageBreak/>
        <w:t>Створити html-сторінку зі списком повідомлень на форумі та формою для додавання нового повідомлення. Після заповнення форми додати повідомлення до списку на екрані</w:t>
      </w:r>
    </w:p>
    <w:p w14:paraId="78B57A81" w14:textId="77777777" w:rsidR="00AA5A61" w:rsidRDefault="00AA5A61" w:rsidP="00AA5A61">
      <w:pPr>
        <w:pStyle w:val="a3"/>
        <w:ind w:left="142"/>
      </w:pPr>
      <w:r>
        <w:t xml:space="preserve"> </w:t>
      </w:r>
    </w:p>
    <w:p w14:paraId="65299D8C" w14:textId="77777777" w:rsidR="00AA5A61" w:rsidRDefault="00AA5A61" w:rsidP="00AA5A61">
      <w:pPr>
        <w:pStyle w:val="a3"/>
        <w:ind w:left="142"/>
      </w:pPr>
    </w:p>
    <w:p w14:paraId="49A0BE1B" w14:textId="479BB821" w:rsidR="00AA5A61" w:rsidRDefault="00AA5A61" w:rsidP="00AA5A61">
      <w:pPr>
        <w:pStyle w:val="a3"/>
        <w:ind w:left="142"/>
      </w:pPr>
      <w:r>
        <w:t>Завдання 9.</w:t>
      </w:r>
    </w:p>
    <w:p w14:paraId="36A9FD2F" w14:textId="77777777" w:rsidR="00AA5A61" w:rsidRDefault="00AA5A61" w:rsidP="00AA5A61">
      <w:pPr>
        <w:pStyle w:val="a3"/>
        <w:ind w:left="142"/>
      </w:pPr>
      <w:r>
        <w:t>Створити html-сторінку зі списком книг. При натисканні на книгу, колір фону повинен змінюватися на зелений. Врахуйте, що при повторному натисканні на іншу книгу, попередньої – необхідно повертати колишній колір.</w:t>
      </w:r>
    </w:p>
    <w:p w14:paraId="4AECCC07" w14:textId="77777777" w:rsidR="00AA5A61" w:rsidRDefault="00AA5A61" w:rsidP="00AA5A61">
      <w:pPr>
        <w:pStyle w:val="a3"/>
        <w:ind w:left="142"/>
      </w:pPr>
    </w:p>
    <w:p w14:paraId="5C8BDBFA" w14:textId="7686EED3" w:rsidR="00AA5A61" w:rsidRDefault="00AA5A61" w:rsidP="00AA5A61">
      <w:pPr>
        <w:pStyle w:val="a3"/>
        <w:ind w:left="142"/>
      </w:pPr>
      <w:r>
        <w:t>Завдання 10.</w:t>
      </w:r>
    </w:p>
    <w:p w14:paraId="759B6DEF" w14:textId="43BFA895" w:rsidR="00D47839" w:rsidRDefault="00AA5A61" w:rsidP="00AA5A61">
      <w:pPr>
        <w:pStyle w:val="a3"/>
        <w:ind w:left="142"/>
      </w:pPr>
      <w:r>
        <w:t>Реалізуйте «утікаючу» кнопку. В div-елементі знаходиться кнопка. Проте при наведенні на неї курсора миші, вона змінює своє положення так, що унеможливлює натиснення на неї. Кнопка не повинна виходити за межі  div-елемента</w:t>
      </w:r>
    </w:p>
    <w:p w14:paraId="2AB34627" w14:textId="77777777" w:rsidR="00AA5A61" w:rsidRDefault="00AA5A61" w:rsidP="00AA5A61">
      <w:pPr>
        <w:pStyle w:val="a3"/>
        <w:ind w:left="142"/>
      </w:pPr>
    </w:p>
    <w:p w14:paraId="2168E1B6" w14:textId="5200C7C3" w:rsidR="00D47839" w:rsidRPr="00D47839" w:rsidRDefault="00D47839" w:rsidP="00D47839">
      <w:pPr>
        <w:pStyle w:val="a3"/>
        <w:ind w:left="142"/>
        <w:rPr>
          <w:lang w:val="ru-RU"/>
        </w:rPr>
      </w:pPr>
      <w:r>
        <w:rPr>
          <w:lang w:val="uk-UA"/>
        </w:rPr>
        <w:t>Посилання на репозиторій</w:t>
      </w:r>
      <w:r w:rsidRPr="00D47839">
        <w:rPr>
          <w:lang w:val="ru-RU"/>
        </w:rPr>
        <w:t xml:space="preserve">: </w:t>
      </w:r>
      <w:hyperlink r:id="rId6" w:history="1">
        <w:r w:rsidRPr="00C23E2B">
          <w:rPr>
            <w:rStyle w:val="a4"/>
            <w:lang w:val="en-US"/>
          </w:rPr>
          <w:t>https</w:t>
        </w:r>
        <w:r w:rsidRPr="00C23E2B">
          <w:rPr>
            <w:rStyle w:val="a4"/>
            <w:lang w:val="ru-RU"/>
          </w:rPr>
          <w:t>://</w:t>
        </w:r>
        <w:r w:rsidRPr="00C23E2B">
          <w:rPr>
            <w:rStyle w:val="a4"/>
            <w:lang w:val="en-US"/>
          </w:rPr>
          <w:t>github</w:t>
        </w:r>
        <w:r w:rsidRPr="00C23E2B">
          <w:rPr>
            <w:rStyle w:val="a4"/>
            <w:lang w:val="ru-RU"/>
          </w:rPr>
          <w:t>.</w:t>
        </w:r>
        <w:r w:rsidRPr="00C23E2B">
          <w:rPr>
            <w:rStyle w:val="a4"/>
            <w:lang w:val="en-US"/>
          </w:rPr>
          <w:t>com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eugeniuskorbilo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webprogkorbilo</w:t>
        </w:r>
      </w:hyperlink>
    </w:p>
    <w:sectPr w:rsidR="00D47839" w:rsidRPr="00D4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61"/>
    <w:multiLevelType w:val="hybridMultilevel"/>
    <w:tmpl w:val="7C34389A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9014CC"/>
    <w:multiLevelType w:val="hybridMultilevel"/>
    <w:tmpl w:val="AA98F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030A"/>
    <w:multiLevelType w:val="hybridMultilevel"/>
    <w:tmpl w:val="6D00397C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3A67A79"/>
    <w:multiLevelType w:val="hybridMultilevel"/>
    <w:tmpl w:val="8466D3EC"/>
    <w:lvl w:ilvl="0" w:tplc="D7349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C"/>
    <w:rsid w:val="00057E17"/>
    <w:rsid w:val="000C3193"/>
    <w:rsid w:val="00116FF0"/>
    <w:rsid w:val="00127469"/>
    <w:rsid w:val="00145455"/>
    <w:rsid w:val="001E30B9"/>
    <w:rsid w:val="00320A28"/>
    <w:rsid w:val="00486487"/>
    <w:rsid w:val="004D688E"/>
    <w:rsid w:val="005A44C0"/>
    <w:rsid w:val="005B1D13"/>
    <w:rsid w:val="005D6441"/>
    <w:rsid w:val="006602A2"/>
    <w:rsid w:val="006F781F"/>
    <w:rsid w:val="00730006"/>
    <w:rsid w:val="008F25C1"/>
    <w:rsid w:val="009931F7"/>
    <w:rsid w:val="009D0C4A"/>
    <w:rsid w:val="00A70F76"/>
    <w:rsid w:val="00A930AC"/>
    <w:rsid w:val="00AA5A61"/>
    <w:rsid w:val="00C10ED7"/>
    <w:rsid w:val="00C23E2B"/>
    <w:rsid w:val="00C361CA"/>
    <w:rsid w:val="00D47839"/>
    <w:rsid w:val="00D535E0"/>
    <w:rsid w:val="00DA5185"/>
    <w:rsid w:val="00E208FF"/>
    <w:rsid w:val="00E57A00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6A14"/>
  <w15:chartTrackingRefBased/>
  <w15:docId w15:val="{63B3784D-DBB9-40D7-83FB-AD20E8B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27469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a4">
    <w:name w:val="Hyperlink"/>
    <w:basedOn w:val="a0"/>
    <w:uiPriority w:val="99"/>
    <w:unhideWhenUsed/>
    <w:rsid w:val="00C23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geniuskorbilo/webprogkorbi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72B7-2EDA-4723-B7FB-9A4E24EB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23</cp:revision>
  <dcterms:created xsi:type="dcterms:W3CDTF">2024-09-11T06:00:00Z</dcterms:created>
  <dcterms:modified xsi:type="dcterms:W3CDTF">2025-05-26T21:51:00Z</dcterms:modified>
</cp:coreProperties>
</file>