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1C1" w:rsidRPr="009621C1" w:rsidRDefault="009621C1" w:rsidP="009621C1">
      <w:pPr>
        <w:spacing w:after="0" w:line="240" w:lineRule="auto"/>
        <w:rPr>
          <w:rFonts w:ascii="Times New Roman" w:eastAsia="Times New Roman" w:hAnsi="Times New Roman" w:cs="Times New Roman"/>
          <w:sz w:val="24"/>
          <w:szCs w:val="24"/>
          <w:lang w:eastAsia="ru-RU"/>
        </w:rPr>
      </w:pPr>
      <w:r w:rsidRPr="009621C1">
        <w:rPr>
          <w:rFonts w:ascii="Arial" w:eastAsia="Times New Roman" w:hAnsi="Arial" w:cs="Arial"/>
          <w:b/>
          <w:bCs/>
          <w:color w:val="000000"/>
          <w:sz w:val="28"/>
          <w:szCs w:val="28"/>
          <w:lang w:eastAsia="ru-RU"/>
        </w:rPr>
        <w:t>Функциональные требовани</w:t>
      </w:r>
      <w:proofErr w:type="gramStart"/>
      <w:r w:rsidRPr="009621C1">
        <w:rPr>
          <w:rFonts w:ascii="Arial" w:eastAsia="Times New Roman" w:hAnsi="Arial" w:cs="Arial"/>
          <w:b/>
          <w:bCs/>
          <w:color w:val="000000"/>
          <w:sz w:val="28"/>
          <w:szCs w:val="28"/>
          <w:lang w:eastAsia="ru-RU"/>
        </w:rPr>
        <w:t>я(</w:t>
      </w:r>
      <w:proofErr w:type="gramEnd"/>
      <w:r w:rsidRPr="009621C1">
        <w:rPr>
          <w:rFonts w:ascii="Arial" w:eastAsia="Times New Roman" w:hAnsi="Arial" w:cs="Arial"/>
          <w:b/>
          <w:bCs/>
          <w:color w:val="000000"/>
          <w:sz w:val="28"/>
          <w:szCs w:val="28"/>
          <w:lang w:eastAsia="ru-RU"/>
        </w:rPr>
        <w:t>заполни меня):</w:t>
      </w:r>
    </w:p>
    <w:p w:rsidR="009621C1" w:rsidRPr="009621C1" w:rsidRDefault="009621C1" w:rsidP="009621C1">
      <w:pPr>
        <w:spacing w:after="0" w:line="240" w:lineRule="auto"/>
        <w:rPr>
          <w:rFonts w:ascii="Times New Roman" w:eastAsia="Times New Roman" w:hAnsi="Times New Roman" w:cs="Times New Roman"/>
          <w:sz w:val="24"/>
          <w:szCs w:val="24"/>
          <w:lang w:eastAsia="ru-RU"/>
        </w:rPr>
      </w:pP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Размеры поля стандартных размеров (к </w:t>
      </w:r>
      <w:proofErr w:type="gramStart"/>
      <w:r w:rsidRPr="009621C1">
        <w:rPr>
          <w:rFonts w:ascii="Arial" w:eastAsia="Times New Roman" w:hAnsi="Arial" w:cs="Arial"/>
          <w:color w:val="000000"/>
          <w:lang w:eastAsia="ru-RU"/>
        </w:rPr>
        <w:t>примеру</w:t>
      </w:r>
      <w:proofErr w:type="gramEnd"/>
      <w:r w:rsidRPr="009621C1">
        <w:rPr>
          <w:rFonts w:ascii="Arial" w:eastAsia="Times New Roman" w:hAnsi="Arial" w:cs="Arial"/>
          <w:color w:val="000000"/>
          <w:lang w:eastAsia="ru-RU"/>
        </w:rPr>
        <w:t xml:space="preserve"> 10х10; 20х20; 50х50). В дальнейшем будут определены точные размеры.</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Каждому игроку отводится определенное время на ход  - примерно минута, в дальнейшем, возможно, будет пересмотрено.</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В итоговом варианте </w:t>
      </w:r>
      <w:proofErr w:type="spellStart"/>
      <w:r w:rsidRPr="009621C1">
        <w:rPr>
          <w:rFonts w:ascii="Arial" w:eastAsia="Times New Roman" w:hAnsi="Arial" w:cs="Arial"/>
          <w:color w:val="000000"/>
          <w:lang w:eastAsia="ru-RU"/>
        </w:rPr>
        <w:t>мультиплеера</w:t>
      </w:r>
      <w:proofErr w:type="spellEnd"/>
      <w:r w:rsidRPr="009621C1">
        <w:rPr>
          <w:rFonts w:ascii="Arial" w:eastAsia="Times New Roman" w:hAnsi="Arial" w:cs="Arial"/>
          <w:color w:val="000000"/>
          <w:lang w:eastAsia="ru-RU"/>
        </w:rPr>
        <w:t xml:space="preserve"> соединение с другим игроком должно проводиться автоматически (</w:t>
      </w:r>
      <w:proofErr w:type="spellStart"/>
      <w:proofErr w:type="gramStart"/>
      <w:r w:rsidRPr="009621C1">
        <w:rPr>
          <w:rFonts w:ascii="Arial" w:eastAsia="Times New Roman" w:hAnsi="Arial" w:cs="Arial"/>
          <w:color w:val="000000"/>
          <w:lang w:eastAsia="ru-RU"/>
        </w:rPr>
        <w:t>рандомно</w:t>
      </w:r>
      <w:proofErr w:type="spellEnd"/>
      <w:proofErr w:type="gramEnd"/>
      <w:r w:rsidRPr="009621C1">
        <w:rPr>
          <w:rFonts w:ascii="Arial" w:eastAsia="Times New Roman" w:hAnsi="Arial" w:cs="Arial"/>
          <w:color w:val="000000"/>
          <w:lang w:eastAsia="ru-RU"/>
        </w:rPr>
        <w:t xml:space="preserve"> если игроков много согласно рангу (см. ниже)), для отладки </w:t>
      </w:r>
      <w:proofErr w:type="spellStart"/>
      <w:r w:rsidRPr="009621C1">
        <w:rPr>
          <w:rFonts w:ascii="Arial" w:eastAsia="Times New Roman" w:hAnsi="Arial" w:cs="Arial"/>
          <w:color w:val="000000"/>
          <w:lang w:eastAsia="ru-RU"/>
        </w:rPr>
        <w:t>мультиплеера</w:t>
      </w:r>
      <w:proofErr w:type="spellEnd"/>
      <w:r w:rsidRPr="009621C1">
        <w:rPr>
          <w:rFonts w:ascii="Arial" w:eastAsia="Times New Roman" w:hAnsi="Arial" w:cs="Arial"/>
          <w:color w:val="000000"/>
          <w:lang w:eastAsia="ru-RU"/>
        </w:rPr>
        <w:t xml:space="preserve"> необходимо добавить функцию соединения с конкретным игроком по ID или, при возможности, по </w:t>
      </w:r>
      <w:proofErr w:type="spellStart"/>
      <w:r w:rsidRPr="009621C1">
        <w:rPr>
          <w:rFonts w:ascii="Arial" w:eastAsia="Times New Roman" w:hAnsi="Arial" w:cs="Arial"/>
          <w:color w:val="000000"/>
          <w:lang w:eastAsia="ru-RU"/>
        </w:rPr>
        <w:t>нику</w:t>
      </w:r>
      <w:proofErr w:type="spellEnd"/>
      <w:r w:rsidRPr="009621C1">
        <w:rPr>
          <w:rFonts w:ascii="Arial" w:eastAsia="Times New Roman" w:hAnsi="Arial" w:cs="Arial"/>
          <w:color w:val="000000"/>
          <w:lang w:eastAsia="ru-RU"/>
        </w:rPr>
        <w:t>.</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У каждого игрока будет вестись подсчет разницы побед и поражений от других игроков, за это им будут выдаваться ранги (про ранги см. ниже). В случае отрицательного значения разницы побед и поражений игроку будет предложено поиграть в </w:t>
      </w:r>
      <w:proofErr w:type="spellStart"/>
      <w:r w:rsidRPr="009621C1">
        <w:rPr>
          <w:rFonts w:ascii="Arial" w:eastAsia="Times New Roman" w:hAnsi="Arial" w:cs="Arial"/>
          <w:color w:val="000000"/>
          <w:lang w:eastAsia="ru-RU"/>
        </w:rPr>
        <w:t>синглплеере</w:t>
      </w:r>
      <w:proofErr w:type="spellEnd"/>
      <w:r w:rsidRPr="009621C1">
        <w:rPr>
          <w:rFonts w:ascii="Arial" w:eastAsia="Times New Roman" w:hAnsi="Arial" w:cs="Arial"/>
          <w:color w:val="000000"/>
          <w:lang w:eastAsia="ru-RU"/>
        </w:rPr>
        <w:t xml:space="preserve"> с компьютером на выбранном им уровне сложности, чтобы восстановить отрицательное значение до нуля (и не больше). Игроки соединяются другими игроками своего же ранга или ранга на один старше или младше, исключением являются игроки самого первого ранга, они соединяются с другими игроками только своего же ранга.</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Про ранги (за основу взята система ранжирования ВМФ РФ, </w:t>
      </w:r>
      <w:proofErr w:type="gramStart"/>
      <w:r w:rsidRPr="009621C1">
        <w:rPr>
          <w:rFonts w:ascii="Arial" w:eastAsia="Times New Roman" w:hAnsi="Arial" w:cs="Arial"/>
          <w:color w:val="000000"/>
          <w:lang w:eastAsia="ru-RU"/>
        </w:rPr>
        <w:t>возможно</w:t>
      </w:r>
      <w:proofErr w:type="gramEnd"/>
      <w:r w:rsidRPr="009621C1">
        <w:rPr>
          <w:rFonts w:ascii="Arial" w:eastAsia="Times New Roman" w:hAnsi="Arial" w:cs="Arial"/>
          <w:color w:val="000000"/>
          <w:lang w:eastAsia="ru-RU"/>
        </w:rPr>
        <w:t xml:space="preserve"> будет переделана на российский императорский флот, или систему ранжирования других стран):</w:t>
      </w:r>
      <w:r w:rsidRPr="009621C1">
        <w:rPr>
          <w:rFonts w:ascii="Arial" w:eastAsia="Times New Roman" w:hAnsi="Arial" w:cs="Arial"/>
          <w:color w:val="000000"/>
          <w:lang w:eastAsia="ru-RU"/>
        </w:rPr>
        <w:br/>
        <w:t>матрос;</w:t>
      </w:r>
      <w:r w:rsidRPr="009621C1">
        <w:rPr>
          <w:rFonts w:ascii="Arial" w:eastAsia="Times New Roman" w:hAnsi="Arial" w:cs="Arial"/>
          <w:color w:val="000000"/>
          <w:lang w:eastAsia="ru-RU"/>
        </w:rPr>
        <w:br/>
        <w:t>старший матрос;</w:t>
      </w:r>
      <w:r w:rsidRPr="009621C1">
        <w:rPr>
          <w:rFonts w:ascii="Arial" w:eastAsia="Times New Roman" w:hAnsi="Arial" w:cs="Arial"/>
          <w:color w:val="000000"/>
          <w:lang w:eastAsia="ru-RU"/>
        </w:rPr>
        <w:br/>
        <w:t>старшина 1-ой статьи;</w:t>
      </w:r>
      <w:r w:rsidRPr="009621C1">
        <w:rPr>
          <w:rFonts w:ascii="Arial" w:eastAsia="Times New Roman" w:hAnsi="Arial" w:cs="Arial"/>
          <w:color w:val="000000"/>
          <w:lang w:eastAsia="ru-RU"/>
        </w:rPr>
        <w:br/>
        <w:t>старшина 2-ой статьи;</w:t>
      </w:r>
      <w:r w:rsidRPr="009621C1">
        <w:rPr>
          <w:rFonts w:ascii="Arial" w:eastAsia="Times New Roman" w:hAnsi="Arial" w:cs="Arial"/>
          <w:color w:val="000000"/>
          <w:lang w:eastAsia="ru-RU"/>
        </w:rPr>
        <w:br/>
        <w:t>главный старшина;</w:t>
      </w:r>
      <w:r w:rsidRPr="009621C1">
        <w:rPr>
          <w:rFonts w:ascii="Arial" w:eastAsia="Times New Roman" w:hAnsi="Arial" w:cs="Arial"/>
          <w:color w:val="000000"/>
          <w:lang w:eastAsia="ru-RU"/>
        </w:rPr>
        <w:br/>
        <w:t>главный корабельный старшина;</w:t>
      </w:r>
      <w:r w:rsidRPr="009621C1">
        <w:rPr>
          <w:rFonts w:ascii="Arial" w:eastAsia="Times New Roman" w:hAnsi="Arial" w:cs="Arial"/>
          <w:color w:val="000000"/>
          <w:lang w:eastAsia="ru-RU"/>
        </w:rPr>
        <w:br/>
        <w:t>мичман;</w:t>
      </w:r>
      <w:r w:rsidRPr="009621C1">
        <w:rPr>
          <w:rFonts w:ascii="Arial" w:eastAsia="Times New Roman" w:hAnsi="Arial" w:cs="Arial"/>
          <w:color w:val="000000"/>
          <w:lang w:eastAsia="ru-RU"/>
        </w:rPr>
        <w:br/>
        <w:t>старший мичман;</w:t>
      </w:r>
      <w:r w:rsidRPr="009621C1">
        <w:rPr>
          <w:rFonts w:ascii="Arial" w:eastAsia="Times New Roman" w:hAnsi="Arial" w:cs="Arial"/>
          <w:color w:val="000000"/>
          <w:lang w:eastAsia="ru-RU"/>
        </w:rPr>
        <w:br/>
        <w:t>младший лейтенант;</w:t>
      </w:r>
      <w:r w:rsidRPr="009621C1">
        <w:rPr>
          <w:rFonts w:ascii="Arial" w:eastAsia="Times New Roman" w:hAnsi="Arial" w:cs="Arial"/>
          <w:color w:val="000000"/>
          <w:lang w:eastAsia="ru-RU"/>
        </w:rPr>
        <w:br/>
        <w:t>лейтенант;</w:t>
      </w:r>
      <w:r w:rsidRPr="009621C1">
        <w:rPr>
          <w:rFonts w:ascii="Arial" w:eastAsia="Times New Roman" w:hAnsi="Arial" w:cs="Arial"/>
          <w:color w:val="000000"/>
          <w:lang w:eastAsia="ru-RU"/>
        </w:rPr>
        <w:br/>
        <w:t>старший лейтенант;</w:t>
      </w:r>
      <w:r w:rsidRPr="009621C1">
        <w:rPr>
          <w:rFonts w:ascii="Arial" w:eastAsia="Times New Roman" w:hAnsi="Arial" w:cs="Arial"/>
          <w:color w:val="000000"/>
          <w:lang w:eastAsia="ru-RU"/>
        </w:rPr>
        <w:br/>
        <w:t>капитан-лейтенант;</w:t>
      </w:r>
      <w:r w:rsidRPr="009621C1">
        <w:rPr>
          <w:rFonts w:ascii="Arial" w:eastAsia="Times New Roman" w:hAnsi="Arial" w:cs="Arial"/>
          <w:color w:val="000000"/>
          <w:lang w:eastAsia="ru-RU"/>
        </w:rPr>
        <w:br/>
        <w:t>капитан 3-го ранга;</w:t>
      </w:r>
      <w:r w:rsidRPr="009621C1">
        <w:rPr>
          <w:rFonts w:ascii="Arial" w:eastAsia="Times New Roman" w:hAnsi="Arial" w:cs="Arial"/>
          <w:color w:val="000000"/>
          <w:lang w:eastAsia="ru-RU"/>
        </w:rPr>
        <w:br/>
        <w:t>капитан 2-го ранга;</w:t>
      </w:r>
      <w:r w:rsidRPr="009621C1">
        <w:rPr>
          <w:rFonts w:ascii="Arial" w:eastAsia="Times New Roman" w:hAnsi="Arial" w:cs="Arial"/>
          <w:color w:val="000000"/>
          <w:lang w:eastAsia="ru-RU"/>
        </w:rPr>
        <w:br/>
        <w:t>капитан 1-го ранга;</w:t>
      </w:r>
      <w:r w:rsidRPr="009621C1">
        <w:rPr>
          <w:rFonts w:ascii="Arial" w:eastAsia="Times New Roman" w:hAnsi="Arial" w:cs="Arial"/>
          <w:color w:val="000000"/>
          <w:lang w:eastAsia="ru-RU"/>
        </w:rPr>
        <w:br/>
        <w:t>контр-адмирал;</w:t>
      </w:r>
      <w:r w:rsidRPr="009621C1">
        <w:rPr>
          <w:rFonts w:ascii="Arial" w:eastAsia="Times New Roman" w:hAnsi="Arial" w:cs="Arial"/>
          <w:color w:val="000000"/>
          <w:lang w:eastAsia="ru-RU"/>
        </w:rPr>
        <w:br/>
        <w:t>вице-адмирал;</w:t>
      </w:r>
      <w:r w:rsidRPr="009621C1">
        <w:rPr>
          <w:rFonts w:ascii="Arial" w:eastAsia="Times New Roman" w:hAnsi="Arial" w:cs="Arial"/>
          <w:color w:val="000000"/>
          <w:lang w:eastAsia="ru-RU"/>
        </w:rPr>
        <w:br/>
        <w:t>адмирал;</w:t>
      </w:r>
      <w:r w:rsidRPr="009621C1">
        <w:rPr>
          <w:rFonts w:ascii="Arial" w:eastAsia="Times New Roman" w:hAnsi="Arial" w:cs="Arial"/>
          <w:color w:val="000000"/>
          <w:lang w:eastAsia="ru-RU"/>
        </w:rPr>
        <w:br/>
        <w:t>адмирал флота;</w:t>
      </w:r>
      <w:r w:rsidRPr="009621C1">
        <w:rPr>
          <w:rFonts w:ascii="Arial" w:eastAsia="Times New Roman" w:hAnsi="Arial" w:cs="Arial"/>
          <w:color w:val="000000"/>
          <w:lang w:eastAsia="ru-RU"/>
        </w:rPr>
        <w:br/>
        <w:t>Соответствие разницы побед, поражений и рангов будет определено позднее в самом начале тестирования игры и в ходе ее развития будет балансироваться.</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Игра должна быть защищена от зловредных вмешательств, попыток </w:t>
      </w:r>
      <w:proofErr w:type="spellStart"/>
      <w:r w:rsidRPr="009621C1">
        <w:rPr>
          <w:rFonts w:ascii="Arial" w:eastAsia="Times New Roman" w:hAnsi="Arial" w:cs="Arial"/>
          <w:color w:val="000000"/>
          <w:lang w:eastAsia="ru-RU"/>
        </w:rPr>
        <w:t>читерства</w:t>
      </w:r>
      <w:proofErr w:type="spellEnd"/>
      <w:r w:rsidRPr="009621C1">
        <w:rPr>
          <w:rFonts w:ascii="Arial" w:eastAsia="Times New Roman" w:hAnsi="Arial" w:cs="Arial"/>
          <w:color w:val="000000"/>
          <w:lang w:eastAsia="ru-RU"/>
        </w:rPr>
        <w:t xml:space="preserve">, </w:t>
      </w:r>
      <w:proofErr w:type="spellStart"/>
      <w:r w:rsidRPr="009621C1">
        <w:rPr>
          <w:rFonts w:ascii="Arial" w:eastAsia="Times New Roman" w:hAnsi="Arial" w:cs="Arial"/>
          <w:color w:val="000000"/>
          <w:lang w:eastAsia="ru-RU"/>
        </w:rPr>
        <w:t>хакинга</w:t>
      </w:r>
      <w:proofErr w:type="spellEnd"/>
      <w:r w:rsidRPr="009621C1">
        <w:rPr>
          <w:rFonts w:ascii="Arial" w:eastAsia="Times New Roman" w:hAnsi="Arial" w:cs="Arial"/>
          <w:color w:val="000000"/>
          <w:lang w:eastAsia="ru-RU"/>
        </w:rPr>
        <w:t xml:space="preserve"> и т. д. Поэтому рекомендуется производить основные вычисления на сервере, основные данные хранить на сервере, минимизировать читабельность скрипта игры для отображения в браузере, максимально усложнить возможность осознания алгоритмов игры и общения с сервером путем изучения исходного кода. Должна быть реализована функция отсеивания </w:t>
      </w:r>
      <w:proofErr w:type="spellStart"/>
      <w:r w:rsidRPr="009621C1">
        <w:rPr>
          <w:rFonts w:ascii="Arial" w:eastAsia="Times New Roman" w:hAnsi="Arial" w:cs="Arial"/>
          <w:color w:val="000000"/>
          <w:lang w:eastAsia="ru-RU"/>
        </w:rPr>
        <w:t>мультиаккаунтов</w:t>
      </w:r>
      <w:proofErr w:type="spellEnd"/>
      <w:r w:rsidRPr="009621C1">
        <w:rPr>
          <w:rFonts w:ascii="Arial" w:eastAsia="Times New Roman" w:hAnsi="Arial" w:cs="Arial"/>
          <w:color w:val="000000"/>
          <w:lang w:eastAsia="ru-RU"/>
        </w:rPr>
        <w:t xml:space="preserve"> с их последующей блокировкой.</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proofErr w:type="gramStart"/>
      <w:r w:rsidRPr="009621C1">
        <w:rPr>
          <w:rFonts w:ascii="Arial" w:eastAsia="Times New Roman" w:hAnsi="Arial" w:cs="Arial"/>
          <w:color w:val="000000"/>
          <w:lang w:eastAsia="ru-RU"/>
        </w:rPr>
        <w:t>Желательно всю игровую информацию хранить на сервере, а именно:</w:t>
      </w:r>
      <w:r w:rsidRPr="009621C1">
        <w:rPr>
          <w:rFonts w:ascii="Arial" w:eastAsia="Times New Roman" w:hAnsi="Arial" w:cs="Arial"/>
          <w:color w:val="000000"/>
          <w:lang w:eastAsia="ru-RU"/>
        </w:rPr>
        <w:br/>
        <w:t xml:space="preserve">- данные анкеты игрока (ник, ФИО, </w:t>
      </w:r>
      <w:proofErr w:type="spellStart"/>
      <w:r w:rsidRPr="009621C1">
        <w:rPr>
          <w:rFonts w:ascii="Arial" w:eastAsia="Times New Roman" w:hAnsi="Arial" w:cs="Arial"/>
          <w:color w:val="000000"/>
          <w:lang w:eastAsia="ru-RU"/>
        </w:rPr>
        <w:t>аватарка</w:t>
      </w:r>
      <w:proofErr w:type="spellEnd"/>
      <w:r w:rsidRPr="009621C1">
        <w:rPr>
          <w:rFonts w:ascii="Arial" w:eastAsia="Times New Roman" w:hAnsi="Arial" w:cs="Arial"/>
          <w:color w:val="000000"/>
          <w:lang w:eastAsia="ru-RU"/>
        </w:rPr>
        <w:t>, возможно контакты)</w:t>
      </w:r>
      <w:r w:rsidRPr="009621C1">
        <w:rPr>
          <w:rFonts w:ascii="Arial" w:eastAsia="Times New Roman" w:hAnsi="Arial" w:cs="Arial"/>
          <w:color w:val="000000"/>
          <w:lang w:eastAsia="ru-RU"/>
        </w:rPr>
        <w:br/>
        <w:t>- ранг игрока;</w:t>
      </w:r>
      <w:r w:rsidRPr="009621C1">
        <w:rPr>
          <w:rFonts w:ascii="Arial" w:eastAsia="Times New Roman" w:hAnsi="Arial" w:cs="Arial"/>
          <w:color w:val="000000"/>
          <w:lang w:eastAsia="ru-RU"/>
        </w:rPr>
        <w:br/>
        <w:t>- матрица с частотой и координатами кликов игрока по полю противника за все игры;</w:t>
      </w:r>
      <w:r w:rsidRPr="009621C1">
        <w:rPr>
          <w:rFonts w:ascii="Arial" w:eastAsia="Times New Roman" w:hAnsi="Arial" w:cs="Arial"/>
          <w:color w:val="000000"/>
          <w:lang w:eastAsia="ru-RU"/>
        </w:rPr>
        <w:br/>
        <w:t>- матрица с частотой и координатами подбитых кораблей игрока за все игры;</w:t>
      </w:r>
      <w:r w:rsidRPr="009621C1">
        <w:rPr>
          <w:rFonts w:ascii="Arial" w:eastAsia="Times New Roman" w:hAnsi="Arial" w:cs="Arial"/>
          <w:color w:val="000000"/>
          <w:lang w:eastAsia="ru-RU"/>
        </w:rPr>
        <w:br/>
        <w:t>- количество игровой валюты на счету игрока;</w:t>
      </w:r>
      <w:r w:rsidRPr="009621C1">
        <w:rPr>
          <w:rFonts w:ascii="Arial" w:eastAsia="Times New Roman" w:hAnsi="Arial" w:cs="Arial"/>
          <w:color w:val="000000"/>
          <w:lang w:eastAsia="ru-RU"/>
        </w:rPr>
        <w:br/>
      </w:r>
      <w:r w:rsidRPr="009621C1">
        <w:rPr>
          <w:rFonts w:ascii="Arial" w:eastAsia="Times New Roman" w:hAnsi="Arial" w:cs="Arial"/>
          <w:color w:val="000000"/>
          <w:lang w:eastAsia="ru-RU"/>
        </w:rPr>
        <w:lastRenderedPageBreak/>
        <w:t>- набор плюшек, купленных игроком за игровую валюту;</w:t>
      </w:r>
      <w:proofErr w:type="gramEnd"/>
      <w:r w:rsidRPr="009621C1">
        <w:rPr>
          <w:rFonts w:ascii="Arial" w:eastAsia="Times New Roman" w:hAnsi="Arial" w:cs="Arial"/>
          <w:color w:val="000000"/>
          <w:lang w:eastAsia="ru-RU"/>
        </w:rPr>
        <w:br/>
        <w:t>- расстановка кораблей игрока за текущую игровую сессию.</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Алгоритмы </w:t>
      </w:r>
      <w:proofErr w:type="spellStart"/>
      <w:r w:rsidRPr="009621C1">
        <w:rPr>
          <w:rFonts w:ascii="Arial" w:eastAsia="Times New Roman" w:hAnsi="Arial" w:cs="Arial"/>
          <w:color w:val="000000"/>
          <w:lang w:eastAsia="ru-RU"/>
        </w:rPr>
        <w:t>синглплеера</w:t>
      </w:r>
      <w:proofErr w:type="spellEnd"/>
      <w:r w:rsidRPr="009621C1">
        <w:rPr>
          <w:rFonts w:ascii="Arial" w:eastAsia="Times New Roman" w:hAnsi="Arial" w:cs="Arial"/>
          <w:color w:val="000000"/>
          <w:lang w:eastAsia="ru-RU"/>
        </w:rPr>
        <w:t xml:space="preserve"> строятся на основе анализа разработчиками эффективных и  реальных игровых тактик. При принятии решения алгоритм опирается на данные предыдущих сессий с пользователем, а именно на: матрицу с частотой и координатами кликов игрока по полю противника, матрицу с частотой и координатами подбитых кораблей игрока. Уровень сложности пользователь выбирает по своему усмотрению. Количество уровней сложности будет либо равняться трем - четырем, либо зависеть от количества методик, применяемых при вычислении оптимальной стратегии поражения игрока. Сначала разрабатывается алгоритм для самой “</w:t>
      </w:r>
      <w:proofErr w:type="spellStart"/>
      <w:r w:rsidRPr="009621C1">
        <w:rPr>
          <w:rFonts w:ascii="Arial" w:eastAsia="Times New Roman" w:hAnsi="Arial" w:cs="Arial"/>
          <w:color w:val="000000"/>
          <w:lang w:eastAsia="ru-RU"/>
        </w:rPr>
        <w:t>хардкорной</w:t>
      </w:r>
      <w:proofErr w:type="spellEnd"/>
      <w:r w:rsidRPr="009621C1">
        <w:rPr>
          <w:rFonts w:ascii="Arial" w:eastAsia="Times New Roman" w:hAnsi="Arial" w:cs="Arial"/>
          <w:color w:val="000000"/>
          <w:lang w:eastAsia="ru-RU"/>
        </w:rPr>
        <w:t xml:space="preserve"> игры”, затем, путем искусственного ограничения работы алгоритма (отключения различных методик) получаются все остальные уровни сложности вплоть до самого легкого. Как шаг дальнейшего развития </w:t>
      </w:r>
      <w:proofErr w:type="spellStart"/>
      <w:r w:rsidRPr="009621C1">
        <w:rPr>
          <w:rFonts w:ascii="Arial" w:eastAsia="Times New Roman" w:hAnsi="Arial" w:cs="Arial"/>
          <w:color w:val="000000"/>
          <w:lang w:eastAsia="ru-RU"/>
        </w:rPr>
        <w:t>синглплеера</w:t>
      </w:r>
      <w:proofErr w:type="spellEnd"/>
      <w:r w:rsidRPr="009621C1">
        <w:rPr>
          <w:rFonts w:ascii="Arial" w:eastAsia="Times New Roman" w:hAnsi="Arial" w:cs="Arial"/>
          <w:color w:val="000000"/>
          <w:lang w:eastAsia="ru-RU"/>
        </w:rPr>
        <w:t xml:space="preserve"> будет рассмотрена возможность использования </w:t>
      </w:r>
      <w:proofErr w:type="spellStart"/>
      <w:r w:rsidRPr="009621C1">
        <w:rPr>
          <w:rFonts w:ascii="Arial" w:eastAsia="Times New Roman" w:hAnsi="Arial" w:cs="Arial"/>
          <w:color w:val="000000"/>
          <w:lang w:eastAsia="ru-RU"/>
        </w:rPr>
        <w:t>нейросетей</w:t>
      </w:r>
      <w:proofErr w:type="spellEnd"/>
      <w:r w:rsidRPr="009621C1">
        <w:rPr>
          <w:rFonts w:ascii="Arial" w:eastAsia="Times New Roman" w:hAnsi="Arial" w:cs="Arial"/>
          <w:color w:val="000000"/>
          <w:lang w:eastAsia="ru-RU"/>
        </w:rPr>
        <w:t>, которая будет обучена путем наблюдения за действиями игроков, участвующих на турнире.</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В ходе игры на </w:t>
      </w:r>
      <w:proofErr w:type="spellStart"/>
      <w:r w:rsidRPr="009621C1">
        <w:rPr>
          <w:rFonts w:ascii="Arial" w:eastAsia="Times New Roman" w:hAnsi="Arial" w:cs="Arial"/>
          <w:color w:val="000000"/>
          <w:lang w:eastAsia="ru-RU"/>
        </w:rPr>
        <w:t>синглплеере</w:t>
      </w:r>
      <w:proofErr w:type="spellEnd"/>
      <w:r w:rsidRPr="009621C1">
        <w:rPr>
          <w:rFonts w:ascii="Arial" w:eastAsia="Times New Roman" w:hAnsi="Arial" w:cs="Arial"/>
          <w:color w:val="000000"/>
          <w:lang w:eastAsia="ru-RU"/>
        </w:rPr>
        <w:t xml:space="preserve"> игрок не имеет возможности повышать свой ранг, кроме случая, когда его разница побед и поражений отрицательна (поражений больше, чем побед), тогда пользователь может восстановить в </w:t>
      </w:r>
      <w:proofErr w:type="spellStart"/>
      <w:r w:rsidRPr="009621C1">
        <w:rPr>
          <w:rFonts w:ascii="Arial" w:eastAsia="Times New Roman" w:hAnsi="Arial" w:cs="Arial"/>
          <w:color w:val="000000"/>
          <w:lang w:eastAsia="ru-RU"/>
        </w:rPr>
        <w:t>синглплеере</w:t>
      </w:r>
      <w:proofErr w:type="spellEnd"/>
      <w:r w:rsidRPr="009621C1">
        <w:rPr>
          <w:rFonts w:ascii="Arial" w:eastAsia="Times New Roman" w:hAnsi="Arial" w:cs="Arial"/>
          <w:color w:val="000000"/>
          <w:lang w:eastAsia="ru-RU"/>
        </w:rPr>
        <w:t xml:space="preserve"> это значение </w:t>
      </w:r>
      <w:proofErr w:type="gramStart"/>
      <w:r w:rsidRPr="009621C1">
        <w:rPr>
          <w:rFonts w:ascii="Arial" w:eastAsia="Times New Roman" w:hAnsi="Arial" w:cs="Arial"/>
          <w:color w:val="000000"/>
          <w:lang w:eastAsia="ru-RU"/>
        </w:rPr>
        <w:t>до</w:t>
      </w:r>
      <w:proofErr w:type="gramEnd"/>
      <w:r w:rsidRPr="009621C1">
        <w:rPr>
          <w:rFonts w:ascii="Arial" w:eastAsia="Times New Roman" w:hAnsi="Arial" w:cs="Arial"/>
          <w:color w:val="000000"/>
          <w:lang w:eastAsia="ru-RU"/>
        </w:rPr>
        <w:t xml:space="preserve"> нулевого. Игрок может в </w:t>
      </w:r>
      <w:proofErr w:type="spellStart"/>
      <w:r w:rsidRPr="009621C1">
        <w:rPr>
          <w:rFonts w:ascii="Arial" w:eastAsia="Times New Roman" w:hAnsi="Arial" w:cs="Arial"/>
          <w:color w:val="000000"/>
          <w:lang w:eastAsia="ru-RU"/>
        </w:rPr>
        <w:t>синглплеере</w:t>
      </w:r>
      <w:proofErr w:type="spellEnd"/>
      <w:r w:rsidRPr="009621C1">
        <w:rPr>
          <w:rFonts w:ascii="Arial" w:eastAsia="Times New Roman" w:hAnsi="Arial" w:cs="Arial"/>
          <w:color w:val="000000"/>
          <w:lang w:eastAsia="ru-RU"/>
        </w:rPr>
        <w:t xml:space="preserve"> зарабатывать игровую валюту. За каждую победу он получает определенную величину вознаграждения, она будет зависеть от уровня сложности, в которой пользователь одержит победу, за проигрыш пользователь ничего не получает, но ничего и не выигрывает, количество проигрышей не изменяется. Вознаграждение в </w:t>
      </w:r>
      <w:proofErr w:type="spellStart"/>
      <w:r w:rsidRPr="009621C1">
        <w:rPr>
          <w:rFonts w:ascii="Arial" w:eastAsia="Times New Roman" w:hAnsi="Arial" w:cs="Arial"/>
          <w:color w:val="000000"/>
          <w:lang w:eastAsia="ru-RU"/>
        </w:rPr>
        <w:t>синглплеере</w:t>
      </w:r>
      <w:proofErr w:type="spellEnd"/>
      <w:r w:rsidRPr="009621C1">
        <w:rPr>
          <w:rFonts w:ascii="Arial" w:eastAsia="Times New Roman" w:hAnsi="Arial" w:cs="Arial"/>
          <w:color w:val="000000"/>
          <w:lang w:eastAsia="ru-RU"/>
        </w:rPr>
        <w:t xml:space="preserve"> вне зависимости от уровня сложности должно быть меньше вознаграждения в </w:t>
      </w:r>
      <w:proofErr w:type="spellStart"/>
      <w:r w:rsidRPr="009621C1">
        <w:rPr>
          <w:rFonts w:ascii="Arial" w:eastAsia="Times New Roman" w:hAnsi="Arial" w:cs="Arial"/>
          <w:color w:val="000000"/>
          <w:lang w:eastAsia="ru-RU"/>
        </w:rPr>
        <w:t>мультиплеере</w:t>
      </w:r>
      <w:proofErr w:type="spellEnd"/>
      <w:r w:rsidRPr="009621C1">
        <w:rPr>
          <w:rFonts w:ascii="Arial" w:eastAsia="Times New Roman" w:hAnsi="Arial" w:cs="Arial"/>
          <w:color w:val="000000"/>
          <w:lang w:eastAsia="ru-RU"/>
        </w:rPr>
        <w:t>.</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Про игровую валюту. Игровая валюта в игре будет двух видов.</w:t>
      </w:r>
      <w:r w:rsidRPr="009621C1">
        <w:rPr>
          <w:rFonts w:ascii="Arial" w:eastAsia="Times New Roman" w:hAnsi="Arial" w:cs="Arial"/>
          <w:color w:val="000000"/>
          <w:lang w:eastAsia="ru-RU"/>
        </w:rPr>
        <w:br/>
        <w:t>Первый вид игроки могут достаточно просто зарабатывать в ходе игры.</w:t>
      </w:r>
      <w:r w:rsidRPr="009621C1">
        <w:rPr>
          <w:rFonts w:ascii="Arial" w:eastAsia="Times New Roman" w:hAnsi="Arial" w:cs="Arial"/>
          <w:color w:val="000000"/>
          <w:lang w:eastAsia="ru-RU"/>
        </w:rPr>
        <w:br/>
        <w:t xml:space="preserve">Второй вид будет сильно цениться, из-за трудности добычи. Второй вид будет выдаваться за определенные </w:t>
      </w:r>
      <w:proofErr w:type="spellStart"/>
      <w:r w:rsidRPr="009621C1">
        <w:rPr>
          <w:rFonts w:ascii="Arial" w:eastAsia="Times New Roman" w:hAnsi="Arial" w:cs="Arial"/>
          <w:color w:val="000000"/>
          <w:lang w:eastAsia="ru-RU"/>
        </w:rPr>
        <w:t>квесты</w:t>
      </w:r>
      <w:proofErr w:type="spellEnd"/>
      <w:r w:rsidRPr="009621C1">
        <w:rPr>
          <w:rFonts w:ascii="Arial" w:eastAsia="Times New Roman" w:hAnsi="Arial" w:cs="Arial"/>
          <w:color w:val="000000"/>
          <w:lang w:eastAsia="ru-RU"/>
        </w:rPr>
        <w:t xml:space="preserve">, турниры и </w:t>
      </w:r>
      <w:proofErr w:type="spellStart"/>
      <w:r w:rsidRPr="009621C1">
        <w:rPr>
          <w:rFonts w:ascii="Arial" w:eastAsia="Times New Roman" w:hAnsi="Arial" w:cs="Arial"/>
          <w:color w:val="000000"/>
          <w:lang w:eastAsia="ru-RU"/>
        </w:rPr>
        <w:t>донат</w:t>
      </w:r>
      <w:proofErr w:type="spellEnd"/>
      <w:r w:rsidRPr="009621C1">
        <w:rPr>
          <w:rFonts w:ascii="Arial" w:eastAsia="Times New Roman" w:hAnsi="Arial" w:cs="Arial"/>
          <w:color w:val="000000"/>
          <w:lang w:eastAsia="ru-RU"/>
        </w:rPr>
        <w:t xml:space="preserve"> (о них будет сказано ниже). Наличие определенного количества валюты второго вида позволяет купить в магазине особые плюшки, которые могут дать игроку небольшое физическое или морально-психологическое преимущество. Про наименования игровых валют будет решено позднее.</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Про магазин. В конечной версии игры будет магазин, в которой игрок сможет приобретать плюшки за игровую валюту. В магазине плюшки будут распределены по виду для эффективного поиска в списке. Плюшки можно вернуть в магазин в обмен на игровую валюту, возврат в размере 0,5 ее стоимости. Обмен производить не чаще нескольких раз в месяц.</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Про плюшки. Основной набор плюшек пока не определен, поэтому будут определены общие требования к ним:</w:t>
      </w:r>
      <w:r w:rsidRPr="009621C1">
        <w:rPr>
          <w:rFonts w:ascii="Arial" w:eastAsia="Times New Roman" w:hAnsi="Arial" w:cs="Arial"/>
          <w:color w:val="000000"/>
          <w:lang w:eastAsia="ru-RU"/>
        </w:rPr>
        <w:br/>
        <w:t>- Плюшки должны вписываться в общий контекст игры;</w:t>
      </w:r>
      <w:r w:rsidRPr="009621C1">
        <w:rPr>
          <w:rFonts w:ascii="Arial" w:eastAsia="Times New Roman" w:hAnsi="Arial" w:cs="Arial"/>
          <w:color w:val="000000"/>
          <w:lang w:eastAsia="ru-RU"/>
        </w:rPr>
        <w:br/>
        <w:t>- Плюшки могут изменять логику и стратегию ведения игры;</w:t>
      </w:r>
      <w:r w:rsidRPr="009621C1">
        <w:rPr>
          <w:rFonts w:ascii="Arial" w:eastAsia="Times New Roman" w:hAnsi="Arial" w:cs="Arial"/>
          <w:color w:val="000000"/>
          <w:lang w:eastAsia="ru-RU"/>
        </w:rPr>
        <w:br/>
        <w:t>- Плюшки не должны оскорблять, унижать и нести нецензурную лексику другим игрокам;</w:t>
      </w:r>
      <w:r w:rsidRPr="009621C1">
        <w:rPr>
          <w:rFonts w:ascii="Arial" w:eastAsia="Times New Roman" w:hAnsi="Arial" w:cs="Arial"/>
          <w:color w:val="000000"/>
          <w:lang w:eastAsia="ru-RU"/>
        </w:rPr>
        <w:br/>
        <w:t>- Одна плюшка не должна менять коренным образом баланс игры в пользу игрока - собственника плюшки;</w:t>
      </w:r>
      <w:r w:rsidRPr="009621C1">
        <w:rPr>
          <w:rFonts w:ascii="Arial" w:eastAsia="Times New Roman" w:hAnsi="Arial" w:cs="Arial"/>
          <w:color w:val="000000"/>
          <w:lang w:eastAsia="ru-RU"/>
        </w:rPr>
        <w:br/>
        <w:t xml:space="preserve">- </w:t>
      </w:r>
      <w:proofErr w:type="gramStart"/>
      <w:r w:rsidRPr="009621C1">
        <w:rPr>
          <w:rFonts w:ascii="Arial" w:eastAsia="Times New Roman" w:hAnsi="Arial" w:cs="Arial"/>
          <w:color w:val="000000"/>
          <w:lang w:eastAsia="ru-RU"/>
        </w:rPr>
        <w:t>В целях сохранения баланса игры плюшка должна нести вместе с преимуществами и определенные недостатки равносильные преимуществам (в случае с плюшками, купленными за игровую валюту второго рода, преимуществ несколько больше, чем недостатков);</w:t>
      </w:r>
      <w:r w:rsidRPr="009621C1">
        <w:rPr>
          <w:rFonts w:ascii="Arial" w:eastAsia="Times New Roman" w:hAnsi="Arial" w:cs="Arial"/>
          <w:color w:val="000000"/>
          <w:lang w:eastAsia="ru-RU"/>
        </w:rPr>
        <w:br/>
        <w:t xml:space="preserve">- Плюшки могут нести и только  эстетический характер (вроде </w:t>
      </w:r>
      <w:proofErr w:type="spellStart"/>
      <w:r w:rsidRPr="009621C1">
        <w:rPr>
          <w:rFonts w:ascii="Arial" w:eastAsia="Times New Roman" w:hAnsi="Arial" w:cs="Arial"/>
          <w:color w:val="000000"/>
          <w:lang w:eastAsia="ru-RU"/>
        </w:rPr>
        <w:t>скинов</w:t>
      </w:r>
      <w:proofErr w:type="spellEnd"/>
      <w:r w:rsidRPr="009621C1">
        <w:rPr>
          <w:rFonts w:ascii="Arial" w:eastAsia="Times New Roman" w:hAnsi="Arial" w:cs="Arial"/>
          <w:color w:val="000000"/>
          <w:lang w:eastAsia="ru-RU"/>
        </w:rPr>
        <w:t xml:space="preserve"> в кс);</w:t>
      </w:r>
      <w:r w:rsidRPr="009621C1">
        <w:rPr>
          <w:rFonts w:ascii="Arial" w:eastAsia="Times New Roman" w:hAnsi="Arial" w:cs="Arial"/>
          <w:color w:val="000000"/>
          <w:lang w:eastAsia="ru-RU"/>
        </w:rPr>
        <w:br/>
        <w:t>- Приветствуются самые разнообразные плюшки, удовлетворяющие всем вышеизложенным критериям.</w:t>
      </w:r>
      <w:proofErr w:type="gramEnd"/>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В качестве </w:t>
      </w:r>
      <w:proofErr w:type="gramStart"/>
      <w:r w:rsidRPr="009621C1">
        <w:rPr>
          <w:rFonts w:ascii="Arial" w:eastAsia="Times New Roman" w:hAnsi="Arial" w:cs="Arial"/>
          <w:color w:val="000000"/>
          <w:lang w:eastAsia="ru-RU"/>
        </w:rPr>
        <w:t>необязательного</w:t>
      </w:r>
      <w:proofErr w:type="gramEnd"/>
      <w:r w:rsidRPr="009621C1">
        <w:rPr>
          <w:rFonts w:ascii="Arial" w:eastAsia="Times New Roman" w:hAnsi="Arial" w:cs="Arial"/>
          <w:color w:val="000000"/>
          <w:lang w:eastAsia="ru-RU"/>
        </w:rPr>
        <w:t>. Можно реализовать функцию чата для налаживания отношений между игроками в ходе сессии. Можно разрешить пользователям менять цветовую гамму элементов оформления игры.</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lastRenderedPageBreak/>
        <w:t>Про настройки. Необходимо предоставить возможность пользователю отключать игровую анимацию, менять масштаб игры, отключать звуковое оформление, начать игру заново (сброс всех характеристик и приобретений, не чаще раза в месяц).</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В случае интереса к игре необходимо реализовать турниры игроков, </w:t>
      </w:r>
      <w:proofErr w:type="spellStart"/>
      <w:r w:rsidRPr="009621C1">
        <w:rPr>
          <w:rFonts w:ascii="Arial" w:eastAsia="Times New Roman" w:hAnsi="Arial" w:cs="Arial"/>
          <w:color w:val="000000"/>
          <w:lang w:eastAsia="ru-RU"/>
        </w:rPr>
        <w:t>квесты</w:t>
      </w:r>
      <w:proofErr w:type="spellEnd"/>
      <w:r w:rsidRPr="009621C1">
        <w:rPr>
          <w:rFonts w:ascii="Arial" w:eastAsia="Times New Roman" w:hAnsi="Arial" w:cs="Arial"/>
          <w:color w:val="000000"/>
          <w:lang w:eastAsia="ru-RU"/>
        </w:rPr>
        <w:t xml:space="preserve">. </w:t>
      </w:r>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Про турниры:</w:t>
      </w:r>
      <w:r w:rsidRPr="009621C1">
        <w:rPr>
          <w:rFonts w:ascii="Arial" w:eastAsia="Times New Roman" w:hAnsi="Arial" w:cs="Arial"/>
          <w:color w:val="000000"/>
          <w:lang w:eastAsia="ru-RU"/>
        </w:rPr>
        <w:br/>
        <w:t xml:space="preserve">- </w:t>
      </w:r>
      <w:proofErr w:type="gramStart"/>
      <w:r w:rsidRPr="009621C1">
        <w:rPr>
          <w:rFonts w:ascii="Arial" w:eastAsia="Times New Roman" w:hAnsi="Arial" w:cs="Arial"/>
          <w:color w:val="000000"/>
          <w:lang w:eastAsia="ru-RU"/>
        </w:rPr>
        <w:t>в начале</w:t>
      </w:r>
      <w:proofErr w:type="gramEnd"/>
      <w:r w:rsidRPr="009621C1">
        <w:rPr>
          <w:rFonts w:ascii="Arial" w:eastAsia="Times New Roman" w:hAnsi="Arial" w:cs="Arial"/>
          <w:color w:val="000000"/>
          <w:lang w:eastAsia="ru-RU"/>
        </w:rPr>
        <w:t xml:space="preserve"> происходит регистрация на турнир в установленные сроки;</w:t>
      </w:r>
      <w:r w:rsidRPr="009621C1">
        <w:rPr>
          <w:rFonts w:ascii="Arial" w:eastAsia="Times New Roman" w:hAnsi="Arial" w:cs="Arial"/>
          <w:color w:val="000000"/>
          <w:lang w:eastAsia="ru-RU"/>
        </w:rPr>
        <w:br/>
        <w:t>- по окончании регистрации сформированные списки игроков делятся на кластеры по 100 человек;</w:t>
      </w:r>
      <w:r w:rsidRPr="009621C1">
        <w:rPr>
          <w:rFonts w:ascii="Arial" w:eastAsia="Times New Roman" w:hAnsi="Arial" w:cs="Arial"/>
          <w:color w:val="000000"/>
          <w:lang w:eastAsia="ru-RU"/>
        </w:rPr>
        <w:br/>
        <w:t>- игроки начинают игру с начальными значениями (базовыми, игровыми);</w:t>
      </w:r>
      <w:r w:rsidRPr="009621C1">
        <w:rPr>
          <w:rFonts w:ascii="Arial" w:eastAsia="Times New Roman" w:hAnsi="Arial" w:cs="Arial"/>
          <w:color w:val="000000"/>
          <w:lang w:eastAsia="ru-RU"/>
        </w:rPr>
        <w:br/>
        <w:t xml:space="preserve">- игрокам предоставляется возможность зарабатывать в </w:t>
      </w:r>
      <w:proofErr w:type="spellStart"/>
      <w:r w:rsidRPr="009621C1">
        <w:rPr>
          <w:rFonts w:ascii="Arial" w:eastAsia="Times New Roman" w:hAnsi="Arial" w:cs="Arial"/>
          <w:color w:val="000000"/>
          <w:lang w:eastAsia="ru-RU"/>
        </w:rPr>
        <w:t>синглплеере</w:t>
      </w:r>
      <w:proofErr w:type="spellEnd"/>
      <w:r w:rsidRPr="009621C1">
        <w:rPr>
          <w:rFonts w:ascii="Arial" w:eastAsia="Times New Roman" w:hAnsi="Arial" w:cs="Arial"/>
          <w:color w:val="000000"/>
          <w:lang w:eastAsia="ru-RU"/>
        </w:rPr>
        <w:t xml:space="preserve"> игровую валюту первого вида в большем количестве, чем вне турнира (кратность х10);</w:t>
      </w:r>
      <w:r w:rsidRPr="009621C1">
        <w:rPr>
          <w:rFonts w:ascii="Arial" w:eastAsia="Times New Roman" w:hAnsi="Arial" w:cs="Arial"/>
          <w:color w:val="000000"/>
          <w:lang w:eastAsia="ru-RU"/>
        </w:rPr>
        <w:br/>
        <w:t xml:space="preserve">- </w:t>
      </w:r>
      <w:proofErr w:type="gramStart"/>
      <w:r w:rsidRPr="009621C1">
        <w:rPr>
          <w:rFonts w:ascii="Arial" w:eastAsia="Times New Roman" w:hAnsi="Arial" w:cs="Arial"/>
          <w:color w:val="000000"/>
          <w:lang w:eastAsia="ru-RU"/>
        </w:rPr>
        <w:t>игроки могут сражаться друг с другом, зарабатывая очки за разность побед и поражений, предоставляется по 10 игр на каждый этап;</w:t>
      </w:r>
      <w:r w:rsidRPr="009621C1">
        <w:rPr>
          <w:rFonts w:ascii="Arial" w:eastAsia="Times New Roman" w:hAnsi="Arial" w:cs="Arial"/>
          <w:color w:val="000000"/>
          <w:lang w:eastAsia="ru-RU"/>
        </w:rPr>
        <w:br/>
        <w:t>- как правило, за счет мастерства игроков и везения выбираются по 10 человек лидеров по очкам из каждого кластера;</w:t>
      </w:r>
      <w:r w:rsidRPr="009621C1">
        <w:rPr>
          <w:rFonts w:ascii="Arial" w:eastAsia="Times New Roman" w:hAnsi="Arial" w:cs="Arial"/>
          <w:color w:val="000000"/>
          <w:lang w:eastAsia="ru-RU"/>
        </w:rPr>
        <w:br/>
        <w:t>- на каждые десять кластеров приходится по одному новому кластеру победителей, игроки распределяются по кластерам равномерно по очкам;</w:t>
      </w:r>
      <w:proofErr w:type="gramEnd"/>
      <w:r w:rsidRPr="009621C1">
        <w:rPr>
          <w:rFonts w:ascii="Arial" w:eastAsia="Times New Roman" w:hAnsi="Arial" w:cs="Arial"/>
          <w:color w:val="000000"/>
          <w:lang w:eastAsia="ru-RU"/>
        </w:rPr>
        <w:br/>
        <w:t xml:space="preserve">- </w:t>
      </w:r>
      <w:proofErr w:type="gramStart"/>
      <w:r w:rsidRPr="009621C1">
        <w:rPr>
          <w:rFonts w:ascii="Arial" w:eastAsia="Times New Roman" w:hAnsi="Arial" w:cs="Arial"/>
          <w:color w:val="000000"/>
          <w:lang w:eastAsia="ru-RU"/>
        </w:rPr>
        <w:t>этапы повторяются в зависимости от исходного количества кластеров;</w:t>
      </w:r>
      <w:r w:rsidRPr="009621C1">
        <w:rPr>
          <w:rFonts w:ascii="Arial" w:eastAsia="Times New Roman" w:hAnsi="Arial" w:cs="Arial"/>
          <w:color w:val="000000"/>
          <w:lang w:eastAsia="ru-RU"/>
        </w:rPr>
        <w:br/>
        <w:t>- в конце останутся 10 игроков-</w:t>
      </w:r>
      <w:proofErr w:type="spellStart"/>
      <w:r w:rsidRPr="009621C1">
        <w:rPr>
          <w:rFonts w:ascii="Arial" w:eastAsia="Times New Roman" w:hAnsi="Arial" w:cs="Arial"/>
          <w:color w:val="000000"/>
          <w:lang w:eastAsia="ru-RU"/>
        </w:rPr>
        <w:t>хардкорщиков</w:t>
      </w:r>
      <w:proofErr w:type="spellEnd"/>
      <w:r w:rsidRPr="009621C1">
        <w:rPr>
          <w:rFonts w:ascii="Arial" w:eastAsia="Times New Roman" w:hAnsi="Arial" w:cs="Arial"/>
          <w:color w:val="000000"/>
          <w:lang w:eastAsia="ru-RU"/>
        </w:rPr>
        <w:t>, их очки уравниваются, им предоставляется по 9 игр с соперниками каждому;</w:t>
      </w:r>
      <w:r w:rsidRPr="009621C1">
        <w:rPr>
          <w:rFonts w:ascii="Arial" w:eastAsia="Times New Roman" w:hAnsi="Arial" w:cs="Arial"/>
          <w:color w:val="000000"/>
          <w:lang w:eastAsia="ru-RU"/>
        </w:rPr>
        <w:br/>
        <w:t>- в результате получают игроков-победителей, ранжированных по очкам, если на первые три места выходят патовые ситуации, им даются дополнительные бои;</w:t>
      </w:r>
      <w:r w:rsidRPr="009621C1">
        <w:rPr>
          <w:rFonts w:ascii="Arial" w:eastAsia="Times New Roman" w:hAnsi="Arial" w:cs="Arial"/>
          <w:color w:val="000000"/>
          <w:lang w:eastAsia="ru-RU"/>
        </w:rPr>
        <w:br/>
        <w:t>- игрокам-победителям выдается вознаграждение в размере, которое будет установлено позднее.</w:t>
      </w:r>
      <w:proofErr w:type="gramEnd"/>
    </w:p>
    <w:p w:rsidR="009621C1" w:rsidRPr="009621C1" w:rsidRDefault="009621C1" w:rsidP="009621C1">
      <w:pPr>
        <w:numPr>
          <w:ilvl w:val="0"/>
          <w:numId w:val="16"/>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Про </w:t>
      </w:r>
      <w:proofErr w:type="spellStart"/>
      <w:r w:rsidRPr="009621C1">
        <w:rPr>
          <w:rFonts w:ascii="Arial" w:eastAsia="Times New Roman" w:hAnsi="Arial" w:cs="Arial"/>
          <w:color w:val="000000"/>
          <w:lang w:eastAsia="ru-RU"/>
        </w:rPr>
        <w:t>квесты</w:t>
      </w:r>
      <w:proofErr w:type="spellEnd"/>
      <w:r w:rsidRPr="009621C1">
        <w:rPr>
          <w:rFonts w:ascii="Arial" w:eastAsia="Times New Roman" w:hAnsi="Arial" w:cs="Arial"/>
          <w:color w:val="000000"/>
          <w:lang w:eastAsia="ru-RU"/>
        </w:rPr>
        <w:t xml:space="preserve">. </w:t>
      </w:r>
      <w:proofErr w:type="spellStart"/>
      <w:r w:rsidRPr="009621C1">
        <w:rPr>
          <w:rFonts w:ascii="Arial" w:eastAsia="Times New Roman" w:hAnsi="Arial" w:cs="Arial"/>
          <w:color w:val="000000"/>
          <w:lang w:eastAsia="ru-RU"/>
        </w:rPr>
        <w:t>Квесты</w:t>
      </w:r>
      <w:proofErr w:type="spellEnd"/>
      <w:r w:rsidRPr="009621C1">
        <w:rPr>
          <w:rFonts w:ascii="Arial" w:eastAsia="Times New Roman" w:hAnsi="Arial" w:cs="Arial"/>
          <w:color w:val="000000"/>
          <w:lang w:eastAsia="ru-RU"/>
        </w:rPr>
        <w:t xml:space="preserve"> будут призваны разнообразить жизнь игроков, внеся элемент повествования в игру. </w:t>
      </w:r>
      <w:proofErr w:type="spellStart"/>
      <w:r w:rsidRPr="009621C1">
        <w:rPr>
          <w:rFonts w:ascii="Arial" w:eastAsia="Times New Roman" w:hAnsi="Arial" w:cs="Arial"/>
          <w:color w:val="000000"/>
          <w:lang w:eastAsia="ru-RU"/>
        </w:rPr>
        <w:t>Квест</w:t>
      </w:r>
      <w:proofErr w:type="spellEnd"/>
      <w:r w:rsidRPr="009621C1">
        <w:rPr>
          <w:rFonts w:ascii="Arial" w:eastAsia="Times New Roman" w:hAnsi="Arial" w:cs="Arial"/>
          <w:color w:val="000000"/>
          <w:lang w:eastAsia="ru-RU"/>
        </w:rPr>
        <w:t xml:space="preserve"> будет реализован путем создания некоей сюжетной линии, в ходе прохождения которой игрок получит дополнительные плюшки. Сюжетная линия будет разработана в дальнейшем.</w:t>
      </w:r>
    </w:p>
    <w:p w:rsidR="009621C1" w:rsidRPr="009621C1" w:rsidRDefault="009621C1" w:rsidP="009621C1">
      <w:pPr>
        <w:spacing w:after="0" w:line="240" w:lineRule="auto"/>
        <w:rPr>
          <w:rFonts w:ascii="Times New Roman" w:eastAsia="Times New Roman" w:hAnsi="Times New Roman" w:cs="Times New Roman"/>
          <w:sz w:val="24"/>
          <w:szCs w:val="24"/>
          <w:lang w:eastAsia="ru-RU"/>
        </w:rPr>
      </w:pPr>
      <w:r w:rsidRPr="009621C1">
        <w:rPr>
          <w:rFonts w:ascii="Arial" w:eastAsia="Times New Roman" w:hAnsi="Arial" w:cs="Arial"/>
          <w:b/>
          <w:bCs/>
          <w:color w:val="000000"/>
          <w:sz w:val="28"/>
          <w:szCs w:val="28"/>
          <w:lang w:eastAsia="ru-RU"/>
        </w:rPr>
        <w:t>Структура технического задани</w:t>
      </w:r>
      <w:proofErr w:type="gramStart"/>
      <w:r w:rsidRPr="009621C1">
        <w:rPr>
          <w:rFonts w:ascii="Arial" w:eastAsia="Times New Roman" w:hAnsi="Arial" w:cs="Arial"/>
          <w:b/>
          <w:bCs/>
          <w:color w:val="000000"/>
          <w:sz w:val="28"/>
          <w:szCs w:val="28"/>
          <w:lang w:eastAsia="ru-RU"/>
        </w:rPr>
        <w:t>я(</w:t>
      </w:r>
      <w:proofErr w:type="gramEnd"/>
      <w:r w:rsidRPr="009621C1">
        <w:rPr>
          <w:rFonts w:ascii="Arial" w:eastAsia="Times New Roman" w:hAnsi="Arial" w:cs="Arial"/>
          <w:b/>
          <w:bCs/>
          <w:color w:val="000000"/>
          <w:sz w:val="28"/>
          <w:szCs w:val="28"/>
          <w:lang w:eastAsia="ru-RU"/>
        </w:rPr>
        <w:t>заполни меня):</w:t>
      </w:r>
    </w:p>
    <w:p w:rsidR="009621C1" w:rsidRPr="009621C1" w:rsidRDefault="009621C1" w:rsidP="009621C1">
      <w:pPr>
        <w:spacing w:after="0" w:line="240" w:lineRule="auto"/>
        <w:rPr>
          <w:rFonts w:ascii="Times New Roman" w:eastAsia="Times New Roman" w:hAnsi="Times New Roman" w:cs="Times New Roman"/>
          <w:sz w:val="24"/>
          <w:szCs w:val="24"/>
          <w:lang w:eastAsia="ru-RU"/>
        </w:rPr>
      </w:pPr>
    </w:p>
    <w:p w:rsidR="009621C1" w:rsidRPr="009621C1" w:rsidRDefault="009621C1" w:rsidP="009621C1">
      <w:pPr>
        <w:numPr>
          <w:ilvl w:val="0"/>
          <w:numId w:val="17"/>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Функциональные требования.</w:t>
      </w:r>
    </w:p>
    <w:p w:rsidR="009621C1" w:rsidRPr="009621C1" w:rsidRDefault="009621C1" w:rsidP="009621C1">
      <w:pPr>
        <w:numPr>
          <w:ilvl w:val="0"/>
          <w:numId w:val="17"/>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Безопасность приложения.</w:t>
      </w:r>
    </w:p>
    <w:p w:rsidR="009621C1" w:rsidRPr="009621C1" w:rsidRDefault="009621C1" w:rsidP="009621C1">
      <w:pPr>
        <w:numPr>
          <w:ilvl w:val="0"/>
          <w:numId w:val="17"/>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Пример интерфейса…</w:t>
      </w:r>
    </w:p>
    <w:p w:rsidR="009621C1" w:rsidRPr="009621C1" w:rsidRDefault="009621C1" w:rsidP="009621C1">
      <w:pPr>
        <w:spacing w:after="0" w:line="240" w:lineRule="auto"/>
        <w:rPr>
          <w:rFonts w:ascii="Times New Roman" w:eastAsia="Times New Roman" w:hAnsi="Times New Roman" w:cs="Times New Roman"/>
          <w:sz w:val="24"/>
          <w:szCs w:val="24"/>
          <w:lang w:eastAsia="ru-RU"/>
        </w:rPr>
      </w:pPr>
    </w:p>
    <w:p w:rsidR="009621C1" w:rsidRPr="009621C1" w:rsidRDefault="009621C1" w:rsidP="009621C1">
      <w:pPr>
        <w:spacing w:after="0" w:line="240" w:lineRule="auto"/>
        <w:rPr>
          <w:rFonts w:ascii="Times New Roman" w:eastAsia="Times New Roman" w:hAnsi="Times New Roman" w:cs="Times New Roman"/>
          <w:sz w:val="24"/>
          <w:szCs w:val="24"/>
          <w:lang w:eastAsia="ru-RU"/>
        </w:rPr>
      </w:pPr>
      <w:r w:rsidRPr="009621C1">
        <w:rPr>
          <w:rFonts w:ascii="Arial" w:eastAsia="Times New Roman" w:hAnsi="Arial" w:cs="Arial"/>
          <w:b/>
          <w:bCs/>
          <w:color w:val="000000"/>
          <w:sz w:val="28"/>
          <w:szCs w:val="28"/>
          <w:lang w:eastAsia="ru-RU"/>
        </w:rPr>
        <w:t>Общие замечани</w:t>
      </w:r>
      <w:proofErr w:type="gramStart"/>
      <w:r w:rsidRPr="009621C1">
        <w:rPr>
          <w:rFonts w:ascii="Arial" w:eastAsia="Times New Roman" w:hAnsi="Arial" w:cs="Arial"/>
          <w:b/>
          <w:bCs/>
          <w:color w:val="000000"/>
          <w:sz w:val="28"/>
          <w:szCs w:val="28"/>
          <w:lang w:eastAsia="ru-RU"/>
        </w:rPr>
        <w:t>я(</w:t>
      </w:r>
      <w:proofErr w:type="gramEnd"/>
      <w:r w:rsidRPr="009621C1">
        <w:rPr>
          <w:rFonts w:ascii="Arial" w:eastAsia="Times New Roman" w:hAnsi="Arial" w:cs="Arial"/>
          <w:b/>
          <w:bCs/>
          <w:color w:val="000000"/>
          <w:sz w:val="28"/>
          <w:szCs w:val="28"/>
          <w:lang w:eastAsia="ru-RU"/>
        </w:rPr>
        <w:t>заполни меня):</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В приоритете </w:t>
      </w:r>
      <w:proofErr w:type="spellStart"/>
      <w:r w:rsidRPr="009621C1">
        <w:rPr>
          <w:rFonts w:ascii="Arial" w:eastAsia="Times New Roman" w:hAnsi="Arial" w:cs="Arial"/>
          <w:color w:val="000000"/>
          <w:lang w:eastAsia="ru-RU"/>
        </w:rPr>
        <w:t>мультиплеер</w:t>
      </w:r>
      <w:proofErr w:type="spellEnd"/>
      <w:r w:rsidRPr="009621C1">
        <w:rPr>
          <w:rFonts w:ascii="Arial" w:eastAsia="Times New Roman" w:hAnsi="Arial" w:cs="Arial"/>
          <w:color w:val="000000"/>
          <w:lang w:eastAsia="ru-RU"/>
        </w:rPr>
        <w:t>.</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Затем разработка </w:t>
      </w:r>
      <w:proofErr w:type="spellStart"/>
      <w:r w:rsidRPr="009621C1">
        <w:rPr>
          <w:rFonts w:ascii="Arial" w:eastAsia="Times New Roman" w:hAnsi="Arial" w:cs="Arial"/>
          <w:color w:val="000000"/>
          <w:lang w:eastAsia="ru-RU"/>
        </w:rPr>
        <w:t>сингл</w:t>
      </w:r>
      <w:proofErr w:type="spellEnd"/>
      <w:r w:rsidRPr="009621C1">
        <w:rPr>
          <w:rFonts w:ascii="Arial" w:eastAsia="Times New Roman" w:hAnsi="Arial" w:cs="Arial"/>
          <w:color w:val="000000"/>
          <w:lang w:eastAsia="ru-RU"/>
        </w:rPr>
        <w:t xml:space="preserve"> плеера.</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Начало - классический вариант.</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После разработки </w:t>
      </w:r>
      <w:proofErr w:type="spellStart"/>
      <w:r w:rsidRPr="009621C1">
        <w:rPr>
          <w:rFonts w:ascii="Arial" w:eastAsia="Times New Roman" w:hAnsi="Arial" w:cs="Arial"/>
          <w:color w:val="000000"/>
          <w:lang w:eastAsia="ru-RU"/>
        </w:rPr>
        <w:t>сингл</w:t>
      </w:r>
      <w:proofErr w:type="spellEnd"/>
      <w:r w:rsidRPr="009621C1">
        <w:rPr>
          <w:rFonts w:ascii="Arial" w:eastAsia="Times New Roman" w:hAnsi="Arial" w:cs="Arial"/>
          <w:color w:val="000000"/>
          <w:lang w:eastAsia="ru-RU"/>
        </w:rPr>
        <w:t xml:space="preserve"> плеера внедрение базовых плюшек, обширное </w:t>
      </w:r>
      <w:proofErr w:type="spellStart"/>
      <w:r w:rsidRPr="009621C1">
        <w:rPr>
          <w:rFonts w:ascii="Arial" w:eastAsia="Times New Roman" w:hAnsi="Arial" w:cs="Arial"/>
          <w:color w:val="000000"/>
          <w:lang w:eastAsia="ru-RU"/>
        </w:rPr>
        <w:t>анимирование</w:t>
      </w:r>
      <w:proofErr w:type="spellEnd"/>
      <w:r w:rsidRPr="009621C1">
        <w:rPr>
          <w:rFonts w:ascii="Arial" w:eastAsia="Times New Roman" w:hAnsi="Arial" w:cs="Arial"/>
          <w:color w:val="000000"/>
          <w:lang w:eastAsia="ru-RU"/>
        </w:rPr>
        <w:t xml:space="preserve"> игры, активное закрытое тестирование и доработка исходного кода (обнаружение и исправление багов).</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После закрытого тестирования внедрение или попытка внедрения игры в приложения </w:t>
      </w:r>
      <w:proofErr w:type="spellStart"/>
      <w:proofErr w:type="gramStart"/>
      <w:r w:rsidRPr="009621C1">
        <w:rPr>
          <w:rFonts w:ascii="Arial" w:eastAsia="Times New Roman" w:hAnsi="Arial" w:cs="Arial"/>
          <w:color w:val="000000"/>
          <w:lang w:eastAsia="ru-RU"/>
        </w:rPr>
        <w:t>соц</w:t>
      </w:r>
      <w:proofErr w:type="spellEnd"/>
      <w:proofErr w:type="gramEnd"/>
      <w:r w:rsidRPr="009621C1">
        <w:rPr>
          <w:rFonts w:ascii="Arial" w:eastAsia="Times New Roman" w:hAnsi="Arial" w:cs="Arial"/>
          <w:color w:val="000000"/>
          <w:lang w:eastAsia="ru-RU"/>
        </w:rPr>
        <w:t xml:space="preserve"> сетей, налаживание активной обратной связи с игроками, последующая циклическая доработка игры, добавление новых плюшек.</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Игра должна захватить максимальный круг аудитории (чтобы в нее не играли только гики и любители новинок)</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Дизайн должен быть прост в трех смыслах исполнения, а именно:</w:t>
      </w:r>
      <w:r w:rsidRPr="009621C1">
        <w:rPr>
          <w:rFonts w:ascii="Arial" w:eastAsia="Times New Roman" w:hAnsi="Arial" w:cs="Arial"/>
          <w:color w:val="000000"/>
          <w:lang w:eastAsia="ru-RU"/>
        </w:rPr>
        <w:br/>
        <w:t>- простота, не нагружающая вычислительные мощности компьютера пользователя;</w:t>
      </w:r>
      <w:r w:rsidRPr="009621C1">
        <w:rPr>
          <w:rFonts w:ascii="Arial" w:eastAsia="Times New Roman" w:hAnsi="Arial" w:cs="Arial"/>
          <w:color w:val="000000"/>
          <w:lang w:eastAsia="ru-RU"/>
        </w:rPr>
        <w:br/>
        <w:t>- простота, от которой пользователь за долгое время игры не устает;</w:t>
      </w:r>
      <w:proofErr w:type="gramStart"/>
      <w:r w:rsidRPr="009621C1">
        <w:rPr>
          <w:rFonts w:ascii="Arial" w:eastAsia="Times New Roman" w:hAnsi="Arial" w:cs="Arial"/>
          <w:color w:val="000000"/>
          <w:lang w:eastAsia="ru-RU"/>
        </w:rPr>
        <w:br/>
        <w:t>-</w:t>
      </w:r>
      <w:proofErr w:type="gramEnd"/>
      <w:r w:rsidRPr="009621C1">
        <w:rPr>
          <w:rFonts w:ascii="Arial" w:eastAsia="Times New Roman" w:hAnsi="Arial" w:cs="Arial"/>
          <w:color w:val="000000"/>
          <w:lang w:eastAsia="ru-RU"/>
        </w:rPr>
        <w:t>простота, при которой пользователь максимально широкого интервала возраста способен освоить интерфейс и принцип игры (в общем что как кликать, чтобы все работало как надо).</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Предусмотреть возможность переноса игры на мобильные платформы.</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Предусмотреть английскую версию игры.</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lastRenderedPageBreak/>
        <w:t xml:space="preserve">Можно попробовать сделать плюшки по категориям, которые не пересекаются, например: армия РФ, викинги, цивилизация из </w:t>
      </w:r>
      <w:proofErr w:type="spellStart"/>
      <w:r w:rsidRPr="009621C1">
        <w:rPr>
          <w:rFonts w:ascii="Arial" w:eastAsia="Times New Roman" w:hAnsi="Arial" w:cs="Arial"/>
          <w:color w:val="000000"/>
          <w:lang w:eastAsia="ru-RU"/>
        </w:rPr>
        <w:t>гипербудущего</w:t>
      </w:r>
      <w:proofErr w:type="spellEnd"/>
      <w:r w:rsidRPr="009621C1">
        <w:rPr>
          <w:rFonts w:ascii="Arial" w:eastAsia="Times New Roman" w:hAnsi="Arial" w:cs="Arial"/>
          <w:color w:val="000000"/>
          <w:lang w:eastAsia="ru-RU"/>
        </w:rPr>
        <w:t xml:space="preserve">, римляне и т. д. Смысл в том, чтобы на поле боя реализовать встречу флота РФ и флота викингов. Загнать игрока в такие рамки, чтобы он мог брать плюшки только из одной ветви, и плюшки все подряд брать нельзя, а так, как будто открываются </w:t>
      </w:r>
      <w:proofErr w:type="spellStart"/>
      <w:r w:rsidRPr="009621C1">
        <w:rPr>
          <w:rFonts w:ascii="Arial" w:eastAsia="Times New Roman" w:hAnsi="Arial" w:cs="Arial"/>
          <w:color w:val="000000"/>
          <w:lang w:eastAsia="ru-RU"/>
        </w:rPr>
        <w:t>скилы</w:t>
      </w:r>
      <w:proofErr w:type="spellEnd"/>
      <w:r w:rsidRPr="009621C1">
        <w:rPr>
          <w:rFonts w:ascii="Arial" w:eastAsia="Times New Roman" w:hAnsi="Arial" w:cs="Arial"/>
          <w:color w:val="000000"/>
          <w:lang w:eastAsia="ru-RU"/>
        </w:rPr>
        <w:t xml:space="preserve"> в какой-нибудь MMO RPG, чтобы приобрести какую-нибудь плюху нужно сначала купить другую плюху этой же категории. Получится так называемое “дерево </w:t>
      </w:r>
      <w:proofErr w:type="gramStart"/>
      <w:r w:rsidRPr="009621C1">
        <w:rPr>
          <w:rFonts w:ascii="Arial" w:eastAsia="Times New Roman" w:hAnsi="Arial" w:cs="Arial"/>
          <w:color w:val="000000"/>
          <w:lang w:eastAsia="ru-RU"/>
        </w:rPr>
        <w:t>плюх</w:t>
      </w:r>
      <w:proofErr w:type="gramEnd"/>
      <w:r w:rsidRPr="009621C1">
        <w:rPr>
          <w:rFonts w:ascii="Arial" w:eastAsia="Times New Roman" w:hAnsi="Arial" w:cs="Arial"/>
          <w:color w:val="000000"/>
          <w:lang w:eastAsia="ru-RU"/>
        </w:rPr>
        <w:t>”.</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ЗАПОЛНЯЙТЕ ПЛЮХИ, ПОЧАНЫ.</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 xml:space="preserve">В целях быстрого анализа, оценки </w:t>
      </w:r>
      <w:proofErr w:type="gramStart"/>
      <w:r w:rsidRPr="009621C1">
        <w:rPr>
          <w:rFonts w:ascii="Arial" w:eastAsia="Times New Roman" w:hAnsi="Arial" w:cs="Arial"/>
          <w:color w:val="000000"/>
          <w:lang w:eastAsia="ru-RU"/>
        </w:rPr>
        <w:t>плюх</w:t>
      </w:r>
      <w:proofErr w:type="gramEnd"/>
      <w:r w:rsidRPr="009621C1">
        <w:rPr>
          <w:rFonts w:ascii="Arial" w:eastAsia="Times New Roman" w:hAnsi="Arial" w:cs="Arial"/>
          <w:color w:val="000000"/>
          <w:lang w:eastAsia="ru-RU"/>
        </w:rPr>
        <w:t xml:space="preserve"> и их классификации, плюхи писать раздельно и подробно. </w:t>
      </w:r>
      <w:r w:rsidRPr="009621C1">
        <w:rPr>
          <w:rFonts w:ascii="Arial" w:eastAsia="Times New Roman" w:hAnsi="Arial" w:cs="Arial"/>
          <w:color w:val="000000"/>
          <w:lang w:eastAsia="ru-RU"/>
        </w:rPr>
        <w:br/>
        <w:t>Писать:</w:t>
      </w:r>
      <w:r w:rsidRPr="009621C1">
        <w:rPr>
          <w:rFonts w:ascii="Arial" w:eastAsia="Times New Roman" w:hAnsi="Arial" w:cs="Arial"/>
          <w:color w:val="000000"/>
          <w:lang w:eastAsia="ru-RU"/>
        </w:rPr>
        <w:br/>
        <w:t>- название плюхи;</w:t>
      </w:r>
      <w:r w:rsidRPr="009621C1">
        <w:rPr>
          <w:rFonts w:ascii="Arial" w:eastAsia="Times New Roman" w:hAnsi="Arial" w:cs="Arial"/>
          <w:color w:val="000000"/>
          <w:lang w:eastAsia="ru-RU"/>
        </w:rPr>
        <w:br/>
        <w:t>- ее описание;</w:t>
      </w:r>
      <w:bookmarkStart w:id="0" w:name="_GoBack"/>
      <w:bookmarkEnd w:id="0"/>
      <w:r w:rsidRPr="009621C1">
        <w:rPr>
          <w:rFonts w:ascii="Arial" w:eastAsia="Times New Roman" w:hAnsi="Arial" w:cs="Arial"/>
          <w:color w:val="000000"/>
          <w:lang w:eastAsia="ru-RU"/>
        </w:rPr>
        <w:br/>
        <w:t>- положительные качества;</w:t>
      </w:r>
      <w:r w:rsidRPr="009621C1">
        <w:rPr>
          <w:rFonts w:ascii="Arial" w:eastAsia="Times New Roman" w:hAnsi="Arial" w:cs="Arial"/>
          <w:color w:val="000000"/>
          <w:lang w:eastAsia="ru-RU"/>
        </w:rPr>
        <w:br/>
        <w:t>- отрицательные качества;</w:t>
      </w:r>
    </w:p>
    <w:p w:rsidR="009621C1" w:rsidRPr="009621C1" w:rsidRDefault="009621C1" w:rsidP="009621C1">
      <w:pPr>
        <w:numPr>
          <w:ilvl w:val="0"/>
          <w:numId w:val="18"/>
        </w:numPr>
        <w:spacing w:after="0" w:line="240" w:lineRule="auto"/>
        <w:textAlignment w:val="baseline"/>
        <w:rPr>
          <w:rFonts w:ascii="Arial" w:eastAsia="Times New Roman" w:hAnsi="Arial" w:cs="Arial"/>
          <w:color w:val="000000"/>
          <w:lang w:eastAsia="ru-RU"/>
        </w:rPr>
      </w:pPr>
      <w:r w:rsidRPr="009621C1">
        <w:rPr>
          <w:rFonts w:ascii="Arial" w:eastAsia="Times New Roman" w:hAnsi="Arial" w:cs="Arial"/>
          <w:color w:val="000000"/>
          <w:lang w:eastAsia="ru-RU"/>
        </w:rPr>
        <w:t>Обдумать дизайн (фон</w:t>
      </w:r>
      <w:proofErr w:type="gramStart"/>
      <w:r w:rsidRPr="009621C1">
        <w:rPr>
          <w:rFonts w:ascii="Arial" w:eastAsia="Times New Roman" w:hAnsi="Arial" w:cs="Arial"/>
          <w:color w:val="000000"/>
          <w:lang w:eastAsia="ru-RU"/>
        </w:rPr>
        <w:t xml:space="preserve"> ,</w:t>
      </w:r>
      <w:proofErr w:type="gramEnd"/>
      <w:r w:rsidRPr="009621C1">
        <w:rPr>
          <w:rFonts w:ascii="Arial" w:eastAsia="Times New Roman" w:hAnsi="Arial" w:cs="Arial"/>
          <w:color w:val="000000"/>
          <w:lang w:eastAsia="ru-RU"/>
        </w:rPr>
        <w:t xml:space="preserve"> корабли, анимация ,знак промаха, подбитый корабль, потопленный )...</w:t>
      </w:r>
    </w:p>
    <w:p w:rsidR="009E5196" w:rsidRPr="009621C1" w:rsidRDefault="009621C1" w:rsidP="009621C1">
      <w:r w:rsidRPr="009621C1">
        <w:rPr>
          <w:rFonts w:ascii="Times New Roman" w:eastAsia="Times New Roman" w:hAnsi="Times New Roman" w:cs="Times New Roman"/>
          <w:sz w:val="24"/>
          <w:szCs w:val="24"/>
          <w:lang w:eastAsia="ru-RU"/>
        </w:rPr>
        <w:br/>
      </w:r>
      <w:r w:rsidRPr="009621C1">
        <w:rPr>
          <w:rFonts w:ascii="Times New Roman" w:eastAsia="Times New Roman" w:hAnsi="Times New Roman" w:cs="Times New Roman"/>
          <w:sz w:val="24"/>
          <w:szCs w:val="24"/>
          <w:lang w:eastAsia="ru-RU"/>
        </w:rPr>
        <w:br/>
      </w:r>
    </w:p>
    <w:sectPr w:rsidR="009E5196" w:rsidRPr="009621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704"/>
    <w:multiLevelType w:val="multilevel"/>
    <w:tmpl w:val="1946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4F7E94"/>
    <w:multiLevelType w:val="multilevel"/>
    <w:tmpl w:val="A9FE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B296C"/>
    <w:multiLevelType w:val="multilevel"/>
    <w:tmpl w:val="B3EE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A1686A"/>
    <w:multiLevelType w:val="multilevel"/>
    <w:tmpl w:val="E02C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9416B"/>
    <w:multiLevelType w:val="multilevel"/>
    <w:tmpl w:val="C554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F6374A"/>
    <w:multiLevelType w:val="multilevel"/>
    <w:tmpl w:val="837A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D742CA"/>
    <w:multiLevelType w:val="multilevel"/>
    <w:tmpl w:val="0D8E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2C765B"/>
    <w:multiLevelType w:val="multilevel"/>
    <w:tmpl w:val="AC8E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6131F4"/>
    <w:multiLevelType w:val="multilevel"/>
    <w:tmpl w:val="55A0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4317FC"/>
    <w:multiLevelType w:val="multilevel"/>
    <w:tmpl w:val="8252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CF71C1"/>
    <w:multiLevelType w:val="multilevel"/>
    <w:tmpl w:val="9E9C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B90DC8"/>
    <w:multiLevelType w:val="multilevel"/>
    <w:tmpl w:val="A66C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5F2E41"/>
    <w:multiLevelType w:val="multilevel"/>
    <w:tmpl w:val="7AB2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D86393"/>
    <w:multiLevelType w:val="multilevel"/>
    <w:tmpl w:val="70FC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646E07"/>
    <w:multiLevelType w:val="multilevel"/>
    <w:tmpl w:val="B640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057C7D"/>
    <w:multiLevelType w:val="multilevel"/>
    <w:tmpl w:val="14FE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C17AF6"/>
    <w:multiLevelType w:val="multilevel"/>
    <w:tmpl w:val="11B8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FE31B6"/>
    <w:multiLevelType w:val="multilevel"/>
    <w:tmpl w:val="ABE0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15"/>
  </w:num>
  <w:num w:numId="5">
    <w:abstractNumId w:val="10"/>
  </w:num>
  <w:num w:numId="6">
    <w:abstractNumId w:val="14"/>
  </w:num>
  <w:num w:numId="7">
    <w:abstractNumId w:val="5"/>
  </w:num>
  <w:num w:numId="8">
    <w:abstractNumId w:val="9"/>
  </w:num>
  <w:num w:numId="9">
    <w:abstractNumId w:val="3"/>
  </w:num>
  <w:num w:numId="10">
    <w:abstractNumId w:val="8"/>
  </w:num>
  <w:num w:numId="11">
    <w:abstractNumId w:val="4"/>
  </w:num>
  <w:num w:numId="12">
    <w:abstractNumId w:val="13"/>
  </w:num>
  <w:num w:numId="13">
    <w:abstractNumId w:val="1"/>
  </w:num>
  <w:num w:numId="14">
    <w:abstractNumId w:val="12"/>
  </w:num>
  <w:num w:numId="15">
    <w:abstractNumId w:val="7"/>
  </w:num>
  <w:num w:numId="16">
    <w:abstractNumId w:val="17"/>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95"/>
    <w:rsid w:val="00051AFC"/>
    <w:rsid w:val="00317D69"/>
    <w:rsid w:val="005A0A95"/>
    <w:rsid w:val="006320CE"/>
    <w:rsid w:val="006706D0"/>
    <w:rsid w:val="009621C1"/>
    <w:rsid w:val="00977767"/>
    <w:rsid w:val="009E5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06D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06D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72563">
      <w:bodyDiv w:val="1"/>
      <w:marLeft w:val="0"/>
      <w:marRight w:val="0"/>
      <w:marTop w:val="0"/>
      <w:marBottom w:val="0"/>
      <w:divBdr>
        <w:top w:val="none" w:sz="0" w:space="0" w:color="auto"/>
        <w:left w:val="none" w:sz="0" w:space="0" w:color="auto"/>
        <w:bottom w:val="none" w:sz="0" w:space="0" w:color="auto"/>
        <w:right w:val="none" w:sz="0" w:space="0" w:color="auto"/>
      </w:divBdr>
    </w:div>
    <w:div w:id="552237447">
      <w:bodyDiv w:val="1"/>
      <w:marLeft w:val="0"/>
      <w:marRight w:val="0"/>
      <w:marTop w:val="0"/>
      <w:marBottom w:val="0"/>
      <w:divBdr>
        <w:top w:val="none" w:sz="0" w:space="0" w:color="auto"/>
        <w:left w:val="none" w:sz="0" w:space="0" w:color="auto"/>
        <w:bottom w:val="none" w:sz="0" w:space="0" w:color="auto"/>
        <w:right w:val="none" w:sz="0" w:space="0" w:color="auto"/>
      </w:divBdr>
    </w:div>
    <w:div w:id="583028079">
      <w:bodyDiv w:val="1"/>
      <w:marLeft w:val="0"/>
      <w:marRight w:val="0"/>
      <w:marTop w:val="0"/>
      <w:marBottom w:val="0"/>
      <w:divBdr>
        <w:top w:val="none" w:sz="0" w:space="0" w:color="auto"/>
        <w:left w:val="none" w:sz="0" w:space="0" w:color="auto"/>
        <w:bottom w:val="none" w:sz="0" w:space="0" w:color="auto"/>
        <w:right w:val="none" w:sz="0" w:space="0" w:color="auto"/>
      </w:divBdr>
    </w:div>
    <w:div w:id="625159316">
      <w:bodyDiv w:val="1"/>
      <w:marLeft w:val="0"/>
      <w:marRight w:val="0"/>
      <w:marTop w:val="0"/>
      <w:marBottom w:val="0"/>
      <w:divBdr>
        <w:top w:val="none" w:sz="0" w:space="0" w:color="auto"/>
        <w:left w:val="none" w:sz="0" w:space="0" w:color="auto"/>
        <w:bottom w:val="none" w:sz="0" w:space="0" w:color="auto"/>
        <w:right w:val="none" w:sz="0" w:space="0" w:color="auto"/>
      </w:divBdr>
    </w:div>
    <w:div w:id="1175995001">
      <w:bodyDiv w:val="1"/>
      <w:marLeft w:val="0"/>
      <w:marRight w:val="0"/>
      <w:marTop w:val="0"/>
      <w:marBottom w:val="0"/>
      <w:divBdr>
        <w:top w:val="none" w:sz="0" w:space="0" w:color="auto"/>
        <w:left w:val="none" w:sz="0" w:space="0" w:color="auto"/>
        <w:bottom w:val="none" w:sz="0" w:space="0" w:color="auto"/>
        <w:right w:val="none" w:sz="0" w:space="0" w:color="auto"/>
      </w:divBdr>
    </w:div>
    <w:div w:id="18687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8</cp:revision>
  <dcterms:created xsi:type="dcterms:W3CDTF">2017-10-03T17:05:00Z</dcterms:created>
  <dcterms:modified xsi:type="dcterms:W3CDTF">2017-10-04T19:25:00Z</dcterms:modified>
</cp:coreProperties>
</file>