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after="160"/>
      </w:pPr>
      <w:r>
        <w:rPr>
          <w:sz w:val="28"/>
          <w:szCs w:val="28"/>
        </w:rPr>
        <w:t xml:space="preserve">BORN BROKE, BUILT LOUD</w:t>
      </w:r>
    </w:p>
    <w:p>
      <w:pPr>
        <w:pStyle w:val="Author"/>
        <w:spacing w:line="360" w:lineRule="auto" w:after="160"/>
      </w:pPr>
      <w:r>
        <w:rPr>
          <w:sz w:val="28"/>
          <w:szCs w:val="28"/>
        </w:rPr>
        <w:t xml:space="preserve">Eugine</w:t>
      </w:r>
      <w:r>
        <w:rPr>
          <w:sz w:val="28"/>
          <w:szCs w:val="28"/>
        </w:rPr>
        <w:t xml:space="preserve"> </w:t>
      </w:r>
      <w:r>
        <w:rPr>
          <w:sz w:val="28"/>
          <w:szCs w:val="28"/>
        </w:rPr>
        <w:t xml:space="preserve">Micah</w:t>
      </w:r>
    </w:p>
    <w:sdt>
      <w:sdtPr>
        <w:docPartObj>
          <w:docPartGallery w:val="Table of Contents"/>
          <w:docPartUnique/>
        </w:docPartObj>
      </w:sdtPr>
      <w:sdtContent>
        <w:p>
          <w:pPr>
            <w:pStyle w:val="TOCHeading"/>
            <w:spacing w:line="360" w:lineRule="auto" w:after="160"/>
          </w:pPr>
          <w:r>
            <w:rPr>
              <w:sz w:val="28"/>
              <w:szCs w:val="28"/>
            </w:rPr>
            <w:t xml:space="preserve">Table of Contents</w:t>
          </w:r>
        </w:p>
        <w:p>
          <w:pPr>
            <w:spacing w:line="360" w:lineRule="auto" w:after="160"/>
          </w:pPr>
          <w:r>
            <w:rPr>
              <w:sz w:val="28"/>
              <w:szCs w:val="28"/>
            </w:rPr>
            <w:fldChar w:fldCharType="begin" w:dirty="true"/>
            <w:instrText xml:space="preserve">TOC \o "1-2" \h \z \u</w:instrText>
            <w:fldChar w:fldCharType="separate"/>
            <w:fldChar w:fldCharType="end"/>
          </w:r>
        </w:p>
      </w:sdtContent>
    </w:sdt>
    <w:p>
      <w:pPr>
        <w:pStyle w:val="FirstParagraph"/>
        <w:spacing w:line="360" w:lineRule="auto" w:after="160"/>
      </w:pPr>
      <w:r>
        <w:rPr>
          <w:sz w:val="28"/>
          <w:szCs w:val="28"/>
          <w:bCs/>
          <w:b/>
        </w:rPr>
        <w:t xml:space="preserve">BORN BROKE, BUILT LOUD</w:t>
      </w:r>
    </w:p>
    <w:p>
      <w:pPr>
        <w:pStyle w:val="BodyText"/>
        <w:spacing w:line="360" w:lineRule="auto" w:after="160"/>
      </w:pPr>
      <w:r>
        <w:rPr>
          <w:sz w:val="28"/>
          <w:szCs w:val="28"/>
          <w:iCs/>
          <w:i/>
        </w:rPr>
        <w:t xml:space="preserve">Part Three</w:t>
      </w:r>
    </w:p>
    <w:p>
      <w:pPr>
        <w:pStyle w:val="BodyText"/>
        <w:spacing w:line="360" w:lineRule="auto" w:after="160"/>
      </w:pPr>
      <w:r>
        <w:rPr>
          <w:sz w:val="28"/>
          <w:szCs w:val="28"/>
        </w:rPr>
        <w:t xml:space="preserve">The Township Years</w:t>
      </w:r>
    </w:p>
    <w:p>
      <w:pPr>
        <w:spacing w:line="360" w:lineRule="auto" w:after="160"/>
      </w:pPr>
      <w:r>
        <w:rPr>
          <w:sz w:val="28"/>
          <w:szCs w:val="28"/>
        </w:rPr>
        <w:br w:type="page"/>
      </w:r>
    </w:p>
    <w:p>
      <w:pPr>
        <w:spacing w:line="360" w:lineRule="auto" w:after="160"/>
      </w:pPr>
      <w:r>
        <w:rPr>
          <w:sz w:val="28"/>
          <w:szCs w:val="28"/>
        </w:rPr>
        <w:br w:type="page"/>
      </w:r>
    </w:p>
    <w:bookmarkStart w:id="27" w:name="part-three-the-township-years"/>
    <w:p>
      <w:pPr>
        <w:pStyle w:val="Heading1"/>
        <w:spacing w:line="360" w:lineRule="auto" w:after="160"/>
      </w:pPr>
      <w:r>
        <w:rPr>
          <w:sz w:val="28"/>
          <w:szCs w:val="28"/>
        </w:rPr>
        <w:t xml:space="preserve">PART THREE: THE TOWNSHIP YEARS</w:t>
      </w:r>
    </w:p>
    <w:p>
      <w:pPr>
        <w:spacing w:line="360" w:lineRule="auto" w:after="160"/>
      </w:pPr>
      <w:r>
        <w:rPr>
          <w:sz w:val="28"/>
          <w:szCs w:val="28"/>
        </w:rPr>
        <w:br w:type="page"/>
      </w:r>
    </w:p>
    <w:bookmarkStart w:id="20" w:name="chapter-thirteen-we-are-not-going-back"/>
    <w:p>
      <w:pPr>
        <w:pStyle w:val="Heading2"/>
        <w:spacing w:line="360" w:lineRule="auto" w:after="160"/>
      </w:pPr>
      <w:r>
        <w:rPr>
          <w:sz w:val="28"/>
          <w:szCs w:val="28"/>
        </w:rPr>
        <w:t xml:space="preserve">Chapter Thirteen: We Are Not Going Back</w:t>
      </w:r>
    </w:p>
    <w:p>
      <w:pPr>
        <w:pStyle w:val="FirstParagraph"/>
        <w:spacing w:line="360" w:lineRule="auto" w:after="160"/>
      </w:pPr>
      <w:r>
        <w:rPr>
          <w:sz w:val="28"/>
          <w:szCs w:val="28"/>
        </w:rPr>
        <w:t xml:space="preserve">There is a particular power in a child’s refusal, and I exercised it exactly once with full force, and it redirected my entire life. When the season in the city ended and the question of school came up, my brother and I planted our small feet and said the thing that children are almost never allowed to say to their parents. We are not going back. Not to Mahemas. Not to the bushes and the cane and the hunger. We want to stay in Lumakanda, with grandmother and grandfather.</w:t>
      </w:r>
    </w:p>
    <w:p>
      <w:pPr>
        <w:pStyle w:val="BodyText"/>
        <w:spacing w:line="360" w:lineRule="auto" w:after="160"/>
      </w:pPr>
      <w:r>
        <w:rPr>
          <w:sz w:val="28"/>
          <w:szCs w:val="28"/>
        </w:rPr>
        <w:t xml:space="preserve">It was, looking back, an outrageous demand. We were proposing to leave our home village entirely, to abandon the school we were enrolled in without so much as a clearance form, to relocate ourselves to the township and into the household of David and Gladys. But my mother, perhaps because she had heard me weeping on that phone, perhaps because she understood better than anyone what we were fleeing, did not fight it. She came back and she spoke to my grandmother Gladys, and Gladys agreed to take us, and just like that, with the speed that big decisions sometimes have once the small resistances fall away, we were township children. We did not return to clear our names at Mahemas. We simply did not go back. We enrolled, fresh, no paperwork, no goodbyes, into a new and better school, and a chapter of my life closed without ceremony, the way most chapters actually close, not with a bang but with a child simply not walking down the old road anymore.</w:t>
      </w:r>
    </w:p>
    <w:p>
      <w:pPr>
        <w:pStyle w:val="BodyText"/>
        <w:spacing w:line="360" w:lineRule="auto" w:after="160"/>
      </w:pPr>
      <w:r>
        <w:rPr>
          <w:sz w:val="28"/>
          <w:szCs w:val="28"/>
        </w:rPr>
        <w:t xml:space="preserve">I have thought a great deal about that refusal, because it was the first time in my life I exercised genuine agency, the first time I was not simply a leaf on the floodwater of adult decisions but an actor who changed his own course, and the fact that it worked taught me something I have never forgotten. Children are usually powerless, and rightly so in many ways, too young to make the large decisions that shape their lives, and so they are carried along by the choices of adults, enrolled and uprooted and shuttled between homes according to forces they cannot influence. I had been carried like that for years, to Mahemas, to the relatives, to the city, back again, never once consulted, never once the author of my own location. And then, at the end of the city season, I refused, and the refusal held, and the adults bent to it, and a boy who had been powerless his whole life discovered that he was not, in fact, entirely powerless, that there were moments when a child’s clear fierce no could redirect the river. That discovery is dangerous and it is precious, and it has run through my whole life since, the conviction that even from a position of near-total powerlessness, a person can sometimes, at the right moment, with enough clarity and enough force, change his own fate. I have built a career out of refusing the place the world assigned me, and the first refusal, the original one, the template for all the rest, was two barefoot boys planting their feet and saying, we are not going back.</w:t>
      </w:r>
    </w:p>
    <w:p>
      <w:pPr>
        <w:pStyle w:val="BodyText"/>
        <w:spacing w:line="360" w:lineRule="auto" w:after="160"/>
      </w:pPr>
      <w:r>
        <w:rPr>
          <w:sz w:val="28"/>
          <w:szCs w:val="28"/>
        </w:rPr>
        <w:t xml:space="preserve">But I do not want to overstate my own power in it, because the refusal only worked because of the mercy of others, and that is the other half of the lesson. My no would have meant nothing if my mother had not chosen to honor it, if my grandmother Gladys had not agreed to take us in, if the adults who held the actual power had not, for their own reasons, decided to let the children’s refusal stand. Agency, I learned, is never purely your own. It is your will meeting the mercy or the interest of those with more power than you, and the trick of a life climbed from the bottom is learning to align your fierce refusals with the mercies available to you, to push exactly where the world is willing to give. I refused, and the world, through my mother and my grandmother, happened to be willing to bend at that exact point, and the meeting of my refusal and their mercy changed my life. I have been finding those meeting points ever since, the places where what I want and what the powerful are willing to grant briefly overlap, and pushing there with everything I have.</w:t>
      </w:r>
    </w:p>
    <w:p>
      <w:pPr>
        <w:pStyle w:val="BodyText"/>
        <w:spacing w:line="360" w:lineRule="auto" w:after="160"/>
      </w:pPr>
      <w:r>
        <w:rPr>
          <w:sz w:val="28"/>
          <w:szCs w:val="28"/>
        </w:rPr>
        <w:t xml:space="preserve">The school we walked into was Lumakanda Township Primary, and it was, by the standards of our world, prestigious, one of the good ones, and it carried a weight for my family that made my enrolling there feel like a homecoming to a place I had never been. Because my mother had gone there. My mother, Beverlyne, was an alumna of Lumakanda Township, and so were her siblings, my uncles and aunts on the Kemoli side, the whole clan of them had passed through those classrooms decades before, and when my mother returned to enroll her sons, she found that some of the teachers who had taught her were still there, still teaching, still in the same rooms, an unbroken thread running from her childhood into mine. There is something in that I find almost sacred, the idea of walking your son into the same school that shaped you, into the presence of your own old teachers, a poor woman who had to give up her own further education depositing her children into the institution that had once held her own hopes. I was, without knowing it, being folded into a lineage of learning, the Maragoli devotion to school made literal, generation handing to generation across the same worn desks.</w:t>
      </w:r>
    </w:p>
    <w:p>
      <w:pPr>
        <w:pStyle w:val="BodyText"/>
        <w:spacing w:line="360" w:lineRule="auto" w:after="160"/>
      </w:pPr>
      <w:r>
        <w:rPr>
          <w:sz w:val="28"/>
          <w:szCs w:val="28"/>
        </w:rPr>
        <w:t xml:space="preserve">I should describe what Lumakanda actually was to me, because to a Manyonyi boy it was practically a metropolis. Lumakanda was a township, the administrative heart of the old Lugari district, the place that had once been the capital of a whole district before the maps were redrawn, and it had things my home village did not. It had a tarmac feel to it, a busyness, shops and a stage where matatus and buses pulled in, and crucially, in the homes of people like my grandfather David, it had electricity, that marvel that had lived at exactly one address in my childhood and now surrounded me. To move from Manyonyi to Lumakanda was to move up a rung on a ladder I had not even known I was standing on, from deep village to township, from the bushes to the town, and a boy notices that climb in his body, in the way he holds himself, in the new and slightly intoxicating sense that he is now a person from somewhere that matters a little more than where he was from yesterday.</w:t>
      </w:r>
    </w:p>
    <w:p>
      <w:pPr>
        <w:pStyle w:val="BodyText"/>
        <w:spacing w:line="360" w:lineRule="auto" w:after="160"/>
      </w:pPr>
      <w:r>
        <w:rPr>
          <w:sz w:val="28"/>
          <w:szCs w:val="28"/>
        </w:rPr>
        <w:t xml:space="preserve">There was a daily texture to Lumakanda Township that I want to capture, because it was the backdrop of this whole stretch of my becoming. The school had more of everything than Mahemas, more children, more teachers, more structure, more sense of being a real institution rather than a few mud rooms in the bush. There were proper assemblies and a proper timetable and the whole apparatus of a school that took itself seriously, and being inside that apparatus, being a pupil at a school with a name and a reputation, did something to my sense of my own future, made it seem, for the first time, that a real future might be possible, that the path that ran through good schools toward better things might actually be open to a boy like me. At Mahemas the horizon had been the next meal and the next caning. At Lumakanda Township the horizon extended further, toward exams and high schools and the dim outline of a life beyond the village, and a child whose horizon extends begins to live differently, begins to work toward something rather than merely surviving the day. I started, at the township school, to have ambitions, vague and grand and a little ridiculous, the ambitions of a poor boy who has glimpsed that the world is larger than his hunger, and those ambitions, however unformed, were the engine that would eventually carry me out, and they were first lit in the classrooms of Lumakanda Township, where for the first time the future looked like a place I might actually be allowed to go.</w:t>
      </w:r>
    </w:p>
    <w:p>
      <w:pPr>
        <w:pStyle w:val="BodyText"/>
        <w:spacing w:line="360" w:lineRule="auto" w:after="160"/>
      </w:pPr>
      <w:r>
        <w:rPr>
          <w:sz w:val="28"/>
          <w:szCs w:val="28"/>
        </w:rPr>
        <w:t xml:space="preserve">There was a thing about the school that I have come to treasure more with age, which is the continuity of it, the way it stitched me into my mother’s own story. When you enroll in the same school your mother attended, and your aunts and uncles attended, and you sit in rooms where teachers still remember the girl your mother used to be, you stop being a single isolated child and become instead the latest entry in a ledger, a name added to a long list of your own people who passed through these doors hoping the same hope. My mother had sat where I now sat. She had walked these grounds as a girl with her own dreams intact, before the pregnancy and the closed door, and now she was walking her son into the same place, depositing her thwarted ambition into me like a relay baton passed across twenty years. I did not feel the weight of that at the time. I just felt like a new boy at a good school. But I feel it now, and it moves me, the image of my mother enrolling me into the institution that had once held her own future, betting that it would do for her son what circumstance had not let it finish doing for her.</w:t>
      </w:r>
    </w:p>
    <w:p>
      <w:pPr>
        <w:pStyle w:val="BodyText"/>
        <w:spacing w:line="360" w:lineRule="auto" w:after="160"/>
      </w:pPr>
      <w:r>
        <w:rPr>
          <w:sz w:val="28"/>
          <w:szCs w:val="28"/>
        </w:rPr>
        <w:t xml:space="preserve">Let me take you inside those first days at Lumakanda Township, because the arrival was its own small drama. I came in as a transfer, a village boy from a bush school, into a township school with a reputation, and I arrived carrying the particular anxiety of the newcomer who does not yet know the unwritten rules, who does not know which children matter and which teachers to fear and where it is safe to sit. A new school is a new country, with its own language and its own borders and its own hierarchies that everyone but you already understands, and I had to learn it fast, the way I had learned to read every new household, scanning for the dangers and the openings. But I had two advantages that the frightened new boy did not at first know he had. The first was that I was not actually behind. I had been top of my stream at Mahemas, and though Mahemas was a poor bush school, the foundation it had given me, the relentless rote and the cane-driven drilling and the hours of reading by lamplight, turned out to be solid, and when the work began I found I could do it, could keep up and then pull ahead, and there is no faster way for a new boy to find his footing than to be quietly, undeniably good at the actual work. The second advantage was the one I had been sharpening my whole life, which was that I was funny, and a funny new boy converts suspicion into welcome faster than any other kind, because the children who might have frozen me out instead found themselves laughing, and a child who makes you laugh becomes, very quickly, a child you want around.</w:t>
      </w:r>
    </w:p>
    <w:p>
      <w:pPr>
        <w:pStyle w:val="BodyText"/>
        <w:spacing w:line="360" w:lineRule="auto" w:after="160"/>
      </w:pPr>
      <w:r>
        <w:rPr>
          <w:sz w:val="28"/>
          <w:szCs w:val="28"/>
        </w:rPr>
        <w:t xml:space="preserve">So I made my place, the way I have made my place in every room since, with competence wrapped in comedy, being good enough at the work to earn the teachers’ respect and funny enough in the yard to earn the children’s, threading the narrow path between the resentment that excellence breeds and the dismissal that clowning invites. I have done versions of that walk into a new room my whole life, into Murgusi, into Thika, into the newsroom, onto the national screen, and I learned the choreography of it first at Lumakanda Township, a village transfer turning himself, within weeks, into a fixture, a known boy, a boy with a place. There is a confidence that comes from having done a hard thing before, and every time I have walked nervous into a new and intimidating room as an adult, some part of me has remembered that I was once a barefoot transfer who walked into a township school full of strangers and made it his within a term, and if that boy could do it, this man can do this.</w:t>
      </w:r>
    </w:p>
    <w:p>
      <w:pPr>
        <w:pStyle w:val="BodyText"/>
        <w:spacing w:line="360" w:lineRule="auto" w:after="160"/>
      </w:pPr>
      <w:r>
        <w:rPr>
          <w:sz w:val="28"/>
          <w:szCs w:val="28"/>
        </w:rPr>
        <w:t xml:space="preserve">The daily life of a township pupil was richer and stranger than anything Mahemas had offered. There was, for one thing, the town itself, the shops and the stage and the movement of people and vehicles, the sense of being at a small crossroads of the world rather than out in the deep bush, and a boy absorbs his environment, and I absorbed the township’s slightly faster, slightly worldlier rhythm into my own sense of myself. There were more children, from more kinds of families, some of them from homes with money, with proper uniforms and shoes that fit and pocket money for the kiosk, and being among them sharpened both my awareness of my own poverty and my determination to not let the poverty define my standing, because in the yard and in the classroom what counted was not your shoes but your wit and your marks, and those I had in abundance even when the shoes were borrowed. I learned, at Lumakanda Township, that poverty could be outrun, at least within the small society of a school, by the things that poverty could not touch, the quickness of your mind and the sharpness of your tongue, and that lesson became the whole strategy of my life, the conviction that a poor boy could win on the fields where money did not play, the field of intelligence, the field of performance, the field of sheer relentless effort.</w:t>
      </w:r>
    </w:p>
    <w:p>
      <w:pPr>
        <w:pStyle w:val="BodyText"/>
        <w:spacing w:line="360" w:lineRule="auto" w:after="160"/>
      </w:pPr>
      <w:r>
        <w:rPr>
          <w:sz w:val="28"/>
          <w:szCs w:val="28"/>
        </w:rPr>
        <w:t xml:space="preserve">And there was a recovery happening in me, quiet and crucial, that I only understood later. At Mahemas, in the years of my parents’ flight, the boy who had been first had cratered, his grades falling under the weight of fear and hunger and the schoolyard taunts about his fugitive father. That boy had learned to think of himself as someone whose promise had been broken, whose early excellence had proven fragile. Lumakanda Township gave that boy a chance to be first again, to rebuild the identity that catastrophe had knocked down, to remember that he was, underneath the abandonment and the shame, a genuinely capable mind. The township years were where I climbed back up from the academic hole my father’s flight had dropped me into, where I stopped being the thief’s son with the falling grades and became, again, the bright boy at the front of the class, and that recovery of a broken self-image is one of the most important things that ever happened to me, because a child who has been first, lost it, and clawed his way back to first knows something a child who was simply always first can never know, which is that you can fall and rise again, that a low season is not a life sentence, that the boy you were knocked down from being is still in there waiting to be rebuilt. I learned resilience not as a word but as a lived experience, the actual felt sequence of falling and climbing back, and I have drawn on that memory in every low season since, the knowledge, earned at Lumakanda Township, that I have come back from worse than this before.</w:t>
      </w:r>
    </w:p>
    <w:p>
      <w:pPr>
        <w:pStyle w:val="BodyText"/>
        <w:spacing w:line="360" w:lineRule="auto" w:after="160"/>
      </w:pPr>
      <w:r>
        <w:rPr>
          <w:sz w:val="28"/>
          <w:szCs w:val="28"/>
        </w:rPr>
        <w:t xml:space="preserve">And I want to mark the size of the change, because it was total. At Mahemas I had been a barefoot boy in a mud building in the bushes, top of the class but flogged for sport, foraging fruit on the walk in. At Lumakanda Township I was a township pupil in a real school, living, at least for stretches, in a home with electricity and books and an American grandfather. I had crossed a border. Not a geographic one, the distance is not large, but a border between two versions of a childhood, and I crossed it because two boys had the audacity to refuse the old road, and a tired mother and a strict grandmother let them. Refusal, used once, at the right moment, with your whole chest, can move your life onto a different track. I did not know that yet as a principle. I only knew that I was not going back to the bushes, and I was right, and the township years were where I began, slowly, to be assembled into someone.</w:t>
      </w:r>
    </w:p>
    <w:p>
      <w:pPr>
        <w:spacing w:line="360" w:lineRule="auto" w:after="160"/>
      </w:pPr>
      <w:r>
        <w:rPr>
          <w:sz w:val="28"/>
          <w:szCs w:val="28"/>
        </w:rPr>
        <w:br w:type="page"/>
      </w:r>
    </w:p>
    <w:bookmarkEnd w:id="20"/>
    <w:bookmarkStart w:id="21" w:name="Xe5c57ed2595c8279c8e635aba86f6cf94f98b59"/>
    <w:p>
      <w:pPr>
        <w:pStyle w:val="Heading2"/>
        <w:spacing w:line="360" w:lineRule="auto" w:after="160"/>
      </w:pPr>
      <w:r>
        <w:rPr>
          <w:sz w:val="28"/>
          <w:szCs w:val="28"/>
        </w:rPr>
        <w:t xml:space="preserve">Chapter Fourteen: The Library That Did Not Judge My Grammar</w:t>
      </w:r>
    </w:p>
    <w:p>
      <w:pPr>
        <w:pStyle w:val="FirstParagraph"/>
        <w:spacing w:line="360" w:lineRule="auto" w:after="160"/>
      </w:pPr>
      <w:r>
        <w:rPr>
          <w:sz w:val="28"/>
          <w:szCs w:val="28"/>
        </w:rPr>
        <w:t xml:space="preserve">If you want to know why a poor boy from Lugari fell in love with books and schools and the whole world of the mind, you have to understand my grandfather David’s library, and you have to understand the single most important thing about how he ran it, which is that in that room, being wrong did not hurt.</w:t>
      </w:r>
    </w:p>
    <w:p>
      <w:pPr>
        <w:pStyle w:val="BodyText"/>
        <w:spacing w:line="360" w:lineRule="auto" w:after="160"/>
      </w:pPr>
      <w:r>
        <w:rPr>
          <w:sz w:val="28"/>
          <w:szCs w:val="28"/>
        </w:rPr>
        <w:t xml:space="preserve">My grandfather David Zarembka had an office in Lumakanda, and the office had a library, shelves of books, and to a child who had been raised on the cane and the cattle and the cow dung floor, that room was a portal to entire universes. I read everything in it. Historical books, fantasy, anything I could reach. I read Chimamanda Ngozi Adichie, and her novel Half of a Yellow Sun became, and remains, the best book I have ever read, a thing so beautiful and so devastating that it rearranged something in me about what words could do. I read Trevor Noah’s account of his own impossible childhood and laughed and ached in recognition. I read my grandfather’s own books, his accounts of peace work, of a life given to the belief that ordinary people could refuse violence. The room had no bottom. I just kept reading my way down into it.</w:t>
      </w:r>
    </w:p>
    <w:p>
      <w:pPr>
        <w:pStyle w:val="BodyText"/>
        <w:spacing w:line="360" w:lineRule="auto" w:after="160"/>
      </w:pPr>
      <w:r>
        <w:rPr>
          <w:sz w:val="28"/>
          <w:szCs w:val="28"/>
        </w:rPr>
        <w:t xml:space="preserve">But the books were only half of it. The other half was the man, and the way the man received a reading boy. At school, wrong meant pain. You read a word incorrectly, you mangled your grammar, you got the answer wrong, and the cane came down, and so reading aloud at school was an act performed under threat, every error a potential bruise. At my grandfather’s house it was the exact opposite, and the opposite changed my life. I would read to him, or talk to him, in my broken mangled child’s grammar, the English of a village boy still finding the language, and he never once corrected me in the way that stung. He listened. He let me be wrong on the way to being right. In his presence, wrong meant learning, wrong meant you were trying, wrong was simply a stage on the road and not a crime to be punished. Do you understand what that does to a child? It removes the fear from the front of the brain, and a brain without fear in front of it can finally do its real work. I learned more in that fearless room, reading badly to a patient old American, than I ever learned under any cane, because the cane teaches you to avoid mistakes and the patience teaches you to make them bravely on your way to mastery, and mastery is made entirely of brave mistakes.</w:t>
      </w:r>
    </w:p>
    <w:p>
      <w:pPr>
        <w:pStyle w:val="BodyText"/>
        <w:spacing w:line="360" w:lineRule="auto" w:after="160"/>
      </w:pPr>
      <w:r>
        <w:rPr>
          <w:sz w:val="28"/>
          <w:szCs w:val="28"/>
        </w:rPr>
        <w:t xml:space="preserve">I want to give you the scene of it, the boy and the old American in the library, because it is one of the warmest images of my whole childhood and I return to it often. I would sit with my grandfather, and I would read, or we would talk, and the talk ranged everywhere, because David Zarembka was a man who had lived across the world and thought about large things, and he took a poor Kenyan boy’s questions seriously, answered them fully, treated my curiosity as worthy of real engagement rather than the half-attention adults usually give children. I would ask him about America, about the wider world, about the books I was reading, about the peace work he did, about anything, and he would answer, and in the answering he did the thing that changed me, which was to treat my mind as real, as worth addressing, as capable of understanding serious things. Nobody had ever done that before. The adults of my childhood had mostly issued instructions and corrections, the cane and the chore and the rule. David conversed with me, as though I were a person whose thoughts mattered, and being conversed with like that, being taken seriously as a thinking being, did more to build my actual intelligence than any lesson, because a mind grows toward the expectations placed on it, and David expected mine to be capable, so it became capable.</w:t>
      </w:r>
    </w:p>
    <w:p>
      <w:pPr>
        <w:pStyle w:val="BodyText"/>
        <w:spacing w:line="360" w:lineRule="auto" w:after="160"/>
      </w:pPr>
      <w:r>
        <w:rPr>
          <w:sz w:val="28"/>
          <w:szCs w:val="28"/>
        </w:rPr>
        <w:t xml:space="preserve">The reading aloud was its own ritual, and I have to return to the gift of it, the not-correcting, because I cannot overstate what it did. I read badly. My English was the English of a village boy still acquiring the language, full of errors, mispronunciations, mangled constructions, and at school every one of those errors was a potential bruise, reading aloud a minefield of opportunities to be flogged. With David, I read into a space of total safety, and the safety changed the reading itself, because a boy who is not afraid of being wrong reads more bravely, attempts harder words, takes more risks, and through the risk-taking improves faster than any fearful reader ever could. David’s patience was not passive, it was active, it was a teaching method more effective than any cane, because it removed the fear that the cane installs and freed the mind to do its natural work of trying and failing and trying again toward mastery. I learned to read well by being allowed to read badly without consequence, and there is a whole philosophy of education in that single fact, a philosophy I wish every teacher with a cane could understand, that you cannot beat competence into a child, you can only make space for it to grow, and the space is made of patience and safety, not fear and pain.</w:t>
      </w:r>
    </w:p>
    <w:p>
      <w:pPr>
        <w:pStyle w:val="BodyText"/>
        <w:spacing w:line="360" w:lineRule="auto" w:after="160"/>
      </w:pPr>
      <w:r>
        <w:rPr>
          <w:sz w:val="28"/>
          <w:szCs w:val="28"/>
        </w:rPr>
        <w:t xml:space="preserve">And the books gave me something beyond literacy, beyond even the love of reading, they gave me a self that was larger than my circumstances. A poor child’s life is small, bounded by the village and the want and the daily struggle, and without something to enlarge it, that smallness can become the whole of a person, can shrink the soul to the size of the deprivation. Books enlarged me. Every book I read in that library added a room to the house of my inner life, a place I could go that was not the red dust and the hunger, a wider world I carried inside me everywhere, so that even when my outer life was at its smallest and hardest, my inner life was vast, populated by everything I had read, every place and person and idea the books had given me. That inner vastness is, I think, the single greatest gift of a reading childhood, and it is the gift that David’s library gave me, the construction of an interior world large enough that the poverty of my exterior world could never fully define me. I was a poor boy with a rich mind, and the richness of the mind, built book by book in a Lumakanda library, was the wealth that no circumstance could repossess, the capital I would eventually convert into a life.</w:t>
      </w:r>
    </w:p>
    <w:p>
      <w:pPr>
        <w:pStyle w:val="BodyText"/>
        <w:spacing w:line="360" w:lineRule="auto" w:after="160"/>
      </w:pPr>
      <w:r>
        <w:rPr>
          <w:sz w:val="28"/>
          <w:szCs w:val="28"/>
        </w:rPr>
        <w:t xml:space="preserve">There is a reason a child raised on no screens becomes a reader, and I lived the mechanism of it. We were not children who could melt into a phone or a tablet, because there were no phones or tablets, and the television was rationed to almost nothing by my grandmother. So the hours that a modern child pours into a glowing screen, I poured into pages, because pages were the entertainment that was not forbidden, not rationed, not guarded. Reading was the one indulgence I could binge without anyone twisting my ear, and so I binged it. I read my way through that library the way other children worked through cartoons, compulsively, hungrily, one book bleeding into the next, and somewhere in that compulsion the love stopped being a substitute for the screen and became the real thing, the central pleasure, the appetite that would feed a career.</w:t>
      </w:r>
    </w:p>
    <w:p>
      <w:pPr>
        <w:pStyle w:val="BodyText"/>
        <w:spacing w:line="360" w:lineRule="auto" w:after="160"/>
      </w:pPr>
      <w:r>
        <w:rPr>
          <w:sz w:val="28"/>
          <w:szCs w:val="28"/>
        </w:rPr>
        <w:t xml:space="preserve">And I have to say a word about what it meant that the man who did all this was white, an American, a foreigner, because in the context of my country and its history it was not a simple thing. I grew up in a place with its own complicated memory of white people, of colonizers and missionaries and aid workers, of a relationship between black Africans and white outsiders that history had loaded with power and pain. And into that loaded context came my grandfather David, a white man who had not come to rule or to convert or to study us, but to marry into us, to live among us, to give his life to peace in our region and to the education of our children, to love a Kenyan woman and raise Kenyan grandchildren and be buried, eventually, in Kenyan soil. He complicated, by his simple existence, every easy story about white people and black people, because here was a white man who had made himself genuinely one of us, who had earned, through decades of real work and real love, a place in a Kenyan family that no colonial relationship could ever produce. I did not think about any of this as a child. He was simply grandfather, the man with the library and the patience. But I think about it now, about the strangeness and the grace of being built, in part, by a white American Quaker in rural Kenya, and about how his life was itself an argument against every ideology that says people are defined and divided by the color of their skin, an argument made not in words but in a life given to people who looked nothing like him, and I carry that argument, his living refutation of tribalism and racism both, as one more thing he handed me in that library.</w:t>
      </w:r>
    </w:p>
    <w:p>
      <w:pPr>
        <w:pStyle w:val="BodyText"/>
        <w:spacing w:line="360" w:lineRule="auto" w:after="160"/>
      </w:pPr>
      <w:r>
        <w:rPr>
          <w:sz w:val="28"/>
          <w:szCs w:val="28"/>
        </w:rPr>
        <w:t xml:space="preserve">And I want to be precise about what David’s belief actually felt like, because belief is a word people throw around and it usually means nothing. David Zarembka’s belief in me was not a speech. He never sat me down and told me I was destined for greatness, that is not how the man operated. His belief was structural, practical, daily. It was the door of the library left open. It was the patience when I read badly. It was, later and most decisively, the school fees, which I will tell you about in their place, the money that materialized when there was no other money, against the wishes of people who had given up on my parents, because one old man had decided that this particular poor abandoned boy was worth educating. Belief, from David, was not words. It was a standing offer of resources and patience and an open door, renewed every single day without fuss, and that, I have learned, is the only kind of belief that actually builds a person. The kind made of speeches evaporates. The kind made of open doors and paid fees and unflinching patience builds a man who can stand on national television twenty years later and still feel, behind his own ribs, the warmth of a library where being wrong did not hurt.</w:t>
      </w:r>
    </w:p>
    <w:p>
      <w:pPr>
        <w:pStyle w:val="BodyText"/>
        <w:spacing w:line="360" w:lineRule="auto" w:after="160"/>
      </w:pPr>
      <w:r>
        <w:rPr>
          <w:sz w:val="28"/>
          <w:szCs w:val="28"/>
        </w:rPr>
        <w:t xml:space="preserve">Let me tell you about the actual books, because they were not interchangeable, they were specific, and certain ones rearranged me. Half of a Yellow Sun, by Chimamanda Ngozi Adichie, I have already named as the best book I have ever read, and I need to tell you why a poor boy in Lugari was so undone by a novel about the Biafran war in Nigeria decades before he was born. It was the first time I saw African people rendered in literature as fully, completely, beautifully human, as complicated and intelligent and tragic and real as any characters in any book, not as objects of pity or anthropology but as subjects of a great and devastating story, in love and at war and grieving and surviving, on our own continent, in our own kind of skin. I had read books before, but they had mostly been about other worlds, other kinds of people, and somewhere underneath my reading had run the quiet assumption that serious literature, important stories, happened to others, elsewhere, to people unlike me. Half of a Yellow Sun detonated that assumption. Here was a story as important and as beautifully made as anything in the world, and it was ours, African, and that meant, by extension, that my story, the story of a boy in the red dust, might also be worth telling, might also be literature, might also matter. I think this book, more than any other single thing, planted the seed that has become the pages you are holding, the conviction that a life like mine is worth writing down, because Adichie showed me that lives like ours are worth the most serious kind of telling.</w:t>
      </w:r>
    </w:p>
    <w:p>
      <w:pPr>
        <w:pStyle w:val="BodyText"/>
        <w:spacing w:line="360" w:lineRule="auto" w:after="160"/>
      </w:pPr>
      <w:r>
        <w:rPr>
          <w:sz w:val="28"/>
          <w:szCs w:val="28"/>
        </w:rPr>
        <w:t xml:space="preserve">And Trevor Noah’s account of his own impossible childhood, the mixed boy born a crime under apartheid, did something different but just as deep, because it taught me that you could tell the story of a brutal childhood while laughing, that comedy and pain were not opposites but partners, that you could make a reader ache and laugh on the same page, sometimes in the same sentence. I had been using comedy my whole life as a survival tool, the class clown deflecting the cane, and here was a man who had turned that exact survival comedy into literature, into a way of telling hard truths that went down easier for the laughter wrapped around them. I recognized myself in him, the funny boy from the hard place using jokes as both shield and bridge, and I learned from him the register I would one day write and broadcast in, the funny-serious, the laughter that does not deny the pain but carries it, and if you have laughed and ached in the same breath anywhere in this book, you have Trevor Noah and a boy reading him in a Lumakanda library to thank for the technique. Beyond those two I read whatever the shelves held, historical accounts and fantasies and my grandfather’s own writings, and each book widened the world a little more, and the cumulative effect of all that reading was the slow construction of an inner life large enough to survive the smallness of my outer circumstances, a private universe of stories and ideas that no poverty could repossess.</w:t>
      </w:r>
    </w:p>
    <w:p>
      <w:pPr>
        <w:pStyle w:val="BodyText"/>
        <w:spacing w:line="360" w:lineRule="auto" w:after="160"/>
      </w:pPr>
      <w:r>
        <w:rPr>
          <w:sz w:val="28"/>
          <w:szCs w:val="28"/>
        </w:rPr>
        <w:t xml:space="preserve">I have to tell you more fully who my grandfather was, because the library was an expression of the man, and the man was extraordinary in a way I did not grasp as a child. David Zarembka was an American Quaker who had given his life to peace, and not peace as a sentiment but peace as hard, practical, dangerous work, the work of helping ordinary people in this region refuse the violence that periodically tore it apart. He had founded and run an organization devoted to peace-building across the African Great Lakes region, the area scarred by some of the most terrible violence the continent has known, and he had spent decades training people in the techniques of nonviolence, in the slow patient work of reconciliation, in the radical Quaker conviction that there is something of God in every person and that to do violence to a person is therefore a kind of blasphemy. When my country tore itself apart in the terrible season of post-election violence, when neighbors turned on neighbors along the very tribal lines I have described, my grandfather was among those doing the unglamorous, perilous work of helping communities step back from the slaughter, of training peacemakers, of insisting that the cycle could be broken. The library where I read badly without fear was the personal corner of a life given entirely to the proposition that learning and peace were the same project, that an educated mind and a nonviolent heart grew from the same soil, and that the way to heal a wounded region was, in part, to put books into the hands of its children and refuse to flog them for reading imperfectly.</w:t>
      </w:r>
    </w:p>
    <w:p>
      <w:pPr>
        <w:pStyle w:val="BodyText"/>
        <w:spacing w:line="360" w:lineRule="auto" w:after="160"/>
      </w:pPr>
      <w:r>
        <w:rPr>
          <w:sz w:val="28"/>
          <w:szCs w:val="28"/>
        </w:rPr>
        <w:t xml:space="preserve">And his love of schools, I would learn, was not metaphorical. The man built them, founded them, gave his energy and his resources to the establishing of places where children who would otherwise have had nothing could learn. To grow up loved by a man who built schools is to absorb, without being taught it in words, the conviction that a school is a sacred thing, that education is the holiest form of charity, that to open a door of learning for a child is among the best things a human being can do with a life. I have loved schools my whole life, loved classrooms and libraries and the entire apparatus of learning, and for years I thought this was simply my own temperament, until I learned that my grandfather had founded a school, had given that exact gift over and over, and I understood that my love of schools was inherited, was his love living on in me, the grandson he educated carrying forward the school-builder’s faith that learning is the way out and the way up and the way home. I did not just read in his library. I was apprenticed, without either of us naming it, to his entire philosophy, that the mind is worth feeding, that the wrong answer is the beginning of the right one, that peace and learning are one work, and that the highest use of whatever you have been given is to open doors for those who have been given less.</w:t>
      </w:r>
    </w:p>
    <w:p>
      <w:pPr>
        <w:pStyle w:val="BodyText"/>
        <w:spacing w:line="360" w:lineRule="auto" w:after="160"/>
      </w:pPr>
      <w:r>
        <w:rPr>
          <w:sz w:val="28"/>
          <w:szCs w:val="28"/>
        </w:rPr>
        <w:t xml:space="preserve">I want to set the two worlds side by side one more time, because the contrast is the whole point. By day I attended a school where being wrong meant the cane, where a mistake was a crime to be punished, where I learned to fear exposure and hide my errors and shrink from the front of the room. And in the evenings, in my grandfather’s library, I entered a world where being wrong meant learning, where a mistake was a stage on the road to mastery, where an old man listened to my mangled grammar without a flicker of judgment and let me find my way to the right word in my own time. I was being educated by both worlds simultaneously, the world of fear and the world of patience, and I want to tell you which one actually built me, because it matters, because there are still people who believe the cane is what makes a child learn. It was the patience. It was always the patience. Everything durable in me, the love of words, the courage to be wrong in public on the way to being right, the willingness to read badly until I read well, the whole foundation of a career built on language, came from the patient world of the library and not the fearful world of the cane. The cane taught me to hide. The library taught me to reach. And a life is built out of reaching, not hiding, which is why I credit a patient old American with my career far more than I credit any teacher who ever beat an answer into me.</w:t>
      </w:r>
    </w:p>
    <w:p>
      <w:pPr>
        <w:pStyle w:val="BodyText"/>
        <w:spacing w:line="360" w:lineRule="auto" w:after="160"/>
      </w:pPr>
      <w:r>
        <w:rPr>
          <w:sz w:val="28"/>
          <w:szCs w:val="28"/>
        </w:rPr>
        <w:t xml:space="preserve">David Zarembka believed in education the way my mother believed in it, but he had the means to act on the belief at a scale she never could, and I would learn, much later and to my astonishment, that his love of schools was not abstract. The man built them. He gave his life to learning and to peace in this region in ways I only fully understood as I grew, and the fact that I have loved a classroom, loved a library, loved the act of learning my entire life, traces directly back to a white American Quaker who handed a poor black boy a book and then refused to flog him for reading it imperfectly. He believed in me when there was very little evidence on which to base a belief. He looked at a frightened, abandoned, hungry child mangling English in his office and he saw something worth feeding with books, and he fed it, and I am, in large part, what that feeding grew. I cannot tell you yet how his story ends, because the ending is a grief I am keeping for its proper place near the close of this book. For now, hold him as I hold him in my happiest memories: in his library, listening to me read badly, never flinching, the one adult in my childhood who made being wrong feel like the beginning of something instead of the end.</w:t>
      </w:r>
    </w:p>
    <w:p>
      <w:pPr>
        <w:spacing w:line="360" w:lineRule="auto" w:after="160"/>
      </w:pPr>
      <w:r>
        <w:rPr>
          <w:sz w:val="28"/>
          <w:szCs w:val="28"/>
        </w:rPr>
        <w:br w:type="page"/>
      </w:r>
    </w:p>
    <w:bookmarkEnd w:id="21"/>
    <w:bookmarkStart w:id="22" w:name="chapter-fifteen-love-in-work-clothes"/>
    <w:p>
      <w:pPr>
        <w:pStyle w:val="Heading2"/>
        <w:spacing w:line="360" w:lineRule="auto" w:after="160"/>
      </w:pPr>
      <w:r>
        <w:rPr>
          <w:sz w:val="28"/>
          <w:szCs w:val="28"/>
        </w:rPr>
        <w:t xml:space="preserve">Chapter Fifteen: Love in Work Clothes</w:t>
      </w:r>
    </w:p>
    <w:p>
      <w:pPr>
        <w:pStyle w:val="FirstParagraph"/>
        <w:spacing w:line="360" w:lineRule="auto" w:after="160"/>
      </w:pPr>
      <w:r>
        <w:rPr>
          <w:sz w:val="28"/>
          <w:szCs w:val="28"/>
        </w:rPr>
        <w:t xml:space="preserve">My grandmother Gladys loved me, and for years I did not know it, because her love arrived disguised as rules so strict and discipline so firm that I mistook the whole thing for severity, and it took me into adulthood to read the disguise correctly and see the love that had been wearing it the entire time.</w:t>
      </w:r>
    </w:p>
    <w:p>
      <w:pPr>
        <w:pStyle w:val="BodyText"/>
        <w:spacing w:line="360" w:lineRule="auto" w:after="160"/>
      </w:pPr>
      <w:r>
        <w:rPr>
          <w:sz w:val="28"/>
          <w:szCs w:val="28"/>
        </w:rPr>
        <w:t xml:space="preserve">The household David and Gladys ran was, by the standards of my chaotic childhood, a place of order, and the order had laws. There was no watching of crime movies, no films full of guns, and we were not even to discuss violence in the house, because my grandfather was a peacemaker to his core and his home was to be a peaceful place, an embassy of nonviolence in a region that knew too much of the other thing. To boys, of course, this was torture, because violence is catnip to boys, the male hormones do their work, and the forbidden films were exactly the films we craved. So we became smugglers of cinema. We snuck off to friends’ houses to watch what we could not watch at home, or we paid ten shillings to watch a whole movie at one of the little movie shacks, gorging on the DJ Afro narrations and the action we were starved of, always with the delicious fear of getting caught.</w:t>
      </w:r>
    </w:p>
    <w:p>
      <w:pPr>
        <w:pStyle w:val="BodyText"/>
        <w:spacing w:line="360" w:lineRule="auto" w:after="160"/>
      </w:pPr>
      <w:r>
        <w:rPr>
          <w:sz w:val="28"/>
          <w:szCs w:val="28"/>
        </w:rPr>
        <w:t xml:space="preserve">And caught we got, by a figure who deserves her own small monument in this book, the house help, Nancy. Nancy ran the domestic order of that home like a sergeant, and she had a particular gift for catching us mid sin, materializing exactly when the forbidden movie was at its best, and she would seize us by the ears, literally by the ears, and march us home, lecturing the whole way, I do not want to see you watching this. And here is the part that shames me a little now, because we were arrogant boys who had not yet learned humility. We resented being disciplined by a house help. To our foolish young minds there was a hierarchy, and a house girl was not supposed to be at the top of it, and we would protest, who is she to punish us, as though Nancy were not, in every functional sense, one of the adults raising us, as though her authority were somehow less real than blood. I was wrong about that, completely, and I know it now, and if Nancy ever reads this I want her to know that the boy whose ears she twisted grew up to understand that she was right and he was an idiot, and that pulling a foolish boy out of trouble by the ear is itself a form of love, even when it is also a job.</w:t>
      </w:r>
    </w:p>
    <w:p>
      <w:pPr>
        <w:pStyle w:val="BodyText"/>
        <w:spacing w:line="360" w:lineRule="auto" w:after="160"/>
      </w:pPr>
      <w:r>
        <w:rPr>
          <w:sz w:val="28"/>
          <w:szCs w:val="28"/>
        </w:rPr>
        <w:t xml:space="preserve">I want to balance the rules with the care, because a household is not only its laws, and Gladys’s home, for all its strictness, was also a place of provision and order that I had never known before and desperately needed. There was food, regularly, at set times, which to a boy who had lived the mathematics of hunger was itself a kind of miracle, the simple reliability of meals appearing on a schedule. There was cleanliness, a kept house, washed clothes, the basic dignities that poverty had so often denied us. There was the electricity, the light, the books. There was, underneath the iron administration, a woman making sure that the children in her care were fed and clothed and schooled and held to a standard, and a child reads all of that, even when he is chafing against the rules, as a form of being valued, of mattering enough to be maintained. I had been, in the years of abandonment, a child who was barely maintained, fed last and least, his upkeep a grudging afterthought. In Gladys’s house I was maintained properly, deliberately, to a standard, and even as I rebelled against the discipline that came with the maintenance, some deeper part of me was drinking in the experience of being properly cared for, of belonging to a household that took its responsibility for me seriously.</w:t>
      </w:r>
    </w:p>
    <w:p>
      <w:pPr>
        <w:pStyle w:val="BodyText"/>
        <w:spacing w:line="360" w:lineRule="auto" w:after="160"/>
      </w:pPr>
      <w:r>
        <w:rPr>
          <w:sz w:val="28"/>
          <w:szCs w:val="28"/>
        </w:rPr>
        <w:t xml:space="preserve">I remember the texture of the evenings especially, because they were so different from anything before. In the village, evening had meant the kerosene lamp and the dark and the early sleep of people with no light to stay up by. At Gladys and David’s, evening meant electric light, and reading, and the structured calm of a household winding down in order, prayers and the settling of the day, and there was a security in that nightly order that I had never felt, the security of a child in a home that runs on rails, where tomorrow will arrive on schedule and breakfast will be there and the day will unfold according to a known pattern. For a boy whose life had been pure chaos and uncertainty, the boredom of that order was secretly a balm, the rails were secretly a comfort, and though I would never have admitted it then, I think some wounded part of me relaxed for the first time in years inside the predictability of that disciplined home, finally able to be a child because the adults had taken charge of the world.</w:t>
      </w:r>
    </w:p>
    <w:p>
      <w:pPr>
        <w:pStyle w:val="BodyText"/>
        <w:spacing w:line="360" w:lineRule="auto" w:after="160"/>
      </w:pPr>
      <w:r>
        <w:rPr>
          <w:sz w:val="28"/>
          <w:szCs w:val="28"/>
        </w:rPr>
        <w:t xml:space="preserve">And I have one memory I hold above the others, a small one, because it shows the love underneath the work clothes. Gladys was not a demonstrative woman, not one for soft words or easy affection, her love came out as provision and correction rather than tenderness, and so the rare moments when the tenderness broke through the administration are precious to me out of all proportion to their size. There was a time I was sick, genuinely sick, and the iron administrator became, briefly, simply a grandmother tending a fevered boy, and the care in it, the attention, the way the strictness dissolved into something gentler when I actually needed gentleness, told me what had been true underneath all along, that the rules had always been a form of love, that the woman enforcing the standards was the same woman who would sit with a sick child, that the severity and the tenderness came from the same source. I clung to that memory in the years afterward, especially after the rupture, when I needed evidence that the love had been real, and that memory was the evidence, the grandmother who tended me when I was sick, proof that underneath the work clothes of her discipline there was a heart that did, in its own constrained and undemonstrative way, love the difficult boy she had taken in.</w:t>
      </w:r>
    </w:p>
    <w:p>
      <w:pPr>
        <w:pStyle w:val="BodyText"/>
        <w:spacing w:line="360" w:lineRule="auto" w:after="160"/>
      </w:pPr>
      <w:r>
        <w:rPr>
          <w:sz w:val="28"/>
          <w:szCs w:val="28"/>
        </w:rPr>
        <w:t xml:space="preserve">Let me give you the texture of the rules, because in the abstract they sound merely strict and in the living they were a whole climate. The house ran on time and on order and on a moral seriousness that radiated from my grandfather’s Quaker faith and my grandmother’s iron administration of it. Meals happened when they happened. Prayers happened. Chores were not optional and were inspected. Idleness was suspicious. A boy in that house was always, in some low background way, accountable, and accountability is exhausting to a child who has known the wild ungoverned freedom of a village where the parents are gone and no one is really watching. I had come from a world of too little supervision into a world of a great deal of it, and the adjustment chafed, and I rebelled in the small ways available to me, the sneaking, the forbidden films, the resentment of Nancy, the constant low friction of a wild thing being domesticated.</w:t>
      </w:r>
    </w:p>
    <w:p>
      <w:pPr>
        <w:pStyle w:val="BodyText"/>
        <w:spacing w:line="360" w:lineRule="auto" w:after="160"/>
      </w:pPr>
      <w:r>
        <w:rPr>
          <w:sz w:val="28"/>
          <w:szCs w:val="28"/>
        </w:rPr>
        <w:t xml:space="preserve">But here is what I could not see then and see clearly now. A child raised with no rules at all is not free, he is abandoned, and I had tasted that abandonment in the years my parents were gone, and it had nearly drowned me.</w:t>
      </w:r>
    </w:p>
    <w:p>
      <w:pPr>
        <w:pStyle w:val="BodyText"/>
        <w:spacing w:line="360" w:lineRule="auto" w:after="160"/>
      </w:pPr>
      <w:r>
        <w:rPr>
          <w:sz w:val="28"/>
          <w:szCs w:val="28"/>
        </w:rPr>
        <w:t xml:space="preserve">I want to put those two conditions side by side, because living through both taught me a thing about freedom that most people get backward. In the years of my parents’ absence I had something that looked like total freedom, no rules, no supervision, no one governing my days, and it was not freedom at all, it was neglect, it was a child left to raise himself, and it nearly destroyed me, the grades cratering, the fear, the hunger, the wildness of a boy with no one steering him. Then I came into Gladys’s house, into rules and structure and constant accountability, into what felt like the opposite of freedom, and it was there, paradoxically, inside the structure, that I actually began to flourish, to read and to learn and to recover and to grow into someone. The lesson is one our whole culture of self-expression and do-what-you-feel gets exactly wrong: structure is not the enemy of a child’s flourishing, it is the precondition of it, the rails that let the train actually go somewhere instead of derailing in a field. I needed Gladys’s rules far more than I needed the false freedom of my abandonment, and the proof is in what each produced, the neglect producing a drowning boy and the structure producing a boy who could finally swim. I have never since confused freedom with the absence of structure, because I have lived the absence of structure and it is not freedom, it is drowning, and the rules that felt like a cage were in fact the banks of the river that let the water actually flow somewhere. Gladys’s rules, suffocating as they felt, were the opposite of abandonment. They were attention. They were a grown woman deciding that my behavior mattered enough to govern, that I was worth the enormous daily labor of correction, and labor it was, because raising someone else’s children, year after year, with no help and no end in sight, is one of the heaviest unpaid jobs a human being can take on. She did it until she could not. There came a day, and I will tell it honestly when we reach it, when Gladys reached the end of her strength and put us out, called us names born of pure exhaustion, and sent us down the road to Kemoview. I did not understand it then as anything but rejection. I understand it now as the breaking point of a woman who had carried too much for too long with too little thanks. The love had been real. So had the exhaustion. Both things were true, the way both things are usually true, and the boy who felt only the rejection grew into a man who can finally see the years of unthanked labor underneath it.</w:t>
      </w:r>
    </w:p>
    <w:p>
      <w:pPr>
        <w:pStyle w:val="BodyText"/>
        <w:spacing w:line="360" w:lineRule="auto" w:after="160"/>
      </w:pPr>
      <w:r>
        <w:rPr>
          <w:sz w:val="28"/>
          <w:szCs w:val="28"/>
        </w:rPr>
        <w:t xml:space="preserve">I want to give you Gladys more fully, because she is one of the most important and most complicated people in this entire book, and a few rules and a house help twisting our ears do not capture her. She was a woman of enormous capability and enormous will, the kind of woman who runs a household and a marriage and a web of obligations with an iron competence that makes everything look effortless and is in fact the product of relentless invisible labor. She had married an American, a white Quaker, and built with him a life that bridged two worlds, the rural Kenyan and the international, and she moved between those worlds with a poise I did not appreciate as a child but marvel at now. She kept a home that was, by the standards of everything around it, orderly and clean and disciplined and provisioned, an island of structure in a region of chaos, and she did it through sheer force of administration, through rules and routines and the constant vigilant management of every person and resource under her authority. To a wild village boy fresh from the ungoverned freedom of abandonment, she was a force of nature, a woman whose attention missed nothing and whose standards bent for no one, and I both chafed against her and, I see now, desperately needed her, because a boy who has been let run wild by absence is a boy starving for exactly the structure that feels, from the inside, like oppression.</w:t>
      </w:r>
    </w:p>
    <w:p>
      <w:pPr>
        <w:pStyle w:val="BodyText"/>
        <w:spacing w:line="360" w:lineRule="auto" w:after="160"/>
      </w:pPr>
      <w:r>
        <w:rPr>
          <w:sz w:val="28"/>
          <w:szCs w:val="28"/>
        </w:rPr>
        <w:t xml:space="preserve">The rules were many and they were enforced, and the cinema smuggling was only the most dramatic of our rebellions against them. There was a whole code of conduct, about how you spoke and how you behaved and what you were permitted to consume, and underneath it all was my grandfather’s pacifism, the conviction that the home must be an embassy of peace, which meant that the violent films and the war games and the aggressive talk that boys naturally gravitate toward were all forbidden, all pushed outside the walls of the house. So we smuggled them in, or rather we went out to them, to the movie shacks with their DJ Afro narrations, those gloriously translated and editorialized action films where the local DJ talked over the movie in Kiswahili, explaining and embellishing and cracking jokes, ten shillings for a whole afternoon of the violence and excitement our home denied us, and we came home from those forbidden screenings vibrating with guilty pleasure, and sometimes Nancy caught us, the ears, the lecture, the march home, and sometimes we got away with it and felt like masters of the universe. The rebellion was small and the stakes were low, but it was real, the eternal push of the young against the structure of the old, and I look back on it now with a tenderness for both sides, the boys hungry for the forbidden excitement and the household trying to raise them into something gentler than the violence all around.</w:t>
      </w:r>
    </w:p>
    <w:p>
      <w:pPr>
        <w:pStyle w:val="BodyText"/>
        <w:spacing w:line="360" w:lineRule="auto" w:after="160"/>
      </w:pPr>
      <w:r>
        <w:rPr>
          <w:sz w:val="28"/>
          <w:szCs w:val="28"/>
        </w:rPr>
        <w:t xml:space="preserve">But I have to tell you the hard thing about Gladys too, the thing that complicates every warm memory, because I promised you I would not hide the true things and this is among the truest and most painful. The same Gladys who built me with her rules, who fed me and structured me and shaped me into someone, was, to my own mother, a different and harder figure. My mother had been given to Gladys as a child, adopted into her care, and the adoption had not been the warm folding-in that the word should mean. For long years, my mother was not treated as a true daughter, was withheld the support and the standing that a daughter should receive, while others in the family were favored, lifted, given the things my mother could only watch others receive. I did not understand this as a child, did not see the injustice running underneath the household, because to me Gladys was the grandmother who took me in and built me, and a child sees the version of a person that is turned toward him, not the version turned toward someone else. It was only as I grew, only as I came to understand my mother’s life and her quiet lifelong ache, that I had to reckon with the fact that the woman who was a builder to me had been, to my mother, something closer to a withholder, and that both of these things were true at once, the same woman, the same heart, generous in one direction and unjust in another. People are not single. The grandmother who saved me and the adoptive mother who failed my mother were the same person, and I have had to learn to hold that contradiction without letting either truth cancel the other, to be grateful for what she gave me while grieving what she denied my mother, and that holding of contradiction is one of the harder adult skills this family forced me to learn.</w:t>
      </w:r>
    </w:p>
    <w:p>
      <w:pPr>
        <w:pStyle w:val="BodyText"/>
        <w:spacing w:line="360" w:lineRule="auto" w:after="160"/>
      </w:pPr>
      <w:r>
        <w:rPr>
          <w:sz w:val="28"/>
          <w:szCs w:val="28"/>
        </w:rPr>
        <w:t xml:space="preserve">There came a day, too, and I will tell it in full in its proper place near the painful center of this book, when Gladys reached the end of her enormous strength and put us out, sent us down the road to Kemoview with words born of pure exhaustion, and the boy I was experienced it as a pure rejection, a casting-out, a confirmation that even here, even in the house that had taken me in, I was finally a burden to be discarded. I carried that wound for years. It was only much later that I could see it for what it was, not rejection but exhaustion, the breaking point of a woman who had carried other people’s children for too long with too little help and too little thanks, and who simply ran out, the way a person runs out, the way even the strong and the dutiful eventually run out. The love had been real, and so had the limit of it, and a child who is loved up to the limit of a tired woman’s strength and then set down when that strength fails has been both genuinely loved and genuinely failed, and learning to hold those two truths together, again, is the work this family handed me. Gladys built me and Gladys set me down, Gladys saved me and Gladys failed my mother, and she was one woman, and I loved her, and I have spent years learning to love her honestly, which means loving her whole, the gift and the wound together.</w:t>
      </w:r>
    </w:p>
    <w:p>
      <w:pPr>
        <w:pStyle w:val="BodyText"/>
        <w:spacing w:line="360" w:lineRule="auto" w:after="160"/>
      </w:pPr>
      <w:r>
        <w:rPr>
          <w:sz w:val="28"/>
          <w:szCs w:val="28"/>
        </w:rPr>
        <w:t xml:space="preserve">The masterstroke of Gladys’s rule, the one I curse and bless in equal measure, was the limit on television. She rationed it severely. We were not children who melted into a screen for hours. And because the easy entertainment was withheld, because the screen was rationed, we turned to the thing that was not rationed, the thing that filled the gap, which was reading. I have come to believe that my entire literary appetite, my love of books that fed straight into a career built on words, was a side effect of my grandmother refusing to let me rot in front of a television. She did not hand me a love of reading. She withheld the alternative until reading was what remained, and reading turned out to be the better drug, and I got hooked on it for life, and the hooking was her doing whether she intended it or not. That is what I mean by love in work clothes. The rules looked like control. They were construction. She was building a person, brick by brick, rule by rule, in a household where being a child meant being shaped rather than simply being indulged, and the discipline that felt like coldness at the time reveals itself now, from the distance of years, as the most patient kind of care. She would, in time, grow tired of the burden of raising her absent daughter’s sons and she would reach her limit and there would be a hard rupture, and I will tell you about that, because it is true and I do not hide the true things. But underneath even the rupture was a woman who had spent years building me with rules because rules were the tools she had, and a person built well, even harshly, is still a person who got built. Not every child is so lucky as to be flogged into shape by people who, it turns out, were trying to save him.</w:t>
      </w:r>
    </w:p>
    <w:p>
      <w:pPr>
        <w:spacing w:line="360" w:lineRule="auto" w:after="160"/>
      </w:pPr>
      <w:r>
        <w:rPr>
          <w:sz w:val="28"/>
          <w:szCs w:val="28"/>
        </w:rPr>
        <w:br w:type="page"/>
      </w:r>
    </w:p>
    <w:bookmarkEnd w:id="22"/>
    <w:bookmarkStart w:id="23" w:name="chapter-sixteen-kemoview"/>
    <w:p>
      <w:pPr>
        <w:pStyle w:val="Heading2"/>
        <w:spacing w:line="360" w:lineRule="auto" w:after="160"/>
      </w:pPr>
      <w:r>
        <w:rPr>
          <w:sz w:val="28"/>
          <w:szCs w:val="28"/>
        </w:rPr>
        <w:t xml:space="preserve">Chapter Sixteen: Kemoview</w:t>
      </w:r>
    </w:p>
    <w:p>
      <w:pPr>
        <w:pStyle w:val="FirstParagraph"/>
        <w:spacing w:line="360" w:lineRule="auto" w:after="160"/>
      </w:pPr>
      <w:r>
        <w:rPr>
          <w:sz w:val="28"/>
          <w:szCs w:val="28"/>
        </w:rPr>
        <w:t xml:space="preserve">My grandfather Samson named his home after himself, Kemoview, and the more I have lived, the more I have come to think that naming a poor man’s patch of red earth like an English estate is one of the most quietly magnificent acts of defiance I have ever encountered, and he did it without irony, with total seriousness, because the man understood something about claiming your ground that I would spend my whole career relearning.</w:t>
      </w:r>
    </w:p>
    <w:p>
      <w:pPr>
        <w:pStyle w:val="BodyText"/>
        <w:spacing w:line="360" w:lineRule="auto" w:after="160"/>
      </w:pPr>
      <w:r>
        <w:rPr>
          <w:sz w:val="28"/>
          <w:szCs w:val="28"/>
        </w:rPr>
        <w:t xml:space="preserve">Samson Kemoli was, before he was my grandfather, a servant of the country. He had been a police officer, a corporal, who served Kenya for years that I never fully mapped, until an injury to his leg, the result of an accident, ended his service and left him with a limp he carried for the rest of his life and a story he carried with even more care. I was always curious about that leg, the way children are curious about the visible mysteries of adults, and getting the story out of him was like mining, because he was a man of few words about his own pain. He had given his body to the service of a country that gave him a small pension and a permanent limp in return, and he came home to Kemoview, to the hill he had named, and he became the keeper of the family’s older world, the traditions, the cattle, the way things had been done before the township and the white grandfather and the books.</w:t>
      </w:r>
    </w:p>
    <w:p>
      <w:pPr>
        <w:pStyle w:val="BodyText"/>
        <w:spacing w:line="360" w:lineRule="auto" w:after="160"/>
      </w:pPr>
      <w:r>
        <w:rPr>
          <w:sz w:val="28"/>
          <w:szCs w:val="28"/>
        </w:rPr>
        <w:t xml:space="preserve">Life at Kemoview was the most rural and, in some ways, the most purely joyful stretch of my whole childhood, the part that felt least like surviving and most like simply being a boy. There were cattle to herd, four of them, and herding cattle is hours of glorious boredom, a boy and some cows and a whole day, and into that boredom my friends and I poured invention. There were boys named Indeche and Andaji and Mike and others, and we built things, elaborate things, houses out of maize stalks, structures and stadiums woven from corn stalks, whole architectures of imagination raised in the bush while the cattle grazed. We swam in the streams and the watering troughs, and swimming came with its own dangers and its own comedy, because sometimes a snake would drop from a branch into the very water you were in and send you exploding out of it, and sometimes the area’s guard would come to chase off the boys who were not supposed to be swimming there.</w:t>
      </w:r>
    </w:p>
    <w:p>
      <w:pPr>
        <w:pStyle w:val="BodyText"/>
        <w:spacing w:line="360" w:lineRule="auto" w:after="160"/>
      </w:pPr>
      <w:r>
        <w:rPr>
          <w:sz w:val="28"/>
          <w:szCs w:val="28"/>
        </w:rPr>
        <w:t xml:space="preserve">And it is that last one that gives me the funniest story of my childhood, so let me tell it properly. We had gone swimming, a whole crew of us, naked the way boys swim, our clothes piled on the bank, and I, even then, did not like to show my nakedness, so I had kept on a short. We had even done our preparation, clearing the branches that hid the spot so the sun could reach the water. I was up on the rock we jumped from, surveying my domain, when out of the corner of my eye I saw him. The guard. Coming. With a cane. And I tried to warn the others, he is coming, he is coming, but they were too deep in their splashing to hear me over their own noise. So I made a decision that has defined my approach to crisis ever since. I did not wait. I grabbed the nearest clothing, which happened to be a friend’s t-shirt, threw it on, and ran, and I drove the cattle home and was gone before the guard reached the water. The others, naked, with no clothes within reach and nowhere to run, simply had to stop, climb out, lie down on the grass, and accept a thorough caning, one by one, while I was already halfway home with the cows. And when they came back that evening, sore, I braced for them to be furious at me for escaping. Instead they were amazed. How did you escape? You are so clever. I had turned my own survival into legend, and I learned something I have used a hundred times since, which is that the world forgives the one who gets away clean and even admires him, and that a quick decision in a moment of chaos is worth more than all the loyalty and hesitation in the world. Cruel little lesson. Useful little lesson. I was a child, naked but for a short, and I had already understood the politics of escape.</w:t>
      </w:r>
    </w:p>
    <w:p>
      <w:pPr>
        <w:pStyle w:val="BodyText"/>
        <w:spacing w:line="360" w:lineRule="auto" w:after="160"/>
      </w:pPr>
      <w:r>
        <w:rPr>
          <w:sz w:val="28"/>
          <w:szCs w:val="28"/>
        </w:rPr>
        <w:t xml:space="preserve">My grandmother Josephine was the other half of Kemoview, Samson’s wife, and, in the deepest layer of my family’s secret, my mother’s blood mother, the woman who had given my mother to her sister Gladys.</w:t>
      </w:r>
    </w:p>
    <w:p>
      <w:pPr>
        <w:pStyle w:val="BodyText"/>
        <w:spacing w:line="360" w:lineRule="auto" w:after="160"/>
      </w:pPr>
      <w:r>
        <w:rPr>
          <w:sz w:val="28"/>
          <w:szCs w:val="28"/>
        </w:rPr>
        <w:t xml:space="preserve">But before I come to Josephine, let me dwell at Kemoview a while longer, because it was the freest stretch of my childhood and it deserves its full measure. Grandfather Samson, the retired corporal with the limp, was a different kind of authority than Gladys, a rural patriarch rather than a household administrator, and his domain was not rules and routines but land and cattle and the old ways of doing things. He had served the country in uniform and come home wounded, and he carried himself with the particular dignity of a man who had seen more of the world than the hill he now kept, a man whose few words held the weight of things he did not say. I was endlessly curious about his policing years, about the leg, about what he had seen and done in the service of a country that had sent him home with a limp and a small pension, and prying stories out of him was slow patient work, because he did not perform his past the way some men do, did not turn his service into a constant tale. The stories came rarely, in fragments, when the mood took him, and I treasured each one, the boy at the feet of the old corporal, gathering pieces of a life that had touched parts of the country and the world I could barely imagine. He taught me, mostly without words, a certain rural masculinity that I have carried, a quietness, a self-sufficiency, a way of meeting hardship without complaint, the bearing of a man who has been hurt in the service of something and does not make a production of it.</w:t>
      </w:r>
    </w:p>
    <w:p>
      <w:pPr>
        <w:pStyle w:val="BodyText"/>
        <w:spacing w:line="360" w:lineRule="auto" w:after="160"/>
      </w:pPr>
      <w:r>
        <w:rPr>
          <w:sz w:val="28"/>
          <w:szCs w:val="28"/>
        </w:rPr>
        <w:t xml:space="preserve">The work of Kemoview was the herding, and the herding was the texture of my days there. We had cattle, a handful of them, and the cattle had to be taken out to graze, and the taking-out fell to the boys, to me and my brother and the friends who herded alongside us, Indeche and Andaji and Mike and the others, a small republic of herd-boys loose on the land with our animals and our whole long days. Herding cattle is, I have to tell you, mostly boredom, hours and hours of following slow animals across the grass while they eat, with nothing required of you but to keep them from wandering into someone’s crops or down to a stream where a snake might be waiting, and a boy faced with that much unstructured time either goes mad or becomes an inventor, and we became inventors. We built. We took the maize stalks that littered the harvested fields and we wove and stacked and engineered them into structures, houses and stadiums and whole imagined cities of cornstalk, elaborate architectures that we raised across an afternoon and that the wind or the next day’s grazing would knock down, and we built them again, the pure creative play of children with time and raw material and nothing else, and I have come to think those cornstalk cities were my first real making, the first time I built something out of the materials at hand for no reason but the joy of building, and there is a straight line from those structures to every show and every brand and every thing I have built since out of whatever was lying around.</w:t>
      </w:r>
    </w:p>
    <w:p>
      <w:pPr>
        <w:pStyle w:val="BodyText"/>
        <w:spacing w:line="360" w:lineRule="auto" w:after="160"/>
      </w:pPr>
      <w:r>
        <w:rPr>
          <w:sz w:val="28"/>
          <w:szCs w:val="28"/>
        </w:rPr>
        <w:t xml:space="preserve">We hunted in our small way, and we swam, and we ranged across the land with the freedom that rural children had and that is vanishing from the world, the freedom to be gone all day, unsupervised, miles from any adult, navigating the streams and the bush and the fields on our own judgment, learning the land in our bodies. The streams were our swimming pools and our danger both, because a stream in that country might have a snake drop into it from an overhanging branch, sending a whole crew of naked boys exploding out of the water in shrieking panic, and the watering troughs and the deeper pools were where we cooled off in the heat, and the swimming was forbidden often enough to make it delicious, which brings me back to the t-shirt escape I have already told you, the day I grabbed a friend’s shirt and ran while the others took the caning, the day I learned the politics of the clean getaway. That whole stretch, the herding and the building and the swimming and the ranging, was the closest I came in my entire childhood to an ordinary boyhood, to simple uncomplicated joy, and it is precious to me precisely because it was so rare, a window of freedom and play between the abandonment that came before and the long disciplined walks to school that came after. At Kemoview, for a season, I was just a boy with cattle and friends and cornstalks and streams, and I did not know to be grateful for the simplicity of it then, but I am grateful now, because every child deserves at least a season of that, and that season at Kemoview was mine.</w:t>
      </w:r>
    </w:p>
    <w:p>
      <w:pPr>
        <w:pStyle w:val="BodyText"/>
        <w:spacing w:line="360" w:lineRule="auto" w:after="160"/>
      </w:pPr>
      <w:r>
        <w:rPr>
          <w:sz w:val="28"/>
          <w:szCs w:val="28"/>
        </w:rPr>
        <w:t xml:space="preserve">Let me give you a single full day at Kemoview, because the rhythm of it holds the whole feeling of that season. We woke early, though not as brutally early as the school days would later demand, and there were chores before anything else, because a rural homestead runs on chores and a boy is free labor, water to fetch and animals to see to and the small endless tasks of keeping a farm alive. Then the cattle had to go out, and that was our work, mine and the other boys’, and we would gather the animals and drive them out to wherever the grazing was good that day, and the day would open up before us, long and unstructured and ours. We walked the cattle to the grass and then we settled in to the strange work of watching them eat, which is no work at all and all day long at once, and into that vast emptiness we poured everything a boy’s imagination can generate. We talked, endlessly, the way boys talk, about everything and nothing, about the girls we were too young to do anything about and the futures we could barely picture and the films we had seen and the fights we had witnessed and the wild rumors of the village. We competed, at everything, who could throw furthest and run fastest and climb highest and hold his breath longest, the endless ranking tournaments of boyhood. And we built, the cornstalk cities, the elaborate structures, the engineering projects that consumed whole afternoons. The cattle ate, and we lived entire epics in the grass beside them, and at the end of the day we drove them home again, and that was a day at Kemoview, repeated across a season, the freest and simplest days I have ever known.</w:t>
      </w:r>
    </w:p>
    <w:p>
      <w:pPr>
        <w:pStyle w:val="BodyText"/>
        <w:spacing w:line="360" w:lineRule="auto" w:after="160"/>
      </w:pPr>
      <w:r>
        <w:rPr>
          <w:sz w:val="28"/>
          <w:szCs w:val="28"/>
        </w:rPr>
        <w:t xml:space="preserve">The friends were the heart of it, Indeche and Andaji and Mike and the others, a band of herd-boys bound together by the shared long days, and there is a particular kind of friendship that forms among children who spend unstructured time together in the wild, a friendship of pure companionship unmediated by any institution, not classmates assigned to each other but boys who chose each other across the grass. We were a small society with our own codes and our own hierarchy and our own justice, our own inside jokes and ongoing sagas and remembered triumphs, like the day I escaped the swimming guard in a stolen t-shirt while they took the caning, a story that entered our shared lore and was told and retold. I learned among those boys the politics of the group, how to hold a place in a band of equals, how to lead sometimes and follow sometimes and clown always, the social arts that I would carry into every group I ever joined. And I learned loyalty and its limits, the bonds of a crew and the moments those bonds break, the whole emotional education of boyhood friendship, conducted in the grass beside the grazing cattle, far from any adult eye.</w:t>
      </w:r>
    </w:p>
    <w:p>
      <w:pPr>
        <w:pStyle w:val="BodyText"/>
        <w:spacing w:line="360" w:lineRule="auto" w:after="160"/>
      </w:pPr>
      <w:r>
        <w:rPr>
          <w:sz w:val="28"/>
          <w:szCs w:val="28"/>
        </w:rPr>
        <w:t xml:space="preserve">The seasons shaped everything, because at Kemoview, more than anywhere I had lived, I lived close to the turning of the agricultural year. There was the planting and the rains and the growing and the harvest and the dry stretch after, and the cattle and the children and the whole homestead moved with that cycle, and a boy learned to read the year in the fields and the sky, to know what work each season demanded and what freedoms each season allowed. The harvested fields, stripped of their maize, became our building sites, the cornstalks our raw material. The rains brought the swimming and the danger of the swollen streams. The dry season brought the dust and the long thirsty herding to wherever water remained. I learned the year in my body at Kemoview, the deep rhythm that governs all farming people, and it gave me a sense of time that the city has never quite erased, the knowledge that life moves in cycles, that every season passes into the next, that nothing, neither the plenty nor the want, is permanent, because the year is always turning. That cyclical sense of time, learned among the cattle, has steadied me through every boom and every bust of my adult life, the deep conviction that this season too will turn, because every season I ever knew as a boy did.</w:t>
      </w:r>
    </w:p>
    <w:p>
      <w:pPr>
        <w:pStyle w:val="BodyText"/>
        <w:spacing w:line="360" w:lineRule="auto" w:after="160"/>
      </w:pPr>
      <w:r>
        <w:rPr>
          <w:sz w:val="28"/>
          <w:szCs w:val="28"/>
        </w:rPr>
        <w:t xml:space="preserve">And there was a freedom at Kemoview that I want to name precisely, because it is nearly extinct in the modern world and it shaped me profoundly. We were unsupervised. For long hours, miles from any adult, we made our own decisions, ran our own risks, settled our own disputes, navigated real dangers with no one watching, and that unsupervised freedom, which would horrify a modern parent, was the making of a certain self-reliance and judgment that supervised children never develop. When you are eight years old and a snake drops into the water you are swimming in and there is no adult to run to, you learn, fast, to handle your own crises. When you are responsible for keeping cattle out of a neighbor’s crops with no one to ask what to do, you learn to make decisions and live with them. The unsupervised freedom of Kemoview was a kind of trust, an assumption that children could handle the world, and rising to that trust built in me a confidence in my own judgment, a willingness to act without permission, that has served me my whole life, that is in fact the very trait that let me build a show on a bedsheet without waiting for anyone’s blessing. I was trusted to handle the world as a boy at Kemoview, and a child who is trusted to handle the world grows into an adult who believes he can.</w:t>
      </w:r>
    </w:p>
    <w:p>
      <w:pPr>
        <w:pStyle w:val="BodyText"/>
        <w:spacing w:line="360" w:lineRule="auto" w:after="160"/>
      </w:pPr>
      <w:r>
        <w:rPr>
          <w:sz w:val="28"/>
          <w:szCs w:val="28"/>
        </w:rPr>
        <w:t xml:space="preserve">And Samson salted the cattle’s water, I remember, added salt to make them drink and thrive, the small inherited science of animal husbandry that I have mentioned before, and watching him tend the animals, watching the care and the knowledge in his rough hands, I learned a thing about the dignity of practical competence, about how a man who knows how to keep animals alive and land productive carries a real and unglamorous wisdom that no certificate confers. My grandfather could not have lectured on much, but he could keep cattle and read weather and manage land and survive, and there is a kind of intelligence in that, the intelligence of the hands and the seasons, that our certificate-worshipping world undervalues, and I absorbed respect for it at Kemoview, respect for the people who know how to actually do the physical work of survival, a respect that has kept me, I hope, from ever fully becoming the kind of educated person who sneers at the unschooled competence of those who feed him.</w:t>
      </w:r>
    </w:p>
    <w:p>
      <w:pPr>
        <w:pStyle w:val="BodyText"/>
        <w:spacing w:line="360" w:lineRule="auto" w:after="160"/>
      </w:pPr>
      <w:r>
        <w:rPr>
          <w:sz w:val="28"/>
          <w:szCs w:val="28"/>
        </w:rPr>
        <w:t xml:space="preserve">Josephine carried, in her quiet way, the deepest secret of my whole family, the secret I have already told you, that she was my mother’s blood mother, the woman who had given my mother away to her own sister Gladys, and so the grandmother frying mandazi at Kemoview was, in the hidden architecture of my family, the origin of the great displacement that had shaped my mother’s whole life and therefore mine. I did not know this as a child stealing her mandazi, did not understand that the warm grandmother in the kitchen had once made the wrenching decision to give a daughter away, did not grasp the layers of love and loss folded into her ordinary presence. I knew her simply as grandmother Josephine, the pastor, the mandazi-fryer, the kind one. It was only later that I learned to see her whole, to understand that this gentle woman had carried for a lifetime the particular grief of a mother who gave her child to another, and that her kindness to me, her grandson by the daughter she had given away, might have held inside it some of that old grief and that old love finding their way back to her through me. I have come to think that the family secrets do not stay buried, that they live on quietly in the relationships they shaped, that Josephine frying mandazi for the son of the daughter she gave away was the secret still working itself out, love trying to complete a circuit that an old decision had broken. But all of that I understood only with time. As a boy, I just knew she was kind, and that she let me steal her mandazi, and that Kemoview, with its cattle and its streams and its gentle pastor grandmother, was the warmest place I knew.</w:t>
      </w:r>
    </w:p>
    <w:p>
      <w:pPr>
        <w:pStyle w:val="BodyText"/>
        <w:spacing w:line="360" w:lineRule="auto" w:after="160"/>
      </w:pPr>
      <w:r>
        <w:rPr>
          <w:sz w:val="28"/>
          <w:szCs w:val="28"/>
        </w:rPr>
        <w:t xml:space="preserve">Josephine was, like every powerful woman in my line, a pastor, ministering in the Friends Church, and she is the source of my single most charming small crime. There were always celebrations being planned, weddings and church events, and the planning involved committees and Harambees and the cooking of vast quantities of mandazi, and whenever mandazi was being fried, I was first in line to volunteer for any task that put me near them, because I would steal them. I would take five at a time, fresh hot mandazi spirited away while my grandmother’s back was turned, and I thought I was a master thief. Years later Josephine told me, smiling, that she had always known. She had always seen me stealing the mandazi, and she had let me, every time, because I helped her in the kitchen and because, I think, she understood that a hungry boy stealing fried dough from his grandmother is not theft at all, it is just a child loving the only sweetness available to him, and a grandmother letting him is just love, fried golden and looking the other way.</w:t>
      </w:r>
    </w:p>
    <w:p>
      <w:pPr>
        <w:spacing w:line="360" w:lineRule="auto" w:after="160"/>
      </w:pPr>
      <w:r>
        <w:rPr>
          <w:sz w:val="28"/>
          <w:szCs w:val="28"/>
        </w:rPr>
        <w:br w:type="page"/>
      </w:r>
    </w:p>
    <w:bookmarkEnd w:id="23"/>
    <w:bookmarkStart w:id="24" w:name="X4f7380d1b0432abefba8446829354144000de75"/>
    <w:p>
      <w:pPr>
        <w:pStyle w:val="Heading2"/>
        <w:spacing w:line="360" w:lineRule="auto" w:after="160"/>
      </w:pPr>
      <w:r>
        <w:rPr>
          <w:sz w:val="28"/>
          <w:szCs w:val="28"/>
        </w:rPr>
        <w:t xml:space="preserve">Chapter Seventeen: Fifteen Kilometers and a Cold Shower</w:t>
      </w:r>
    </w:p>
    <w:p>
      <w:pPr>
        <w:pStyle w:val="FirstParagraph"/>
        <w:spacing w:line="360" w:lineRule="auto" w:after="160"/>
      </w:pPr>
      <w:r>
        <w:rPr>
          <w:sz w:val="28"/>
          <w:szCs w:val="28"/>
        </w:rPr>
        <w:t xml:space="preserve">There came a season when my grandmother Gladys, worn down at last by the long years of raising her absent daughter’s sons with no support from our parents, reached the end of her enormous patience and put us out, and we went to live at Kemoview with Samson and Josephine, and from Kemoview the walk to school was fifteen kilometers, and I want you to walk it with me, because that walk made my legs and my will.</w:t>
      </w:r>
    </w:p>
    <w:p>
      <w:pPr>
        <w:pStyle w:val="BodyText"/>
        <w:spacing w:line="360" w:lineRule="auto" w:after="160"/>
      </w:pPr>
      <w:r>
        <w:rPr>
          <w:sz w:val="28"/>
          <w:szCs w:val="28"/>
        </w:rPr>
        <w:t xml:space="preserve">I have to tell you first how we came to be making that walk at all, because it began with a wound. The season at Gladys’s house, the township household with its rules and its electricity and its order, came to an end the way I have already foreshadowed, with my grandmother reaching the limit of her strength. Years of raising her absent daughter’s sons with no help and no thanks finally emptied her, and one day the exhaustion broke through as anger, and she put us out, sent us down the road to Kemoview to live with Samson and Josephine, with words that landed on a boy as pure rejection. I have made my peace with it now, I understand the exhaustion underneath it, I have written about that already. But at the time it was a casting-out, a confirmation of the deepest fear of the abandoned child, that he is finally always a burden to be set down, and I carried that fresh wound down the road to Kemoview and into a new and harder daily reality, because Kemoview, for all its rural joys, had one brutal feature that the township house had not. It was far. It was fifteen kilometers from the school, and the school was the one thing I would not give up, and so the wound of the casting-out came bundled with a punishment of distance, the long road that I would now walk twice a day, every day, in every weather, for years.</w:t>
      </w:r>
    </w:p>
    <w:p>
      <w:pPr>
        <w:pStyle w:val="BodyText"/>
        <w:spacing w:line="360" w:lineRule="auto" w:after="160"/>
      </w:pPr>
      <w:r>
        <w:rPr>
          <w:sz w:val="28"/>
          <w:szCs w:val="28"/>
        </w:rPr>
        <w:t xml:space="preserve">So picture the new arrangement. I had been close to school, in a home with light and order, and now I was far from school, in a rural homestead, and between me and my education stood fifteen kilometers of hilly red road that had to be covered on foot before dawn and again after dusk. A lesser commitment to school would have simply ended there, would have let the distance win, because fifteen kilometers twice a day is a genuinely punishing thing to ask of a child’s body, and many children in my position would have, reasonably, stopped going. But I did not stop going, because by then school was not negotiable to me, school was the whole of my hope, the one road out that I could see, and if the road out required walking fifteen kilometers of literal road to reach it, then I would walk the fifteen kilometers, and I did, day after day after day, and the walking of it became one of the foundational disciplines of my life. The casting-out from Gladys’s house could have ended my schooling. Instead it produced the walk, and the walk produced the will, and the will produced everything after, so that even the wound, in the long accounting, turned into a kind of forging, the rejection that sent me down the road also sending me into the discipline that made me.</w:t>
      </w:r>
    </w:p>
    <w:p>
      <w:pPr>
        <w:pStyle w:val="BodyText"/>
        <w:spacing w:line="360" w:lineRule="auto" w:after="160"/>
      </w:pPr>
      <w:r>
        <w:rPr>
          <w:sz w:val="28"/>
          <w:szCs w:val="28"/>
        </w:rPr>
        <w:t xml:space="preserve">The day began in the dark. Four, sometimes five in the morning, we rose, and the first act of the day was a cold shower, taken outside, in the highland cold before the sun, water that had not been warmed by anything sluicing over a small body in the dark. It was a ritual older than us, the same ritual my aunts had performed in their day, the aunts Emily and Rebecca and Jillian and Carol and Gloria and Charity, and my mother, and my uncles, the whole Kemoli generation before us had risen in this same dark and shocked themselves awake with this same cold water and set out on this same long road to Lumakanda Township. We were walking in their literal footsteps. And then we walked, in the dark turning to dawn, and the road was hilly, genuinely hilly, up from Kemoview to the main stage and then up again toward Lumakanda, climb after climb, about an hour and a half on small legs, every single day, there and back. By the time we reached school we were already spent, our energy left somewhere on the hills, and the school did not care. If we were late, and the long walk made us late, we were caned at the gate as we arrived, and then caned again in class for whatever we had failed to do, the punishment of poverty stacked on the punishment of distance, beaten for being far away from a school we had walked three hours to reach.</w:t>
      </w:r>
    </w:p>
    <w:p>
      <w:pPr>
        <w:pStyle w:val="BodyText"/>
        <w:spacing w:line="360" w:lineRule="auto" w:after="160"/>
      </w:pPr>
      <w:r>
        <w:rPr>
          <w:sz w:val="28"/>
          <w:szCs w:val="28"/>
        </w:rPr>
        <w:t xml:space="preserve">I have done that walk in every weather. In the dry season the red dust rose around our feet and coated us so that we arrived at school already filmed in the color of home. In the rains the path turned to a sucking red mud that pulled at the cheap shoes and the bare feet alike, and the hills that were merely hard in dry weather became genuinely treacherous, and still we walked them, because not walking them was not an option, because school was on the far side and there was no other way to reach it but to put one foot in front of the other for an hour and a half through whatever the sky was doing. I built my legs on those hills. I built something else too, something harder to name, a baseline assumption that getting where you need to go simply requires walking there no matter how far it is, that distance is not a reason, that the destination does not care how tired you are or how early it is or how cold the water was, and that the only response to a fifteen kilometer gap between you and your future is to start walking and not stop. I have outworked more talented people my whole life on the strength of a stubbornness that was poured into me, literally, step by step, on that road.</w:t>
      </w:r>
    </w:p>
    <w:p>
      <w:pPr>
        <w:pStyle w:val="BodyText"/>
        <w:spacing w:line="360" w:lineRule="auto" w:after="160"/>
      </w:pPr>
      <w:r>
        <w:rPr>
          <w:sz w:val="28"/>
          <w:szCs w:val="28"/>
        </w:rPr>
        <w:t xml:space="preserve">And I think often about the others who walked it before me, the long line of Kemoli aunts and uncles rising in the same dark, shocking themselves with the same cold water, climbing the same hills toward the same school, generation after generation, because that township school was the family’s chosen instrument of escape and the long walk was simply the price of admission.</w:t>
      </w:r>
    </w:p>
    <w:p>
      <w:pPr>
        <w:pStyle w:val="BodyText"/>
        <w:spacing w:line="360" w:lineRule="auto" w:after="160"/>
      </w:pPr>
      <w:r>
        <w:rPr>
          <w:sz w:val="28"/>
          <w:szCs w:val="28"/>
        </w:rPr>
        <w:t xml:space="preserve">Let me name them, because they deserve naming, the aunts Emily and Rebecca and Jillian and Carol and Gloria and Charity, and my mother among them, and the uncles, the whole Kemoli generation who had risen in that same dark before me and walked that same long road toward that same school. When I walked it, I was not walking alone even when no one was beside me, because I was walking in a current of family history, placing my feet where my mother’s feet had gone, and her sisters’ feet, and her brothers’ feet, the whole clan of them having paid this exact toll of distance and cold and early rising in pursuit of the education that was our family’s one true religion. There was a strange dignity in that, in knowing that my suffering on the road was not unique or arbitrary but inherited, a rite that my people had always performed, and I drew strength from the long line of them, from the knowledge that if my mother had walked this road and survived it and been shaped by it, then so could I, that I was simply the latest in a long succession of Kemoli children making the same hard daily pilgrimage toward the same hope. The road was a family inheritance, and walking it was a way of belonging to my people, of taking my place in the long line of the ones who walked, and I have never since been able to see a child on a long road to school without feeling the whole line of my family walking behind that child, and behind me, all of us, generation after generation, walking toward the light. We were not the first to pay it. We would not be the last. There is a strange comfort in suffering a thing that your whole bloodline has suffered before you, a sense that the hardship is not a personal punishment but an inheritance, a rite, the toll our family had always paid at the gate of education and would keep paying until one of us walked far enough to make sure the next generation could ride. I have tried to be that one. Every time I see a child walking a long road to school in the dark, I see myself, and I see my mother before me, and I want to put the whole line of us in a warm bus and drive us all to the future at once.</w:t>
      </w:r>
    </w:p>
    <w:p>
      <w:pPr>
        <w:pStyle w:val="BodyText"/>
        <w:spacing w:line="360" w:lineRule="auto" w:after="160"/>
      </w:pPr>
      <w:r>
        <w:rPr>
          <w:sz w:val="28"/>
          <w:szCs w:val="28"/>
        </w:rPr>
        <w:t xml:space="preserve">I did not always walk alone, and the company of the walk is part of what I remember. There were other children making versions of the same journey, neighbors and schoolmates strung out along the road in the dark, and we would fall into step, and the walking became a moving conversation, a long daily school of its own conducted on the road to school. We talked the way children talk, about everything, and the kilometers passed easier in company, and I learned on that road the particular intimacy of people walking the same hard way together, the bonds that form between those who share a daily ordeal. And when I walked alone, which was often, the road became a place of thinking, hours of it, a boy alone with his mind in the dawn light, and I did some of my first real thinking on that road, turning over the puzzles of my life, my scattered family, my hopes, the future I could not yet see, the long uninterrupted solitude of the walk giving me a space to think that a busier life would never have allowed. I have wondered since whether the reflectiveness that runs underneath my loud public self, the part of me that thinks and broods and turns things over, was built on that road, in those hours of solitary walking, because a child who walks fifteen kilometers alone has a great deal of time to develop an inner life, and mine developed, step by step, in the dawn, on the way to a school I was determined to reach.</w:t>
      </w:r>
    </w:p>
    <w:p>
      <w:pPr>
        <w:pStyle w:val="BodyText"/>
        <w:spacing w:line="360" w:lineRule="auto" w:after="160"/>
      </w:pPr>
      <w:r>
        <w:rPr>
          <w:sz w:val="28"/>
          <w:szCs w:val="28"/>
        </w:rPr>
        <w:t xml:space="preserve">The arriving was its own thing, because we arrived already emptied. By the time we reached the school after an hour and a half of hills, the day’s first energy was already spent, left on the road, and we walked into class tired before the learning had even begun, and then we were expected to learn anyway, to perform, to compete with children who had slept later and walked shorter and arrived fresh. There is an invisible tax that distance levies on the poor child’s education, the tax of arriving depleted, of doing the same lessons as everyone else but on a body already drained by the journey to the lesson, and I paid that tax for years, and it is a wonder I learned anything at all given how much of me the road consumed before school even started. And yet I did learn, did compete, did hold my place, on a body taxed by the walk, and I think the having to learn while depleted built its own kind of strength, the ability to perform when you have nothing left, to find the work somewhere below empty, which is a thing I have called on a thousand times in the exhausted late hours of my working life. The walk did not just build my legs. It built the capacity to function past the point of depletion, because I had no choice but to function past it, every single school day of those years.</w:t>
      </w:r>
    </w:p>
    <w:p>
      <w:pPr>
        <w:pStyle w:val="BodyText"/>
        <w:spacing w:line="360" w:lineRule="auto" w:after="160"/>
      </w:pPr>
      <w:r>
        <w:rPr>
          <w:sz w:val="28"/>
          <w:szCs w:val="28"/>
        </w:rPr>
        <w:t xml:space="preserve">The teachers of Lumakanda Township left their marks on me, some in encouragement and some in scars, and two of them I have to tell you about, because between them they shaped my whole relationship to learning and to fear. There was Mr Otipa, Francis Otipa Monze, my English teacher and eventually my class teacher, a man I was close to, who would call me and ask me for small money and treat me as something like a favorite, and who also, in one unforgettable instance, taught me the limits of a teacher’s mercy. My thumb was broken, an actual fracture from a metal rod, and with a broken thumb my handwriting, never elegant, became a disaster, and Mr Otipa, looking at my ruined handwriting, did not ask why it had gotten worse. He caned me for it. And when I tried to explain, holding up the broken thumb, that I could not write properly because the thumb was broken, he delivered a line I have never forgotten, did I send you to break your own thumb, and he beat me anyway. I laugh about it now, the absurd cruelty of being flogged for the bad handwriting caused by an injury you were already suffering from, but the boy did not laugh, the boy just absorbed another lesson in a world that punished you for things outside your control.</w:t>
      </w:r>
    </w:p>
    <w:p>
      <w:pPr>
        <w:pStyle w:val="BodyText"/>
        <w:spacing w:line="360" w:lineRule="auto" w:after="160"/>
      </w:pPr>
      <w:r>
        <w:rPr>
          <w:sz w:val="28"/>
          <w:szCs w:val="28"/>
        </w:rPr>
        <w:t xml:space="preserve">The thing about Mr Otipa that has stayed with me is the contradiction of him, because he was, in his way, fond of me. He treated me as something like a favorite, would call me aside, would ask me for small money in the casual way teachers sometimes drew on the children they liked, related to me with a warmth that singled me out. And yet this same man, this teacher who favored me, looked at my handwriting ruined by a broken thumb and caned me for it without pausing to ask why it had gotten worse, and when I held up the actual broken thumb as my explanation, delivered the line that has become a small dark comedy in my memory, did I send you to break your own thumb, and beat me anyway. The contradiction is the lesson. I learned from Mr Otipa that being liked does not protect you, that even the people who favor you will hurt you when the system they serve demands it, that a teacher could hold genuine fondness for a boy in one hand and a cane for that same boy in the other, and see no contradiction, because the cane was simply what teaching was, the unquestioned method, applied to favorites and strangers alike. It made me wary, in a way I have never fully shed, of warmth that comes from people with power over me, because I learned early that the warmth and the cane can live in the same person, that being singled out for affection is not the same as being safe.</w:t>
      </w:r>
    </w:p>
    <w:p>
      <w:pPr>
        <w:pStyle w:val="BodyText"/>
        <w:spacing w:line="360" w:lineRule="auto" w:after="160"/>
      </w:pPr>
      <w:r>
        <w:rPr>
          <w:sz w:val="28"/>
          <w:szCs w:val="28"/>
        </w:rPr>
        <w:t xml:space="preserve">And the broken thumb itself deserves its full weight, because it is such a perfect small emblem of the world I was being raised in. I had a fractured thumb, an actual injury, a bone broken by a metal rod, and instead of being a reason for mercy, it became, through my degraded handwriting, a reason for punishment, so that I was beaten for the consequences of an injury I was already suffering, flogged for the bad penmanship that the pain in my hand made unavoidable. The logic of it is monstrous if you stop to look at it, a child punished for being injured, and yet it was not experienced as monstrous, it was experienced as normal, as simply how things went, because the world I grew up in did not pause to distinguish between failures of will and failures of circumstance, it simply punished the failure, whatever its cause. I absorbed that injustice the way I absorbed all the others, quietly, adding it to the growing understanding that the world would hold me responsible for things entirely outside my control, and that the only defense was to somehow control the uncontrollable, to never give the cane an opening, an impossible standard that drove me, then and for years after, toward a perfectionism rooted in the terror of being punished for circumstances I could not help.</w:t>
      </w:r>
    </w:p>
    <w:p>
      <w:pPr>
        <w:pStyle w:val="BodyText"/>
        <w:spacing w:line="360" w:lineRule="auto" w:after="160"/>
      </w:pPr>
      <w:r>
        <w:rPr>
          <w:sz w:val="28"/>
          <w:szCs w:val="28"/>
        </w:rPr>
        <w:t xml:space="preserve">And then there was mathematics, and the man who made me hate it, Mr Khatela, who turned numbers into terror. He would stand us on the field and fire multiplication at us like artillery, six times this, three million times that, impossible sums hurled at small children, and anyone without an answer had to stand, and then he would cane the standing, and his tariff was diabolically personal: he caned you according to your age, so many strokes as you had years. The older you were, the more it hurt to be wrong. I stood on that field many times, mind blank with fear, the numbers refusing to assemble, and took my strokes, and I came out of Lumakanda Township with a hatred of mathematics so pure and so deep that it would follow me all the way through high school and leave its mark, literally, on my final certificate. Some teachers light a fire in you. Mr Khatela put one out, and stamped on the ashes, with a cane, on a cold field, in the name of long division. I do not hate the man. But I hated the subject he beat into me, and I have made an entire successful life out of words precisely because numbers were turned, early and violently, into a thing I fled. We become, so often, the shape of what we were running from.</w:t>
      </w:r>
    </w:p>
    <w:p>
      <w:pPr>
        <w:pStyle w:val="BodyText"/>
        <w:spacing w:line="360" w:lineRule="auto" w:after="160"/>
      </w:pPr>
      <w:r>
        <w:rPr>
          <w:sz w:val="28"/>
          <w:szCs w:val="28"/>
        </w:rPr>
        <w:t xml:space="preserve">When I put it all together, the fifteen kilometers and the cold shower and the hills before dawn and the canings at the gate for arriving late from a journey that made lateness almost inevitable, and Mr Otipa’s affectionate cruelty and Mr Khatela’s mathematical terror, I see a season that should, by every reasonable measure, have broken me, and instead forged me. There is a version of this story where the long walk and the constant punishment simply crushed a boy, drove him out of school and into the resignation that claims so many poor children, and I want to be honest that the line between that version and the one I lived is thinner than anyone comfortable would like to believe. I did not survive that season because I was special. I survived it because of a stubbornness that had been poured into me, step by step, on the road, and because school remained, against everything, the one hope I refused to surrender, and because somewhere underneath the exhaustion and the fear there was a boy who had decided, without ever saying it, that the distance and the cane and the cold water would not be the things that stopped him. They stopped many. They did not stop me, and I cannot fully tell you why, except that I had already lost so much, my parents, my safety, my place in Gladys’s house, that school felt like the last thing I had, and a person defends his last thing with a fury out of all proportion to its size.</w:t>
      </w:r>
    </w:p>
    <w:p>
      <w:pPr>
        <w:pStyle w:val="BodyText"/>
        <w:spacing w:line="360" w:lineRule="auto" w:after="160"/>
      </w:pPr>
      <w:r>
        <w:rPr>
          <w:sz w:val="28"/>
          <w:szCs w:val="28"/>
        </w:rPr>
        <w:t xml:space="preserve">I think about the cold shower most of all, strangely, the four-in-the-morning shock of unwarmed water on a small body in the highland dark, because it is the purest image of that whole season, a child voluntarily entering discomfort before dawn because the road to his future ran through it. I have had warm showers since, in fine places, with abundant hot water and no road to walk after. And I have never once felt as awake, as alive, as fiercely pointed at a goal, as I felt stepping out of that cold water into the dark to begin the long walk to school. The discomfort was the point. The discomfort was the price. And a boy who learns to pay the price of discomfort before dawn, day after day, for years, in pursuit of something he wants badly enough, has learned the one secret that separates the people who get out from the people who do not, which is simply that getting out costs more than staying, and you pay it anyway, in cold water and long roads and the willingness to be uncomfortable for a future you cannot yet see but refuse to stop walking toward.</w:t>
      </w:r>
    </w:p>
    <w:p>
      <w:pPr>
        <w:spacing w:line="360" w:lineRule="auto" w:after="160"/>
      </w:pPr>
      <w:r>
        <w:rPr>
          <w:sz w:val="28"/>
          <w:szCs w:val="28"/>
        </w:rPr>
        <w:br w:type="page"/>
      </w:r>
    </w:p>
    <w:bookmarkEnd w:id="24"/>
    <w:bookmarkStart w:id="25" w:name="chapter-eighteen-vuteni-kamba"/>
    <w:p>
      <w:pPr>
        <w:pStyle w:val="Heading2"/>
        <w:spacing w:line="360" w:lineRule="auto" w:after="160"/>
      </w:pPr>
      <w:r>
        <w:rPr>
          <w:sz w:val="28"/>
          <w:szCs w:val="28"/>
        </w:rPr>
        <w:t xml:space="preserve">Chapter Eighteen: Vuteni Kamba</w:t>
      </w:r>
    </w:p>
    <w:p>
      <w:pPr>
        <w:pStyle w:val="FirstParagraph"/>
        <w:spacing w:line="360" w:lineRule="auto" w:after="160"/>
      </w:pPr>
      <w:r>
        <w:rPr>
          <w:sz w:val="28"/>
          <w:szCs w:val="28"/>
        </w:rPr>
        <w:t xml:space="preserve">I found my voice, the actual instrument, the thing I would one day make my living with, in a choir at Lumakanda Township Primary, and it began with a song I could not stop hearing, a song about pulling a rope.</w:t>
      </w:r>
    </w:p>
    <w:p>
      <w:pPr>
        <w:pStyle w:val="BodyText"/>
        <w:spacing w:line="360" w:lineRule="auto" w:after="160"/>
      </w:pPr>
      <w:r>
        <w:rPr>
          <w:sz w:val="28"/>
          <w:szCs w:val="28"/>
        </w:rPr>
        <w:t xml:space="preserve">I was in the upper classes when I first really heard the school choir rehearse, and they were good, properly good, melodious in the way that stops you where you stand, and they were singing a piece whose refrain called out about pulling the rope, vuteni kamba, pull the rope, and the sound of those voices braided together did something to my chest that I had no name for. I was already a performer in my bones, already the boy who narrated movies and made the class laugh, but this was different, this was music, this was many voices building one beautiful thing, and I wanted in with a hunger that surprised me. In class eight I went to Mr Otipa, who ran the music among his thousand other duties, and asked to join, and he auditioned me on the spot, gave me a note to find and hold, and I found it and held it, and he placed me in the tenors, and just like that I was a chorister, and the choir became my first real stage.</w:t>
      </w:r>
    </w:p>
    <w:p>
      <w:pPr>
        <w:pStyle w:val="BodyText"/>
        <w:spacing w:line="360" w:lineRule="auto" w:after="160"/>
      </w:pPr>
      <w:r>
        <w:rPr>
          <w:sz w:val="28"/>
          <w:szCs w:val="28"/>
        </w:rPr>
        <w:t xml:space="preserve">Let me tell you what the choir actually demanded, because joining it was one thing and surviving its discipline was another. A competitive school choir is not children singing for fun, it is a serious training ground with a hard taskmaster at its head, and ours rehearsed and rehearsed and rehearsed, the same passages over and over, until the sound was not approximate but exact, until every voice landed its note at the same instant with the same weight. I learned, as a tenor, that singing in a choir is mostly discipline, the patient grinding repetition of a phrase until it is right and then past right into automatic, and that the beautiful effortless sound an audience hears is the product of a thousand un-beautiful repetitions no audience ever sees. That lesson, that what looks effortless in performance is built from invisible mountains of repetition, has governed my whole working life, because everything I have ever made look easy on a screen was built the same way the choir’s sound was built, through repetition past the point of boredom into the place where it becomes second nature, and the audience sees only the ease and never the grind that bought it.</w:t>
      </w:r>
    </w:p>
    <w:p>
      <w:pPr>
        <w:pStyle w:val="BodyText"/>
        <w:spacing w:line="360" w:lineRule="auto" w:after="160"/>
      </w:pPr>
      <w:r>
        <w:rPr>
          <w:sz w:val="28"/>
          <w:szCs w:val="28"/>
        </w:rPr>
        <w:t xml:space="preserve">I had to learn my voice as an instrument, which I had never done, because talking and clowning and narrating, all the performing I had done before, used my voice raw and untrained, and the choir trained it. I learned where the tenor sits, learned to find and hold a pitch, learned to read the conductor and to breathe where the music required and to shape a vowel so it carried, the actual physical craft of trained singing that most people never acquire. And learning that my voice was a thing that could be trained, refined, placed, made to do precise work, changed how I understood myself, because I had always known I had something, some quality of voice and presence, but the choir taught me that the something could be developed into a skill rather than just possessed as a knack, and the difference between a knack and a skill is the difference between a child who is good at the village level and a man who can stand on national television, the difference being precisely the years of training that turn the raw gift into the reliable instrument. The choir was where I first understood that my gift was trainable, and a person who understands that his gift is trainable will spend his life training it, which is the only thing that ever turns a gifted child into an accomplished adult.</w:t>
      </w:r>
    </w:p>
    <w:p>
      <w:pPr>
        <w:pStyle w:val="BodyText"/>
        <w:spacing w:line="360" w:lineRule="auto" w:after="160"/>
      </w:pPr>
      <w:r>
        <w:rPr>
          <w:sz w:val="28"/>
          <w:szCs w:val="28"/>
        </w:rPr>
        <w:t xml:space="preserve">And the choir was a society, a small intense community of singers bound by the shared work and the shared performances, and I found in it, as I had found among the herd-boys at Kemoview, a place to belong, a band of people united by a common effort, and belonging has always been the thing I was most starved for and most drawn to. We were a unit, a sound made of many of us, dependent on each other in the literal physical way that choral singing requires, each voice needing all the others to make the chord, and there was an intimacy in that interdependence, a closeness born of making beauty together, that I treasured. The boy who had been called trash, who had been the burden passed between homes, found in the choir a place where he was not a burden but a contributor, a necessary voice in a beautiful whole, and that experience of being necessary, of having a part that mattered to the collective sound, was its own kind of healing, the abandoned boy discovering that he could belong to something by contributing to it, which became, in time, the entire basis of how I built my place in every team and newsroom and enterprise of my adult life.</w:t>
      </w:r>
    </w:p>
    <w:p>
      <w:pPr>
        <w:pStyle w:val="BodyText"/>
        <w:spacing w:line="360" w:lineRule="auto" w:after="160"/>
      </w:pPr>
      <w:r>
        <w:rPr>
          <w:sz w:val="28"/>
          <w:szCs w:val="28"/>
        </w:rPr>
        <w:t xml:space="preserve">And the stage travelled. The Kenyan schools music festival is a vast machine, a national tradition nearly a century old, that funnels millions of children up through levels, from the zone to the sub county to the county to the region and finally, for the best, to the nationals, and through that choir I began to move up and out of Lugari for the first time in my life on the strength of my voice. We went to Kisumu. We went to Bungoma. I stood on stages in towns I had only heard of, a boy who had foraged fruit in the bushes now performing in front of adjudicators and crowds, and I have called it ever since my first emotion stage, because it was the first time I felt the particular electricity of performing for people who were really watching, the first time I tasted the thing that would become my whole life. The choir was where I learned that my voice was not just for talking my way out of trouble or narrating wrestling matches, that it could be trained, placed, braided with others, carried onto a real stage and made to move strangers. I did not know I was in training for television. I thought I was just singing tenor about pulling a rope. I was doing both.</w:t>
      </w:r>
    </w:p>
    <w:p>
      <w:pPr>
        <w:pStyle w:val="BodyText"/>
        <w:spacing w:line="360" w:lineRule="auto" w:after="160"/>
      </w:pPr>
      <w:r>
        <w:rPr>
          <w:sz w:val="28"/>
          <w:szCs w:val="28"/>
        </w:rPr>
        <w:t xml:space="preserve">The travel itself was an education, because the festival carried me out of Lugari for the first time in my life, to Kisumu, to Bungoma, to towns I had only heard named, and a village boy seeing new towns for the first time on the strength of his voice is a boy whose world is physically expanding, whose sense of what is possible grows with every new place the choir reaches. I pressed my face to the bus windows and drank in the unfamiliar towns, the larger streets and the bigger buildings and the different people, and I understood, dimly, that my voice was a vehicle, that this thing I could do was carrying me to places my circumstances never would have, and that realization, that a talent could be a passport, that being good at something could move you bodily through the world to places you could not otherwise reach, lodged in me as one of the foundational hopes of my life. I would spend years afterward chasing exactly that, the talent that becomes a passport, the skill that carries you out of the small place you were born into and into the wider world, and the first time I felt it work was on a festival bus, a poor boy carried to Kisumu by the sound he could make.</w:t>
      </w:r>
    </w:p>
    <w:p>
      <w:pPr>
        <w:pStyle w:val="BodyText"/>
        <w:spacing w:line="360" w:lineRule="auto" w:after="160"/>
      </w:pPr>
      <w:r>
        <w:rPr>
          <w:sz w:val="28"/>
          <w:szCs w:val="28"/>
        </w:rPr>
        <w:t xml:space="preserve">But I have to tell you about the ceiling too, because it is part of the truth and it taught me something hard. We were good, genuinely good, but we were a poor school, and there is a ceiling that poor schools hit in the festival system, a level past which the resources and the polish and the connections of the wealthier schools simply outclass raw talent, and we hit that ceiling. We would rise through the levels, the zone and the sub-county and the county, on the strength of our sound, and then, at the regional level, we would come up against schools with money, with proper training and proper costumes and proper everything, and the gap would tell, and our run would end, capped at regionals, the poor school’s talent insufficient to overcome the rich school’s resources at the highest levels. It was my first real lesson in the way that talent, by itself, is not enough, that the world is not a pure meritocracy where the best voice wins, that resources and polish and access tilt the field, and that a poor competitor has to be not just as good as a rich one but dramatically better even to draw level, and even then may lose to the advantages money buys. I learned, at the regional ceiling, the anger of the talented poor, the specific rage of being good enough to deserve to win and structurally positioned to lose, and that anger has fueled me my whole life, the determination to be so undeniably excellent that not even the rich school’s advantages could keep me capped at regionals forever, to break through the ceiling that held the poor school down, by sheer overwhelming force of being better than anyone could afford to ignore.</w:t>
      </w:r>
    </w:p>
    <w:p>
      <w:pPr>
        <w:pStyle w:val="BodyText"/>
        <w:spacing w:line="360" w:lineRule="auto" w:after="160"/>
      </w:pPr>
      <w:r>
        <w:rPr>
          <w:sz w:val="28"/>
          <w:szCs w:val="28"/>
        </w:rPr>
        <w:t xml:space="preserve">There is something I learned in that choir that I have used in every studio I have ever stood in, and it is this: a single voice is fragile, but a voice that knows how to find its place inside many voices is powerful, and the discipline of choral singing is the discipline of listening as much as sounding. As a tenor I could not simply sing what I felt like singing at the volume I felt like singing it. I had to find my note inside the chord, hold my line against the pull of the other lines, blend without disappearing, stand out only when the music asked me to and otherwise serve the whole. That is, I have come to realize, the entire art of working with other people, in a choir or a newsroom or a marriage, the art of holding your own line while serving something larger than your line, and I learned it as a boy braiding my tenor into a song about pulling a rope. Vuteni kamba. Pull the rope. We were many hands on one rope, many voices in one sound, and the song was, without any of us knowing it, a parable about exactly the kind of collective effort that the song itself required.</w:t>
      </w:r>
    </w:p>
    <w:p>
      <w:pPr>
        <w:pStyle w:val="BodyText"/>
        <w:spacing w:line="360" w:lineRule="auto" w:after="160"/>
      </w:pPr>
      <w:r>
        <w:rPr>
          <w:sz w:val="28"/>
          <w:szCs w:val="28"/>
        </w:rPr>
        <w:t xml:space="preserve">And I tasted, on those festival stages, the specific drug that would organize my whole adult life, the drug of the watching crowd.</w:t>
      </w:r>
    </w:p>
    <w:p>
      <w:pPr>
        <w:pStyle w:val="BodyText"/>
        <w:spacing w:line="360" w:lineRule="auto" w:after="160"/>
      </w:pPr>
      <w:r>
        <w:rPr>
          <w:sz w:val="28"/>
          <w:szCs w:val="28"/>
        </w:rPr>
        <w:t xml:space="preserve">I have to be honest about how early and how deeply that hunger took hold, because it explains everything that came after. For me the performing was never minor, the way it stays minor for most children. From the first time I felt the attention of a crowd turn toward me, the hunger for that attention became a central organizing force of my personality, and the answer to why it took such deep root runs straight back to the abandonment, to the boy who was called trash and passed between homes, because a child who has been made to feel invisible will hunger for visibility with an intensity a securely loved child never develops. The watching crowd gave me, in concentrated form, the thing my childhood had starved me of, the experience of being seen and wanted, and that is why the hunger went so deep, because it was never really about applause, it was about the wound that applause could briefly soothe. There is a moment, when you walk onto a stage and feel the attention of a roomful of strangers turn toward you, when something in the chest both tightens and opens at once, a terror and a thrill so tangled you cannot separate them, and the first time I felt it, as a boy in a school choir in a strange town, I knew, in a wordless animal way, that this was a feeling I would chase for the rest of my life. Some people are terrified of the watching crowd and spend their lives avoiding it. I was terrified of it and ran toward it anyway, because underneath the terror was a hunger to be seen that my whole abandoned, called trash, top of the class but flogged for it childhood had planted in me deep, and the stage was the place where being seen felt like a gift instead of a danger. I did not have language for any of this at the time. I just knew that standing up there singing tenor, I felt more like myself than I felt anywhere else on earth, and a boy who finds the one place he feels most himself will find his way back to it, again and again, until it becomes his life.</w:t>
      </w:r>
    </w:p>
    <w:p>
      <w:pPr>
        <w:pStyle w:val="BodyText"/>
        <w:spacing w:line="360" w:lineRule="auto" w:after="160"/>
      </w:pPr>
      <w:r>
        <w:rPr>
          <w:sz w:val="28"/>
          <w:szCs w:val="28"/>
        </w:rPr>
        <w:t xml:space="preserve">The choir was the center of my performing life in those years, but it was far from the whole of it, because the township years turned me into a performer across every stage available to a poor boy, and I took them all. If there was a platform, I was on it. I did drama, threw myself into the school’s performances, because acting was simply another form of the holding-a-crowd that I was made for. I led things, gravitated to the front of any group, because leadership was a stage too, the stage of being the one others looked to. I was, across those years, accumulating a portfolio of performance that no one was tracking and that was nonetheless the most important education I was receiving, more important in the long run than anything in the textbooks, because the textbooks would fade and the ability to hold a crowd would become my entire livelihood. I did not know I was training for a career. I thought I was just a boy who loved being seen, who could not stay off a stage, who said yes to every platform because the platform was where I felt most alive. But looking back I can see the curriculum clearly, the years of choir and drama and leadership and ceremony all teaching the same underlying skill, the skill of commanding attention and holding it, and I was getting the finest possible training in it precisely because I did not know it was training, because I was doing it all for the pure joy of being seen rather than for any calculated future, and there is no better way to master a thing than to practice it obsessively for the love of it before you ever know it will be your living.</w:t>
      </w:r>
    </w:p>
    <w:p>
      <w:pPr>
        <w:pStyle w:val="BodyText"/>
        <w:spacing w:line="360" w:lineRule="auto" w:after="160"/>
      </w:pPr>
      <w:r>
        <w:rPr>
          <w:sz w:val="28"/>
          <w:szCs w:val="28"/>
        </w:rPr>
        <w:t xml:space="preserve">And the performing reached beyond the school, into the life of the wider community, because a boy known for performance gets pulled into the community’s ceremonies. I was a scout, had been since class one, and scouting took me to camps in distant schools, camps that cost two hundred and fifty or three hundred shillings that I had to extract from a reluctant grandmother, and at those camps I learned the small useful disciplines, how to tie the reef knot and the others, how to do first aid, trained for a week by the St John Ambulance to be a first aider, a child being taught to save lives. And in the holidays there was money to be made being a march boy at weddings, the boys who march in the wedding procession, and my brother and I were good at it, in demand, hired out around the villages for weddings, performing even there, even in someone else’s celebration, because performing was simply what I did, the way water runs downhill. I sang, I marched, I camped, I tied knots, I stole mandazi, I narrated movies, I made the class laugh, and through all of it, without my knowing it, a single instrument was being tuned, the instrument of a boy who could hold a crowd, and it would be years before anyone, including me, understood what it was being tuned for.</w:t>
      </w:r>
    </w:p>
    <w:p>
      <w:pPr>
        <w:pStyle w:val="BodyText"/>
        <w:spacing w:line="360" w:lineRule="auto" w:after="160"/>
      </w:pPr>
      <w:r>
        <w:rPr>
          <w:sz w:val="28"/>
          <w:szCs w:val="28"/>
        </w:rPr>
        <w:t xml:space="preserve">And the song itself, vuteni kamba, pull the rope, has become a kind of private anthem for me, because the more I have lived the more I have understood that the song was telling the truth about everything. Pull the rope. It is the work of a tug of war, many hands hauling together on one line, and it is also the work of a choir, many voices hauling together on one sound, and it is also, I have come to see, the work of an entire life climbed from the bottom, the long collective haul of everyone who pulled on the rope of my future, my mother and my grandfathers and my teachers and the friends who sent money and the strangers who would one day watch my shows, all of us hauling together on the one line that pulled a boy out of the red dust. I thought I was singing about a rope. I was singing about my own life, about the truth that no one climbs out alone, that every escape is a collective haul, that the boy at the front of the rope is pulled forward by everyone behind him as much as by his own straining. Vuteni kamba. We pulled the rope, all of us, and a poor boy came up out of the pit on a line that many hands were holding.</w:t>
      </w:r>
    </w:p>
    <w:p>
      <w:pPr>
        <w:pStyle w:val="BodyText"/>
        <w:spacing w:line="360" w:lineRule="auto" w:after="160"/>
      </w:pPr>
      <w:r>
        <w:rPr>
          <w:sz w:val="28"/>
          <w:szCs w:val="28"/>
        </w:rPr>
        <w:t xml:space="preserve">I left Lumakanda Township with a voice that had been trained, a confidence that had been built on a hundred stages, and an appetite for the watching crowd that would organize the rest of my days, and I left it still not knowing what any of it was for. The instrument was tuned and the player did not yet know the song. But the tuning was done, done in a choir singing about a rope, and when the time finally came, years later, to stand under the bright lights and hold the attention of a watching nation, the instrument was ready, had been ready since boyhood, waiting in a poor boy from Lugari for the stage that would finally be large enough to need everything the township years had built into him.</w:t>
      </w:r>
    </w:p>
    <w:p>
      <w:pPr>
        <w:spacing w:line="360" w:lineRule="auto" w:after="160"/>
      </w:pPr>
      <w:r>
        <w:rPr>
          <w:sz w:val="28"/>
          <w:szCs w:val="28"/>
        </w:rPr>
        <w:br w:type="page"/>
      </w:r>
    </w:p>
    <w:bookmarkEnd w:id="25"/>
    <w:bookmarkStart w:id="26" w:name="chapter-nineteen-the-curse-of-287"/>
    <w:p>
      <w:pPr>
        <w:pStyle w:val="Heading2"/>
        <w:spacing w:line="360" w:lineRule="auto" w:after="160"/>
      </w:pPr>
      <w:r>
        <w:rPr>
          <w:sz w:val="28"/>
          <w:szCs w:val="28"/>
        </w:rPr>
        <w:t xml:space="preserve">Chapter Nineteen: The Curse of 287</w:t>
      </w:r>
    </w:p>
    <w:p>
      <w:pPr>
        <w:pStyle w:val="FirstParagraph"/>
        <w:spacing w:line="360" w:lineRule="auto" w:after="160"/>
      </w:pPr>
      <w:r>
        <w:rPr>
          <w:sz w:val="28"/>
          <w:szCs w:val="28"/>
        </w:rPr>
        <w:t xml:space="preserve">Every Kenyan child of my generation knows that a single number can become a verdict, can follow you, can be spoken about you by adults in a tone usually reserved for the dead, and for me that number was 287, the marks I scored in my national primary exam, the KCPE, in 2015, and I have carried it like a small stone in my shoe ever since.</w:t>
      </w:r>
    </w:p>
    <w:p>
      <w:pPr>
        <w:pStyle w:val="BodyText"/>
        <w:spacing w:line="360" w:lineRule="auto" w:after="160"/>
      </w:pPr>
      <w:r>
        <w:rPr>
          <w:sz w:val="28"/>
          <w:szCs w:val="28"/>
        </w:rPr>
        <w:t xml:space="preserve">I sat the KCPE as a class eight pupil, the great gate at the end of primary school, the exam that sorts Kenyan children toward their futures, and by the time the results came I was in Nairobi, and I remember the moment my father checked the number. Two hundred and eighty seven. To understand the weight of that, you have to understand the threshold, because in our world there was a magic number, three hundred, and three hundred marks and above was the gate to the good schools, the recognized ones, the institutions that could carry a poor bright child somewhere. I had scored 287. I had missed the gate by thirteen marks. Thirteen. After everything, after being top of my class at Mahemas before my world fell apart, after the township, after the choir and the scouts and the long walks, I came to the great sorting exam and missed the threshold by a margin so thin it was almost crueler than missing it by a hundred. So close you could see through the gate to the other side, and not close enough to walk through it.</w:t>
      </w:r>
    </w:p>
    <w:p>
      <w:pPr>
        <w:pStyle w:val="BodyText"/>
        <w:spacing w:line="360" w:lineRule="auto" w:after="160"/>
      </w:pPr>
      <w:r>
        <w:rPr>
          <w:sz w:val="28"/>
          <w:szCs w:val="28"/>
        </w:rPr>
        <w:t xml:space="preserve">My father was furious. I remember the night, the specific temperature of his anger, the words, the most stupid person, hurled at a boy who had been carrying a falling family on his back for years, whose grades had cratered not from laziness but from terror and abandonment and hunger. He did not see all that, in the heat of the night and the number. He saw a son who had missed three hundred, who had missed the schools that mattered, and he was disappointed in the way that fathers are disappointed when their own thwarted hopes come due in their children. I absorbed it. I had become very good at absorbing.</w:t>
      </w:r>
    </w:p>
    <w:p>
      <w:pPr>
        <w:pStyle w:val="BodyText"/>
        <w:spacing w:line="360" w:lineRule="auto" w:after="160"/>
      </w:pPr>
      <w:r>
        <w:rPr>
          <w:sz w:val="28"/>
          <w:szCs w:val="28"/>
        </w:rPr>
        <w:t xml:space="preserve">I want to sit with my father’s anger for a moment, because it would be easy to make him the villain of this chapter and the truth is sadder and more human than that. My father had pinned an enormous amount of hope on me, the firstborn son, the bright one, the one who was supposed to be the family’s instrument of escape, and that hope was not selfish, or not only selfish, it was the desperate hope of a poor man who had cut stone and fled mobs and worked himself half to death and who needed, badly, to believe that all the suffering would pay off in a son who rose. When the number came back below the magic threshold, what my father felt was not really anger at me, it was terror dressed as anger, the terror of a man watching his one hope wobble, the fear that the escape would not come, that the suffering would not pay off, that his son would be trapped in the same poverty he had spent his life trying to claw out of. The cruel words, the most stupid person, were the sound of that terror, and a boy hears only the cruelty and not the terror underneath it, and so I heard, that night, that I was stupid, that I had failed, that I had let down the man whose approval I most craved, and I absorbed it the way I absorbed everything, swallowing it down into the place where I kept all the things that hurt too much to feel directly.</w:t>
      </w:r>
    </w:p>
    <w:p>
      <w:pPr>
        <w:pStyle w:val="BodyText"/>
        <w:spacing w:line="360" w:lineRule="auto" w:after="160"/>
      </w:pPr>
      <w:r>
        <w:rPr>
          <w:sz w:val="28"/>
          <w:szCs w:val="28"/>
        </w:rPr>
        <w:t xml:space="preserve">But the absorbing had a cost, and I have to name it, because it shaped me. A child who becomes very good at absorbing his father’s disappointment becomes a man who can take any blow without flinching, which sounds like a strength and is, partly, but is also a wound, because the man who has trained himself to absorb everything has also trained himself not to feel, not to protest, not to defend himself, to simply take the hit and swallow it and carry on. I absorbed 287 and my father’s fury over it, and I carried that number as a private verdict on my worth for years, and the absorbing meant I never, at the time, got to say the thing I should have been able to say, which was, do you know what I was carrying when I sat that exam, do you know that I was walking fifteen kilometers on an empty stomach with a fractured thumb and a scattered family and the taunts about my fugitive father ringing in my ears, do you have any idea what it took for that boy to score 287. I never said it. I just absorbed the most stupid person and added it to the pile. It has taken me years to learn to set down some of what I absorbed in childhood, to go back and say, on the page if nowhere else, the defenses I was too well-trained to mount at the time, and this chapter is partly that, the grown man finally defending the boy that the night of the number left undefended.</w:t>
      </w:r>
    </w:p>
    <w:p>
      <w:pPr>
        <w:pStyle w:val="BodyText"/>
        <w:spacing w:line="360" w:lineRule="auto" w:after="160"/>
      </w:pPr>
      <w:r>
        <w:rPr>
          <w:sz w:val="28"/>
          <w:szCs w:val="28"/>
        </w:rPr>
        <w:t xml:space="preserve">There is a particular cruelty in the way a number becomes public in our system, because the marks are not a private matter between a child and his future, they are announced, discussed, compared, ranked, so that everyone knows everyone’s number, and a child wears his score like a label for all to read. 287 was not just my private disappointment, it was my public classification, the number by which the community now sorted me, lower than the children who had crossed three hundred, and I felt the reclassification in the way people looked at me and spoke about me, the subtle adjustment of expectations downward, the sense that I had been, in the great public sorting, placed slightly below where the bright boy was supposed to land. Children I had beaten in class, children I knew I was sharper than, had crossed the threshold I had missed, through better luck or better conditions or simply a better day, and now they carried the magic three hundred and I carried 287, and the gap of thirteen marks rearranged the public hierarchy in ways that stung far past their true significance. I learned, in the aftermath of the number, how much of a person’s standing rests on a single public measurement, how a society will sort you by your most recent number and treat the sorting as the truth of you, and how little that number actually knows about the conditions that produced it.</w:t>
      </w:r>
    </w:p>
    <w:p>
      <w:pPr>
        <w:pStyle w:val="BodyText"/>
        <w:spacing w:line="360" w:lineRule="auto" w:after="160"/>
      </w:pPr>
      <w:r>
        <w:rPr>
          <w:sz w:val="28"/>
          <w:szCs w:val="28"/>
        </w:rPr>
        <w:t xml:space="preserve">And the number followed me, the way a bad number follows a Kenyan child, spoken of by relatives, remembered, brought up, a small permanent footnote attached to my name in the family record. He is the one who got 287. He is the one who missed three hundred. It became, for a while, part of how I was known, and a child who is known by his shortfall begins to believe he is his shortfall, begins to carry the number as an identity rather than an event, and that is the real curse of 287, not the thirteen missing marks themselves but the way they hardened into a verdict on my worth that I then carried internally for years, whispering to myself in the low moments that I was the boy who fell short at the gate, the almost-but-not-quite boy, the one whose early promise had proven hollow when it counted. It took me a long time, and a great deal of living, to pry the number off my identity, to demote it from a verdict back down to a data point, to understand that one exam on one set of days under impossible conditions was not, could never be, the measure of a life. But in the season just after the results, I had not done any of that prying yet, and the number sat on me with its full crushing public weight.</w:t>
      </w:r>
    </w:p>
    <w:p>
      <w:pPr>
        <w:pStyle w:val="BodyText"/>
        <w:spacing w:line="360" w:lineRule="auto" w:after="160"/>
      </w:pPr>
      <w:r>
        <w:rPr>
          <w:sz w:val="28"/>
          <w:szCs w:val="28"/>
        </w:rPr>
        <w:t xml:space="preserve">I have made my peace with 287, but it took years, because a number like that does something strange to a young mind, it becomes a verdict on your worth rather than a measurement of one exam on one set of days. For a long time I carried 287 as proof of something, proof that I was almost but not quite, proof that I fell short at the gate, and I let it whisper to me in the low moments. But I have come to see it differently, and I want to give you the reframe because some child reading this is carrying their own version of 287. The number was not a verdict on me. It was a snapshot of a boy taking the most important exam of his young life while his father was a hunted fugitive, his mother was a domestic worker in a distant city, he had been called trash by his own relatives, he had been walking fifteen kilometers to school on an empty stomach, and he had watched his early academic promise crater under the weight of an abandonment no child should carry. That boy scored 287. Honestly, looking at the conditions, 287 is not a failure. 287 is a small miracle. 287 is the sound of a drowning child still somehow swimming.</w:t>
      </w:r>
    </w:p>
    <w:p>
      <w:pPr>
        <w:pStyle w:val="BodyText"/>
        <w:spacing w:line="360" w:lineRule="auto" w:after="160"/>
      </w:pPr>
      <w:r>
        <w:rPr>
          <w:sz w:val="28"/>
          <w:szCs w:val="28"/>
        </w:rPr>
        <w:t xml:space="preserve">Here is how the season of the calling letters actually unfolded, because it is its own particular heartbreak. You wait, December into the new year, and then the schools begin to send their letters, calling you to enroll, and the letters came for me, letter after letter, this school and that school, because 287 was not a bad score, it was a good score that had merely missed a great one, and good schools wanted me. I would come home with the letters in my hand, called to this institution and that institution, and for a moment, each time, there was the dizzy intoxicating feeling of being wanted, of having options, of being a boy whom schools competed to enroll. After everything, after the abandonment and the hunger and the cratered grades, here was proof that I was still, despite it all, a boy worth wanting, and I held those letters and let myself feel, briefly, the sweetness of being chosen.</w:t>
      </w:r>
    </w:p>
    <w:p>
      <w:pPr>
        <w:pStyle w:val="BodyText"/>
        <w:spacing w:line="360" w:lineRule="auto" w:after="160"/>
      </w:pPr>
      <w:r>
        <w:rPr>
          <w:sz w:val="28"/>
          <w:szCs w:val="28"/>
        </w:rPr>
        <w:t xml:space="preserve">And then, each time, the options collapsed against the one wall my family could never get over, which was money. School after school that called me, my father would look at the fee structure, and shake his head, because the good schools cost fifty thousand shillings and more, sums my father could not assemble no matter how he worked, no matter how much stone he cut, and so the calling letters became, one by one, a catalogue of doors that had opened only to be closed again by a price tag. Each letter was a small cruelty disguised as an honor, an opening that became a closing, a yes that turned into a no the moment the fees were named. I was wanted and I was unaffordable, the precise and particular agony of the poor bright child, chosen by schools my family could not pay for, and the dizzy sweetness of each letter curdled, each time, into the familiar bitterness of the gate that opens to your talent and closes at the sight of your wallet. I learned to brace myself, after a while, against the arrival of the letters, because I knew the pattern, the lift of being wanted followed by the drop of being unaffordable, and there is a special exhaustion in being repeatedly chosen and repeatedly priced out, in having your worth confirmed and your poverty confirmed in the same envelope, over and over, through a long season of letters.</w:t>
      </w:r>
    </w:p>
    <w:p>
      <w:pPr>
        <w:pStyle w:val="BodyText"/>
        <w:spacing w:line="360" w:lineRule="auto" w:after="160"/>
      </w:pPr>
      <w:r>
        <w:rPr>
          <w:sz w:val="28"/>
          <w:szCs w:val="28"/>
        </w:rPr>
        <w:t xml:space="preserve">And my father, the lion, watching his son be wanted and unaffordable letter after letter, set out to solve it the only way he knew, which was to hunt. He could not change the fees of the good schools, but he could go looking, gate to gate, school to school, for a place that wanted his son at a price a stone cutter could actually meet, and so he went hunting for an affordable future, refusing to accept that the price tags were the final word, and where that hunt would end, at a billboard by a roadside stage, I will come to in a moment.</w:t>
      </w:r>
    </w:p>
    <w:p>
      <w:pPr>
        <w:pStyle w:val="BodyText"/>
        <w:spacing w:line="360" w:lineRule="auto" w:after="160"/>
      </w:pPr>
      <w:r>
        <w:rPr>
          <w:sz w:val="28"/>
          <w:szCs w:val="28"/>
        </w:rPr>
        <w:t xml:space="preserve">And here is the lesson the calling letters taught me, the lesson that would shape my whole adult war against the world’s gates. I learned that being wanted is not the same as being able to walk through the door, that the world is full of gates that open to your talent and then close again at the sight of your wallet, and that for a poor child the cruelest experiences are not the doors that stay shut but the doors that open just wide enough to show you the room before slamming on your empty pockets. School after school called me. School after school priced me out. And somewhere in that catalogue of opened and closed doors, a conviction formed in me that I have never lost, that I would spend my life learning to get through gates by means other than money, by talent, by noise, by cunning, by sheer refusal to accept that a price tag is a final answer. The poor bright child either breaks against that wall or learns to climb it, tunnel under it, talk his way past the man guarding it.</w:t>
      </w:r>
    </w:p>
    <w:p>
      <w:pPr>
        <w:pStyle w:val="BodyText"/>
        <w:spacing w:line="360" w:lineRule="auto" w:after="160"/>
      </w:pPr>
      <w:r>
        <w:rPr>
          <w:sz w:val="28"/>
          <w:szCs w:val="28"/>
        </w:rPr>
        <w:t xml:space="preserve">I want to be precise about what becoming a climber actually meant, because it is the organizing decision of my whole life and I made it, without ceremony, in the season of the calling letters. I looked at the wall of money that stood between me and the schools that wanted me, and I understood, in a way that settled into my bones and never left, that I was never going to beat that wall by having money, because I had none and my family had none and none was coming. So if I was going to get past the walls of the world, I would have to do it by other means entirely, by being so talented that doors opened anyway, so loud that I could not be ignored, so cunning that I could find the gap in any fence, so relentless that I would simply outlast and outwork the obstacle. I became, by necessity, a specialist in the non-monetary means of advancement, because the monetary means were closed to me, and I have made an entire life out of getting into rooms I could not afford to enter, by talent and noise and cunning and sheer refusal, and the specialization began here, in the recognition that money would never be my key, so I had better become a master of every other key there was. The rich child never has to learn this, never has to develop the climber’s full repertoire, because money opens his doors for him, and there is a strange backhanded gift in poverty, that it forces the poor bright child to develop capacities the rich child never needs, the capacities of the person who must get in without the password, and those capacities, brutal to acquire, turn out to be worth more in the end than any password, because they work on doors that money cannot open at all.</w:t>
      </w:r>
    </w:p>
    <w:p>
      <w:pPr>
        <w:pStyle w:val="BodyText"/>
        <w:spacing w:line="360" w:lineRule="auto" w:after="160"/>
      </w:pPr>
      <w:r>
        <w:rPr>
          <w:sz w:val="28"/>
          <w:szCs w:val="28"/>
        </w:rPr>
        <w:t xml:space="preserve">I did not yet know any of how it would go. I only knew, standing in the season of the rejected letters, that I refused to accept that 287 and an empty wallet were the end of my story, that I would find a way through somehow, by some means other than the money I did not have. And it was my father, the lion, hunting gate to gate for an affordable future, who found the way through, not in a brochure or an admission office but on a billboard, a roadside advertisement by a matatu stage, for a school in Kalenjin country across a tarmac road on the border of two counties, a place I had never heard of and would come to imagine as a kind of desert exile, and a place that my father could actually afford, and a place that turned out, against all my dread of it, to be the making of me. That billboard, and the school it advertised, and the strange hard wonderful years I spent there, are where the next part of my life begins. But that, as ever, is the next part.</w:t>
      </w:r>
    </w:p>
    <w:bookmarkEnd w:id="26"/>
    <w:bookmarkEnd w:id="27"/>
    <w:sectPr/>
    <w:pgSz w:w="8640" w:h="12960"/>
    <w:pgMar w:top="1440" w:right="1440" w:bottom="1440" w:left="1440" w:header="720" w:footer="720" w:gutter="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pPrDefault>
      <w:pPr>
        <w:spacing w:line="360" w:lineRule="auto"/>
      </w:pPr>
    </w:pPrDefault>
    <w:rPrDefault>
      <w:rPr>
        <w:rFonts w:ascii="Georgia" w:cs="Georgia" w:hAnsi="Georgi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pPr>
      <w:spacing w:after="160" w:line="360" w:lineRule="auto"/>
    </w:pPr>
    <w:name w:val="Normal"/>
    <w:qFormat/>
    <w:rPr>
      <w:sz w:val="24"/>
      <w:szCs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BORN BROKE, BUILT LOUD</dc:title>
  <dc:creator>Eugine Micah</dc:creator>
  <cp:keywords/>
  <dcterms:created xsi:type="dcterms:W3CDTF">2026-05-23T05:51:41Z</dcterms:created>
  <dcterms:modified xsi:type="dcterms:W3CDTF">2026-05-23T05:51:41Z</dcterms:modified>
</cp:coreProperties>
</file>

<file path=docProps/custom.xml><?xml version="1.0" encoding="utf-8"?>
<Properties xmlns="http://schemas.openxmlformats.org/officeDocument/2006/custom-properties" xmlns:vt="http://schemas.openxmlformats.org/officeDocument/2006/docPropsVTypes"/>
</file>