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0748" w14:textId="77777777" w:rsidR="00814DBB" w:rsidRPr="00814DBB" w:rsidRDefault="00814DBB" w:rsidP="00814DBB">
      <w:pPr>
        <w:rPr>
          <w:b/>
          <w:bCs/>
        </w:rPr>
      </w:pPr>
      <w:proofErr w:type="spellStart"/>
      <w:r w:rsidRPr="00814DBB">
        <w:rPr>
          <w:b/>
          <w:bCs/>
        </w:rPr>
        <w:t>CacheDistill</w:t>
      </w:r>
      <w:proofErr w:type="spellEnd"/>
      <w:r w:rsidRPr="00814DBB">
        <w:rPr>
          <w:b/>
          <w:bCs/>
        </w:rPr>
        <w:t>: Efficient Query Routing for Large Language Models via Semantic Ground Truth Caching and Edge Distillation</w:t>
      </w:r>
    </w:p>
    <w:p w14:paraId="7BF65402" w14:textId="77777777" w:rsidR="00814DBB" w:rsidRPr="00814DBB" w:rsidRDefault="00814DBB" w:rsidP="00814DBB">
      <w:pPr>
        <w:rPr>
          <w:b/>
          <w:bCs/>
        </w:rPr>
      </w:pPr>
      <w:r w:rsidRPr="00814DBB">
        <w:rPr>
          <w:b/>
          <w:bCs/>
        </w:rPr>
        <w:t>Abstract</w:t>
      </w:r>
    </w:p>
    <w:p w14:paraId="3401BE7F" w14:textId="77777777" w:rsidR="00814DBB" w:rsidRPr="00814DBB" w:rsidRDefault="00814DBB" w:rsidP="00814DBB">
      <w:r w:rsidRPr="00814DBB">
        <w:t>Large language models (LLMs) are powerful but expensive to run at scale due to high memory and compute requirements. This paper proposes a practical hybrid architecture that improves inference efficiency without sacrificing output quality.</w:t>
      </w:r>
    </w:p>
    <w:p w14:paraId="41F5EC06" w14:textId="77777777" w:rsidR="00814DBB" w:rsidRPr="00814DBB" w:rsidRDefault="00814DBB" w:rsidP="00814DBB">
      <w:r w:rsidRPr="00814DBB">
        <w:t>Our method combines two key ideas:</w:t>
      </w:r>
    </w:p>
    <w:p w14:paraId="126C6C83" w14:textId="77777777" w:rsidR="00814DBB" w:rsidRPr="00814DBB" w:rsidRDefault="00814DBB" w:rsidP="00814DBB">
      <w:pPr>
        <w:numPr>
          <w:ilvl w:val="0"/>
          <w:numId w:val="1"/>
        </w:numPr>
      </w:pPr>
      <w:r w:rsidRPr="00814DBB">
        <w:rPr>
          <w:b/>
          <w:bCs/>
        </w:rPr>
        <w:t>Semantic Ground Truth Caching</w:t>
      </w:r>
      <w:r w:rsidRPr="00814DBB">
        <w:t>: Queries are semantically embedded and matched against a cache of previous inputs. If a semantically similar query exists, the system retrieves the associated ground truth and generates a fresh answer from it, rather than the full model rerunning end-to-end inference.</w:t>
      </w:r>
    </w:p>
    <w:p w14:paraId="648B9842" w14:textId="77777777" w:rsidR="00814DBB" w:rsidRPr="00814DBB" w:rsidRDefault="00814DBB" w:rsidP="00814DBB">
      <w:pPr>
        <w:numPr>
          <w:ilvl w:val="0"/>
          <w:numId w:val="1"/>
        </w:numPr>
      </w:pPr>
      <w:r w:rsidRPr="00814DBB">
        <w:rPr>
          <w:b/>
          <w:bCs/>
        </w:rPr>
        <w:t>Topic-Aware Edge Distillation</w:t>
      </w:r>
      <w:r w:rsidRPr="00814DBB">
        <w:t xml:space="preserve">: A smaller edge-hosted distilled model handles most queries. This model can be dynamically updated to specialize in domains frequently queried by a given user. For example, if a user frequently asks about </w:t>
      </w:r>
      <w:r w:rsidRPr="00814DBB">
        <w:rPr>
          <w:i/>
          <w:iCs/>
        </w:rPr>
        <w:t>Stardew Valley</w:t>
      </w:r>
      <w:r w:rsidRPr="00814DBB">
        <w:t>, the edge system distills relevant sub-models from the cloud LLM and preloads them locally.</w:t>
      </w:r>
    </w:p>
    <w:p w14:paraId="5A5CFE6E" w14:textId="77777777" w:rsidR="00814DBB" w:rsidRPr="00814DBB" w:rsidRDefault="00814DBB" w:rsidP="00814DBB">
      <w:r w:rsidRPr="00814DBB">
        <w:t>This architecture reduces redundant computation, increases responsiveness, and provides a natural pathway for fine-tuned user experience personalization.</w:t>
      </w:r>
    </w:p>
    <w:p w14:paraId="5EB685EC" w14:textId="77777777" w:rsidR="003B0A91" w:rsidRDefault="003B0A91"/>
    <w:sectPr w:rsidR="003B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C68B4"/>
    <w:multiLevelType w:val="multilevel"/>
    <w:tmpl w:val="0FDA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50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74"/>
    <w:rsid w:val="000566FB"/>
    <w:rsid w:val="00305A7B"/>
    <w:rsid w:val="003B0A91"/>
    <w:rsid w:val="003C7F74"/>
    <w:rsid w:val="00814DBB"/>
    <w:rsid w:val="00E2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F24A5-2B8A-47DF-91E9-334C72C2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Wang</dc:creator>
  <cp:keywords/>
  <dc:description/>
  <cp:lastModifiedBy>Eugene Wang</cp:lastModifiedBy>
  <cp:revision>2</cp:revision>
  <dcterms:created xsi:type="dcterms:W3CDTF">2025-05-07T12:31:00Z</dcterms:created>
  <dcterms:modified xsi:type="dcterms:W3CDTF">2025-05-07T12:31:00Z</dcterms:modified>
</cp:coreProperties>
</file>