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회사-근처-카페-탐방기"/>
    <w:p>
      <w:pPr>
        <w:pStyle w:val="Heading1"/>
      </w:pPr>
      <w:r>
        <w:t xml:space="preserve">회사 근처 카페 탐방기</w:t>
      </w:r>
    </w:p>
    <w:bookmarkStart w:id="12" w:name="업무용-카페-노트북-작업-가능"/>
    <w:p>
      <w:pPr>
        <w:pStyle w:val="Heading2"/>
      </w:pPr>
      <w:r>
        <w:t xml:space="preserve">업무용 카페 (노트북 작업 가능)</w:t>
      </w:r>
    </w:p>
    <w:bookmarkStart w:id="9" w:name="스탈벅스-강남점"/>
    <w:p>
      <w:pPr>
        <w:pStyle w:val="Heading3"/>
      </w:pPr>
      <w:r>
        <w:t xml:space="preserve">1. 스탈벅스 강남점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위치:</w:t>
      </w:r>
      <w:r>
        <w:t xml:space="preserve"> </w:t>
      </w:r>
      <w:r>
        <w:t xml:space="preserve">도보 3분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장점:</w:t>
      </w:r>
    </w:p>
    <w:p>
      <w:pPr>
        <w:pStyle w:val="Compact"/>
        <w:numPr>
          <w:ilvl w:val="1"/>
          <w:numId w:val="1002"/>
        </w:numPr>
      </w:pPr>
      <w:r>
        <w:t xml:space="preserve">와이파이 빠름</w:t>
      </w:r>
    </w:p>
    <w:p>
      <w:pPr>
        <w:pStyle w:val="Compact"/>
        <w:numPr>
          <w:ilvl w:val="1"/>
          <w:numId w:val="1002"/>
        </w:numPr>
      </w:pPr>
      <w:r>
        <w:t xml:space="preserve">콘센트 많음</w:t>
      </w:r>
    </w:p>
    <w:p>
      <w:pPr>
        <w:pStyle w:val="Compact"/>
        <w:numPr>
          <w:ilvl w:val="1"/>
          <w:numId w:val="1002"/>
        </w:numPr>
      </w:pPr>
      <w:r>
        <w:t xml:space="preserve">24시간 영업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단점:</w:t>
      </w:r>
    </w:p>
    <w:p>
      <w:pPr>
        <w:pStyle w:val="Compact"/>
        <w:numPr>
          <w:ilvl w:val="1"/>
          <w:numId w:val="1003"/>
        </w:numPr>
      </w:pPr>
      <w:r>
        <w:t xml:space="preserve">시끄러움</w:t>
      </w:r>
    </w:p>
    <w:p>
      <w:pPr>
        <w:pStyle w:val="Compact"/>
        <w:numPr>
          <w:ilvl w:val="1"/>
          <w:numId w:val="1003"/>
        </w:numPr>
      </w:pPr>
      <w:r>
        <w:t xml:space="preserve">비쌈</w:t>
      </w:r>
    </w:p>
    <w:p>
      <w:pPr>
        <w:pStyle w:val="Compact"/>
        <w:numPr>
          <w:ilvl w:val="1"/>
          <w:numId w:val="1003"/>
        </w:numPr>
      </w:pPr>
      <w:r>
        <w:t xml:space="preserve">자리 경쟁 치열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추천 메뉴:</w:t>
      </w:r>
      <w:r>
        <w:t xml:space="preserve"> </w:t>
      </w:r>
      <w:r>
        <w:t xml:space="preserve">아메리카노, 샌드위치</w:t>
      </w:r>
    </w:p>
    <w:bookmarkEnd w:id="9"/>
    <w:bookmarkStart w:id="10" w:name="컴포오즈-커피"/>
    <w:p>
      <w:pPr>
        <w:pStyle w:val="Heading3"/>
      </w:pPr>
      <w:r>
        <w:t xml:space="preserve">2. 컴포오즈 커피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위치:</w:t>
      </w:r>
      <w:r>
        <w:t xml:space="preserve"> </w:t>
      </w:r>
      <w:r>
        <w:t xml:space="preserve">도보 5분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장점:</w:t>
      </w:r>
    </w:p>
    <w:p>
      <w:pPr>
        <w:pStyle w:val="Compact"/>
        <w:numPr>
          <w:ilvl w:val="1"/>
          <w:numId w:val="1005"/>
        </w:numPr>
      </w:pPr>
      <w:r>
        <w:t xml:space="preserve">조용함</w:t>
      </w:r>
    </w:p>
    <w:p>
      <w:pPr>
        <w:pStyle w:val="Compact"/>
        <w:numPr>
          <w:ilvl w:val="1"/>
          <w:numId w:val="1005"/>
        </w:numPr>
      </w:pPr>
      <w:r>
        <w:t xml:space="preserve">인테리어 예쁨</w:t>
      </w:r>
    </w:p>
    <w:p>
      <w:pPr>
        <w:pStyle w:val="Compact"/>
        <w:numPr>
          <w:ilvl w:val="1"/>
          <w:numId w:val="1005"/>
        </w:numPr>
      </w:pPr>
      <w:r>
        <w:t xml:space="preserve">원두 품질 좋음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단점:</w:t>
      </w:r>
    </w:p>
    <w:p>
      <w:pPr>
        <w:pStyle w:val="Compact"/>
        <w:numPr>
          <w:ilvl w:val="1"/>
          <w:numId w:val="1006"/>
        </w:numPr>
      </w:pPr>
      <w:r>
        <w:t xml:space="preserve">좌석 부족</w:t>
      </w:r>
    </w:p>
    <w:p>
      <w:pPr>
        <w:pStyle w:val="Compact"/>
        <w:numPr>
          <w:ilvl w:val="1"/>
          <w:numId w:val="1006"/>
        </w:numPr>
      </w:pPr>
      <w:r>
        <w:t xml:space="preserve">주말 붐빔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추천 메뉴:</w:t>
      </w:r>
      <w:r>
        <w:t xml:space="preserve"> </w:t>
      </w:r>
      <w:r>
        <w:t xml:space="preserve">핸드드립, 크로플</w:t>
      </w:r>
    </w:p>
    <w:bookmarkEnd w:id="10"/>
    <w:bookmarkStart w:id="11" w:name="카페-베니"/>
    <w:p>
      <w:pPr>
        <w:pStyle w:val="Heading3"/>
      </w:pPr>
      <w:r>
        <w:t xml:space="preserve">3. 카페 베니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위치:</w:t>
      </w:r>
      <w:r>
        <w:t xml:space="preserve"> </w:t>
      </w:r>
      <w:r>
        <w:t xml:space="preserve">도보 7분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장점:</w:t>
      </w:r>
    </w:p>
    <w:p>
      <w:pPr>
        <w:pStyle w:val="Compact"/>
        <w:numPr>
          <w:ilvl w:val="1"/>
          <w:numId w:val="1008"/>
        </w:numPr>
      </w:pPr>
      <w:r>
        <w:t xml:space="preserve">넓은 공간</w:t>
      </w:r>
    </w:p>
    <w:p>
      <w:pPr>
        <w:pStyle w:val="Compact"/>
        <w:numPr>
          <w:ilvl w:val="1"/>
          <w:numId w:val="1008"/>
        </w:numPr>
      </w:pPr>
      <w:r>
        <w:t xml:space="preserve">1인석 많음</w:t>
      </w:r>
    </w:p>
    <w:p>
      <w:pPr>
        <w:pStyle w:val="Compact"/>
        <w:numPr>
          <w:ilvl w:val="1"/>
          <w:numId w:val="1008"/>
        </w:numPr>
      </w:pPr>
      <w:r>
        <w:t xml:space="preserve">조용한 분위기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단점:</w:t>
      </w:r>
    </w:p>
    <w:p>
      <w:pPr>
        <w:pStyle w:val="Compact"/>
        <w:numPr>
          <w:ilvl w:val="1"/>
          <w:numId w:val="1009"/>
        </w:numPr>
      </w:pPr>
      <w:r>
        <w:t xml:space="preserve">커피 맛 평범</w:t>
      </w:r>
    </w:p>
    <w:p>
      <w:pPr>
        <w:pStyle w:val="Compact"/>
        <w:numPr>
          <w:ilvl w:val="1"/>
          <w:numId w:val="1009"/>
        </w:numPr>
      </w:pPr>
      <w:r>
        <w:t xml:space="preserve">에어컨 약함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추천 메뉴:</w:t>
      </w:r>
      <w:r>
        <w:t xml:space="preserve"> </w:t>
      </w:r>
      <w:r>
        <w:t xml:space="preserve">카페라떼, 와플</w:t>
      </w:r>
    </w:p>
    <w:bookmarkEnd w:id="11"/>
    <w:bookmarkEnd w:id="12"/>
    <w:bookmarkStart w:id="14" w:name="미팅용-카페"/>
    <w:p>
      <w:pPr>
        <w:pStyle w:val="Heading2"/>
      </w:pPr>
      <w:r>
        <w:t xml:space="preserve">미팅용 카페</w:t>
      </w:r>
    </w:p>
    <w:bookmarkStart w:id="13" w:name="더-라운지"/>
    <w:p>
      <w:pPr>
        <w:pStyle w:val="Heading3"/>
      </w:pPr>
      <w:r>
        <w:t xml:space="preserve">더 라운지</w:t>
      </w:r>
    </w:p>
    <w:p>
      <w:pPr>
        <w:pStyle w:val="Compact"/>
        <w:numPr>
          <w:ilvl w:val="0"/>
          <w:numId w:val="1010"/>
        </w:numPr>
      </w:pPr>
      <w:r>
        <w:t xml:space="preserve">고급스러운 분위기</w:t>
      </w:r>
    </w:p>
    <w:p>
      <w:pPr>
        <w:pStyle w:val="Compact"/>
        <w:numPr>
          <w:ilvl w:val="0"/>
          <w:numId w:val="1010"/>
        </w:numPr>
      </w:pPr>
      <w:r>
        <w:t xml:space="preserve">프라이빗 테이블</w:t>
      </w:r>
    </w:p>
    <w:p>
      <w:pPr>
        <w:pStyle w:val="Compact"/>
        <w:numPr>
          <w:ilvl w:val="0"/>
          <w:numId w:val="1010"/>
        </w:numPr>
      </w:pPr>
      <w:r>
        <w:t xml:space="preserve">주차 가능</w:t>
      </w:r>
    </w:p>
    <w:p>
      <w:pPr>
        <w:pStyle w:val="FirstParagraph"/>
      </w:pPr>
      <w:r>
        <w:rPr>
          <w:b/>
          <w:bCs/>
        </w:rPr>
        <w:t xml:space="preserve">개인 취향:</w:t>
      </w:r>
      <w:r>
        <w:t xml:space="preserve"> </w:t>
      </w:r>
      <w:r>
        <w:t xml:space="preserve">컴포오즈 커피가 가장 마음에 듦!</w:t>
      </w:r>
    </w:p>
    <w:p>
      <w:pPr>
        <w:pStyle w:val="BodyText"/>
      </w:pPr>
      <w:r>
        <w:t xml:space="preserve">작성일: 2025.05.30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2025-10-28T01:20:40Z</dcterms:created>
  <dcterms:modified xsi:type="dcterms:W3CDTF">2025-10-28T01:20:40Z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