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월-가계부-정리"/>
    <w:p>
      <w:pPr>
        <w:pStyle w:val="Heading1"/>
      </w:pPr>
      <w:r>
        <w:t xml:space="preserve">7월 가계부 정리</w:t>
      </w:r>
    </w:p>
    <w:bookmarkStart w:id="9" w:name="고정-지출"/>
    <w:p>
      <w:pPr>
        <w:pStyle w:val="Heading2"/>
      </w:pPr>
      <w:r>
        <w:t xml:space="preserve">고정 지출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주거비:</w:t>
      </w:r>
      <w:r>
        <w:t xml:space="preserve"> </w:t>
      </w:r>
      <w:r>
        <w:t xml:space="preserve">80만원 (원룸 월세)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통신비:</w:t>
      </w:r>
      <w:r>
        <w:t xml:space="preserve"> </w:t>
      </w:r>
      <w:r>
        <w:t xml:space="preserve">8만원 (휴대폰 + 인터넷)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보험료:</w:t>
      </w:r>
      <w:r>
        <w:t xml:space="preserve"> </w:t>
      </w:r>
      <w:r>
        <w:t xml:space="preserve">15만원 (실손, 종신, 연금)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교통비:</w:t>
      </w:r>
      <w:r>
        <w:t xml:space="preserve"> </w:t>
      </w:r>
      <w:r>
        <w:t xml:space="preserve">12만원 (지하철, 버스, 택시)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식비:</w:t>
      </w:r>
      <w:r>
        <w:t xml:space="preserve"> </w:t>
      </w:r>
      <w:r>
        <w:t xml:space="preserve">40만원 (점심 외식 + 저녁 장보기)</w:t>
      </w:r>
    </w:p>
    <w:p>
      <w:pPr>
        <w:pStyle w:val="FirstParagraph"/>
      </w:pPr>
      <w:r>
        <w:rPr>
          <w:b/>
          <w:bCs/>
        </w:rPr>
        <w:t xml:space="preserve">고정지출 합계: 155만원</w:t>
      </w:r>
    </w:p>
    <w:bookmarkEnd w:id="9"/>
    <w:bookmarkStart w:id="10" w:name="변동-지출-7월"/>
    <w:p>
      <w:pPr>
        <w:pStyle w:val="Heading2"/>
      </w:pPr>
      <w:r>
        <w:t xml:space="preserve">변동 지출 (7월)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의류:</w:t>
      </w:r>
      <w:r>
        <w:t xml:space="preserve"> </w:t>
      </w:r>
      <w:r>
        <w:t xml:space="preserve">25만원 (여름옷 구매)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문화생활:</w:t>
      </w:r>
      <w:r>
        <w:t xml:space="preserve"> </w:t>
      </w:r>
      <w:r>
        <w:t xml:space="preserve">15만원 (영화, 전시, 카페)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친구 만남:</w:t>
      </w:r>
      <w:r>
        <w:t xml:space="preserve"> </w:t>
      </w:r>
      <w:r>
        <w:t xml:space="preserve">20만원 (식사, 술자리)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화장품:</w:t>
      </w:r>
      <w:r>
        <w:t xml:space="preserve"> </w:t>
      </w:r>
      <w:r>
        <w:t xml:space="preserve">8만원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기타:</w:t>
      </w:r>
      <w:r>
        <w:t xml:space="preserve"> </w:t>
      </w:r>
      <w:r>
        <w:t xml:space="preserve">12만원</w:t>
      </w:r>
    </w:p>
    <w:p>
      <w:pPr>
        <w:pStyle w:val="FirstParagraph"/>
      </w:pPr>
      <w:r>
        <w:rPr>
          <w:b/>
          <w:bCs/>
        </w:rPr>
        <w:t xml:space="preserve">변동지출 합계: 80만원</w:t>
      </w:r>
    </w:p>
    <w:bookmarkEnd w:id="10"/>
    <w:bookmarkStart w:id="11" w:name="저축투자"/>
    <w:p>
      <w:pPr>
        <w:pStyle w:val="Heading2"/>
      </w:pPr>
      <w:r>
        <w:t xml:space="preserve">저축/투자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적금:</w:t>
      </w:r>
      <w:r>
        <w:t xml:space="preserve"> </w:t>
      </w:r>
      <w:r>
        <w:t xml:space="preserve">50만원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주식:</w:t>
      </w:r>
      <w:r>
        <w:t xml:space="preserve"> </w:t>
      </w:r>
      <w:r>
        <w:t xml:space="preserve">30만원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예비자금:</w:t>
      </w:r>
      <w:r>
        <w:t xml:space="preserve"> </w:t>
      </w:r>
      <w:r>
        <w:t xml:space="preserve">20만원</w:t>
      </w:r>
    </w:p>
    <w:p>
      <w:pPr>
        <w:pStyle w:val="FirstParagraph"/>
      </w:pPr>
      <w:r>
        <w:rPr>
          <w:b/>
          <w:bCs/>
        </w:rPr>
        <w:t xml:space="preserve">저축 합계: 100만원</w:t>
      </w:r>
    </w:p>
    <w:bookmarkEnd w:id="11"/>
    <w:bookmarkStart w:id="12" w:name="총-수입지출"/>
    <w:p>
      <w:pPr>
        <w:pStyle w:val="Heading2"/>
      </w:pPr>
      <w:r>
        <w:t xml:space="preserve">총 수입/지출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월 수입:</w:t>
      </w:r>
      <w:r>
        <w:t xml:space="preserve"> </w:t>
      </w:r>
      <w:r>
        <w:t xml:space="preserve">350만원 (세후)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총 지출:</w:t>
      </w:r>
      <w:r>
        <w:t xml:space="preserve"> </w:t>
      </w:r>
      <w:r>
        <w:t xml:space="preserve">235만원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저축:</w:t>
      </w:r>
      <w:r>
        <w:t xml:space="preserve"> </w:t>
      </w:r>
      <w:r>
        <w:t xml:space="preserve">100만원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여유자금:</w:t>
      </w:r>
      <w:r>
        <w:t xml:space="preserve"> </w:t>
      </w:r>
      <w:r>
        <w:t xml:space="preserve">15만원</w:t>
      </w:r>
    </w:p>
    <w:bookmarkEnd w:id="12"/>
    <w:bookmarkStart w:id="13" w:name="개선점"/>
    <w:p>
      <w:pPr>
        <w:pStyle w:val="Heading2"/>
      </w:pPr>
      <w:r>
        <w:t xml:space="preserve">개선점</w:t>
      </w:r>
    </w:p>
    <w:p>
      <w:pPr>
        <w:pStyle w:val="Compact"/>
        <w:numPr>
          <w:ilvl w:val="0"/>
          <w:numId w:val="1005"/>
        </w:numPr>
      </w:pPr>
      <w:r>
        <w:t xml:space="preserve">의류비 줄이기 (계획적 쇼핑)</w:t>
      </w:r>
    </w:p>
    <w:p>
      <w:pPr>
        <w:pStyle w:val="Compact"/>
        <w:numPr>
          <w:ilvl w:val="0"/>
          <w:numId w:val="1005"/>
        </w:numPr>
      </w:pPr>
      <w:r>
        <w:t xml:space="preserve">외식비 절약 (도시락 싸기)</w:t>
      </w:r>
    </w:p>
    <w:p>
      <w:pPr>
        <w:pStyle w:val="Compact"/>
        <w:numPr>
          <w:ilvl w:val="0"/>
          <w:numId w:val="1005"/>
        </w:numPr>
      </w:pPr>
      <w:r>
        <w:t xml:space="preserve">부업 고려 (번역, 과외)</w:t>
      </w:r>
    </w:p>
    <w:p>
      <w:pPr>
        <w:pStyle w:val="FirstParagraph"/>
      </w:pPr>
      <w:r>
        <w:t xml:space="preserve">작성일: 2025.07.31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2025-10-28T01:20:43Z</dcterms:created>
  <dcterms:modified xsi:type="dcterms:W3CDTF">2025-10-28T01:20:43Z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