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7F" w:rsidRPr="00F90CAB" w:rsidRDefault="00FD5F7F">
      <w:pPr>
        <w:rPr>
          <w:rFonts w:ascii="Times New Roman" w:eastAsia="바탕" w:hAnsi="Times New Roman" w:cs="바탕"/>
        </w:rPr>
      </w:pPr>
      <w:r w:rsidRPr="00F90CAB">
        <w:rPr>
          <w:rFonts w:ascii="Times New Roman" w:eastAsia="바탕" w:hAnsi="Times New Roman" w:cs="바탕"/>
        </w:rPr>
        <w:t>EuiYul Song (1128394)</w:t>
      </w:r>
    </w:p>
    <w:p w:rsidR="00FD5F7F" w:rsidRPr="00F90CAB" w:rsidRDefault="00FD5F7F">
      <w:pPr>
        <w:rPr>
          <w:rFonts w:ascii="Times New Roman" w:eastAsia="바탕" w:hAnsi="Times New Roman" w:cs="바탕"/>
        </w:rPr>
      </w:pPr>
    </w:p>
    <w:p w:rsidR="0026077B" w:rsidRPr="00F90CAB" w:rsidRDefault="001939D8">
      <w:pPr>
        <w:rPr>
          <w:rFonts w:ascii="Times New Roman" w:hAnsi="Times New Roman"/>
        </w:rPr>
      </w:pPr>
      <w:r w:rsidRPr="00F90CAB">
        <w:rPr>
          <w:rFonts w:ascii="Times New Roman" w:hAnsi="Times New Roman"/>
        </w:rPr>
        <w:tab/>
      </w:r>
      <w:r w:rsidR="00B41EC2" w:rsidRPr="00F90CAB">
        <w:rPr>
          <w:rFonts w:ascii="Times New Roman" w:hAnsi="Times New Roman"/>
        </w:rPr>
        <w:t>The Center for Studies in Demography and Ecology had CSDE Lightening Talks and Poster Session in March 9, 2018 at Green A – Research Commons in Allen Library South. CSDE provided great brunch and I walked around to read the poster before the presentation s</w:t>
      </w:r>
      <w:r w:rsidR="0026077B" w:rsidRPr="00F90CAB">
        <w:rPr>
          <w:rFonts w:ascii="Times New Roman" w:hAnsi="Times New Roman"/>
        </w:rPr>
        <w:t>tarted.</w:t>
      </w:r>
    </w:p>
    <w:p w:rsidR="00BB6B58" w:rsidRPr="00F90CAB" w:rsidRDefault="001939D8">
      <w:pPr>
        <w:rPr>
          <w:rFonts w:ascii="Times New Roman" w:hAnsi="Times New Roman"/>
        </w:rPr>
      </w:pPr>
      <w:r w:rsidRPr="00F90CAB">
        <w:rPr>
          <w:rFonts w:ascii="Times New Roman" w:hAnsi="Times New Roman"/>
        </w:rPr>
        <w:tab/>
      </w:r>
      <w:r w:rsidR="00B41EC2" w:rsidRPr="00F90CAB">
        <w:rPr>
          <w:rFonts w:ascii="Times New Roman" w:hAnsi="Times New Roman"/>
        </w:rPr>
        <w:t xml:space="preserve">One poster impressed me was “A new method for indirect estimation of age-specific child mortality trends using summary birth histories” written by Roy Burstein. </w:t>
      </w:r>
      <w:r w:rsidR="00AE21FC" w:rsidRPr="00F90CAB">
        <w:rPr>
          <w:rFonts w:ascii="Times New Roman" w:hAnsi="Times New Roman"/>
        </w:rPr>
        <w:t>Roy Burstein’s team analyzed 254 Demo</w:t>
      </w:r>
      <w:r w:rsidR="00477F1F" w:rsidRPr="00F90CAB">
        <w:rPr>
          <w:rFonts w:ascii="Times New Roman" w:hAnsi="Times New Roman"/>
        </w:rPr>
        <w:t>graphic and Health Survey form 76 countries to collect the birth histories. His team used 7 discrete age bins</w:t>
      </w:r>
      <w:r w:rsidR="0026077B" w:rsidRPr="00F90CAB">
        <w:rPr>
          <w:rFonts w:ascii="Times New Roman" w:hAnsi="Times New Roman"/>
        </w:rPr>
        <w:t xml:space="preserve"> and produced scatter plot, histogram, and prediction statistics. This scatter plot, histogram, and prediction statistics reminded me </w:t>
      </w:r>
      <w:r w:rsidR="006A4EBC" w:rsidRPr="00F90CAB">
        <w:rPr>
          <w:rFonts w:ascii="Times New Roman" w:hAnsi="Times New Roman"/>
        </w:rPr>
        <w:t xml:space="preserve">couple </w:t>
      </w:r>
      <w:r w:rsidR="00FD5F7F" w:rsidRPr="00F90CAB">
        <w:rPr>
          <w:rFonts w:ascii="Times New Roman" w:hAnsi="Times New Roman"/>
        </w:rPr>
        <w:t>lab exercises in INFO 371.</w:t>
      </w:r>
    </w:p>
    <w:p w:rsidR="0026077B" w:rsidRPr="00F90CAB" w:rsidRDefault="001939D8">
      <w:pPr>
        <w:rPr>
          <w:rFonts w:ascii="Times New Roman" w:hAnsi="Times New Roman"/>
        </w:rPr>
      </w:pPr>
      <w:r w:rsidRPr="00F90CAB">
        <w:rPr>
          <w:rFonts w:ascii="Times New Roman" w:hAnsi="Times New Roman"/>
        </w:rPr>
        <w:tab/>
      </w:r>
      <w:r w:rsidR="0026077B" w:rsidRPr="00F90CAB">
        <w:rPr>
          <w:rFonts w:ascii="Times New Roman" w:hAnsi="Times New Roman"/>
        </w:rPr>
        <w:t xml:space="preserve">Other poster that caught my attention was “Estimating and Predicting Past and Present Total Fertility Rates With Imperfect Data” by </w:t>
      </w:r>
      <w:proofErr w:type="spellStart"/>
      <w:r w:rsidR="0026077B" w:rsidRPr="00F90CAB">
        <w:rPr>
          <w:rFonts w:ascii="Times New Roman" w:hAnsi="Times New Roman"/>
        </w:rPr>
        <w:t>Pe</w:t>
      </w:r>
      <w:r w:rsidR="00FD5F7F" w:rsidRPr="00F90CAB">
        <w:rPr>
          <w:rFonts w:ascii="Times New Roman" w:hAnsi="Times New Roman"/>
        </w:rPr>
        <w:t>iran</w:t>
      </w:r>
      <w:proofErr w:type="spellEnd"/>
      <w:r w:rsidR="00FD5F7F" w:rsidRPr="00F90CAB">
        <w:rPr>
          <w:rFonts w:ascii="Times New Roman" w:hAnsi="Times New Roman"/>
        </w:rPr>
        <w:t xml:space="preserve"> Liu and Adrian E. </w:t>
      </w:r>
      <w:proofErr w:type="spellStart"/>
      <w:r w:rsidR="00FD5F7F" w:rsidRPr="00F90CAB">
        <w:rPr>
          <w:rFonts w:ascii="Times New Roman" w:hAnsi="Times New Roman"/>
        </w:rPr>
        <w:t>Raftery</w:t>
      </w:r>
      <w:proofErr w:type="spellEnd"/>
      <w:r w:rsidR="00FD5F7F" w:rsidRPr="00F90CAB">
        <w:rPr>
          <w:rFonts w:ascii="Times New Roman" w:hAnsi="Times New Roman"/>
        </w:rPr>
        <w:t xml:space="preserve">. </w:t>
      </w:r>
      <w:proofErr w:type="spellStart"/>
      <w:r w:rsidR="00FD5F7F" w:rsidRPr="00F90CAB">
        <w:rPr>
          <w:rFonts w:ascii="Times New Roman" w:hAnsi="Times New Roman"/>
        </w:rPr>
        <w:t>Peiran</w:t>
      </w:r>
      <w:proofErr w:type="spellEnd"/>
      <w:r w:rsidR="00FD5F7F" w:rsidRPr="00F90CAB">
        <w:rPr>
          <w:rFonts w:ascii="Times New Roman" w:hAnsi="Times New Roman"/>
        </w:rPr>
        <w:t xml:space="preserve"> and A</w:t>
      </w:r>
      <w:bookmarkStart w:id="0" w:name="_GoBack"/>
      <w:bookmarkEnd w:id="0"/>
      <w:r w:rsidR="00FD5F7F" w:rsidRPr="00F90CAB">
        <w:rPr>
          <w:rFonts w:ascii="Times New Roman" w:hAnsi="Times New Roman"/>
        </w:rPr>
        <w:t xml:space="preserve">drian estimated the distribution of past and present total fertility rate with imperfect data sources. With the estimation, they made prediction of total fertility rates and conducted out-of-sample validation. They created linear regression, MCMC, random sample, and sample noise.  I remember linear regression exercise, random sampling, and sample noise analysis in the </w:t>
      </w:r>
      <w:r w:rsidR="001C222A" w:rsidRPr="00F90CAB">
        <w:rPr>
          <w:rFonts w:ascii="Times New Roman" w:hAnsi="Times New Roman"/>
        </w:rPr>
        <w:t xml:space="preserve">class exercise. However, I </w:t>
      </w:r>
      <w:r w:rsidR="006A4EBC" w:rsidRPr="00F90CAB">
        <w:rPr>
          <w:rFonts w:ascii="Times New Roman" w:hAnsi="Times New Roman"/>
        </w:rPr>
        <w:t xml:space="preserve">did not understand what </w:t>
      </w:r>
      <w:r w:rsidR="001C222A" w:rsidRPr="00F90CAB">
        <w:rPr>
          <w:rFonts w:ascii="Times New Roman" w:hAnsi="Times New Roman"/>
        </w:rPr>
        <w:t>MCMC</w:t>
      </w:r>
      <w:r w:rsidR="006A4EBC" w:rsidRPr="00F90CAB">
        <w:rPr>
          <w:rFonts w:ascii="Times New Roman" w:hAnsi="Times New Roman"/>
        </w:rPr>
        <w:t xml:space="preserve"> is due to my lack of knowledge</w:t>
      </w:r>
      <w:r w:rsidR="001C222A" w:rsidRPr="00F90CAB">
        <w:rPr>
          <w:rFonts w:ascii="Times New Roman" w:hAnsi="Times New Roman"/>
        </w:rPr>
        <w:t>.</w:t>
      </w:r>
    </w:p>
    <w:p w:rsidR="001C222A" w:rsidRPr="00F90CAB" w:rsidRDefault="001C222A">
      <w:pPr>
        <w:rPr>
          <w:rFonts w:ascii="Times New Roman" w:eastAsia="바탕" w:hAnsi="Times New Roman" w:cs="바탕"/>
        </w:rPr>
      </w:pPr>
      <w:r w:rsidRPr="00F90CAB">
        <w:rPr>
          <w:rFonts w:ascii="Times New Roman" w:hAnsi="Times New Roman"/>
        </w:rPr>
        <w:tab/>
      </w:r>
      <w:r w:rsidR="006A4EBC" w:rsidRPr="00F90CAB">
        <w:rPr>
          <w:rFonts w:ascii="Times New Roman" w:hAnsi="Times New Roman"/>
        </w:rPr>
        <w:t>“</w:t>
      </w:r>
      <w:r w:rsidR="00473D7C" w:rsidRPr="00F90CAB">
        <w:rPr>
          <w:rFonts w:ascii="Times New Roman" w:hAnsi="Times New Roman"/>
        </w:rPr>
        <w:t>Support for Vigilante Justice, Fear of Crime, and Perception of the Justice System</w:t>
      </w:r>
      <w:r w:rsidR="006A4EBC" w:rsidRPr="00F90CAB">
        <w:rPr>
          <w:rFonts w:ascii="Times New Roman" w:hAnsi="Times New Roman"/>
        </w:rPr>
        <w:t xml:space="preserve">” by </w:t>
      </w:r>
      <w:r w:rsidR="00473D7C" w:rsidRPr="00F90CAB">
        <w:rPr>
          <w:rFonts w:ascii="Times New Roman" w:hAnsi="Times New Roman"/>
        </w:rPr>
        <w:t xml:space="preserve">Francisca Gomez </w:t>
      </w:r>
      <w:proofErr w:type="spellStart"/>
      <w:r w:rsidR="00473D7C" w:rsidRPr="00F90CAB">
        <w:rPr>
          <w:rFonts w:ascii="Times New Roman" w:hAnsi="Times New Roman"/>
        </w:rPr>
        <w:t>Baeza</w:t>
      </w:r>
      <w:proofErr w:type="spellEnd"/>
      <w:r w:rsidR="00473D7C" w:rsidRPr="00F90CAB">
        <w:rPr>
          <w:rFonts w:ascii="Times New Roman" w:hAnsi="Times New Roman"/>
        </w:rPr>
        <w:t xml:space="preserve"> </w:t>
      </w:r>
      <w:r w:rsidR="006A4EBC" w:rsidRPr="00F90CAB">
        <w:rPr>
          <w:rFonts w:ascii="Times New Roman" w:hAnsi="Times New Roman"/>
        </w:rPr>
        <w:t xml:space="preserve">was another poster that </w:t>
      </w:r>
      <w:r w:rsidR="006A4EBC" w:rsidRPr="00F90CAB">
        <w:rPr>
          <w:rFonts w:ascii="Times New Roman" w:eastAsia="바탕" w:hAnsi="Times New Roman" w:cs="바탕"/>
        </w:rPr>
        <w:t xml:space="preserve">was impressive. </w:t>
      </w:r>
      <w:r w:rsidR="00F25F3C" w:rsidRPr="00F90CAB">
        <w:rPr>
          <w:rFonts w:ascii="Times New Roman" w:eastAsia="바탕" w:hAnsi="Times New Roman" w:cs="바탕"/>
        </w:rPr>
        <w:t>Francisca surveyed two samples of 200 people living in an upper-class district and in a low-income district. Francisca plotted linear regression and variation graph. The variation graph was such a new observation, because I want to learn about this graph.</w:t>
      </w:r>
    </w:p>
    <w:p w:rsidR="00F25F3C" w:rsidRPr="00F90CAB" w:rsidRDefault="00F25F3C">
      <w:pPr>
        <w:rPr>
          <w:rFonts w:ascii="Times New Roman" w:eastAsia="바탕" w:hAnsi="Times New Roman" w:cs="바탕"/>
        </w:rPr>
      </w:pPr>
      <w:r w:rsidRPr="00F90CAB">
        <w:rPr>
          <w:rFonts w:ascii="Times New Roman" w:eastAsia="바탕" w:hAnsi="Times New Roman" w:cs="바탕"/>
        </w:rPr>
        <w:tab/>
        <w:t xml:space="preserve">CSDE Lightening Talks and Poster Session was such </w:t>
      </w:r>
      <w:r w:rsidR="00F90CAB" w:rsidRPr="00F90CAB">
        <w:rPr>
          <w:rFonts w:ascii="Times New Roman" w:eastAsia="바탕" w:hAnsi="Times New Roman" w:cs="바탕"/>
        </w:rPr>
        <w:t>a delight for me, because I could confront new machine learning graph techniques and research methods that would help me experience my future career in machine learning software developer.</w:t>
      </w:r>
    </w:p>
    <w:sectPr w:rsidR="00F25F3C" w:rsidRPr="00F90CAB" w:rsidSect="00BB6B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C2"/>
    <w:rsid w:val="001939D8"/>
    <w:rsid w:val="001C222A"/>
    <w:rsid w:val="0026077B"/>
    <w:rsid w:val="00473D7C"/>
    <w:rsid w:val="00477F1F"/>
    <w:rsid w:val="006A4EBC"/>
    <w:rsid w:val="00AE21FC"/>
    <w:rsid w:val="00B41EC2"/>
    <w:rsid w:val="00BB6B58"/>
    <w:rsid w:val="00F25F3C"/>
    <w:rsid w:val="00F90CAB"/>
    <w:rsid w:val="00F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56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305</Words>
  <Characters>1744</Characters>
  <Application>Microsoft Macintosh Word</Application>
  <DocSecurity>0</DocSecurity>
  <Lines>14</Lines>
  <Paragraphs>4</Paragraphs>
  <ScaleCrop>false</ScaleCrop>
  <Company>University of Washington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EuiYul Song</dc:creator>
  <cp:keywords/>
  <dc:description/>
  <cp:lastModifiedBy>EuiYul Song</cp:lastModifiedBy>
  <cp:revision>1</cp:revision>
  <dcterms:created xsi:type="dcterms:W3CDTF">2018-03-12T14:18:00Z</dcterms:created>
  <dcterms:modified xsi:type="dcterms:W3CDTF">2018-03-12T23:08:00Z</dcterms:modified>
</cp:coreProperties>
</file>