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8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7E71">
        <w:rPr>
          <w:rFonts w:ascii="Courier New" w:hAnsi="Courier New" w:cs="Courier New"/>
          <w:b/>
          <w:color w:val="000000"/>
          <w:sz w:val="28"/>
          <w:szCs w:val="28"/>
        </w:rPr>
        <w:t>AIM</w:t>
      </w:r>
      <w:r w:rsidR="00B84D11">
        <w:rPr>
          <w:rFonts w:ascii="Courier New" w:hAnsi="Courier New" w:cs="Courier New"/>
          <w:b/>
          <w:color w:val="000000"/>
          <w:sz w:val="28"/>
          <w:szCs w:val="28"/>
        </w:rPr>
        <w:t xml:space="preserve">:- </w:t>
      </w:r>
      <w:r w:rsidR="00B84D11">
        <w:rPr>
          <w:rFonts w:ascii="Courier New" w:hAnsi="Courier New" w:cs="Courier New"/>
          <w:color w:val="000000"/>
          <w:sz w:val="20"/>
          <w:szCs w:val="20"/>
        </w:rPr>
        <w:t>To verify central limit theorem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n=100000;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%CENTRAL LIMIT THEOREM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a=rand(1,n);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b=rand(1,n);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c=rand(1,n);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hist(a+b+c,600);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6750" w:rsidRDefault="000A6750" w:rsidP="000A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E71" w:rsidRDefault="000A6750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'VERIFICATION of CENTRAL LIMIT THEOREM'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D11" w:rsidRPr="00B84D11" w:rsidRDefault="00B84D1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05D" w:rsidRDefault="0076305D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51D6" w:rsidRDefault="00B07E71" w:rsidP="000051D6">
      <w:pPr>
        <w:rPr>
          <w:b/>
          <w:sz w:val="28"/>
          <w:szCs w:val="28"/>
        </w:rPr>
      </w:pPr>
      <w:r w:rsidRPr="00B07E71">
        <w:rPr>
          <w:b/>
          <w:sz w:val="28"/>
          <w:szCs w:val="28"/>
        </w:rPr>
        <w:t xml:space="preserve">OUTPUT :- </w:t>
      </w:r>
    </w:p>
    <w:p w:rsidR="00B84D11" w:rsidRDefault="00B84D11" w:rsidP="000051D6">
      <w:pPr>
        <w:rPr>
          <w:b/>
          <w:sz w:val="28"/>
          <w:szCs w:val="28"/>
        </w:rPr>
      </w:pPr>
    </w:p>
    <w:p w:rsidR="00B84D11" w:rsidRPr="00B84D11" w:rsidRDefault="00B84D11" w:rsidP="000051D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5342858" cy="4000000"/>
            <wp:effectExtent l="19050" t="0" r="0" b="0"/>
            <wp:docPr id="1" name="Picture 0" descr="C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11" w:rsidRPr="00B84D11" w:rsidSect="00324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D62" w:rsidRDefault="00537D62" w:rsidP="00B07E71">
      <w:pPr>
        <w:spacing w:after="0" w:line="240" w:lineRule="auto"/>
      </w:pPr>
      <w:r>
        <w:separator/>
      </w:r>
    </w:p>
  </w:endnote>
  <w:endnote w:type="continuationSeparator" w:id="1">
    <w:p w:rsidR="00537D62" w:rsidRDefault="00537D62" w:rsidP="00B0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D62" w:rsidRDefault="00537D62" w:rsidP="00B07E71">
      <w:pPr>
        <w:spacing w:after="0" w:line="240" w:lineRule="auto"/>
      </w:pPr>
      <w:r>
        <w:separator/>
      </w:r>
    </w:p>
  </w:footnote>
  <w:footnote w:type="continuationSeparator" w:id="1">
    <w:p w:rsidR="00537D62" w:rsidRDefault="00537D62" w:rsidP="00B07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71" w:rsidRPr="00B07E71" w:rsidRDefault="00B07E71">
    <w:pPr>
      <w:pStyle w:val="Header"/>
      <w:rPr>
        <w:b/>
        <w:sz w:val="52"/>
        <w:szCs w:val="52"/>
      </w:rPr>
    </w:pPr>
    <w:r>
      <w:tab/>
    </w:r>
    <w:r w:rsidR="001719DE">
      <w:rPr>
        <w:b/>
        <w:sz w:val="52"/>
        <w:szCs w:val="52"/>
      </w:rPr>
      <w:t>PROGRAM - 2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E71"/>
    <w:rsid w:val="000051D6"/>
    <w:rsid w:val="0002071A"/>
    <w:rsid w:val="000A6750"/>
    <w:rsid w:val="001719DE"/>
    <w:rsid w:val="00324E51"/>
    <w:rsid w:val="00522DB2"/>
    <w:rsid w:val="00537D62"/>
    <w:rsid w:val="005D7BF1"/>
    <w:rsid w:val="007326ED"/>
    <w:rsid w:val="0076305D"/>
    <w:rsid w:val="00B07E71"/>
    <w:rsid w:val="00B443EF"/>
    <w:rsid w:val="00B81D46"/>
    <w:rsid w:val="00B84D11"/>
    <w:rsid w:val="00C8524E"/>
    <w:rsid w:val="00D5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E71"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E71"/>
  </w:style>
  <w:style w:type="paragraph" w:styleId="BalloonText">
    <w:name w:val="Balloon Text"/>
    <w:basedOn w:val="Normal"/>
    <w:link w:val="BalloonTextChar"/>
    <w:uiPriority w:val="99"/>
    <w:semiHidden/>
    <w:unhideWhenUsed/>
    <w:rsid w:val="00B0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2017-01-27T03:48:00Z</dcterms:created>
  <dcterms:modified xsi:type="dcterms:W3CDTF">2017-01-27T03:48:00Z</dcterms:modified>
</cp:coreProperties>
</file>