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50E98" w14:textId="77777777" w:rsidR="00863B1B" w:rsidRPr="001B04DE" w:rsidRDefault="00863B1B" w:rsidP="00863B1B">
      <w:pPr>
        <w:spacing w:line="360" w:lineRule="auto"/>
        <w:rPr>
          <w:rFonts w:ascii="Arial" w:hAnsi="Arial" w:cs="Arial"/>
          <w:bCs/>
          <w:color w:val="000000"/>
        </w:rPr>
      </w:pPr>
    </w:p>
    <w:p w14:paraId="708DB7F4" w14:textId="77777777" w:rsidR="00863B1B" w:rsidRPr="001B04DE" w:rsidRDefault="00863B1B" w:rsidP="00863B1B">
      <w:pPr>
        <w:spacing w:line="360" w:lineRule="auto"/>
        <w:rPr>
          <w:rFonts w:ascii="Arial" w:hAnsi="Arial" w:cs="Arial"/>
          <w:b/>
          <w:bCs/>
          <w:color w:val="000000"/>
        </w:rPr>
      </w:pPr>
      <w:r w:rsidRPr="001B04DE">
        <w:rPr>
          <w:rFonts w:ascii="Arial" w:hAnsi="Arial" w:cs="Arial"/>
          <w:b/>
          <w:bCs/>
          <w:color w:val="000000"/>
        </w:rPr>
        <w:t xml:space="preserve">Single-cell transcriptome analysis </w:t>
      </w:r>
    </w:p>
    <w:p w14:paraId="5365DED8" w14:textId="68B787AC" w:rsidR="003926FE" w:rsidRDefault="00903422" w:rsidP="00863B1B">
      <w:pPr>
        <w:spacing w:line="360" w:lineRule="auto"/>
        <w:ind w:firstLine="7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Single-cell RNA-seq data </w:t>
      </w:r>
      <w:r w:rsidR="00AF3023">
        <w:rPr>
          <w:rFonts w:ascii="Arial" w:hAnsi="Arial" w:cs="Arial"/>
          <w:bCs/>
          <w:color w:val="000000"/>
        </w:rPr>
        <w:t>was</w:t>
      </w:r>
      <w:r>
        <w:rPr>
          <w:rFonts w:ascii="Arial" w:hAnsi="Arial" w:cs="Arial"/>
          <w:bCs/>
          <w:color w:val="000000"/>
        </w:rPr>
        <w:t xml:space="preserve"> pre-processed </w:t>
      </w:r>
      <w:r w:rsidR="0029730E">
        <w:rPr>
          <w:rFonts w:ascii="Arial" w:hAnsi="Arial" w:cs="Arial"/>
          <w:bCs/>
          <w:color w:val="000000"/>
        </w:rPr>
        <w:t xml:space="preserve">with the </w:t>
      </w:r>
      <w:proofErr w:type="spellStart"/>
      <w:r w:rsidR="0029730E">
        <w:rPr>
          <w:rFonts w:ascii="Arial" w:hAnsi="Arial" w:cs="Arial"/>
          <w:bCs/>
          <w:color w:val="000000"/>
        </w:rPr>
        <w:t>scater</w:t>
      </w:r>
      <w:proofErr w:type="spellEnd"/>
      <w:r w:rsidR="00772256">
        <w:rPr>
          <w:rFonts w:ascii="Arial" w:hAnsi="Arial" w:cs="Arial"/>
          <w:bCs/>
          <w:color w:val="000000"/>
        </w:rPr>
        <w:t xml:space="preserve"> </w:t>
      </w:r>
      <w:r w:rsidR="00772256">
        <w:rPr>
          <w:rFonts w:ascii="Arial" w:hAnsi="Arial" w:cs="Arial"/>
          <w:bCs/>
          <w:color w:val="000000"/>
        </w:rPr>
        <w:fldChar w:fldCharType="begin">
          <w:fldData xml:space="preserve">PEVuZE5vdGU+PENpdGU+PEF1dGhvcj5NY0NhcnRoeTwvQXV0aG9yPjxZZWFyPjIwMTc8L1llYXI+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</w:fldData>
        </w:fldChar>
      </w:r>
      <w:r w:rsidR="00772256">
        <w:rPr>
          <w:rFonts w:ascii="Arial" w:hAnsi="Arial" w:cs="Arial"/>
          <w:bCs/>
          <w:color w:val="000000"/>
        </w:rPr>
        <w:instrText xml:space="preserve"> ADDIN EN.CITE </w:instrText>
      </w:r>
      <w:r w:rsidR="00772256">
        <w:rPr>
          <w:rFonts w:ascii="Arial" w:hAnsi="Arial" w:cs="Arial"/>
          <w:bCs/>
          <w:color w:val="000000"/>
        </w:rPr>
        <w:fldChar w:fldCharType="begin">
          <w:fldData xml:space="preserve">PEVuZE5vdGU+PENpdGU+PEF1dGhvcj5NY0NhcnRoeTwvQXV0aG9yPjxZZWFyPjIwMTc8L1llYXI+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</w:fldData>
        </w:fldChar>
      </w:r>
      <w:r w:rsidR="00772256">
        <w:rPr>
          <w:rFonts w:ascii="Arial" w:hAnsi="Arial" w:cs="Arial"/>
          <w:bCs/>
          <w:color w:val="000000"/>
        </w:rPr>
        <w:instrText xml:space="preserve"> ADDIN EN.CITE.DATA </w:instrText>
      </w:r>
      <w:r w:rsidR="00772256">
        <w:rPr>
          <w:rFonts w:ascii="Arial" w:hAnsi="Arial" w:cs="Arial"/>
          <w:bCs/>
          <w:color w:val="000000"/>
        </w:rPr>
      </w:r>
      <w:r w:rsidR="00772256">
        <w:rPr>
          <w:rFonts w:ascii="Arial" w:hAnsi="Arial" w:cs="Arial"/>
          <w:bCs/>
          <w:color w:val="000000"/>
        </w:rPr>
        <w:fldChar w:fldCharType="end"/>
      </w:r>
      <w:r w:rsidR="00772256">
        <w:rPr>
          <w:rFonts w:ascii="Arial" w:hAnsi="Arial" w:cs="Arial"/>
          <w:bCs/>
          <w:color w:val="000000"/>
        </w:rPr>
      </w:r>
      <w:r w:rsidR="00772256">
        <w:rPr>
          <w:rFonts w:ascii="Arial" w:hAnsi="Arial" w:cs="Arial"/>
          <w:bCs/>
          <w:color w:val="000000"/>
        </w:rPr>
        <w:fldChar w:fldCharType="separate"/>
      </w:r>
      <w:r w:rsidR="00772256">
        <w:rPr>
          <w:rFonts w:ascii="Arial" w:hAnsi="Arial" w:cs="Arial"/>
          <w:bCs/>
          <w:noProof/>
          <w:color w:val="000000"/>
        </w:rPr>
        <w:t>(1)</w:t>
      </w:r>
      <w:r w:rsidR="00772256">
        <w:rPr>
          <w:rFonts w:ascii="Arial" w:hAnsi="Arial" w:cs="Arial"/>
          <w:bCs/>
          <w:color w:val="000000"/>
        </w:rPr>
        <w:fldChar w:fldCharType="end"/>
      </w:r>
      <w:r w:rsidR="0029730E">
        <w:rPr>
          <w:rFonts w:ascii="Arial" w:hAnsi="Arial" w:cs="Arial"/>
          <w:bCs/>
          <w:color w:val="000000"/>
        </w:rPr>
        <w:t xml:space="preserve"> and normalized </w:t>
      </w:r>
      <w:r w:rsidR="00772256">
        <w:rPr>
          <w:rFonts w:ascii="Arial" w:hAnsi="Arial" w:cs="Arial"/>
          <w:bCs/>
          <w:color w:val="000000"/>
        </w:rPr>
        <w:t xml:space="preserve">by </w:t>
      </w:r>
      <w:proofErr w:type="spellStart"/>
      <w:r w:rsidR="0029730E">
        <w:rPr>
          <w:rFonts w:ascii="Arial" w:hAnsi="Arial" w:cs="Arial"/>
          <w:bCs/>
          <w:color w:val="000000"/>
        </w:rPr>
        <w:t>scran</w:t>
      </w:r>
      <w:proofErr w:type="spellEnd"/>
      <w:r w:rsidR="00772256">
        <w:rPr>
          <w:rFonts w:ascii="Arial" w:hAnsi="Arial" w:cs="Arial"/>
          <w:bCs/>
          <w:color w:val="000000"/>
        </w:rPr>
        <w:t xml:space="preserve"> </w:t>
      </w:r>
      <w:r w:rsidR="00772256">
        <w:rPr>
          <w:rFonts w:ascii="Arial" w:hAnsi="Arial" w:cs="Arial"/>
          <w:bCs/>
          <w:color w:val="000000"/>
        </w:rPr>
        <w:fldChar w:fldCharType="begin"/>
      </w:r>
      <w:r w:rsidR="007C78C0">
        <w:rPr>
          <w:rFonts w:ascii="Arial" w:hAnsi="Arial" w:cs="Arial"/>
          <w:bCs/>
          <w:color w:val="000000"/>
        </w:rPr>
        <w:instrText xml:space="preserve"> ADDIN EN.CITE &lt;EndNote&gt;&lt;Cite&gt;&lt;Author&gt;Lun&lt;/Author&gt;&lt;Year&gt;2016&lt;/Year&gt;&lt;RecNum&gt;2083&lt;/RecNum&gt;&lt;DisplayText&gt;(2)&lt;/DisplayText&gt;&lt;record&gt;&lt;rec-number&gt;2083&lt;/rec-number&gt;&lt;foreign-keys&gt;&lt;key app="EN" db-id="5eerw2027psdxae2w9sverf0sfszrrx5rfrp" timestamp="1562443109"&gt;2083&lt;/key&gt;&lt;/foreign-keys&gt;&lt;ref-type name="Journal Article"&gt;17&lt;/ref-type&gt;&lt;contributors&gt;&lt;authors&gt;&lt;author&gt;Lun, ATL&lt;/author&gt;&lt;author&gt;McCarthy, DJ&lt;/author&gt;&lt;author&gt;Marioni, JC&lt;/author&gt;&lt;/authors&gt;&lt;/contributors&gt;&lt;titles&gt;&lt;title&gt;A step-by-step workflow for low-level analysis of single-cell RNA-seq data with Bioconductor [version 2; peer review: 3 approved, 2 approved with reservations]&lt;/title&gt;&lt;secondary-title&gt;F1000Research&lt;/secondary-title&gt;&lt;/titles&gt;&lt;periodical&gt;&lt;full-title&gt;F1000Research&lt;/full-title&gt;&lt;/periodical&gt;&lt;volume&gt;5&lt;/volume&gt;&lt;number&gt;2122&lt;/number&gt;&lt;dates&gt;&lt;year&gt;2016&lt;/year&gt;&lt;/dates&gt;&lt;urls&gt;&lt;related-urls&gt;&lt;url&gt;http://openr.es/89k&lt;/url&gt;&lt;url&gt;https://f1000researchdata.s3.amazonaws.com/manuscripts/10712/0e044893-7331-45e1-84bd-6beeae9ca08c_9501_-__aaron_lun_v2.pdf?doi=10.12688/f1000research.9501.2&amp;amp;numberOfBrowsableCollections=18&amp;amp;numberOfBrowsableGateways=23&lt;/url&gt;&lt;/related-urls&gt;&lt;/urls&gt;&lt;electronic-resource-num&gt;10.12688/f1000research.9501.2&lt;/electronic-resource-num&gt;&lt;/record&gt;&lt;/Cite&gt;&lt;/EndNote&gt;</w:instrText>
      </w:r>
      <w:r w:rsidR="00772256">
        <w:rPr>
          <w:rFonts w:ascii="Arial" w:hAnsi="Arial" w:cs="Arial"/>
          <w:bCs/>
          <w:color w:val="000000"/>
        </w:rPr>
        <w:fldChar w:fldCharType="separate"/>
      </w:r>
      <w:r w:rsidR="00772256">
        <w:rPr>
          <w:rFonts w:ascii="Arial" w:hAnsi="Arial" w:cs="Arial"/>
          <w:bCs/>
          <w:noProof/>
          <w:color w:val="000000"/>
        </w:rPr>
        <w:t>(2)</w:t>
      </w:r>
      <w:r w:rsidR="00772256">
        <w:rPr>
          <w:rFonts w:ascii="Arial" w:hAnsi="Arial" w:cs="Arial"/>
          <w:bCs/>
          <w:color w:val="000000"/>
        </w:rPr>
        <w:fldChar w:fldCharType="end"/>
      </w:r>
      <w:r>
        <w:rPr>
          <w:rFonts w:ascii="Arial" w:hAnsi="Arial" w:cs="Arial"/>
          <w:bCs/>
          <w:color w:val="000000"/>
        </w:rPr>
        <w:t xml:space="preserve">. </w:t>
      </w:r>
      <w:r w:rsidR="00863B1B" w:rsidRPr="001B04DE">
        <w:rPr>
          <w:rFonts w:ascii="Arial" w:hAnsi="Arial" w:cs="Arial" w:hint="eastAsia"/>
          <w:bCs/>
          <w:color w:val="000000"/>
        </w:rPr>
        <w:t>D</w:t>
      </w:r>
      <w:r w:rsidR="00863B1B" w:rsidRPr="001B04DE">
        <w:rPr>
          <w:rFonts w:ascii="Arial" w:hAnsi="Arial" w:cs="Arial"/>
          <w:bCs/>
          <w:color w:val="000000"/>
        </w:rPr>
        <w:t xml:space="preserve">ata </w:t>
      </w:r>
      <w:r w:rsidR="0084135A">
        <w:rPr>
          <w:rFonts w:ascii="Arial" w:hAnsi="Arial" w:cs="Arial"/>
          <w:bCs/>
          <w:color w:val="000000"/>
        </w:rPr>
        <w:t>integration</w:t>
      </w:r>
      <w:r w:rsidR="00863B1B" w:rsidRPr="001B04DE">
        <w:rPr>
          <w:rFonts w:ascii="Arial" w:hAnsi="Arial" w:cs="Arial"/>
          <w:bCs/>
          <w:color w:val="000000"/>
        </w:rPr>
        <w:t xml:space="preserve">, unsupervised cell clustering, and differential expression </w:t>
      </w:r>
      <w:r>
        <w:rPr>
          <w:rFonts w:ascii="Arial" w:hAnsi="Arial" w:cs="Arial"/>
          <w:bCs/>
          <w:color w:val="000000"/>
        </w:rPr>
        <w:t xml:space="preserve">analysis </w:t>
      </w:r>
      <w:r w:rsidR="00AF3023">
        <w:rPr>
          <w:rFonts w:ascii="Arial" w:hAnsi="Arial" w:cs="Arial"/>
          <w:bCs/>
          <w:color w:val="000000"/>
        </w:rPr>
        <w:t>were</w:t>
      </w:r>
      <w:r w:rsidR="00863B1B" w:rsidRPr="001B04DE">
        <w:rPr>
          <w:rFonts w:ascii="Arial" w:hAnsi="Arial" w:cs="Arial"/>
          <w:bCs/>
          <w:color w:val="000000"/>
        </w:rPr>
        <w:t xml:space="preserve"> carried out </w:t>
      </w:r>
      <w:r w:rsidR="003926FE">
        <w:rPr>
          <w:rFonts w:ascii="Arial" w:hAnsi="Arial" w:cs="Arial"/>
          <w:bCs/>
          <w:color w:val="000000"/>
        </w:rPr>
        <w:t>by</w:t>
      </w:r>
      <w:r w:rsidR="00863B1B" w:rsidRPr="001B04DE">
        <w:rPr>
          <w:rFonts w:ascii="Arial" w:hAnsi="Arial" w:cs="Arial"/>
          <w:bCs/>
          <w:color w:val="000000"/>
        </w:rPr>
        <w:t xml:space="preserve"> the Seurat</w:t>
      </w:r>
      <w:r w:rsidR="0029730E">
        <w:rPr>
          <w:rFonts w:ascii="Arial" w:hAnsi="Arial" w:cs="Arial"/>
          <w:bCs/>
          <w:color w:val="000000"/>
        </w:rPr>
        <w:t xml:space="preserve"> </w:t>
      </w:r>
      <w:r w:rsidR="00AF3023">
        <w:rPr>
          <w:rFonts w:ascii="Arial" w:hAnsi="Arial" w:cs="Arial"/>
          <w:bCs/>
          <w:color w:val="000000"/>
        </w:rPr>
        <w:t>v</w:t>
      </w:r>
      <w:r w:rsidR="0029730E">
        <w:rPr>
          <w:rFonts w:ascii="Arial" w:hAnsi="Arial" w:cs="Arial"/>
          <w:bCs/>
          <w:color w:val="000000"/>
        </w:rPr>
        <w:t>3</w:t>
      </w:r>
      <w:r w:rsidR="00AF3023">
        <w:rPr>
          <w:rFonts w:ascii="Arial" w:hAnsi="Arial" w:cs="Arial"/>
          <w:bCs/>
          <w:color w:val="000000"/>
        </w:rPr>
        <w:t>.0</w:t>
      </w:r>
      <w:r w:rsidR="0084135A">
        <w:rPr>
          <w:rFonts w:ascii="Arial" w:hAnsi="Arial" w:cs="Arial"/>
          <w:bCs/>
          <w:color w:val="000000"/>
        </w:rPr>
        <w:t xml:space="preserve"> </w:t>
      </w:r>
      <w:r w:rsidR="0084135A">
        <w:rPr>
          <w:rFonts w:ascii="Arial" w:hAnsi="Arial" w:cs="Arial"/>
          <w:bCs/>
          <w:color w:val="000000"/>
        </w:rPr>
        <w:fldChar w:fldCharType="begin"/>
      </w:r>
      <w:r w:rsidR="0084135A">
        <w:rPr>
          <w:rFonts w:ascii="Arial" w:hAnsi="Arial" w:cs="Arial"/>
          <w:bCs/>
          <w:color w:val="000000"/>
        </w:rPr>
        <w:instrText xml:space="preserve"> ADDIN EN.CITE &lt;EndNote&gt;&lt;Cite&gt;&lt;Author&gt;Stuart&lt;/Author&gt;&lt;Year&gt;2019&lt;/Year&gt;&lt;RecNum&gt;2055&lt;/RecNum&gt;&lt;DisplayText&gt;(3)&lt;/DisplayText&gt;&lt;record&gt;&lt;rec-number&gt;2055&lt;/rec-number&gt;&lt;foreign-keys&gt;&lt;key app="EN" db-id="5eerw2027psdxae2w9sverf0sfszrrx5rfrp" timestamp="1560953972"&gt;2055&lt;/key&gt;&lt;/foreign-keys&gt;&lt;ref-type name="Journal Article"&gt;17&lt;/ref-type&gt;&lt;contributors&gt;&lt;authors&gt;&lt;author&gt;Stuart, T.&lt;/author&gt;&lt;author&gt;Butler, A.&lt;/author&gt;&lt;author&gt;Hoffman, P.&lt;/author&gt;&lt;author&gt;Hafemeister, C.&lt;/author&gt;&lt;author&gt;Papalexi, E.&lt;/author&gt;&lt;author&gt;Mauck, W. M., 3rd&lt;/author&gt;&lt;author&gt;Hao, Y.&lt;/author&gt;&lt;author&gt;Stoeckius, M.&lt;/author&gt;&lt;author&gt;Smibert, P.&lt;/author&gt;&lt;author&gt;Satija, R.&lt;/author&gt;&lt;/authors&gt;&lt;/contributors&gt;&lt;auth-address&gt;New York Genome Center, New York, NY, USA.&amp;#xD;New York Genome Center, New York, NY, USA; Center for Genomics and Systems Biology, New York University, New York, NY, USA.&amp;#xD;Technology Innovation Lab, New York Genome Center, New York, NY, USA.&amp;#xD;New York Genome Center, New York, NY, USA; Center for Genomics and Systems Biology, New York University, New York, NY, USA. Electronic address: rsatija@nygenome.org.&lt;/auth-address&gt;&lt;titles&gt;&lt;title&gt;Comprehensive Integration of Single-Cell Data&lt;/title&gt;&lt;secondary-title&gt;Cell&lt;/secondary-title&gt;&lt;/titles&gt;&lt;periodical&gt;&lt;full-title&gt;Cell&lt;/full-title&gt;&lt;/periodical&gt;&lt;pages&gt;1888-1902 e21&lt;/pages&gt;&lt;volume&gt;177&lt;/volume&gt;&lt;number&gt;7&lt;/number&gt;&lt;edition&gt;2019/06/11&lt;/edition&gt;&lt;keywords&gt;&lt;keyword&gt;integration&lt;/keyword&gt;&lt;keyword&gt;multi-modal&lt;/keyword&gt;&lt;keyword&gt;scATAC-seq&lt;/keyword&gt;&lt;keyword&gt;scRNA-seq&lt;/keyword&gt;&lt;keyword&gt;single cell&lt;/keyword&gt;&lt;keyword&gt;single-cell ATAC sequencing&lt;/keyword&gt;&lt;keyword&gt;single-cell RNA sequencing&lt;/keyword&gt;&lt;/keywords&gt;&lt;dates&gt;&lt;year&gt;2019&lt;/year&gt;&lt;pub-dates&gt;&lt;date&gt;Jun 13&lt;/date&gt;&lt;/pub-dates&gt;&lt;/dates&gt;&lt;isbn&gt;1097-4172 (Electronic)&amp;#xD;0092-8674 (Linking)&lt;/isbn&gt;&lt;accession-num&gt;31178118&lt;/accession-num&gt;&lt;urls&gt;&lt;related-urls&gt;&lt;url&gt;https://www.ncbi.nlm.nih.gov/pubmed/31178118&lt;/url&gt;&lt;/related-urls&gt;&lt;/urls&gt;&lt;electronic-resource-num&gt;10.1016/j.cell.2019.05.031&lt;/electronic-resource-num&gt;&lt;/record&gt;&lt;/Cite&gt;&lt;/EndNote&gt;</w:instrText>
      </w:r>
      <w:r w:rsidR="0084135A">
        <w:rPr>
          <w:rFonts w:ascii="Arial" w:hAnsi="Arial" w:cs="Arial"/>
          <w:bCs/>
          <w:color w:val="000000"/>
        </w:rPr>
        <w:fldChar w:fldCharType="separate"/>
      </w:r>
      <w:r w:rsidR="0084135A">
        <w:rPr>
          <w:rFonts w:ascii="Arial" w:hAnsi="Arial" w:cs="Arial"/>
          <w:bCs/>
          <w:color w:val="000000"/>
        </w:rPr>
        <w:t>(3)</w:t>
      </w:r>
      <w:r w:rsidR="0084135A">
        <w:rPr>
          <w:rFonts w:ascii="Arial" w:hAnsi="Arial" w:cs="Arial"/>
          <w:bCs/>
          <w:color w:val="000000"/>
        </w:rPr>
        <w:fldChar w:fldCharType="end"/>
      </w:r>
      <w:r w:rsidR="00863B1B" w:rsidRPr="001B04DE">
        <w:rPr>
          <w:rFonts w:ascii="Arial" w:hAnsi="Arial" w:cs="Arial"/>
          <w:bCs/>
          <w:color w:val="000000"/>
        </w:rPr>
        <w:t xml:space="preserve">. </w:t>
      </w:r>
      <w:r w:rsidR="007B65B6" w:rsidRPr="007B65B6">
        <w:rPr>
          <w:rFonts w:ascii="Arial" w:hAnsi="Arial" w:cs="Arial"/>
          <w:bCs/>
          <w:color w:val="000000"/>
        </w:rPr>
        <w:t xml:space="preserve">Reference-based </w:t>
      </w:r>
      <w:r w:rsidR="007B65B6">
        <w:rPr>
          <w:rFonts w:ascii="Arial" w:hAnsi="Arial" w:cs="Arial"/>
          <w:bCs/>
          <w:color w:val="000000"/>
        </w:rPr>
        <w:t xml:space="preserve">cell type </w:t>
      </w:r>
      <w:r w:rsidR="007B65B6" w:rsidRPr="007B65B6">
        <w:rPr>
          <w:rFonts w:ascii="Arial" w:hAnsi="Arial" w:cs="Arial"/>
          <w:bCs/>
          <w:color w:val="000000"/>
        </w:rPr>
        <w:t xml:space="preserve">annotation </w:t>
      </w:r>
      <w:r w:rsidR="00AF3023">
        <w:rPr>
          <w:rFonts w:ascii="Arial" w:hAnsi="Arial" w:cs="Arial"/>
          <w:bCs/>
          <w:color w:val="000000"/>
        </w:rPr>
        <w:t>was</w:t>
      </w:r>
      <w:r w:rsidR="003926FE" w:rsidRPr="003926FE">
        <w:rPr>
          <w:rFonts w:ascii="Arial" w:hAnsi="Arial" w:cs="Arial"/>
          <w:bCs/>
          <w:color w:val="000000"/>
        </w:rPr>
        <w:t xml:space="preserve"> </w:t>
      </w:r>
      <w:r w:rsidR="00675600">
        <w:rPr>
          <w:rFonts w:ascii="Arial" w:hAnsi="Arial" w:cs="Arial"/>
          <w:bCs/>
          <w:color w:val="000000"/>
        </w:rPr>
        <w:t>generated by</w:t>
      </w:r>
      <w:r w:rsidR="003926FE" w:rsidRPr="003926FE">
        <w:rPr>
          <w:rFonts w:ascii="Arial" w:hAnsi="Arial" w:cs="Arial"/>
          <w:bCs/>
          <w:color w:val="000000"/>
        </w:rPr>
        <w:t xml:space="preserve"> </w:t>
      </w:r>
      <w:proofErr w:type="spellStart"/>
      <w:r w:rsidR="003926FE" w:rsidRPr="003926FE">
        <w:rPr>
          <w:rFonts w:ascii="Arial" w:hAnsi="Arial" w:cs="Arial"/>
          <w:bCs/>
          <w:color w:val="000000"/>
        </w:rPr>
        <w:t>Single</w:t>
      </w:r>
      <w:r w:rsidR="003926FE">
        <w:rPr>
          <w:rFonts w:ascii="Arial" w:hAnsi="Arial" w:cs="Arial"/>
          <w:bCs/>
          <w:color w:val="000000"/>
        </w:rPr>
        <w:t>R</w:t>
      </w:r>
      <w:proofErr w:type="spellEnd"/>
      <w:r w:rsidR="00675600">
        <w:rPr>
          <w:rFonts w:ascii="Arial" w:hAnsi="Arial" w:cs="Arial"/>
          <w:bCs/>
          <w:color w:val="000000"/>
        </w:rPr>
        <w:t xml:space="preserve"> </w:t>
      </w:r>
      <w:r w:rsidR="00675600">
        <w:rPr>
          <w:rFonts w:ascii="Arial" w:hAnsi="Arial" w:cs="Arial"/>
          <w:bCs/>
          <w:color w:val="000000"/>
        </w:rPr>
        <w:fldChar w:fldCharType="begin">
          <w:fldData xml:space="preserve">PEVuZE5vdGU+PENpdGU+PEF1dGhvcj5BcmFuPC9BdXRob3I+PFllYXI+MjAxOTwvWWVhcj48UmVj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==
</w:fldData>
        </w:fldChar>
      </w:r>
      <w:r w:rsidR="00DF1CF5">
        <w:rPr>
          <w:rFonts w:ascii="Arial" w:hAnsi="Arial" w:cs="Arial"/>
          <w:bCs/>
          <w:color w:val="000000"/>
        </w:rPr>
        <w:instrText xml:space="preserve"> ADDIN EN.CITE </w:instrText>
      </w:r>
      <w:r w:rsidR="00DF1CF5">
        <w:rPr>
          <w:rFonts w:ascii="Arial" w:hAnsi="Arial" w:cs="Arial"/>
          <w:bCs/>
          <w:color w:val="000000"/>
        </w:rPr>
        <w:fldChar w:fldCharType="begin">
          <w:fldData xml:space="preserve">PEVuZE5vdGU+PENpdGU+PEF1dGhvcj5BcmFuPC9BdXRob3I+PFllYXI+MjAxOTwvWWVhcj48UmVj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==
</w:fldData>
        </w:fldChar>
      </w:r>
      <w:r w:rsidR="00DF1CF5">
        <w:rPr>
          <w:rFonts w:ascii="Arial" w:hAnsi="Arial" w:cs="Arial"/>
          <w:bCs/>
          <w:color w:val="000000"/>
        </w:rPr>
        <w:instrText xml:space="preserve"> ADDIN EN.CITE.DATA </w:instrText>
      </w:r>
      <w:r w:rsidR="00DF1CF5">
        <w:rPr>
          <w:rFonts w:ascii="Arial" w:hAnsi="Arial" w:cs="Arial"/>
          <w:bCs/>
          <w:color w:val="000000"/>
        </w:rPr>
      </w:r>
      <w:r w:rsidR="00DF1CF5">
        <w:rPr>
          <w:rFonts w:ascii="Arial" w:hAnsi="Arial" w:cs="Arial"/>
          <w:bCs/>
          <w:color w:val="000000"/>
        </w:rPr>
        <w:fldChar w:fldCharType="end"/>
      </w:r>
      <w:r w:rsidR="00675600">
        <w:rPr>
          <w:rFonts w:ascii="Arial" w:hAnsi="Arial" w:cs="Arial"/>
          <w:bCs/>
          <w:color w:val="000000"/>
        </w:rPr>
        <w:fldChar w:fldCharType="separate"/>
      </w:r>
      <w:r w:rsidR="00DF1CF5">
        <w:rPr>
          <w:rFonts w:ascii="Arial" w:hAnsi="Arial" w:cs="Arial"/>
          <w:bCs/>
          <w:noProof/>
          <w:color w:val="000000"/>
        </w:rPr>
        <w:t>(4)</w:t>
      </w:r>
      <w:r w:rsidR="00675600">
        <w:rPr>
          <w:rFonts w:ascii="Arial" w:hAnsi="Arial" w:cs="Arial"/>
          <w:bCs/>
          <w:color w:val="000000"/>
        </w:rPr>
        <w:fldChar w:fldCharType="end"/>
      </w:r>
      <w:r w:rsidR="003926FE" w:rsidRPr="003926FE">
        <w:rPr>
          <w:rFonts w:ascii="Arial" w:hAnsi="Arial" w:cs="Arial"/>
          <w:bCs/>
          <w:color w:val="000000"/>
        </w:rPr>
        <w:t>.</w:t>
      </w:r>
    </w:p>
    <w:p w14:paraId="0180DC58" w14:textId="77777777" w:rsidR="003926FE" w:rsidRDefault="003926FE" w:rsidP="00863B1B">
      <w:pPr>
        <w:spacing w:line="360" w:lineRule="auto"/>
        <w:ind w:firstLine="720"/>
        <w:rPr>
          <w:rFonts w:ascii="Arial" w:hAnsi="Arial" w:cs="Arial"/>
          <w:bCs/>
          <w:color w:val="000000"/>
        </w:rPr>
      </w:pPr>
    </w:p>
    <w:p w14:paraId="46410DDF" w14:textId="4EF8302D" w:rsidR="003926FE" w:rsidRDefault="005F2F22" w:rsidP="003926FE">
      <w:pPr>
        <w:spacing w:line="360" w:lineRule="auto"/>
        <w:ind w:firstLine="7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Cells with more than 3 </w:t>
      </w:r>
      <w:r w:rsidRPr="005F2F22">
        <w:rPr>
          <w:rFonts w:ascii="Arial" w:hAnsi="Arial" w:cs="Arial"/>
          <w:bCs/>
          <w:color w:val="000000"/>
        </w:rPr>
        <w:t xml:space="preserve">median absolute deviation </w:t>
      </w:r>
      <w:r w:rsidR="00AF3023">
        <w:rPr>
          <w:rFonts w:ascii="Arial" w:hAnsi="Arial" w:cs="Arial"/>
          <w:bCs/>
          <w:color w:val="000000"/>
        </w:rPr>
        <w:t>were</w:t>
      </w:r>
      <w:r>
        <w:rPr>
          <w:rFonts w:ascii="Arial" w:hAnsi="Arial" w:cs="Arial"/>
          <w:bCs/>
          <w:color w:val="000000"/>
        </w:rPr>
        <w:t xml:space="preserve"> removed as outliers. </w:t>
      </w:r>
      <w:r w:rsidR="00863B1B" w:rsidRPr="001B04DE">
        <w:rPr>
          <w:rFonts w:ascii="Arial" w:hAnsi="Arial" w:cs="Arial"/>
          <w:bCs/>
          <w:color w:val="000000"/>
        </w:rPr>
        <w:t xml:space="preserve">Cells with less than </w:t>
      </w:r>
      <w:r w:rsidR="003926FE">
        <w:rPr>
          <w:rFonts w:ascii="Arial" w:hAnsi="Arial" w:cs="Arial"/>
          <w:bCs/>
          <w:color w:val="000000"/>
        </w:rPr>
        <w:t>8</w:t>
      </w:r>
      <w:r w:rsidR="00863B1B" w:rsidRPr="001B04DE">
        <w:rPr>
          <w:rFonts w:ascii="Arial" w:hAnsi="Arial" w:cs="Arial"/>
          <w:bCs/>
          <w:color w:val="000000"/>
        </w:rPr>
        <w:t xml:space="preserve">00 genes or </w:t>
      </w:r>
      <w:r w:rsidR="003926FE">
        <w:rPr>
          <w:rFonts w:ascii="Arial" w:hAnsi="Arial" w:cs="Arial"/>
          <w:bCs/>
          <w:color w:val="000000"/>
        </w:rPr>
        <w:t>15</w:t>
      </w:r>
      <w:r w:rsidR="00863B1B" w:rsidRPr="001B04DE">
        <w:rPr>
          <w:rFonts w:ascii="Arial" w:hAnsi="Arial" w:cs="Arial"/>
          <w:bCs/>
          <w:color w:val="000000"/>
        </w:rPr>
        <w:t xml:space="preserve">00 UMIs or more than 15% of mitochondria genes </w:t>
      </w:r>
      <w:r w:rsidR="00AF3023">
        <w:rPr>
          <w:rFonts w:ascii="Arial" w:hAnsi="Arial" w:cs="Arial"/>
          <w:bCs/>
          <w:color w:val="000000"/>
        </w:rPr>
        <w:t>were</w:t>
      </w:r>
      <w:r w:rsidR="00863B1B" w:rsidRPr="001B04DE">
        <w:rPr>
          <w:rFonts w:ascii="Arial" w:hAnsi="Arial" w:cs="Arial"/>
          <w:bCs/>
          <w:color w:val="000000"/>
        </w:rPr>
        <w:t xml:space="preserve"> </w:t>
      </w:r>
      <w:r w:rsidR="00AF3023">
        <w:rPr>
          <w:rFonts w:ascii="Arial" w:hAnsi="Arial" w:cs="Arial"/>
          <w:bCs/>
          <w:color w:val="000000"/>
        </w:rPr>
        <w:t>filtered out</w:t>
      </w:r>
      <w:r w:rsidR="00863B1B" w:rsidRPr="001B04DE">
        <w:rPr>
          <w:rFonts w:ascii="Arial" w:hAnsi="Arial" w:cs="Arial"/>
          <w:bCs/>
          <w:color w:val="000000"/>
        </w:rPr>
        <w:t xml:space="preserve"> from the analysis. </w:t>
      </w:r>
      <w:r w:rsidR="00197565">
        <w:rPr>
          <w:rFonts w:ascii="Arial" w:hAnsi="Arial" w:cs="Arial"/>
          <w:bCs/>
          <w:color w:val="000000"/>
        </w:rPr>
        <w:t xml:space="preserve">Altogether, the filtered data contained 27,998 cells and 24,421 genes from 6 samples. </w:t>
      </w:r>
      <w:r w:rsidR="00DF1CF5">
        <w:rPr>
          <w:rFonts w:ascii="Arial" w:hAnsi="Arial" w:cs="Arial"/>
          <w:bCs/>
          <w:color w:val="000000"/>
        </w:rPr>
        <w:t xml:space="preserve">Cell-specific biases </w:t>
      </w:r>
      <w:r w:rsidR="007C78C0">
        <w:rPr>
          <w:rFonts w:ascii="Arial" w:hAnsi="Arial" w:cs="Arial"/>
          <w:bCs/>
          <w:color w:val="000000"/>
        </w:rPr>
        <w:t>were normalized with p</w:t>
      </w:r>
      <w:r w:rsidR="007C78C0" w:rsidRPr="007C78C0">
        <w:rPr>
          <w:rFonts w:ascii="Arial" w:hAnsi="Arial" w:cs="Arial"/>
          <w:bCs/>
          <w:color w:val="000000"/>
        </w:rPr>
        <w:t>ool-based size factors</w:t>
      </w:r>
      <w:r w:rsidR="00863B1B" w:rsidRPr="001B04DE">
        <w:rPr>
          <w:rFonts w:ascii="Arial" w:hAnsi="Arial" w:cs="Arial"/>
          <w:bCs/>
          <w:color w:val="000000"/>
        </w:rPr>
        <w:t xml:space="preserve">. The top </w:t>
      </w:r>
      <w:r w:rsidR="007C78C0">
        <w:rPr>
          <w:rFonts w:ascii="Arial" w:hAnsi="Arial" w:cs="Arial"/>
          <w:bCs/>
          <w:color w:val="000000"/>
        </w:rPr>
        <w:t>3</w:t>
      </w:r>
      <w:r w:rsidR="003926FE">
        <w:rPr>
          <w:rFonts w:ascii="Arial" w:hAnsi="Arial" w:cs="Arial"/>
          <w:bCs/>
          <w:color w:val="000000"/>
        </w:rPr>
        <w:t>000</w:t>
      </w:r>
      <w:r w:rsidR="00863B1B" w:rsidRPr="001B04DE">
        <w:rPr>
          <w:rFonts w:ascii="Arial" w:hAnsi="Arial" w:cs="Arial"/>
          <w:bCs/>
          <w:color w:val="000000"/>
        </w:rPr>
        <w:t xml:space="preserve"> highly variable genes were selected using the expression and dispersion (variance/mean) of genes</w:t>
      </w:r>
      <w:r w:rsidR="003926FE" w:rsidRPr="003926FE">
        <w:rPr>
          <w:rFonts w:ascii="Arial" w:hAnsi="Arial" w:cs="Arial"/>
          <w:bCs/>
          <w:color w:val="000000"/>
        </w:rPr>
        <w:t xml:space="preserve">, followed by a canonical correlation analysis (CCA) to identify common sources of variation between the patient and normal datasets. </w:t>
      </w:r>
      <w:r w:rsidR="00352B6D" w:rsidRPr="00352B6D">
        <w:rPr>
          <w:rFonts w:ascii="Arial" w:hAnsi="Arial" w:cs="Arial"/>
          <w:bCs/>
          <w:color w:val="000000"/>
        </w:rPr>
        <w:t xml:space="preserve">The first </w:t>
      </w:r>
      <w:r w:rsidR="007C78C0">
        <w:rPr>
          <w:rFonts w:ascii="Arial" w:hAnsi="Arial" w:cs="Arial"/>
          <w:bCs/>
          <w:color w:val="000000"/>
        </w:rPr>
        <w:t>105</w:t>
      </w:r>
      <w:r w:rsidR="00352B6D" w:rsidRPr="00352B6D">
        <w:rPr>
          <w:rFonts w:ascii="Arial" w:hAnsi="Arial" w:cs="Arial"/>
          <w:bCs/>
          <w:color w:val="000000"/>
        </w:rPr>
        <w:t xml:space="preserve"> CCA results were chosen to generate dimensional t-Distributed Stochastic Neighbor Embedding (</w:t>
      </w:r>
      <w:proofErr w:type="spellStart"/>
      <w:r w:rsidR="00352B6D" w:rsidRPr="00352B6D">
        <w:rPr>
          <w:rFonts w:ascii="Arial" w:hAnsi="Arial" w:cs="Arial"/>
          <w:bCs/>
          <w:color w:val="000000"/>
        </w:rPr>
        <w:t>tSNE</w:t>
      </w:r>
      <w:proofErr w:type="spellEnd"/>
      <w:r w:rsidR="00352B6D" w:rsidRPr="00352B6D">
        <w:rPr>
          <w:rFonts w:ascii="Arial" w:hAnsi="Arial" w:cs="Arial"/>
          <w:bCs/>
          <w:color w:val="000000"/>
        </w:rPr>
        <w:t>) plot</w:t>
      </w:r>
      <w:r w:rsidR="00150BB6">
        <w:rPr>
          <w:rFonts w:ascii="Arial" w:hAnsi="Arial" w:cs="Arial"/>
          <w:bCs/>
          <w:color w:val="000000"/>
        </w:rPr>
        <w:t>s</w:t>
      </w:r>
      <w:r w:rsidR="00352B6D" w:rsidRPr="00352B6D">
        <w:rPr>
          <w:rFonts w:ascii="Arial" w:hAnsi="Arial" w:cs="Arial"/>
          <w:bCs/>
          <w:color w:val="000000"/>
        </w:rPr>
        <w:t>,</w:t>
      </w:r>
      <w:r w:rsidR="007C78C0" w:rsidRPr="007C78C0">
        <w:t xml:space="preserve"> </w:t>
      </w:r>
      <w:r w:rsidR="007C78C0" w:rsidRPr="007C78C0">
        <w:rPr>
          <w:rFonts w:ascii="Arial" w:hAnsi="Arial" w:cs="Arial"/>
          <w:bCs/>
          <w:color w:val="000000"/>
        </w:rPr>
        <w:t>Uniform Manifold Approximation and Projection (UMAP)</w:t>
      </w:r>
      <w:r w:rsidR="007C78C0">
        <w:rPr>
          <w:rFonts w:ascii="Arial" w:hAnsi="Arial" w:cs="Arial"/>
          <w:bCs/>
          <w:color w:val="000000"/>
        </w:rPr>
        <w:t xml:space="preserve"> plots,</w:t>
      </w:r>
      <w:r w:rsidR="00352B6D" w:rsidRPr="00352B6D">
        <w:rPr>
          <w:rFonts w:ascii="Arial" w:hAnsi="Arial" w:cs="Arial"/>
          <w:bCs/>
          <w:color w:val="000000"/>
        </w:rPr>
        <w:t xml:space="preserve"> and cell clustering by a shared nearest neighbor (SNN) modularity optimization based clustering algorithm.</w:t>
      </w:r>
    </w:p>
    <w:p w14:paraId="0BC022E3" w14:textId="77777777" w:rsidR="00352B6D" w:rsidRPr="003926FE" w:rsidRDefault="00352B6D" w:rsidP="003926FE">
      <w:pPr>
        <w:spacing w:line="360" w:lineRule="auto"/>
        <w:ind w:firstLine="720"/>
        <w:rPr>
          <w:rFonts w:ascii="Arial" w:hAnsi="Arial" w:cs="Arial"/>
          <w:bCs/>
          <w:color w:val="000000"/>
        </w:rPr>
      </w:pPr>
    </w:p>
    <w:p w14:paraId="5FBD517D" w14:textId="35B4C176" w:rsidR="00863B1B" w:rsidRDefault="00863B1B" w:rsidP="00863B1B">
      <w:pPr>
        <w:spacing w:line="360" w:lineRule="auto"/>
        <w:ind w:firstLine="720"/>
        <w:rPr>
          <w:rFonts w:ascii="Arial" w:hAnsi="Arial" w:cs="Arial"/>
          <w:bCs/>
          <w:color w:val="000000"/>
        </w:rPr>
      </w:pPr>
      <w:r w:rsidRPr="001B04DE">
        <w:rPr>
          <w:rFonts w:ascii="Arial" w:hAnsi="Arial" w:cs="Arial"/>
          <w:bCs/>
          <w:color w:val="000000"/>
        </w:rPr>
        <w:t>Cell types were manually identified by marker genes</w:t>
      </w:r>
      <w:r w:rsidR="007B65B6">
        <w:rPr>
          <w:rFonts w:ascii="Arial" w:hAnsi="Arial" w:cs="Arial"/>
          <w:bCs/>
          <w:color w:val="000000"/>
        </w:rPr>
        <w:t xml:space="preserve"> </w:t>
      </w:r>
      <w:r w:rsidR="007B65B6">
        <w:rPr>
          <w:rFonts w:ascii="Arial" w:hAnsi="Arial" w:cs="Arial"/>
          <w:bCs/>
          <w:color w:val="000000"/>
        </w:rPr>
        <w:fldChar w:fldCharType="begin">
          <w:fldData xml:space="preserve">PEVuZE5vdGU+PENpdGU+PEF1dGhvcj5Sb2JlcnRzb248L0F1dGhvcj48WWVhcj4yMDE3PC9ZZWFy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==
</w:fldData>
        </w:fldChar>
      </w:r>
      <w:r w:rsidR="00DF1CF5">
        <w:rPr>
          <w:rFonts w:ascii="Arial" w:hAnsi="Arial" w:cs="Arial"/>
          <w:bCs/>
          <w:color w:val="000000"/>
        </w:rPr>
        <w:instrText xml:space="preserve"> ADDIN EN.CITE </w:instrText>
      </w:r>
      <w:r w:rsidR="00DF1CF5">
        <w:rPr>
          <w:rFonts w:ascii="Arial" w:hAnsi="Arial" w:cs="Arial"/>
          <w:bCs/>
          <w:color w:val="000000"/>
        </w:rPr>
        <w:fldChar w:fldCharType="begin">
          <w:fldData xml:space="preserve">PEVuZE5vdGU+PENpdGU+PEF1dGhvcj5Sb2JlcnRzb248L0F1dGhvcj48WWVhcj4yMDE3PC9ZZWFy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==
</w:fldData>
        </w:fldChar>
      </w:r>
      <w:r w:rsidR="00DF1CF5">
        <w:rPr>
          <w:rFonts w:ascii="Arial" w:hAnsi="Arial" w:cs="Arial"/>
          <w:bCs/>
          <w:color w:val="000000"/>
        </w:rPr>
        <w:instrText xml:space="preserve"> ADDIN EN.CITE.DATA </w:instrText>
      </w:r>
      <w:r w:rsidR="00DF1CF5">
        <w:rPr>
          <w:rFonts w:ascii="Arial" w:hAnsi="Arial" w:cs="Arial"/>
          <w:bCs/>
          <w:color w:val="000000"/>
        </w:rPr>
      </w:r>
      <w:r w:rsidR="00DF1CF5">
        <w:rPr>
          <w:rFonts w:ascii="Arial" w:hAnsi="Arial" w:cs="Arial"/>
          <w:bCs/>
          <w:color w:val="000000"/>
        </w:rPr>
        <w:fldChar w:fldCharType="end"/>
      </w:r>
      <w:r w:rsidR="007B65B6">
        <w:rPr>
          <w:rFonts w:ascii="Arial" w:hAnsi="Arial" w:cs="Arial"/>
          <w:bCs/>
          <w:color w:val="000000"/>
        </w:rPr>
        <w:fldChar w:fldCharType="separate"/>
      </w:r>
      <w:r w:rsidR="00DF1CF5">
        <w:rPr>
          <w:rFonts w:ascii="Arial" w:hAnsi="Arial" w:cs="Arial"/>
          <w:bCs/>
          <w:noProof/>
          <w:color w:val="000000"/>
        </w:rPr>
        <w:t>(5)</w:t>
      </w:r>
      <w:r w:rsidR="007B65B6">
        <w:rPr>
          <w:rFonts w:ascii="Arial" w:hAnsi="Arial" w:cs="Arial"/>
          <w:bCs/>
          <w:color w:val="000000"/>
        </w:rPr>
        <w:fldChar w:fldCharType="end"/>
      </w:r>
      <w:r w:rsidRPr="001B04DE">
        <w:rPr>
          <w:rFonts w:ascii="Arial" w:hAnsi="Arial" w:cs="Arial"/>
          <w:bCs/>
          <w:color w:val="000000"/>
        </w:rPr>
        <w:t xml:space="preserve">, and confirmed by </w:t>
      </w:r>
      <w:proofErr w:type="spellStart"/>
      <w:r w:rsidRPr="001B04DE">
        <w:rPr>
          <w:rFonts w:ascii="Arial" w:hAnsi="Arial" w:cs="Arial"/>
          <w:bCs/>
          <w:color w:val="000000"/>
        </w:rPr>
        <w:t>SingleR</w:t>
      </w:r>
      <w:proofErr w:type="spellEnd"/>
      <w:r w:rsidRPr="001B04DE">
        <w:rPr>
          <w:rFonts w:ascii="Arial" w:hAnsi="Arial" w:cs="Arial"/>
          <w:bCs/>
          <w:color w:val="000000"/>
        </w:rPr>
        <w:t xml:space="preserve"> (Single-cell Recognition) package</w:t>
      </w:r>
      <w:r w:rsidR="007C78C0">
        <w:rPr>
          <w:rFonts w:ascii="Arial" w:hAnsi="Arial" w:cs="Arial"/>
          <w:bCs/>
          <w:color w:val="000000"/>
        </w:rPr>
        <w:t xml:space="preserve"> using 358 mouse RNA-seq </w:t>
      </w:r>
      <w:r w:rsidR="007C78C0">
        <w:rPr>
          <w:rFonts w:ascii="Arial" w:hAnsi="Arial" w:cs="Arial"/>
          <w:bCs/>
          <w:color w:val="000000"/>
        </w:rPr>
        <w:fldChar w:fldCharType="begin">
          <w:fldData xml:space="preserve">PEVuZE5vdGU+PENpdGU+PEF1dGhvcj5BcmFuPC9BdXRob3I+PFllYXI+MjAxOTwvWWVhcj48UmVj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==
</w:fldData>
        </w:fldChar>
      </w:r>
      <w:r w:rsidR="007C78C0">
        <w:rPr>
          <w:rFonts w:ascii="Arial" w:hAnsi="Arial" w:cs="Arial"/>
          <w:bCs/>
          <w:color w:val="000000"/>
        </w:rPr>
        <w:instrText xml:space="preserve"> ADDIN EN.CITE </w:instrText>
      </w:r>
      <w:r w:rsidR="007C78C0">
        <w:rPr>
          <w:rFonts w:ascii="Arial" w:hAnsi="Arial" w:cs="Arial"/>
          <w:bCs/>
          <w:color w:val="000000"/>
        </w:rPr>
        <w:fldChar w:fldCharType="begin">
          <w:fldData xml:space="preserve">PEVuZE5vdGU+PENpdGU+PEF1dGhvcj5BcmFuPC9BdXRob3I+PFllYXI+MjAxOTwvWWVhcj48UmVj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==
</w:fldData>
        </w:fldChar>
      </w:r>
      <w:r w:rsidR="007C78C0">
        <w:rPr>
          <w:rFonts w:ascii="Arial" w:hAnsi="Arial" w:cs="Arial"/>
          <w:bCs/>
          <w:color w:val="000000"/>
        </w:rPr>
        <w:instrText xml:space="preserve"> ADDIN EN.CITE.DATA </w:instrText>
      </w:r>
      <w:r w:rsidR="007C78C0">
        <w:rPr>
          <w:rFonts w:ascii="Arial" w:hAnsi="Arial" w:cs="Arial"/>
          <w:bCs/>
          <w:color w:val="000000"/>
        </w:rPr>
      </w:r>
      <w:r w:rsidR="007C78C0">
        <w:rPr>
          <w:rFonts w:ascii="Arial" w:hAnsi="Arial" w:cs="Arial"/>
          <w:bCs/>
          <w:color w:val="000000"/>
        </w:rPr>
        <w:fldChar w:fldCharType="end"/>
      </w:r>
      <w:r w:rsidR="007C78C0">
        <w:rPr>
          <w:rFonts w:ascii="Arial" w:hAnsi="Arial" w:cs="Arial"/>
          <w:bCs/>
          <w:color w:val="000000"/>
        </w:rPr>
        <w:fldChar w:fldCharType="separate"/>
      </w:r>
      <w:r w:rsidR="007C78C0">
        <w:rPr>
          <w:rFonts w:ascii="Arial" w:hAnsi="Arial" w:cs="Arial"/>
          <w:bCs/>
          <w:noProof/>
          <w:color w:val="000000"/>
        </w:rPr>
        <w:t>(4)</w:t>
      </w:r>
      <w:r w:rsidR="007C78C0">
        <w:rPr>
          <w:rFonts w:ascii="Arial" w:hAnsi="Arial" w:cs="Arial"/>
          <w:bCs/>
          <w:color w:val="000000"/>
        </w:rPr>
        <w:fldChar w:fldCharType="end"/>
      </w:r>
      <w:r w:rsidRPr="001B04DE">
        <w:rPr>
          <w:rFonts w:ascii="Arial" w:hAnsi="Arial" w:cs="Arial"/>
          <w:bCs/>
          <w:color w:val="000000"/>
        </w:rPr>
        <w:t>. Differential expression analysis was performed based</w:t>
      </w:r>
      <w:bookmarkStart w:id="0" w:name="_GoBack"/>
      <w:bookmarkEnd w:id="0"/>
      <w:r w:rsidRPr="001B04DE">
        <w:rPr>
          <w:rFonts w:ascii="Arial" w:hAnsi="Arial" w:cs="Arial"/>
          <w:bCs/>
          <w:color w:val="000000"/>
        </w:rPr>
        <w:t xml:space="preserve"> on the MAST (Model-based Analysis of Single Cell Transcriptomics)</w:t>
      </w:r>
      <w:r w:rsidR="00D75095">
        <w:rPr>
          <w:rFonts w:ascii="Arial" w:hAnsi="Arial" w:cs="Arial"/>
          <w:bCs/>
          <w:color w:val="000000"/>
        </w:rPr>
        <w:t xml:space="preserve"> </w:t>
      </w:r>
      <w:r w:rsidR="00D75095">
        <w:rPr>
          <w:rFonts w:ascii="Arial" w:hAnsi="Arial" w:cs="Arial"/>
          <w:bCs/>
          <w:color w:val="000000"/>
        </w:rPr>
        <w:fldChar w:fldCharType="begin"/>
      </w:r>
      <w:r w:rsidR="007C78C0">
        <w:rPr>
          <w:rFonts w:ascii="Arial" w:hAnsi="Arial" w:cs="Arial"/>
          <w:bCs/>
          <w:color w:val="000000"/>
        </w:rPr>
        <w:instrText xml:space="preserve"> ADDIN EN.CITE &lt;EndNote&gt;&lt;Cite&gt;&lt;Author&gt;Finak&lt;/Author&gt;&lt;Year&gt;2015&lt;/Year&gt;&lt;RecNum&gt;1870&lt;/RecNum&gt;&lt;DisplayText&gt;(6)&lt;/DisplayText&gt;&lt;record&gt;&lt;rec-number&gt;1870&lt;/rec-number&gt;&lt;foreign-keys&gt;&lt;key app="EN" db-id="5eerw2027psdxae2w9sverf0sfszrrx5rfrp" timestamp="1538154259"&gt;1870&lt;/key&gt;&lt;/foreign-keys&gt;&lt;ref-type name="Journal Article"&gt;17&lt;/ref-type&gt;&lt;contributors&gt;&lt;authors&gt;&lt;author&gt;Finak, Greg&lt;/author&gt;&lt;author&gt;McDavid, Andrew&lt;/author&gt;&lt;author&gt;Yajima, Masanao&lt;/author&gt;&lt;author&gt;Deng, Jingyuan&lt;/author&gt;&lt;author&gt;Gersuk, Vivian&lt;/author&gt;&lt;author&gt;Shalek, Alex K.&lt;/author&gt;&lt;author&gt;Slichter, Chloe K.&lt;/author&gt;&lt;author&gt;Miller, Hannah W.&lt;/author&gt;&lt;author&gt;McElrath, M. Juliana&lt;/author&gt;&lt;author&gt;Prlic, Martin&lt;/author&gt;&lt;author&gt;Linsley, Peter S.&lt;/author&gt;&lt;author&gt;Gottardo, Raphael&lt;/author&gt;&lt;/authors&gt;&lt;/contributors&gt;&lt;titles&gt;&lt;title&gt;MAST: a flexible statistical framework for assessing transcriptional changes and characterizing heterogeneity in single-cell RNA sequencing data&lt;/title&gt;&lt;secondary-title&gt;Genome Biology&lt;/secondary-title&gt;&lt;/titles&gt;&lt;periodical&gt;&lt;full-title&gt;Genome Biol&lt;/full-title&gt;&lt;abbr-1&gt;Genome biology&lt;/abbr-1&gt;&lt;/periodical&gt;&lt;pages&gt;278&lt;/pages&gt;&lt;volume&gt;16&lt;/volume&gt;&lt;number&gt;1&lt;/number&gt;&lt;dates&gt;&lt;year&gt;2015&lt;/year&gt;&lt;pub-dates&gt;&lt;date&gt;December 10&lt;/date&gt;&lt;/pub-dates&gt;&lt;/dates&gt;&lt;isbn&gt;1474-760X&lt;/isbn&gt;&lt;label&gt;Finak2015&lt;/label&gt;&lt;work-type&gt;journal article&lt;/work-type&gt;&lt;urls&gt;&lt;related-urls&gt;&lt;url&gt;https://doi.org/10.1186/s13059-015-0844-5&lt;/url&gt;&lt;/related-urls&gt;&lt;/urls&gt;&lt;electronic-resource-num&gt;10.1186/s13059-015-0844-5&lt;/electronic-resource-num&gt;&lt;/record&gt;&lt;/Cite&gt;&lt;/EndNote&gt;</w:instrText>
      </w:r>
      <w:r w:rsidR="00D75095">
        <w:rPr>
          <w:rFonts w:ascii="Arial" w:hAnsi="Arial" w:cs="Arial"/>
          <w:bCs/>
          <w:color w:val="000000"/>
        </w:rPr>
        <w:fldChar w:fldCharType="separate"/>
      </w:r>
      <w:r w:rsidR="007C78C0">
        <w:rPr>
          <w:rFonts w:ascii="Arial" w:hAnsi="Arial" w:cs="Arial"/>
          <w:bCs/>
          <w:noProof/>
          <w:color w:val="000000"/>
        </w:rPr>
        <w:t>(6)</w:t>
      </w:r>
      <w:r w:rsidR="00D75095">
        <w:rPr>
          <w:rFonts w:ascii="Arial" w:hAnsi="Arial" w:cs="Arial"/>
          <w:bCs/>
          <w:color w:val="000000"/>
        </w:rPr>
        <w:fldChar w:fldCharType="end"/>
      </w:r>
      <w:r w:rsidRPr="001B04DE">
        <w:rPr>
          <w:rFonts w:ascii="Arial" w:hAnsi="Arial" w:cs="Arial"/>
          <w:bCs/>
          <w:color w:val="000000"/>
        </w:rPr>
        <w:t xml:space="preserve">. </w:t>
      </w:r>
    </w:p>
    <w:p w14:paraId="0BF021AF" w14:textId="77777777" w:rsidR="006F55F6" w:rsidRPr="00D75095" w:rsidRDefault="006F55F6">
      <w:pPr>
        <w:rPr>
          <w:b/>
        </w:rPr>
      </w:pPr>
    </w:p>
    <w:p w14:paraId="02E496B3" w14:textId="402FFAB0" w:rsidR="00D75095" w:rsidRDefault="00D75095">
      <w:pPr>
        <w:rPr>
          <w:rFonts w:ascii="Arial" w:hAnsi="Arial" w:cs="Arial"/>
          <w:bCs/>
          <w:color w:val="000000"/>
        </w:rPr>
      </w:pPr>
      <w:r w:rsidRPr="00D75095">
        <w:rPr>
          <w:rFonts w:ascii="Arial" w:hAnsi="Arial" w:cs="Arial"/>
          <w:b/>
          <w:bCs/>
          <w:color w:val="000000"/>
        </w:rPr>
        <w:t>Code availability.</w:t>
      </w:r>
      <w:r w:rsidRPr="00D75095">
        <w:rPr>
          <w:rFonts w:ascii="Arial" w:hAnsi="Arial" w:cs="Arial"/>
          <w:bCs/>
          <w:color w:val="000000"/>
        </w:rPr>
        <w:t xml:space="preserve"> The scripts used for analysis and figure generation are available at </w:t>
      </w:r>
      <w:r w:rsidR="007B65B6" w:rsidRPr="007B65B6">
        <w:rPr>
          <w:rFonts w:ascii="Arial" w:hAnsi="Arial" w:cs="Arial"/>
          <w:bCs/>
          <w:color w:val="000000"/>
        </w:rPr>
        <w:t>https://github.com/nyuhuyang/scRNAseq-BladderCancer</w:t>
      </w:r>
    </w:p>
    <w:p w14:paraId="144B4270" w14:textId="77777777" w:rsidR="00D75095" w:rsidRPr="00D75095" w:rsidRDefault="00D75095">
      <w:pPr>
        <w:rPr>
          <w:rFonts w:ascii="Arial" w:hAnsi="Arial" w:cs="Arial"/>
          <w:bCs/>
          <w:color w:val="000000"/>
        </w:rPr>
      </w:pPr>
    </w:p>
    <w:p w14:paraId="2616E55F" w14:textId="77777777" w:rsidR="00296E94" w:rsidRDefault="00296E94"/>
    <w:p w14:paraId="4CAF587E" w14:textId="77777777" w:rsidR="007C78C0" w:rsidRPr="007C78C0" w:rsidRDefault="00296E94" w:rsidP="007C78C0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7C78C0" w:rsidRPr="007C78C0">
        <w:rPr>
          <w:noProof/>
        </w:rPr>
        <w:t>1.</w:t>
      </w:r>
      <w:r w:rsidR="007C78C0" w:rsidRPr="007C78C0">
        <w:rPr>
          <w:noProof/>
        </w:rPr>
        <w:tab/>
        <w:t>McCarthy DJ, Campbell KR, Lun AT, Wills QF. Scater: pre-processing, quality control, normalization and visualization of single-cell RNA-seq data in R. Bioinformatics (Oxford, England). 2017;33(8):1179-86.</w:t>
      </w:r>
    </w:p>
    <w:p w14:paraId="77124DBB" w14:textId="77777777" w:rsidR="007C78C0" w:rsidRPr="007C78C0" w:rsidRDefault="007C78C0" w:rsidP="007C78C0">
      <w:pPr>
        <w:pStyle w:val="EndNoteBibliography"/>
        <w:rPr>
          <w:noProof/>
        </w:rPr>
      </w:pPr>
      <w:r w:rsidRPr="007C78C0">
        <w:rPr>
          <w:noProof/>
        </w:rPr>
        <w:t>2.</w:t>
      </w:r>
      <w:r w:rsidRPr="007C78C0">
        <w:rPr>
          <w:noProof/>
        </w:rPr>
        <w:tab/>
        <w:t>Lun A, McCarthy D, Marioni J. A step-by-step workflow for low-level analysis of single-cell RNA-seq data with Bioconductor [version 2; peer review: 3 approved, 2 approved with reservations]. F1000Research. 2016;5(2122).</w:t>
      </w:r>
    </w:p>
    <w:p w14:paraId="42B321E8" w14:textId="77777777" w:rsidR="007C78C0" w:rsidRPr="007C78C0" w:rsidRDefault="007C78C0" w:rsidP="007C78C0">
      <w:pPr>
        <w:pStyle w:val="EndNoteBibliography"/>
        <w:rPr>
          <w:noProof/>
        </w:rPr>
      </w:pPr>
      <w:r w:rsidRPr="007C78C0">
        <w:rPr>
          <w:noProof/>
        </w:rPr>
        <w:lastRenderedPageBreak/>
        <w:t>3.</w:t>
      </w:r>
      <w:r w:rsidRPr="007C78C0">
        <w:rPr>
          <w:noProof/>
        </w:rPr>
        <w:tab/>
        <w:t>Stuart T, Butler A, Hoffman P, Hafemeister C, Papalexi E, Mauck WM, 3rd, et al. Comprehensive Integration of Single-Cell Data. Cell. 2019;177(7):1888-902 e21.</w:t>
      </w:r>
    </w:p>
    <w:p w14:paraId="526D74E7" w14:textId="77777777" w:rsidR="007C78C0" w:rsidRPr="007C78C0" w:rsidRDefault="007C78C0" w:rsidP="007C78C0">
      <w:pPr>
        <w:pStyle w:val="EndNoteBibliography"/>
        <w:rPr>
          <w:noProof/>
        </w:rPr>
      </w:pPr>
      <w:r w:rsidRPr="007C78C0">
        <w:rPr>
          <w:noProof/>
        </w:rPr>
        <w:t>4.</w:t>
      </w:r>
      <w:r w:rsidRPr="007C78C0">
        <w:rPr>
          <w:noProof/>
        </w:rPr>
        <w:tab/>
        <w:t>Aran D, Looney AP, Liu L, Wu E, Fong V, Hsu A, et al. Reference-based analysis of lung single-cell sequencing reveals a transitional profibrotic macrophage. Nature immunology. 2019;20(2):163-72.</w:t>
      </w:r>
    </w:p>
    <w:p w14:paraId="1D1E6B30" w14:textId="77777777" w:rsidR="007C78C0" w:rsidRPr="007C78C0" w:rsidRDefault="007C78C0" w:rsidP="007C78C0">
      <w:pPr>
        <w:pStyle w:val="EndNoteBibliography"/>
        <w:rPr>
          <w:noProof/>
        </w:rPr>
      </w:pPr>
      <w:r w:rsidRPr="007C78C0">
        <w:rPr>
          <w:noProof/>
        </w:rPr>
        <w:t>5.</w:t>
      </w:r>
      <w:r w:rsidRPr="007C78C0">
        <w:rPr>
          <w:noProof/>
        </w:rPr>
        <w:tab/>
        <w:t>Robertson AG, Kim J, Al-Ahmadie H, Bellmunt J, Guo G, Cherniack AD, et al. Comprehensive Molecular Characterization of Muscle-Invasive Bladder Cancer. Cell. 2017;171(3):540-56 e25.</w:t>
      </w:r>
    </w:p>
    <w:p w14:paraId="7D2C7B19" w14:textId="77777777" w:rsidR="007C78C0" w:rsidRPr="007C78C0" w:rsidRDefault="007C78C0" w:rsidP="007C78C0">
      <w:pPr>
        <w:pStyle w:val="EndNoteBibliography"/>
        <w:rPr>
          <w:noProof/>
        </w:rPr>
      </w:pPr>
      <w:r w:rsidRPr="007C78C0">
        <w:rPr>
          <w:noProof/>
        </w:rPr>
        <w:t>6.</w:t>
      </w:r>
      <w:r w:rsidRPr="007C78C0">
        <w:rPr>
          <w:noProof/>
        </w:rPr>
        <w:tab/>
        <w:t>Finak G, McDavid A, Yajima M, Deng J, Gersuk V, Shalek AK, et al. MAST: a flexible statistical framework for assessing transcriptional changes and characterizing heterogeneity in single-cell RNA sequencing data. Genome biology. 2015;16(1):278.</w:t>
      </w:r>
    </w:p>
    <w:p w14:paraId="7CEC0910" w14:textId="10B4A50C" w:rsidR="0052016E" w:rsidRDefault="00296E94" w:rsidP="007B65B6">
      <w:pPr>
        <w:pStyle w:val="EndNoteBibliography"/>
        <w:rPr>
          <w:noProof/>
        </w:rPr>
      </w:pPr>
      <w:r>
        <w:fldChar w:fldCharType="end"/>
      </w:r>
    </w:p>
    <w:sectPr w:rsidR="0052016E" w:rsidSect="0090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erw2027psdxae2w9sverf0sfszrrx5rfrp&quot;&gt;My EndNote Library&lt;record-ids&gt;&lt;item&gt;1870&lt;/item&gt;&lt;item&gt;1929&lt;/item&gt;&lt;item&gt;1979&lt;/item&gt;&lt;item&gt;2034&lt;/item&gt;&lt;item&gt;2055&lt;/item&gt;&lt;item&gt;2083&lt;/item&gt;&lt;/record-ids&gt;&lt;/item&gt;&lt;/Libraries&gt;"/>
  </w:docVars>
  <w:rsids>
    <w:rsidRoot w:val="00863B1B"/>
    <w:rsid w:val="00150BB6"/>
    <w:rsid w:val="00162850"/>
    <w:rsid w:val="00172F5F"/>
    <w:rsid w:val="00197565"/>
    <w:rsid w:val="00254A68"/>
    <w:rsid w:val="00296E94"/>
    <w:rsid w:val="0029730E"/>
    <w:rsid w:val="002A482D"/>
    <w:rsid w:val="002F4D47"/>
    <w:rsid w:val="00352B6D"/>
    <w:rsid w:val="003926FE"/>
    <w:rsid w:val="0052016E"/>
    <w:rsid w:val="005F2F22"/>
    <w:rsid w:val="00675600"/>
    <w:rsid w:val="00682AF5"/>
    <w:rsid w:val="006F55F6"/>
    <w:rsid w:val="00746D13"/>
    <w:rsid w:val="00772256"/>
    <w:rsid w:val="007B65B6"/>
    <w:rsid w:val="007C78C0"/>
    <w:rsid w:val="0084135A"/>
    <w:rsid w:val="00863B1B"/>
    <w:rsid w:val="00883778"/>
    <w:rsid w:val="00903422"/>
    <w:rsid w:val="0090566A"/>
    <w:rsid w:val="00AF3023"/>
    <w:rsid w:val="00C34229"/>
    <w:rsid w:val="00C6468E"/>
    <w:rsid w:val="00D75095"/>
    <w:rsid w:val="00DF1CF5"/>
    <w:rsid w:val="00F804F7"/>
    <w:rsid w:val="00F932BB"/>
    <w:rsid w:val="00F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0F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F55F6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3B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B1B"/>
    <w:rPr>
      <w:rFonts w:eastAsiaTheme="minorHAns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B1B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B1B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B1B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B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B1B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296E94"/>
    <w:pPr>
      <w:jc w:val="center"/>
    </w:pPr>
    <w:rPr>
      <w:rFonts w:eastAsiaTheme="minorHAnsi"/>
      <w:lang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96E94"/>
    <w:rPr>
      <w:rFonts w:ascii="Times New Roman" w:eastAsiaTheme="minorHAnsi" w:hAnsi="Times New Roman" w:cs="Times New Roman"/>
    </w:rPr>
  </w:style>
  <w:style w:type="paragraph" w:customStyle="1" w:styleId="EndNoteBibliography">
    <w:name w:val="EndNote Bibliography"/>
    <w:basedOn w:val="Normal"/>
    <w:link w:val="EndNoteBibliographyChar"/>
    <w:rsid w:val="00296E94"/>
    <w:rPr>
      <w:rFonts w:eastAsiaTheme="minorHAnsi"/>
      <w:lang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96E94"/>
    <w:rPr>
      <w:rFonts w:ascii="Times New Roman" w:eastAsiaTheme="minorHAnsi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5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5095"/>
    <w:rPr>
      <w:color w:val="605E5C"/>
      <w:shd w:val="clear" w:color="auto" w:fill="E1DFDD"/>
    </w:rPr>
  </w:style>
  <w:style w:type="paragraph" w:customStyle="1" w:styleId="Default">
    <w:name w:val="Default"/>
    <w:rsid w:val="003926F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6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Yang Hu</cp:lastModifiedBy>
  <cp:revision>9</cp:revision>
  <dcterms:created xsi:type="dcterms:W3CDTF">2018-09-28T17:30:00Z</dcterms:created>
  <dcterms:modified xsi:type="dcterms:W3CDTF">2019-07-07T23:48:00Z</dcterms:modified>
</cp:coreProperties>
</file>