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Proposta de Implementação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Fase 1 — Modelo de Dados e Migrações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Adicionar colunas: income_source (String 50), monthly_income (Numeric 10,2), last_entry_date (Date), report_opt_out (Boolean)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Renomear profile_type → mantém como está mas aceita os mesmos 3 valores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transaction.py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Adicionar updated_at (DateTime) para suporte a edição dentro de 24h (RN-13)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Adicionar constantes EXPENSE_CATEGORIES e INCOME_CATEGORIES com nomes capitalizados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Fase 2 — Prompts e LLM Gateway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[NEW] app/prompts/parse_prompt.py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PARSE_SYSTEM_PROMPT — prompt para extrair JSON de transações a partir de texto livre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Schema com categorias válidas, regras de classificação, tratamento de datas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[NEW] app/prompts/insight_prompt.py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INSIGHT_SYSTEM_PROMPT — prompt para gerar insights de 1-2 frases sobre padrões de gastos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system_prompt.py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Refatorar build_system_prompt() para receber contexto expandido (renda, resumo do mês, top_category)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Adicionar instruções por perfil (iniciante/em_desenvolvimento/avançado)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Reduzir limite de 250 → 150 palavras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llm_service.py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Adicionar parse_transaction(text) → retorna dict JSON via parse prompt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Adicionar qa_answer(question, history, user_context) → resposta Q&amp;A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Adicionar generate_insight(summary_data) → insight de 1-2 frases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Fase 3 — Onboarding Expandido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onboarding.py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Adicionar passo: fonte de renda (InlineKeyboard: Mesada/Estágio/Freelas/Trabalho/Outros)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Adicionar passo: valor de renda mensal (texto livre, aceita apenas número)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Salvar income_source e monthly_income no User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Mensagem final: sugerir primeiro registro de gasto como próximo passo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Nova mensagem de boas-vindas (mais completa, explica o que o Fini faz)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Fase 4 — Finance Flow v2 (módulo central)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finance_flow.py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Parsing via LLM: substituir parse_transaction_draft() regex por chamada ao llm_gateway.parse_transaction() com fallback ao parser regex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Pydantic: adicionar ParsedTransaction model para validar saída do LLM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Confirmação: adicionar botão "✏️ Corrigir" com sub-menu de campos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Pós-registro: mostrar saldo do mês + insight LLM quando relevante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Streak: chamar update_streak() ao confirmar transação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Pontos: +10 first_entry_of_day, +10 income_registered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Categorias: padronizar para capitalizadas com acento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[MODIFY] /resumo — Resumo mensal expandido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Incluir % da renda mensal por categoria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Destacar maior categoria de gasto com seta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Comparação com mês anterior (quando houver dados)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Insight gerado por LLM no final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Mini preview de metas ativas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Fase 5 — XLSX com openpyxl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[NEW] app/flows/xlsx_export.py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Geração via openpyxl (substituir _build_xlsx manual)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Aba 1 — Lançamentos: cabeçalho colorido, cores verde/vermelho, filtros automáticos, freeze panes, total com fórmula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Aba 2 — Resumo: totais com % da renda, despesas por categoria, gráfico de barras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Aba 3 — Metas: lista de metas ativas com progresso e fórmulas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Adicionar coluna "Meio de Pagamento" conforme planilha de referência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[MODIFY] requirements.txt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Adicionar openpyxl&gt;=3.1.0 e pydantic&gt;=2.0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Fase 6 — Gamificação Expandida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gamification.py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Expandir POINTS_MAP com 14 ações (adicionar: first_entry_of_day, income_registered, positive_month_close, xlsx_export, goal_progress_updated, goal_completed, simulator_first_use, qa_question)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Adicionar LEVEL_UP_MESSAGES com mensagens específicas por nível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Adicionar update_streak() para gerenciamento de streak diário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Fase 7 — Desafios Atualizados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seed_challenges.py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Substituir 20 desafios genéricos por D01-D20 do spec v2 (focados em registro financeiro)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Adicionar campo code nos desafios (D01, D02, etc.)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challenge.py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Adicionar coluna code (String 10, unique) para códigos D01-D20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Adicionar year ao UserChallenge para evitar conflitos entre anos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Fase 8 — Command Router e Templates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command_router.py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Adaptar route_message() para tentar parsing LLM antes do fallback regex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Passar contexto financeiro do mês ao qa_engine para respostas personalizadas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[MODIFY]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templates.py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Atualizar HELP_MENU para formato organizado por fluxo (Controlar Gastos / Metas / Aprender)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Atualizar mensagens de boas-vindas do onboarding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Parsing LLM vs Regex: O spec v2 pede parsing via LLM, mas o parser regex atual funciona bem para casos simples e é mais rápido (&lt; 100ms vs ~500ms do LLM). Sugiro manter o regex como fast path e usar LLM apenas quando o regex não conseguir parsear. Concorda?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Migração de dados: Você já tem usuários no banco? Se sim, a migração dos novos campos (income_source, monthly_income) precisará de valores default. Confirma que pode ser NULL?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Planilha de referência: A nova planilha tem coluna "Meio de Pagamento" que não existe no spec v2. Incluímos?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Verificação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Testes Automatizados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python -m pytest tests/ -v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Verificar que o parser (regex + LLM) funciona com os 30 casos de teste do SDD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Testar geração de XLSX com openpyxl (3 abas, formatação, gráfico)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Verificação Manual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Subir containers com docker compose up -d --build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Testar no Telegram: onboarding completo → registro de gastos → /resumo → /planilha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Verificar que a planilha abre no Excel/Google Sheets com cores e gráfico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