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Exercícios de Criação de Views e Subconsultas</w:t>
      </w:r>
    </w:p>
    <w:p>
      <w:pPr>
        <w:pStyle w:val="Heading2"/>
      </w:pPr>
      <w:r>
        <w:t>Exercício 1: View de Funcionários Sem Supervisores</w:t>
      </w:r>
    </w:p>
    <w:p>
      <w:r>
        <w:t>Solução: CREATE VIEW FuncSemSupervisores AS</w:t>
        <w:br/>
        <w:t>SELECT Nome, CPF FROM Funcionarios WHERE Cpf_supervisor IS NULL;</w:t>
      </w:r>
    </w:p>
    <w:p>
      <w:pPr>
        <w:pStyle w:val="Heading2"/>
      </w:pPr>
      <w:r>
        <w:t>Exercício 1: View de Salários por Departamento</w:t>
      </w:r>
    </w:p>
    <w:p>
      <w:r>
        <w:t>Solução: CREATE VIEW SalariosPorDepartamento AS</w:t>
        <w:br/>
        <w:t>SELECT DepartamentoID, AVG(Salario) AS MediaSalarial FROM Funcionarios GROUP BY DepartamentoID;</w:t>
      </w:r>
    </w:p>
    <w:p>
      <w:pPr>
        <w:pStyle w:val="Heading2"/>
      </w:pPr>
      <w:r>
        <w:t>Exercício 1: View de Projetos Ativos</w:t>
      </w:r>
    </w:p>
    <w:p>
      <w:r>
        <w:t>Solução: CREATE VIEW ProjetosAtivos AS</w:t>
        <w:br/>
        <w:t>SELECT ProjetoID, Nome FROM Projetos WHERE Status = 'Em andamento';</w:t>
      </w:r>
    </w:p>
    <w:p>
      <w:pPr>
        <w:pStyle w:val="Heading2"/>
      </w:pPr>
      <w:r>
        <w:t>Exercício 1: Funcionários com Alto Desempenho</w:t>
      </w:r>
    </w:p>
    <w:p>
      <w:r>
        <w:t>Solução: CREATE VIEW FuncAltoDesempenho AS</w:t>
        <w:br/>
        <w:t>SELECT Nome, CPF, COUNT(ProjetoID) AS NumeroProjetos FROM FuncionarioProjetos GROUP BY Nome, CPF HAVING COUNT(ProjetoID) &gt; 3;</w:t>
      </w:r>
    </w:p>
    <w:p>
      <w:pPr>
        <w:pStyle w:val="Heading2"/>
      </w:pPr>
      <w:r>
        <w:t>Exercício 1: Funcionários Perto da Aposentadoria</w:t>
      </w:r>
    </w:p>
    <w:p>
      <w:r>
        <w:t>Solução: CREATE VIEW FuncPertoAposentadoria AS</w:t>
        <w:br/>
        <w:t>SELECT Nome, CPF, (65 - Idade) AS AnosRestantes FROM Funcionarios WHERE (65 - Idade) &lt;= 5;</w:t>
      </w:r>
    </w:p>
    <w:p>
      <w:pPr>
        <w:pStyle w:val="Heading2"/>
      </w:pPr>
      <w:r>
        <w:t>Exercício 2: Funcionários Acima da Média Salarial</w:t>
      </w:r>
    </w:p>
    <w:p>
      <w:r>
        <w:t>Solução: SELECT Nome, CPF FROM Funcionarios WHERE Salario &gt; (SELECT AVG(Salario) FROM Funcionarios WHERE DepartamentoID = Funcionarios.DepartamentoID);</w:t>
      </w:r>
    </w:p>
    <w:p>
      <w:pPr>
        <w:pStyle w:val="Heading2"/>
      </w:pPr>
      <w:r>
        <w:t>Exercício 2: Projetos Com Mais de 5 Funcionários</w:t>
      </w:r>
    </w:p>
    <w:p>
      <w:r>
        <w:t>Solução: SELECT ProjetoID, Nome FROM Projetos WHERE (SELECT COUNT(*) FROM FuncionarioProjetos WHERE ProjetoID = Projetos.ProjetoID) &gt; 3;</w:t>
      </w:r>
    </w:p>
    <w:p>
      <w:pPr>
        <w:pStyle w:val="Heading2"/>
      </w:pPr>
      <w:r>
        <w:t>Exercício 2: Média de Salário por Departamento</w:t>
      </w:r>
    </w:p>
    <w:p>
      <w:r>
        <w:t>Solução: SELECT DepartamentoID FROM Departamentos WHERE (SELECT AVG(Salario) FROM Funcionarios) &lt; (SELECT AVG(Salario) FROM Funcionarios WHERE DepartamentoID = Departamentos.DepartamentoID);</w:t>
      </w:r>
    </w:p>
    <w:p>
      <w:pPr>
        <w:pStyle w:val="Heading2"/>
      </w:pPr>
      <w:r>
        <w:t>Desafio: Monitoramento de Performance de Funcionários e Projetos</w:t>
      </w:r>
    </w:p>
    <w:p>
      <w:r>
        <w:t>Solução: CREATE VIEW MonitoramentoPerformance AS</w:t>
        <w:br/>
        <w:t>SELECT Nome, CPF, COUNT(ProjetoID) AS NumeroProjetos,</w:t>
        <w:br/>
        <w:tab/>
        <w:t>(SELECT AVG(NumProjetos) FROM (SELECT COUNT(ProjetoID) AS NumProjetos FROM FuncionarioProjetos GROUP BY DepartamentoID)) AS MediaProjetos</w:t>
        <w:br/>
        <w:t>FROM FuncionarioProjetos GROUP BY Nome, CPF, DepartamentoID;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