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DDB70" w14:textId="205F23F5" w:rsidR="001C5CA0" w:rsidRDefault="001C5CA0" w:rsidP="001C5CA0">
      <w:pPr>
        <w:jc w:val="center"/>
        <w:rPr>
          <w:b/>
          <w:bCs/>
          <w:sz w:val="56"/>
          <w:szCs w:val="56"/>
        </w:rPr>
      </w:pPr>
    </w:p>
    <w:p w14:paraId="7808856A" w14:textId="6C9B8B26" w:rsidR="001C5CA0" w:rsidRPr="00B85B91" w:rsidRDefault="003050B8" w:rsidP="001C5CA0">
      <w:pPr>
        <w:pBdr>
          <w:top w:val="single" w:sz="6" w:space="1" w:color="auto"/>
          <w:bottom w:val="single" w:sz="6" w:space="1" w:color="auto"/>
        </w:pBdr>
        <w:jc w:val="center"/>
        <w:rPr>
          <w:rFonts w:ascii="Times New Roman" w:hAnsi="Times New Roman" w:cs="Times New Roman"/>
          <w:b/>
          <w:bCs/>
          <w:sz w:val="56"/>
          <w:szCs w:val="56"/>
        </w:rPr>
      </w:pPr>
      <w:r w:rsidRPr="00B85B91">
        <w:rPr>
          <w:rFonts w:ascii="Times New Roman" w:hAnsi="Times New Roman" w:cs="Times New Roman"/>
          <w:b/>
          <w:bCs/>
          <w:sz w:val="56"/>
          <w:szCs w:val="56"/>
        </w:rPr>
        <w:t>Pr</w:t>
      </w:r>
      <w:r w:rsidR="001B33BE" w:rsidRPr="00B85B91">
        <w:rPr>
          <w:rFonts w:ascii="Times New Roman" w:hAnsi="Times New Roman" w:cs="Times New Roman"/>
          <w:b/>
          <w:bCs/>
          <w:sz w:val="56"/>
          <w:szCs w:val="56"/>
        </w:rPr>
        <w:t>oject 1</w:t>
      </w:r>
    </w:p>
    <w:p w14:paraId="26362372" w14:textId="07DD7B0A" w:rsidR="004C0135" w:rsidRPr="00B85B91" w:rsidRDefault="00B85B91" w:rsidP="001C5CA0">
      <w:pPr>
        <w:pBdr>
          <w:top w:val="single" w:sz="6" w:space="1" w:color="auto"/>
          <w:bottom w:val="single" w:sz="6" w:space="1" w:color="auto"/>
        </w:pBdr>
        <w:jc w:val="center"/>
        <w:rPr>
          <w:rFonts w:ascii="Times New Roman" w:hAnsi="Times New Roman" w:cs="Times New Roman"/>
          <w:b/>
          <w:bCs/>
          <w:sz w:val="56"/>
          <w:szCs w:val="56"/>
        </w:rPr>
      </w:pPr>
      <w:r w:rsidRPr="00B85B91">
        <w:rPr>
          <w:rFonts w:ascii="Times New Roman" w:hAnsi="Times New Roman" w:cs="Times New Roman"/>
          <w:b/>
          <w:bCs/>
          <w:sz w:val="56"/>
          <w:szCs w:val="56"/>
        </w:rPr>
        <w:t>A Study on the Efficacy of Nosocomial Infection Control – A closer look at the response and explanatory variables</w:t>
      </w:r>
    </w:p>
    <w:p w14:paraId="002A323D" w14:textId="7FE3BCA3" w:rsidR="001B33BE" w:rsidRDefault="001B33BE" w:rsidP="001B33BE">
      <w:pPr>
        <w:jc w:val="center"/>
      </w:pPr>
      <w:r>
        <w:t>Statistics 511 – Applied Regression Ana</w:t>
      </w:r>
      <w:r w:rsidR="001C5CA0">
        <w:t>lysis</w:t>
      </w:r>
    </w:p>
    <w:p w14:paraId="5EC8B418" w14:textId="7BD05BC5" w:rsidR="003050B8" w:rsidRDefault="003050B8" w:rsidP="001B33BE">
      <w:pPr>
        <w:jc w:val="center"/>
      </w:pPr>
    </w:p>
    <w:p w14:paraId="68FAAEA0" w14:textId="061618C7" w:rsidR="001B33BE" w:rsidRDefault="001B33BE"/>
    <w:p w14:paraId="18C12D10" w14:textId="45EA7D14" w:rsidR="003050B8" w:rsidRDefault="003050B8"/>
    <w:p w14:paraId="4FCD3FEE" w14:textId="101A7B3C" w:rsidR="003050B8" w:rsidRDefault="003050B8"/>
    <w:p w14:paraId="62F6643E" w14:textId="21708840" w:rsidR="003050B8" w:rsidRDefault="003050B8"/>
    <w:p w14:paraId="7527BE09" w14:textId="10B267B8" w:rsidR="003050B8" w:rsidRDefault="003050B8"/>
    <w:p w14:paraId="2741A87B" w14:textId="1CE937B9" w:rsidR="003050B8" w:rsidRDefault="003050B8"/>
    <w:p w14:paraId="3A0B8129" w14:textId="6666CA46" w:rsidR="003050B8" w:rsidRDefault="003050B8"/>
    <w:p w14:paraId="106ACB1B" w14:textId="6BFE7EF5" w:rsidR="003050B8" w:rsidRDefault="003050B8"/>
    <w:p w14:paraId="1D596708" w14:textId="09D25249" w:rsidR="003050B8" w:rsidRDefault="003050B8"/>
    <w:p w14:paraId="64AB6CB8" w14:textId="1F76C382" w:rsidR="003050B8" w:rsidRDefault="003050B8"/>
    <w:p w14:paraId="2A3724F3" w14:textId="20914623" w:rsidR="003050B8" w:rsidRDefault="003050B8"/>
    <w:p w14:paraId="003C679D" w14:textId="285F9CAC" w:rsidR="003050B8" w:rsidRDefault="003050B8"/>
    <w:p w14:paraId="770A3385" w14:textId="5D677704" w:rsidR="003050B8" w:rsidRDefault="003050B8"/>
    <w:p w14:paraId="654DBE7A" w14:textId="729128FB" w:rsidR="003050B8" w:rsidRDefault="003050B8"/>
    <w:p w14:paraId="45DE1D25" w14:textId="7510E6EF" w:rsidR="003050B8" w:rsidRDefault="003050B8"/>
    <w:p w14:paraId="24785E81" w14:textId="38CE421F" w:rsidR="003050B8" w:rsidRDefault="003050B8"/>
    <w:p w14:paraId="5BCB6F22" w14:textId="26735D52" w:rsidR="003050B8" w:rsidRDefault="003050B8"/>
    <w:p w14:paraId="32CFD0D5" w14:textId="698B3E23" w:rsidR="003050B8" w:rsidRDefault="003050B8"/>
    <w:p w14:paraId="1DDBBEDA" w14:textId="12356785" w:rsidR="003050B8" w:rsidRDefault="003050B8"/>
    <w:p w14:paraId="25D1273E" w14:textId="63DB4BC4" w:rsidR="003050B8" w:rsidRDefault="003050B8"/>
    <w:p w14:paraId="6EF67AA9" w14:textId="00CCAB25" w:rsidR="003050B8" w:rsidRDefault="003050B8"/>
    <w:p w14:paraId="46CE66C2" w14:textId="774902C8" w:rsidR="003050B8" w:rsidRDefault="003050B8"/>
    <w:p w14:paraId="46FCA3F3" w14:textId="652A6D54" w:rsidR="003050B8" w:rsidRDefault="003050B8"/>
    <w:p w14:paraId="27B1175E" w14:textId="4FDA418C" w:rsidR="003050B8" w:rsidRDefault="003050B8"/>
    <w:p w14:paraId="03116DE2" w14:textId="4EB1184B" w:rsidR="003050B8" w:rsidRDefault="003050B8"/>
    <w:p w14:paraId="7AFDE0FE" w14:textId="78AD68C1" w:rsidR="003050B8" w:rsidRDefault="003050B8"/>
    <w:p w14:paraId="2F98B750" w14:textId="10BD5401" w:rsidR="003050B8" w:rsidRDefault="003050B8"/>
    <w:p w14:paraId="1067D7C9" w14:textId="77777777" w:rsidR="003050B8" w:rsidRDefault="003050B8"/>
    <w:p w14:paraId="4D40FF35" w14:textId="5430331C" w:rsidR="001B33BE" w:rsidRPr="003050B8" w:rsidRDefault="001B33BE">
      <w:pPr>
        <w:rPr>
          <w:sz w:val="32"/>
          <w:szCs w:val="32"/>
        </w:rPr>
      </w:pPr>
      <w:r w:rsidRPr="003050B8">
        <w:rPr>
          <w:sz w:val="32"/>
          <w:szCs w:val="32"/>
        </w:rPr>
        <w:t>February 28</w:t>
      </w:r>
      <w:r w:rsidRPr="003050B8">
        <w:rPr>
          <w:sz w:val="32"/>
          <w:szCs w:val="32"/>
          <w:vertAlign w:val="superscript"/>
        </w:rPr>
        <w:t>th</w:t>
      </w:r>
      <w:proofErr w:type="gramStart"/>
      <w:r w:rsidRPr="003050B8">
        <w:rPr>
          <w:sz w:val="32"/>
          <w:szCs w:val="32"/>
        </w:rPr>
        <w:t xml:space="preserve"> 2020</w:t>
      </w:r>
      <w:proofErr w:type="gramEnd"/>
    </w:p>
    <w:p w14:paraId="7DF70EBA" w14:textId="430D8C0D" w:rsidR="001B33BE" w:rsidRPr="003050B8" w:rsidRDefault="001B33BE">
      <w:pPr>
        <w:rPr>
          <w:sz w:val="32"/>
          <w:szCs w:val="32"/>
        </w:rPr>
      </w:pPr>
      <w:proofErr w:type="spellStart"/>
      <w:r w:rsidRPr="003050B8">
        <w:rPr>
          <w:sz w:val="32"/>
          <w:szCs w:val="32"/>
        </w:rPr>
        <w:t>Efe</w:t>
      </w:r>
      <w:proofErr w:type="spellEnd"/>
      <w:r w:rsidRPr="003050B8">
        <w:rPr>
          <w:sz w:val="32"/>
          <w:szCs w:val="32"/>
        </w:rPr>
        <w:t xml:space="preserve"> </w:t>
      </w:r>
      <w:proofErr w:type="spellStart"/>
      <w:r w:rsidRPr="003050B8">
        <w:rPr>
          <w:sz w:val="32"/>
          <w:szCs w:val="32"/>
        </w:rPr>
        <w:t>Umukoro</w:t>
      </w:r>
      <w:proofErr w:type="spellEnd"/>
      <w:r w:rsidRPr="003050B8">
        <w:rPr>
          <w:sz w:val="32"/>
          <w:szCs w:val="32"/>
        </w:rPr>
        <w:t xml:space="preserve"> | </w:t>
      </w:r>
      <w:hyperlink r:id="rId7" w:history="1">
        <w:r w:rsidRPr="003050B8">
          <w:rPr>
            <w:rStyle w:val="Hyperlink"/>
            <w:sz w:val="32"/>
            <w:szCs w:val="32"/>
          </w:rPr>
          <w:t>umukoroe20@apu.eud</w:t>
        </w:r>
      </w:hyperlink>
    </w:p>
    <w:p w14:paraId="5DA48FA4" w14:textId="40DD944E" w:rsidR="001B33BE" w:rsidRPr="003050B8" w:rsidRDefault="003050B8">
      <w:pPr>
        <w:rPr>
          <w:sz w:val="32"/>
          <w:szCs w:val="32"/>
        </w:rPr>
      </w:pPr>
      <w:r w:rsidRPr="003050B8">
        <w:rPr>
          <w:sz w:val="32"/>
          <w:szCs w:val="32"/>
        </w:rPr>
        <w:t>Professor: Millie Mao</w:t>
      </w:r>
    </w:p>
    <w:p w14:paraId="05971089" w14:textId="41369C33" w:rsidR="003050B8" w:rsidRDefault="003050B8">
      <w:r>
        <w:br w:type="page"/>
      </w:r>
    </w:p>
    <w:p w14:paraId="65AC9FAC" w14:textId="439102E6" w:rsidR="003050B8" w:rsidRPr="008C4362" w:rsidRDefault="003050B8" w:rsidP="008C4362">
      <w:pPr>
        <w:jc w:val="center"/>
        <w:rPr>
          <w:rFonts w:ascii="Times New Roman" w:hAnsi="Times New Roman" w:cs="Times New Roman"/>
          <w:b/>
          <w:bCs/>
        </w:rPr>
      </w:pPr>
      <w:r w:rsidRPr="008C4362">
        <w:rPr>
          <w:rFonts w:ascii="Times New Roman" w:hAnsi="Times New Roman" w:cs="Times New Roman"/>
          <w:b/>
          <w:bCs/>
        </w:rPr>
        <w:lastRenderedPageBreak/>
        <w:t>Table of Contents</w:t>
      </w:r>
    </w:p>
    <w:p w14:paraId="3EDB6E33" w14:textId="6DE9354B" w:rsidR="003050B8" w:rsidRPr="003050B8" w:rsidRDefault="004C0135" w:rsidP="003050B8">
      <w:pPr>
        <w:spacing w:before="240" w:after="240"/>
        <w:rPr>
          <w:rFonts w:ascii="Times New Roman" w:eastAsia="Times New Roman" w:hAnsi="Times New Roman" w:cs="Times New Roman"/>
          <w:sz w:val="20"/>
          <w:szCs w:val="20"/>
        </w:rPr>
      </w:pPr>
      <w:r w:rsidRPr="004C0135">
        <w:rPr>
          <w:rFonts w:ascii="Times New Roman" w:eastAsia="Times New Roman" w:hAnsi="Times New Roman" w:cs="Times New Roman"/>
          <w:b/>
          <w:bCs/>
          <w:color w:val="000000"/>
          <w:sz w:val="20"/>
          <w:szCs w:val="20"/>
        </w:rPr>
        <w:t xml:space="preserve">Part </w:t>
      </w:r>
      <w:r w:rsidR="003050B8" w:rsidRPr="003050B8">
        <w:rPr>
          <w:rFonts w:ascii="Times New Roman" w:eastAsia="Times New Roman" w:hAnsi="Times New Roman" w:cs="Times New Roman"/>
          <w:b/>
          <w:bCs/>
          <w:color w:val="000000"/>
          <w:sz w:val="20"/>
          <w:szCs w:val="20"/>
        </w:rPr>
        <w:t>1    Introduction</w:t>
      </w:r>
      <w:r w:rsidR="003050B8" w:rsidRPr="003050B8">
        <w:rPr>
          <w:rFonts w:ascii="Times New Roman" w:eastAsia="Times New Roman" w:hAnsi="Times New Roman" w:cs="Times New Roman"/>
          <w:color w:val="000000"/>
          <w:sz w:val="20"/>
          <w:szCs w:val="20"/>
        </w:rPr>
        <w:t>……………………………………………….........</w:t>
      </w:r>
      <w:r w:rsidR="00106375">
        <w:rPr>
          <w:rFonts w:ascii="Times New Roman" w:eastAsia="Times New Roman" w:hAnsi="Times New Roman" w:cs="Times New Roman"/>
          <w:color w:val="000000"/>
          <w:sz w:val="20"/>
          <w:szCs w:val="20"/>
        </w:rPr>
        <w:t>.............................................................................</w:t>
      </w:r>
      <w:r w:rsidR="003050B8" w:rsidRPr="003050B8">
        <w:rPr>
          <w:rFonts w:ascii="Times New Roman" w:eastAsia="Times New Roman" w:hAnsi="Times New Roman" w:cs="Times New Roman"/>
          <w:color w:val="000000"/>
          <w:sz w:val="20"/>
          <w:szCs w:val="20"/>
        </w:rPr>
        <w:t>.................3</w:t>
      </w:r>
    </w:p>
    <w:p w14:paraId="031F76FE" w14:textId="64EDC018" w:rsidR="003050B8" w:rsidRPr="004C0135" w:rsidRDefault="004C0135" w:rsidP="003050B8">
      <w:pPr>
        <w:spacing w:before="240" w:after="240"/>
        <w:rPr>
          <w:rFonts w:ascii="Times New Roman" w:eastAsia="Times New Roman" w:hAnsi="Times New Roman" w:cs="Times New Roman"/>
          <w:color w:val="000000"/>
          <w:sz w:val="20"/>
          <w:szCs w:val="20"/>
        </w:rPr>
      </w:pPr>
      <w:r w:rsidRPr="004C0135">
        <w:rPr>
          <w:rFonts w:ascii="Times New Roman" w:eastAsia="Times New Roman" w:hAnsi="Times New Roman" w:cs="Times New Roman"/>
          <w:b/>
          <w:bCs/>
          <w:color w:val="000000"/>
          <w:sz w:val="20"/>
          <w:szCs w:val="20"/>
        </w:rPr>
        <w:t xml:space="preserve">Part </w:t>
      </w:r>
      <w:r w:rsidR="003050B8" w:rsidRPr="003050B8">
        <w:rPr>
          <w:rFonts w:ascii="Times New Roman" w:eastAsia="Times New Roman" w:hAnsi="Times New Roman" w:cs="Times New Roman"/>
          <w:b/>
          <w:bCs/>
          <w:color w:val="000000"/>
          <w:sz w:val="20"/>
          <w:szCs w:val="20"/>
        </w:rPr>
        <w:t>2    Interpretation and Parameter Inference</w:t>
      </w:r>
      <w:r w:rsidR="003050B8" w:rsidRPr="003050B8">
        <w:rPr>
          <w:rFonts w:ascii="Times New Roman" w:eastAsia="Times New Roman" w:hAnsi="Times New Roman" w:cs="Times New Roman"/>
          <w:color w:val="000000"/>
          <w:sz w:val="20"/>
          <w:szCs w:val="20"/>
        </w:rPr>
        <w:t>……………………………</w:t>
      </w:r>
      <w:r w:rsidR="00106375">
        <w:rPr>
          <w:rFonts w:ascii="Times New Roman" w:eastAsia="Times New Roman" w:hAnsi="Times New Roman" w:cs="Times New Roman"/>
          <w:color w:val="000000"/>
          <w:sz w:val="20"/>
          <w:szCs w:val="20"/>
        </w:rPr>
        <w:t>……………………………………………</w:t>
      </w:r>
      <w:proofErr w:type="gramStart"/>
      <w:r w:rsidR="00106375">
        <w:rPr>
          <w:rFonts w:ascii="Times New Roman" w:eastAsia="Times New Roman" w:hAnsi="Times New Roman" w:cs="Times New Roman"/>
          <w:color w:val="000000"/>
          <w:sz w:val="20"/>
          <w:szCs w:val="20"/>
        </w:rPr>
        <w:t>…..</w:t>
      </w:r>
      <w:proofErr w:type="gramEnd"/>
      <w:r w:rsidR="003050B8" w:rsidRPr="003050B8">
        <w:rPr>
          <w:rFonts w:ascii="Times New Roman" w:eastAsia="Times New Roman" w:hAnsi="Times New Roman" w:cs="Times New Roman"/>
          <w:color w:val="000000"/>
          <w:sz w:val="20"/>
          <w:szCs w:val="20"/>
        </w:rPr>
        <w:t>……</w:t>
      </w:r>
      <w:r w:rsidR="00106375">
        <w:rPr>
          <w:rFonts w:ascii="Times New Roman" w:eastAsia="Times New Roman" w:hAnsi="Times New Roman" w:cs="Times New Roman"/>
          <w:color w:val="000000"/>
          <w:sz w:val="20"/>
          <w:szCs w:val="20"/>
        </w:rPr>
        <w:t>3-4</w:t>
      </w:r>
    </w:p>
    <w:p w14:paraId="7207C8DD" w14:textId="0088635A" w:rsidR="00925C6D" w:rsidRPr="004C0135" w:rsidRDefault="00925C6D" w:rsidP="004C0135">
      <w:pPr>
        <w:spacing w:before="240" w:after="240"/>
        <w:ind w:firstLine="720"/>
        <w:rPr>
          <w:rFonts w:ascii="Times New Roman" w:eastAsia="Times New Roman" w:hAnsi="Times New Roman" w:cs="Times New Roman"/>
          <w:color w:val="000000"/>
          <w:sz w:val="20"/>
          <w:szCs w:val="20"/>
        </w:rPr>
      </w:pPr>
      <w:r w:rsidRPr="004C0135">
        <w:rPr>
          <w:rFonts w:ascii="Times New Roman" w:eastAsia="Times New Roman" w:hAnsi="Times New Roman" w:cs="Times New Roman"/>
          <w:color w:val="000000"/>
          <w:sz w:val="20"/>
          <w:szCs w:val="20"/>
        </w:rPr>
        <w:t>2.1 Regression Equation</w:t>
      </w:r>
      <w:r w:rsidR="00106375">
        <w:rPr>
          <w:rFonts w:ascii="Times New Roman" w:eastAsia="Times New Roman" w:hAnsi="Times New Roman" w:cs="Times New Roman"/>
          <w:color w:val="000000"/>
          <w:sz w:val="20"/>
          <w:szCs w:val="20"/>
        </w:rPr>
        <w:t>…………………………………………………………………………………………………</w:t>
      </w:r>
      <w:proofErr w:type="gramStart"/>
      <w:r w:rsidR="00106375">
        <w:rPr>
          <w:rFonts w:ascii="Times New Roman" w:eastAsia="Times New Roman" w:hAnsi="Times New Roman" w:cs="Times New Roman"/>
          <w:color w:val="000000"/>
          <w:sz w:val="20"/>
          <w:szCs w:val="20"/>
        </w:rPr>
        <w:t>….…..</w:t>
      </w:r>
      <w:proofErr w:type="gramEnd"/>
      <w:r w:rsidR="00106375">
        <w:rPr>
          <w:rFonts w:ascii="Times New Roman" w:eastAsia="Times New Roman" w:hAnsi="Times New Roman" w:cs="Times New Roman"/>
          <w:color w:val="000000"/>
          <w:sz w:val="20"/>
          <w:szCs w:val="20"/>
        </w:rPr>
        <w:t>3</w:t>
      </w:r>
    </w:p>
    <w:p w14:paraId="67BF2E9A" w14:textId="2B1457AA" w:rsidR="00925C6D" w:rsidRPr="003050B8" w:rsidRDefault="004C0135" w:rsidP="004C0135">
      <w:pPr>
        <w:spacing w:before="240" w:after="240"/>
        <w:ind w:firstLine="720"/>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2.2 </w:t>
      </w:r>
      <w:r w:rsidR="00925C6D" w:rsidRPr="004C0135">
        <w:rPr>
          <w:rFonts w:ascii="Times New Roman" w:eastAsia="Times New Roman" w:hAnsi="Times New Roman" w:cs="Times New Roman"/>
          <w:color w:val="000000"/>
          <w:sz w:val="20"/>
          <w:szCs w:val="20"/>
        </w:rPr>
        <w:t xml:space="preserve">Interpretation of regression </w:t>
      </w:r>
      <w:r w:rsidR="006E79B5" w:rsidRPr="004C0135">
        <w:rPr>
          <w:rFonts w:ascii="Times New Roman" w:eastAsia="Times New Roman" w:hAnsi="Times New Roman" w:cs="Times New Roman"/>
          <w:color w:val="000000"/>
          <w:sz w:val="20"/>
          <w:szCs w:val="20"/>
        </w:rPr>
        <w:t>coefficient</w:t>
      </w:r>
      <w:r w:rsidR="00106375">
        <w:rPr>
          <w:rFonts w:ascii="Times New Roman" w:eastAsia="Times New Roman" w:hAnsi="Times New Roman" w:cs="Times New Roman"/>
          <w:color w:val="000000"/>
          <w:sz w:val="20"/>
          <w:szCs w:val="20"/>
        </w:rPr>
        <w:t>…………………………………………………………………………………...…3</w:t>
      </w:r>
    </w:p>
    <w:p w14:paraId="6924A74B" w14:textId="0DE8F468" w:rsidR="003050B8" w:rsidRPr="003050B8" w:rsidRDefault="003050B8" w:rsidP="003050B8">
      <w:pPr>
        <w:spacing w:before="240" w:after="240"/>
        <w:rPr>
          <w:rFonts w:ascii="Times New Roman" w:eastAsia="Times New Roman" w:hAnsi="Times New Roman" w:cs="Times New Roman"/>
          <w:sz w:val="20"/>
          <w:szCs w:val="20"/>
        </w:rPr>
      </w:pPr>
      <w:r w:rsidRPr="003050B8">
        <w:rPr>
          <w:rFonts w:ascii="Times New Roman" w:eastAsia="Times New Roman" w:hAnsi="Times New Roman" w:cs="Times New Roman"/>
          <w:color w:val="000000"/>
          <w:sz w:val="20"/>
          <w:szCs w:val="20"/>
        </w:rPr>
        <w:t>   </w:t>
      </w:r>
      <w:r w:rsidR="004C0135">
        <w:rPr>
          <w:rFonts w:ascii="Times New Roman" w:eastAsia="Times New Roman" w:hAnsi="Times New Roman" w:cs="Times New Roman"/>
          <w:color w:val="000000"/>
          <w:sz w:val="20"/>
          <w:szCs w:val="20"/>
        </w:rPr>
        <w:tab/>
      </w:r>
      <w:r w:rsidRPr="003050B8">
        <w:rPr>
          <w:rFonts w:ascii="Times New Roman" w:eastAsia="Times New Roman" w:hAnsi="Times New Roman" w:cs="Times New Roman"/>
          <w:color w:val="000000"/>
          <w:sz w:val="20"/>
          <w:szCs w:val="20"/>
        </w:rPr>
        <w:t> 2.</w:t>
      </w:r>
      <w:r w:rsidR="004C0135">
        <w:rPr>
          <w:rFonts w:ascii="Times New Roman" w:eastAsia="Times New Roman" w:hAnsi="Times New Roman" w:cs="Times New Roman"/>
          <w:color w:val="000000"/>
          <w:sz w:val="20"/>
          <w:szCs w:val="20"/>
        </w:rPr>
        <w:t>3</w:t>
      </w:r>
      <w:r w:rsidRPr="003050B8">
        <w:rPr>
          <w:rFonts w:ascii="Times New Roman" w:eastAsia="Times New Roman" w:hAnsi="Times New Roman" w:cs="Times New Roman"/>
          <w:color w:val="000000"/>
          <w:sz w:val="20"/>
          <w:szCs w:val="20"/>
        </w:rPr>
        <w:t xml:space="preserve"> </w:t>
      </w:r>
      <w:r w:rsidR="006E79B5" w:rsidRPr="003050B8">
        <w:rPr>
          <w:rFonts w:ascii="Times New Roman" w:eastAsia="Times New Roman" w:hAnsi="Times New Roman" w:cs="Times New Roman"/>
          <w:color w:val="000000"/>
          <w:sz w:val="20"/>
          <w:szCs w:val="20"/>
        </w:rPr>
        <w:t>Scatterplot</w:t>
      </w:r>
      <w:r w:rsidRPr="003050B8">
        <w:rPr>
          <w:rFonts w:ascii="Times New Roman" w:eastAsia="Times New Roman" w:hAnsi="Times New Roman" w:cs="Times New Roman"/>
          <w:color w:val="000000"/>
          <w:sz w:val="20"/>
          <w:szCs w:val="20"/>
        </w:rPr>
        <w:t>…………………………………</w:t>
      </w:r>
      <w:r w:rsidR="00106375">
        <w:rPr>
          <w:rFonts w:ascii="Times New Roman" w:eastAsia="Times New Roman" w:hAnsi="Times New Roman" w:cs="Times New Roman"/>
          <w:color w:val="000000"/>
          <w:sz w:val="20"/>
          <w:szCs w:val="20"/>
        </w:rPr>
        <w:t>………………………………</w:t>
      </w:r>
      <w:proofErr w:type="gramStart"/>
      <w:r w:rsidR="00106375">
        <w:rPr>
          <w:rFonts w:ascii="Times New Roman" w:eastAsia="Times New Roman" w:hAnsi="Times New Roman" w:cs="Times New Roman"/>
          <w:color w:val="000000"/>
          <w:sz w:val="20"/>
          <w:szCs w:val="20"/>
        </w:rPr>
        <w:t>…..</w:t>
      </w:r>
      <w:proofErr w:type="gramEnd"/>
      <w:r w:rsidRPr="003050B8">
        <w:rPr>
          <w:rFonts w:ascii="Times New Roman" w:eastAsia="Times New Roman" w:hAnsi="Times New Roman" w:cs="Times New Roman"/>
          <w:color w:val="000000"/>
          <w:sz w:val="20"/>
          <w:szCs w:val="20"/>
        </w:rPr>
        <w:t>…………………………………………….</w:t>
      </w:r>
      <w:r w:rsidR="00106375">
        <w:rPr>
          <w:rFonts w:ascii="Times New Roman" w:eastAsia="Times New Roman" w:hAnsi="Times New Roman" w:cs="Times New Roman"/>
          <w:color w:val="000000"/>
          <w:sz w:val="20"/>
          <w:szCs w:val="20"/>
        </w:rPr>
        <w:t>3</w:t>
      </w:r>
    </w:p>
    <w:p w14:paraId="3E32CADB" w14:textId="1C6112F3" w:rsidR="003050B8" w:rsidRPr="003050B8" w:rsidRDefault="003050B8" w:rsidP="003050B8">
      <w:pPr>
        <w:spacing w:before="240" w:after="240"/>
        <w:rPr>
          <w:rFonts w:ascii="Times New Roman" w:eastAsia="Times New Roman" w:hAnsi="Times New Roman" w:cs="Times New Roman"/>
          <w:sz w:val="20"/>
          <w:szCs w:val="20"/>
        </w:rPr>
      </w:pPr>
      <w:r w:rsidRPr="003050B8">
        <w:rPr>
          <w:rFonts w:ascii="Times New Roman" w:eastAsia="Times New Roman" w:hAnsi="Times New Roman" w:cs="Times New Roman"/>
          <w:color w:val="000000"/>
          <w:sz w:val="20"/>
          <w:szCs w:val="20"/>
        </w:rPr>
        <w:t>   </w:t>
      </w:r>
      <w:r w:rsidR="004C0135">
        <w:rPr>
          <w:rFonts w:ascii="Times New Roman" w:eastAsia="Times New Roman" w:hAnsi="Times New Roman" w:cs="Times New Roman"/>
          <w:color w:val="000000"/>
          <w:sz w:val="20"/>
          <w:szCs w:val="20"/>
        </w:rPr>
        <w:tab/>
      </w:r>
      <w:r w:rsidRPr="003050B8">
        <w:rPr>
          <w:rFonts w:ascii="Times New Roman" w:eastAsia="Times New Roman" w:hAnsi="Times New Roman" w:cs="Times New Roman"/>
          <w:color w:val="000000"/>
          <w:sz w:val="20"/>
          <w:szCs w:val="20"/>
        </w:rPr>
        <w:t> 2.</w:t>
      </w:r>
      <w:r w:rsidR="004C0135">
        <w:rPr>
          <w:rFonts w:ascii="Times New Roman" w:eastAsia="Times New Roman" w:hAnsi="Times New Roman" w:cs="Times New Roman"/>
          <w:color w:val="000000"/>
          <w:sz w:val="20"/>
          <w:szCs w:val="20"/>
        </w:rPr>
        <w:t>4</w:t>
      </w:r>
      <w:r w:rsidRPr="003050B8">
        <w:rPr>
          <w:rFonts w:ascii="Times New Roman" w:eastAsia="Times New Roman" w:hAnsi="Times New Roman" w:cs="Times New Roman"/>
          <w:color w:val="000000"/>
          <w:sz w:val="20"/>
          <w:szCs w:val="20"/>
        </w:rPr>
        <w:t xml:space="preserve"> </w:t>
      </w:r>
      <w:r w:rsidR="006E79B5" w:rsidRPr="004C0135">
        <w:rPr>
          <w:rFonts w:ascii="Times New Roman" w:eastAsia="Times New Roman" w:hAnsi="Times New Roman" w:cs="Times New Roman"/>
          <w:color w:val="000000"/>
          <w:sz w:val="20"/>
          <w:szCs w:val="20"/>
        </w:rPr>
        <w:t>Significance</w:t>
      </w:r>
      <w:r w:rsidR="00925C6D" w:rsidRPr="004C0135">
        <w:rPr>
          <w:rFonts w:ascii="Times New Roman" w:eastAsia="Times New Roman" w:hAnsi="Times New Roman" w:cs="Times New Roman"/>
          <w:color w:val="000000"/>
          <w:sz w:val="20"/>
          <w:szCs w:val="20"/>
        </w:rPr>
        <w:t xml:space="preserve"> of slope coefficient </w:t>
      </w:r>
      <w:r w:rsidRPr="003050B8">
        <w:rPr>
          <w:rFonts w:ascii="Times New Roman" w:eastAsia="Times New Roman" w:hAnsi="Times New Roman" w:cs="Times New Roman"/>
          <w:color w:val="000000"/>
          <w:sz w:val="20"/>
          <w:szCs w:val="20"/>
        </w:rPr>
        <w:t>………………………………………………</w:t>
      </w:r>
      <w:r w:rsidR="00106375">
        <w:rPr>
          <w:rFonts w:ascii="Times New Roman" w:eastAsia="Times New Roman" w:hAnsi="Times New Roman" w:cs="Times New Roman"/>
          <w:color w:val="000000"/>
          <w:sz w:val="20"/>
          <w:szCs w:val="20"/>
        </w:rPr>
        <w:t>………………………</w:t>
      </w:r>
      <w:r w:rsidRPr="003050B8">
        <w:rPr>
          <w:rFonts w:ascii="Times New Roman" w:eastAsia="Times New Roman" w:hAnsi="Times New Roman" w:cs="Times New Roman"/>
          <w:color w:val="000000"/>
          <w:sz w:val="20"/>
          <w:szCs w:val="20"/>
        </w:rPr>
        <w:t>…………………...</w:t>
      </w:r>
      <w:r w:rsidR="00106375">
        <w:rPr>
          <w:rFonts w:ascii="Times New Roman" w:eastAsia="Times New Roman" w:hAnsi="Times New Roman" w:cs="Times New Roman"/>
          <w:color w:val="000000"/>
          <w:sz w:val="20"/>
          <w:szCs w:val="20"/>
        </w:rPr>
        <w:t>4</w:t>
      </w:r>
    </w:p>
    <w:p w14:paraId="3D9CFF89" w14:textId="443AB5FC" w:rsidR="003050B8" w:rsidRPr="003050B8" w:rsidRDefault="003050B8" w:rsidP="003050B8">
      <w:pPr>
        <w:spacing w:before="240" w:after="240"/>
        <w:rPr>
          <w:rFonts w:ascii="Times New Roman" w:eastAsia="Times New Roman" w:hAnsi="Times New Roman" w:cs="Times New Roman"/>
          <w:sz w:val="20"/>
          <w:szCs w:val="20"/>
        </w:rPr>
      </w:pPr>
      <w:r w:rsidRPr="003050B8">
        <w:rPr>
          <w:rFonts w:ascii="Times New Roman" w:eastAsia="Times New Roman" w:hAnsi="Times New Roman" w:cs="Times New Roman"/>
          <w:color w:val="000000"/>
          <w:sz w:val="20"/>
          <w:szCs w:val="20"/>
        </w:rPr>
        <w:t>    </w:t>
      </w:r>
      <w:r w:rsidR="004C0135">
        <w:rPr>
          <w:rFonts w:ascii="Times New Roman" w:eastAsia="Times New Roman" w:hAnsi="Times New Roman" w:cs="Times New Roman"/>
          <w:color w:val="000000"/>
          <w:sz w:val="20"/>
          <w:szCs w:val="20"/>
        </w:rPr>
        <w:tab/>
      </w:r>
      <w:r w:rsidRPr="003050B8">
        <w:rPr>
          <w:rFonts w:ascii="Times New Roman" w:eastAsia="Times New Roman" w:hAnsi="Times New Roman" w:cs="Times New Roman"/>
          <w:color w:val="000000"/>
          <w:sz w:val="20"/>
          <w:szCs w:val="20"/>
        </w:rPr>
        <w:t>2.</w:t>
      </w:r>
      <w:r w:rsidR="004C0135">
        <w:rPr>
          <w:rFonts w:ascii="Times New Roman" w:eastAsia="Times New Roman" w:hAnsi="Times New Roman" w:cs="Times New Roman"/>
          <w:color w:val="000000"/>
          <w:sz w:val="20"/>
          <w:szCs w:val="20"/>
        </w:rPr>
        <w:t>5</w:t>
      </w:r>
      <w:r w:rsidRPr="003050B8">
        <w:rPr>
          <w:rFonts w:ascii="Times New Roman" w:eastAsia="Times New Roman" w:hAnsi="Times New Roman" w:cs="Times New Roman"/>
          <w:color w:val="000000"/>
          <w:sz w:val="20"/>
          <w:szCs w:val="20"/>
        </w:rPr>
        <w:t xml:space="preserve"> 95% Confidence Interval</w:t>
      </w:r>
      <w:r w:rsidR="00925C6D" w:rsidRPr="004C0135">
        <w:rPr>
          <w:rFonts w:ascii="Times New Roman" w:eastAsia="Times New Roman" w:hAnsi="Times New Roman" w:cs="Times New Roman"/>
          <w:color w:val="000000"/>
          <w:sz w:val="20"/>
          <w:szCs w:val="20"/>
        </w:rPr>
        <w:t xml:space="preserve"> of slope</w:t>
      </w:r>
      <w:r w:rsidRPr="003050B8">
        <w:rPr>
          <w:rFonts w:ascii="Times New Roman" w:eastAsia="Times New Roman" w:hAnsi="Times New Roman" w:cs="Times New Roman"/>
          <w:color w:val="000000"/>
          <w:sz w:val="20"/>
          <w:szCs w:val="20"/>
        </w:rPr>
        <w:t>………………………………… ………</w:t>
      </w:r>
      <w:r w:rsidR="00106375">
        <w:rPr>
          <w:rFonts w:ascii="Times New Roman" w:eastAsia="Times New Roman" w:hAnsi="Times New Roman" w:cs="Times New Roman"/>
          <w:color w:val="000000"/>
          <w:sz w:val="20"/>
          <w:szCs w:val="20"/>
        </w:rPr>
        <w:t>………………………….</w:t>
      </w:r>
      <w:r w:rsidRPr="003050B8">
        <w:rPr>
          <w:rFonts w:ascii="Times New Roman" w:eastAsia="Times New Roman" w:hAnsi="Times New Roman" w:cs="Times New Roman"/>
          <w:color w:val="000000"/>
          <w:sz w:val="20"/>
          <w:szCs w:val="20"/>
        </w:rPr>
        <w:t>…………………….</w:t>
      </w:r>
      <w:r w:rsidR="00106375">
        <w:rPr>
          <w:rFonts w:ascii="Times New Roman" w:eastAsia="Times New Roman" w:hAnsi="Times New Roman" w:cs="Times New Roman"/>
          <w:color w:val="000000"/>
          <w:sz w:val="20"/>
          <w:szCs w:val="20"/>
        </w:rPr>
        <w:t>4</w:t>
      </w:r>
    </w:p>
    <w:p w14:paraId="4B040BA7" w14:textId="7F564BD4" w:rsidR="003050B8" w:rsidRPr="004C0135" w:rsidRDefault="004C0135" w:rsidP="003050B8">
      <w:pPr>
        <w:spacing w:before="240" w:after="240"/>
        <w:rPr>
          <w:rFonts w:ascii="Times New Roman" w:eastAsia="Times New Roman" w:hAnsi="Times New Roman" w:cs="Times New Roman"/>
          <w:color w:val="000000"/>
          <w:sz w:val="20"/>
          <w:szCs w:val="20"/>
        </w:rPr>
      </w:pPr>
      <w:r w:rsidRPr="004C0135">
        <w:rPr>
          <w:rFonts w:ascii="Times New Roman" w:eastAsia="Times New Roman" w:hAnsi="Times New Roman" w:cs="Times New Roman"/>
          <w:b/>
          <w:bCs/>
          <w:color w:val="000000"/>
          <w:sz w:val="20"/>
          <w:szCs w:val="20"/>
        </w:rPr>
        <w:t xml:space="preserve">Part </w:t>
      </w:r>
      <w:r w:rsidR="003050B8" w:rsidRPr="003050B8">
        <w:rPr>
          <w:rFonts w:ascii="Times New Roman" w:eastAsia="Times New Roman" w:hAnsi="Times New Roman" w:cs="Times New Roman"/>
          <w:b/>
          <w:bCs/>
          <w:color w:val="000000"/>
          <w:sz w:val="20"/>
          <w:szCs w:val="20"/>
        </w:rPr>
        <w:t>3    Point and Interval Estimation</w:t>
      </w:r>
      <w:r w:rsidR="003050B8" w:rsidRPr="003050B8">
        <w:rPr>
          <w:rFonts w:ascii="Times New Roman" w:eastAsia="Times New Roman" w:hAnsi="Times New Roman" w:cs="Times New Roman"/>
          <w:color w:val="000000"/>
          <w:sz w:val="20"/>
          <w:szCs w:val="20"/>
        </w:rPr>
        <w:t>……</w:t>
      </w:r>
      <w:r w:rsidR="00106375">
        <w:rPr>
          <w:rFonts w:ascii="Times New Roman" w:eastAsia="Times New Roman" w:hAnsi="Times New Roman" w:cs="Times New Roman"/>
          <w:color w:val="000000"/>
          <w:sz w:val="20"/>
          <w:szCs w:val="20"/>
        </w:rPr>
        <w:t>……………………………………………</w:t>
      </w:r>
      <w:proofErr w:type="gramStart"/>
      <w:r w:rsidR="00106375">
        <w:rPr>
          <w:rFonts w:ascii="Times New Roman" w:eastAsia="Times New Roman" w:hAnsi="Times New Roman" w:cs="Times New Roman"/>
          <w:color w:val="000000"/>
          <w:sz w:val="20"/>
          <w:szCs w:val="20"/>
        </w:rPr>
        <w:t>…..</w:t>
      </w:r>
      <w:proofErr w:type="gramEnd"/>
      <w:r w:rsidR="003050B8" w:rsidRPr="003050B8">
        <w:rPr>
          <w:rFonts w:ascii="Times New Roman" w:eastAsia="Times New Roman" w:hAnsi="Times New Roman" w:cs="Times New Roman"/>
          <w:color w:val="000000"/>
          <w:sz w:val="20"/>
          <w:szCs w:val="20"/>
        </w:rPr>
        <w:t>………………………………………..</w:t>
      </w:r>
      <w:r w:rsidR="00106375">
        <w:rPr>
          <w:rFonts w:ascii="Times New Roman" w:eastAsia="Times New Roman" w:hAnsi="Times New Roman" w:cs="Times New Roman"/>
          <w:color w:val="000000"/>
          <w:sz w:val="20"/>
          <w:szCs w:val="20"/>
        </w:rPr>
        <w:t>4 -5</w:t>
      </w:r>
    </w:p>
    <w:p w14:paraId="70A2B808" w14:textId="004FD5C4" w:rsidR="00925C6D" w:rsidRPr="004C0135" w:rsidRDefault="004C0135" w:rsidP="004C0135">
      <w:pPr>
        <w:spacing w:before="240" w:after="240"/>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3.1 </w:t>
      </w:r>
      <w:r w:rsidR="00925C6D" w:rsidRPr="004C0135">
        <w:rPr>
          <w:rFonts w:ascii="Times New Roman" w:eastAsia="Times New Roman" w:hAnsi="Times New Roman" w:cs="Times New Roman"/>
          <w:color w:val="000000"/>
          <w:sz w:val="20"/>
          <w:szCs w:val="20"/>
        </w:rPr>
        <w:t>Point estimation</w:t>
      </w:r>
      <w:r w:rsidR="00106375">
        <w:rPr>
          <w:rFonts w:ascii="Times New Roman" w:eastAsia="Times New Roman" w:hAnsi="Times New Roman" w:cs="Times New Roman"/>
          <w:color w:val="000000"/>
          <w:sz w:val="20"/>
          <w:szCs w:val="20"/>
        </w:rPr>
        <w:t>………………………………………………………………………………………………………</w:t>
      </w:r>
      <w:proofErr w:type="gramStart"/>
      <w:r w:rsidR="00106375">
        <w:rPr>
          <w:rFonts w:ascii="Times New Roman" w:eastAsia="Times New Roman" w:hAnsi="Times New Roman" w:cs="Times New Roman"/>
          <w:color w:val="000000"/>
          <w:sz w:val="20"/>
          <w:szCs w:val="20"/>
        </w:rPr>
        <w:t>….…..</w:t>
      </w:r>
      <w:proofErr w:type="gramEnd"/>
      <w:r w:rsidR="00106375">
        <w:rPr>
          <w:rFonts w:ascii="Times New Roman" w:eastAsia="Times New Roman" w:hAnsi="Times New Roman" w:cs="Times New Roman"/>
          <w:color w:val="000000"/>
          <w:sz w:val="20"/>
          <w:szCs w:val="20"/>
        </w:rPr>
        <w:t>4</w:t>
      </w:r>
    </w:p>
    <w:p w14:paraId="5A85ED3A" w14:textId="5D2B6D02" w:rsidR="00925C6D" w:rsidRPr="004C0135" w:rsidRDefault="004C0135" w:rsidP="004C0135">
      <w:pPr>
        <w:spacing w:before="240" w:after="240"/>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3.2 </w:t>
      </w:r>
      <w:r w:rsidR="00925C6D" w:rsidRPr="004C0135">
        <w:rPr>
          <w:rFonts w:ascii="Times New Roman" w:eastAsia="Times New Roman" w:hAnsi="Times New Roman" w:cs="Times New Roman"/>
          <w:color w:val="000000"/>
          <w:sz w:val="20"/>
          <w:szCs w:val="20"/>
        </w:rPr>
        <w:t>Interval estimation</w:t>
      </w:r>
      <w:r w:rsidR="00106375">
        <w:rPr>
          <w:rFonts w:ascii="Times New Roman" w:eastAsia="Times New Roman" w:hAnsi="Times New Roman" w:cs="Times New Roman"/>
          <w:color w:val="000000"/>
          <w:sz w:val="20"/>
          <w:szCs w:val="20"/>
        </w:rPr>
        <w:t>………………………………………………………………………………………………...</w:t>
      </w:r>
      <w:proofErr w:type="gramStart"/>
      <w:r w:rsidR="00106375">
        <w:rPr>
          <w:rFonts w:ascii="Times New Roman" w:eastAsia="Times New Roman" w:hAnsi="Times New Roman" w:cs="Times New Roman"/>
          <w:color w:val="000000"/>
          <w:sz w:val="20"/>
          <w:szCs w:val="20"/>
        </w:rPr>
        <w:t>…..</w:t>
      </w:r>
      <w:proofErr w:type="gramEnd"/>
      <w:r w:rsidR="00106375">
        <w:rPr>
          <w:rFonts w:ascii="Times New Roman" w:eastAsia="Times New Roman" w:hAnsi="Times New Roman" w:cs="Times New Roman"/>
          <w:color w:val="000000"/>
          <w:sz w:val="20"/>
          <w:szCs w:val="20"/>
        </w:rPr>
        <w:t>4 and 5</w:t>
      </w:r>
    </w:p>
    <w:p w14:paraId="5A8634A9" w14:textId="62CA1448" w:rsidR="00925C6D" w:rsidRPr="004C0135" w:rsidRDefault="00925C6D" w:rsidP="003050B8">
      <w:pPr>
        <w:spacing w:before="240" w:after="240"/>
        <w:rPr>
          <w:rFonts w:ascii="Times New Roman" w:eastAsia="Times New Roman" w:hAnsi="Times New Roman" w:cs="Times New Roman"/>
          <w:color w:val="000000"/>
          <w:sz w:val="20"/>
          <w:szCs w:val="20"/>
        </w:rPr>
      </w:pPr>
      <w:r w:rsidRPr="004C0135">
        <w:rPr>
          <w:rFonts w:ascii="Times New Roman" w:eastAsia="Times New Roman" w:hAnsi="Times New Roman" w:cs="Times New Roman"/>
          <w:color w:val="000000"/>
          <w:sz w:val="20"/>
          <w:szCs w:val="20"/>
        </w:rPr>
        <w:tab/>
      </w:r>
      <w:r w:rsidR="004C0135">
        <w:rPr>
          <w:rFonts w:ascii="Times New Roman" w:eastAsia="Times New Roman" w:hAnsi="Times New Roman" w:cs="Times New Roman"/>
          <w:color w:val="000000"/>
          <w:sz w:val="20"/>
          <w:szCs w:val="20"/>
        </w:rPr>
        <w:tab/>
        <w:t xml:space="preserve">3.2.1 </w:t>
      </w:r>
      <w:r w:rsidRPr="004C0135">
        <w:rPr>
          <w:rFonts w:ascii="Times New Roman" w:eastAsia="Times New Roman" w:hAnsi="Times New Roman" w:cs="Times New Roman"/>
          <w:color w:val="000000"/>
          <w:sz w:val="20"/>
          <w:szCs w:val="20"/>
        </w:rPr>
        <w:t xml:space="preserve">Confidence </w:t>
      </w:r>
      <w:r w:rsidR="008C4362" w:rsidRPr="004C0135">
        <w:rPr>
          <w:rFonts w:ascii="Times New Roman" w:eastAsia="Times New Roman" w:hAnsi="Times New Roman" w:cs="Times New Roman"/>
          <w:color w:val="000000"/>
          <w:sz w:val="20"/>
          <w:szCs w:val="20"/>
        </w:rPr>
        <w:t>Interval</w:t>
      </w:r>
      <w:r w:rsidR="00106375">
        <w:rPr>
          <w:rFonts w:ascii="Times New Roman" w:eastAsia="Times New Roman" w:hAnsi="Times New Roman" w:cs="Times New Roman"/>
          <w:color w:val="000000"/>
          <w:sz w:val="20"/>
          <w:szCs w:val="20"/>
        </w:rPr>
        <w:t>………………………………………………………………………………</w:t>
      </w:r>
      <w:proofErr w:type="gramStart"/>
      <w:r w:rsidR="00106375">
        <w:rPr>
          <w:rFonts w:ascii="Times New Roman" w:eastAsia="Times New Roman" w:hAnsi="Times New Roman" w:cs="Times New Roman"/>
          <w:color w:val="000000"/>
          <w:sz w:val="20"/>
          <w:szCs w:val="20"/>
        </w:rPr>
        <w:t>…..</w:t>
      </w:r>
      <w:proofErr w:type="gramEnd"/>
      <w:r w:rsidR="00106375">
        <w:rPr>
          <w:rFonts w:ascii="Times New Roman" w:eastAsia="Times New Roman" w:hAnsi="Times New Roman" w:cs="Times New Roman"/>
          <w:color w:val="000000"/>
          <w:sz w:val="20"/>
          <w:szCs w:val="20"/>
        </w:rPr>
        <w:t>………….4</w:t>
      </w:r>
    </w:p>
    <w:p w14:paraId="2C5DB778" w14:textId="516D4616" w:rsidR="00925C6D" w:rsidRPr="003050B8" w:rsidRDefault="00925C6D" w:rsidP="003050B8">
      <w:pPr>
        <w:spacing w:before="240" w:after="240"/>
        <w:rPr>
          <w:rFonts w:ascii="Times New Roman" w:eastAsia="Times New Roman" w:hAnsi="Times New Roman" w:cs="Times New Roman"/>
          <w:sz w:val="20"/>
          <w:szCs w:val="20"/>
        </w:rPr>
      </w:pPr>
      <w:r w:rsidRPr="004C0135">
        <w:rPr>
          <w:rFonts w:ascii="Times New Roman" w:eastAsia="Times New Roman" w:hAnsi="Times New Roman" w:cs="Times New Roman"/>
          <w:color w:val="000000"/>
          <w:sz w:val="20"/>
          <w:szCs w:val="20"/>
        </w:rPr>
        <w:tab/>
      </w:r>
      <w:r w:rsidR="004C0135">
        <w:rPr>
          <w:rFonts w:ascii="Times New Roman" w:eastAsia="Times New Roman" w:hAnsi="Times New Roman" w:cs="Times New Roman"/>
          <w:color w:val="000000"/>
          <w:sz w:val="20"/>
          <w:szCs w:val="20"/>
        </w:rPr>
        <w:tab/>
        <w:t xml:space="preserve">3.2.2 </w:t>
      </w:r>
      <w:r w:rsidRPr="004C0135">
        <w:rPr>
          <w:rFonts w:ascii="Times New Roman" w:eastAsia="Times New Roman" w:hAnsi="Times New Roman" w:cs="Times New Roman"/>
          <w:color w:val="000000"/>
          <w:sz w:val="20"/>
          <w:szCs w:val="20"/>
        </w:rPr>
        <w:t>Prediction Interval</w:t>
      </w:r>
      <w:r w:rsidR="00106375">
        <w:rPr>
          <w:rFonts w:ascii="Times New Roman" w:eastAsia="Times New Roman" w:hAnsi="Times New Roman" w:cs="Times New Roman"/>
          <w:color w:val="000000"/>
          <w:sz w:val="20"/>
          <w:szCs w:val="20"/>
        </w:rPr>
        <w:t>……………………</w:t>
      </w:r>
      <w:r w:rsidR="000D3D5F">
        <w:rPr>
          <w:rFonts w:ascii="Times New Roman" w:eastAsia="Times New Roman" w:hAnsi="Times New Roman" w:cs="Times New Roman"/>
          <w:color w:val="000000"/>
          <w:sz w:val="20"/>
          <w:szCs w:val="20"/>
        </w:rPr>
        <w:t>…………………………………………………………………</w:t>
      </w:r>
      <w:proofErr w:type="gramStart"/>
      <w:r w:rsidR="000D3D5F">
        <w:rPr>
          <w:rFonts w:ascii="Times New Roman" w:eastAsia="Times New Roman" w:hAnsi="Times New Roman" w:cs="Times New Roman"/>
          <w:color w:val="000000"/>
          <w:sz w:val="20"/>
          <w:szCs w:val="20"/>
        </w:rPr>
        <w:t>…..</w:t>
      </w:r>
      <w:proofErr w:type="gramEnd"/>
      <w:r w:rsidR="00106375">
        <w:rPr>
          <w:rFonts w:ascii="Times New Roman" w:eastAsia="Times New Roman" w:hAnsi="Times New Roman" w:cs="Times New Roman"/>
          <w:color w:val="000000"/>
          <w:sz w:val="20"/>
          <w:szCs w:val="20"/>
        </w:rPr>
        <w:t>……5</w:t>
      </w:r>
    </w:p>
    <w:p w14:paraId="6D08CA9C" w14:textId="510A8601" w:rsidR="003050B8" w:rsidRPr="004C0135" w:rsidRDefault="004C0135" w:rsidP="003050B8">
      <w:pPr>
        <w:spacing w:before="240" w:after="240"/>
        <w:rPr>
          <w:rFonts w:ascii="Times New Roman" w:eastAsia="Times New Roman" w:hAnsi="Times New Roman" w:cs="Times New Roman"/>
          <w:color w:val="000000"/>
          <w:sz w:val="20"/>
          <w:szCs w:val="20"/>
        </w:rPr>
      </w:pPr>
      <w:r w:rsidRPr="004C0135">
        <w:rPr>
          <w:rFonts w:ascii="Times New Roman" w:eastAsia="Times New Roman" w:hAnsi="Times New Roman" w:cs="Times New Roman"/>
          <w:b/>
          <w:bCs/>
          <w:color w:val="000000"/>
          <w:sz w:val="20"/>
          <w:szCs w:val="20"/>
        </w:rPr>
        <w:t xml:space="preserve">Part </w:t>
      </w:r>
      <w:r w:rsidR="003050B8" w:rsidRPr="003050B8">
        <w:rPr>
          <w:rFonts w:ascii="Times New Roman" w:eastAsia="Times New Roman" w:hAnsi="Times New Roman" w:cs="Times New Roman"/>
          <w:b/>
          <w:bCs/>
          <w:color w:val="000000"/>
          <w:sz w:val="20"/>
          <w:szCs w:val="20"/>
        </w:rPr>
        <w:t>4   Diagnostics</w:t>
      </w:r>
      <w:r w:rsidR="003050B8" w:rsidRPr="003050B8">
        <w:rPr>
          <w:rFonts w:ascii="Times New Roman" w:eastAsia="Times New Roman" w:hAnsi="Times New Roman" w:cs="Times New Roman"/>
          <w:color w:val="000000"/>
          <w:sz w:val="20"/>
          <w:szCs w:val="20"/>
        </w:rPr>
        <w:t>………………………………</w:t>
      </w:r>
      <w:r w:rsidR="000D3D5F">
        <w:rPr>
          <w:rFonts w:ascii="Times New Roman" w:eastAsia="Times New Roman" w:hAnsi="Times New Roman" w:cs="Times New Roman"/>
          <w:color w:val="000000"/>
          <w:sz w:val="20"/>
          <w:szCs w:val="20"/>
        </w:rPr>
        <w:t>…………………………………………….</w:t>
      </w:r>
      <w:r w:rsidR="003050B8" w:rsidRPr="003050B8">
        <w:rPr>
          <w:rFonts w:ascii="Times New Roman" w:eastAsia="Times New Roman" w:hAnsi="Times New Roman" w:cs="Times New Roman"/>
          <w:color w:val="000000"/>
          <w:sz w:val="20"/>
          <w:szCs w:val="20"/>
        </w:rPr>
        <w:t>………………………………</w:t>
      </w:r>
      <w:r w:rsidR="000D3D5F">
        <w:rPr>
          <w:rFonts w:ascii="Times New Roman" w:eastAsia="Times New Roman" w:hAnsi="Times New Roman" w:cs="Times New Roman"/>
          <w:color w:val="000000"/>
          <w:sz w:val="20"/>
          <w:szCs w:val="20"/>
        </w:rPr>
        <w:t>.</w:t>
      </w:r>
      <w:r w:rsidR="003050B8" w:rsidRPr="003050B8">
        <w:rPr>
          <w:rFonts w:ascii="Times New Roman" w:eastAsia="Times New Roman" w:hAnsi="Times New Roman" w:cs="Times New Roman"/>
          <w:color w:val="000000"/>
          <w:sz w:val="20"/>
          <w:szCs w:val="20"/>
        </w:rPr>
        <w:t>…....</w:t>
      </w:r>
      <w:r w:rsidR="00106375">
        <w:rPr>
          <w:rFonts w:ascii="Times New Roman" w:eastAsia="Times New Roman" w:hAnsi="Times New Roman" w:cs="Times New Roman"/>
          <w:color w:val="000000"/>
          <w:sz w:val="20"/>
          <w:szCs w:val="20"/>
        </w:rPr>
        <w:t xml:space="preserve"> 5 - 7</w:t>
      </w:r>
    </w:p>
    <w:p w14:paraId="496402EC" w14:textId="78C2854C" w:rsidR="008C4362" w:rsidRDefault="004C0135" w:rsidP="004C0135">
      <w:pPr>
        <w:spacing w:before="240" w:after="240"/>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4.1 </w:t>
      </w:r>
      <w:r w:rsidR="00106375">
        <w:rPr>
          <w:rFonts w:ascii="Times New Roman" w:eastAsia="Times New Roman" w:hAnsi="Times New Roman" w:cs="Times New Roman"/>
          <w:color w:val="000000"/>
          <w:sz w:val="20"/>
          <w:szCs w:val="20"/>
        </w:rPr>
        <w:t>Normality Assumption Plots…</w:t>
      </w:r>
      <w:r w:rsidR="000D3D5F">
        <w:rPr>
          <w:rFonts w:ascii="Times New Roman" w:eastAsia="Times New Roman" w:hAnsi="Times New Roman" w:cs="Times New Roman"/>
          <w:color w:val="000000"/>
          <w:sz w:val="20"/>
          <w:szCs w:val="20"/>
        </w:rPr>
        <w:t>………………………………………………….</w:t>
      </w:r>
      <w:r w:rsidR="000D3D5F" w:rsidRPr="003050B8">
        <w:rPr>
          <w:rFonts w:ascii="Times New Roman" w:eastAsia="Times New Roman" w:hAnsi="Times New Roman" w:cs="Times New Roman"/>
          <w:color w:val="000000"/>
          <w:sz w:val="20"/>
          <w:szCs w:val="20"/>
        </w:rPr>
        <w:t>………</w:t>
      </w:r>
      <w:r w:rsidR="000D3D5F">
        <w:rPr>
          <w:rFonts w:ascii="Times New Roman" w:eastAsia="Times New Roman" w:hAnsi="Times New Roman" w:cs="Times New Roman"/>
          <w:color w:val="000000"/>
          <w:sz w:val="20"/>
          <w:szCs w:val="20"/>
        </w:rPr>
        <w:t>...…………….</w:t>
      </w:r>
      <w:r w:rsidR="000D3D5F" w:rsidRPr="003050B8">
        <w:rPr>
          <w:rFonts w:ascii="Times New Roman" w:eastAsia="Times New Roman" w:hAnsi="Times New Roman" w:cs="Times New Roman"/>
          <w:color w:val="000000"/>
          <w:sz w:val="20"/>
          <w:szCs w:val="20"/>
        </w:rPr>
        <w:t>………</w:t>
      </w:r>
      <w:r w:rsidR="00106375">
        <w:rPr>
          <w:rFonts w:ascii="Times New Roman" w:eastAsia="Times New Roman" w:hAnsi="Times New Roman" w:cs="Times New Roman"/>
          <w:color w:val="000000"/>
          <w:sz w:val="20"/>
          <w:szCs w:val="20"/>
        </w:rPr>
        <w:t>………</w:t>
      </w:r>
      <w:proofErr w:type="gramStart"/>
      <w:r w:rsidR="00106375">
        <w:rPr>
          <w:rFonts w:ascii="Times New Roman" w:eastAsia="Times New Roman" w:hAnsi="Times New Roman" w:cs="Times New Roman"/>
          <w:color w:val="000000"/>
          <w:sz w:val="20"/>
          <w:szCs w:val="20"/>
        </w:rPr>
        <w:t>…..</w:t>
      </w:r>
      <w:proofErr w:type="gramEnd"/>
      <w:r w:rsidR="00106375">
        <w:rPr>
          <w:rFonts w:ascii="Times New Roman" w:eastAsia="Times New Roman" w:hAnsi="Times New Roman" w:cs="Times New Roman"/>
          <w:color w:val="000000"/>
          <w:sz w:val="20"/>
          <w:szCs w:val="20"/>
        </w:rPr>
        <w:t>5</w:t>
      </w:r>
    </w:p>
    <w:p w14:paraId="46F542BC" w14:textId="1F3780A3" w:rsidR="00106375" w:rsidRDefault="00106375" w:rsidP="004C0135">
      <w:pPr>
        <w:spacing w:before="240" w:after="240"/>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4.1.1 Histogram</w:t>
      </w:r>
      <w:r w:rsidR="000D3D5F">
        <w:rPr>
          <w:rFonts w:ascii="Times New Roman" w:eastAsia="Times New Roman" w:hAnsi="Times New Roman" w:cs="Times New Roman"/>
          <w:color w:val="000000"/>
          <w:sz w:val="20"/>
          <w:szCs w:val="20"/>
        </w:rPr>
        <w:t>……………………………….</w:t>
      </w:r>
      <w:r w:rsidR="000D3D5F" w:rsidRPr="003050B8">
        <w:rPr>
          <w:rFonts w:ascii="Times New Roman" w:eastAsia="Times New Roman" w:hAnsi="Times New Roman" w:cs="Times New Roman"/>
          <w:color w:val="000000"/>
          <w:sz w:val="20"/>
          <w:szCs w:val="20"/>
        </w:rPr>
        <w:t>………</w:t>
      </w:r>
      <w:r w:rsidR="000D3D5F">
        <w:rPr>
          <w:rFonts w:ascii="Times New Roman" w:eastAsia="Times New Roman" w:hAnsi="Times New Roman" w:cs="Times New Roman"/>
          <w:color w:val="000000"/>
          <w:sz w:val="20"/>
          <w:szCs w:val="20"/>
        </w:rPr>
        <w:t>……………………………….</w:t>
      </w:r>
      <w:r w:rsidR="000D3D5F" w:rsidRPr="003050B8">
        <w:rPr>
          <w:rFonts w:ascii="Times New Roman" w:eastAsia="Times New Roman" w:hAnsi="Times New Roman" w:cs="Times New Roman"/>
          <w:color w:val="000000"/>
          <w:sz w:val="20"/>
          <w:szCs w:val="20"/>
        </w:rPr>
        <w:t>………</w:t>
      </w:r>
      <w:r w:rsidR="000D3D5F">
        <w:rPr>
          <w:rFonts w:ascii="Times New Roman" w:eastAsia="Times New Roman" w:hAnsi="Times New Roman" w:cs="Times New Roman"/>
          <w:color w:val="000000"/>
          <w:sz w:val="20"/>
          <w:szCs w:val="20"/>
        </w:rPr>
        <w:t>………………………5</w:t>
      </w:r>
    </w:p>
    <w:p w14:paraId="615817E7" w14:textId="7CC7487B" w:rsidR="00106375" w:rsidRPr="004C0135" w:rsidRDefault="00106375" w:rsidP="000D3D5F">
      <w:pPr>
        <w:spacing w:before="240" w:after="240"/>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4.1.2 Boxplot</w:t>
      </w:r>
      <w:r w:rsidR="000D3D5F">
        <w:rPr>
          <w:rFonts w:ascii="Times New Roman" w:eastAsia="Times New Roman" w:hAnsi="Times New Roman" w:cs="Times New Roman"/>
          <w:color w:val="000000"/>
          <w:sz w:val="20"/>
          <w:szCs w:val="20"/>
        </w:rPr>
        <w:t>………………………………….</w:t>
      </w:r>
      <w:r w:rsidR="000D3D5F" w:rsidRPr="003050B8">
        <w:rPr>
          <w:rFonts w:ascii="Times New Roman" w:eastAsia="Times New Roman" w:hAnsi="Times New Roman" w:cs="Times New Roman"/>
          <w:color w:val="000000"/>
          <w:sz w:val="20"/>
          <w:szCs w:val="20"/>
        </w:rPr>
        <w:t>………</w:t>
      </w:r>
      <w:r w:rsidR="000D3D5F">
        <w:rPr>
          <w:rFonts w:ascii="Times New Roman" w:eastAsia="Times New Roman" w:hAnsi="Times New Roman" w:cs="Times New Roman"/>
          <w:color w:val="000000"/>
          <w:sz w:val="20"/>
          <w:szCs w:val="20"/>
        </w:rPr>
        <w:t>……………………………….</w:t>
      </w:r>
      <w:r w:rsidR="000D3D5F" w:rsidRPr="003050B8">
        <w:rPr>
          <w:rFonts w:ascii="Times New Roman" w:eastAsia="Times New Roman" w:hAnsi="Times New Roman" w:cs="Times New Roman"/>
          <w:color w:val="000000"/>
          <w:sz w:val="20"/>
          <w:szCs w:val="20"/>
        </w:rPr>
        <w:t>………</w:t>
      </w:r>
      <w:r w:rsidR="000D3D5F">
        <w:rPr>
          <w:rFonts w:ascii="Times New Roman" w:eastAsia="Times New Roman" w:hAnsi="Times New Roman" w:cs="Times New Roman"/>
          <w:color w:val="000000"/>
          <w:sz w:val="20"/>
          <w:szCs w:val="20"/>
        </w:rPr>
        <w:t>………………………5</w:t>
      </w:r>
    </w:p>
    <w:p w14:paraId="044BEC3F" w14:textId="411A5D9E" w:rsidR="008C4362" w:rsidRPr="004C0135" w:rsidRDefault="004C0135" w:rsidP="004C0135">
      <w:pPr>
        <w:spacing w:before="240" w:after="240"/>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4.2 </w:t>
      </w:r>
      <w:r w:rsidR="008C4362" w:rsidRPr="004C0135">
        <w:rPr>
          <w:rFonts w:ascii="Times New Roman" w:eastAsia="Times New Roman" w:hAnsi="Times New Roman" w:cs="Times New Roman"/>
          <w:color w:val="000000"/>
          <w:sz w:val="20"/>
          <w:szCs w:val="20"/>
        </w:rPr>
        <w:t>Normality Assumption</w:t>
      </w:r>
      <w:r w:rsidR="00106375">
        <w:rPr>
          <w:rFonts w:ascii="Times New Roman" w:eastAsia="Times New Roman" w:hAnsi="Times New Roman" w:cs="Times New Roman"/>
          <w:color w:val="000000"/>
          <w:sz w:val="20"/>
          <w:szCs w:val="20"/>
        </w:rPr>
        <w:t xml:space="preserve"> Test…</w:t>
      </w:r>
      <w:r w:rsidR="000D3D5F">
        <w:rPr>
          <w:rFonts w:ascii="Times New Roman" w:eastAsia="Times New Roman" w:hAnsi="Times New Roman" w:cs="Times New Roman"/>
          <w:color w:val="000000"/>
          <w:sz w:val="20"/>
          <w:szCs w:val="20"/>
        </w:rPr>
        <w:t>………………….</w:t>
      </w:r>
      <w:r w:rsidR="000D3D5F" w:rsidRPr="003050B8">
        <w:rPr>
          <w:rFonts w:ascii="Times New Roman" w:eastAsia="Times New Roman" w:hAnsi="Times New Roman" w:cs="Times New Roman"/>
          <w:color w:val="000000"/>
          <w:sz w:val="20"/>
          <w:szCs w:val="20"/>
        </w:rPr>
        <w:t>………</w:t>
      </w:r>
      <w:r w:rsidR="000D3D5F">
        <w:rPr>
          <w:rFonts w:ascii="Times New Roman" w:eastAsia="Times New Roman" w:hAnsi="Times New Roman" w:cs="Times New Roman"/>
          <w:color w:val="000000"/>
          <w:sz w:val="20"/>
          <w:szCs w:val="20"/>
        </w:rPr>
        <w:t>……………………………….</w:t>
      </w:r>
      <w:r w:rsidR="000D3D5F" w:rsidRPr="003050B8">
        <w:rPr>
          <w:rFonts w:ascii="Times New Roman" w:eastAsia="Times New Roman" w:hAnsi="Times New Roman" w:cs="Times New Roman"/>
          <w:color w:val="000000"/>
          <w:sz w:val="20"/>
          <w:szCs w:val="20"/>
        </w:rPr>
        <w:t>………</w:t>
      </w:r>
      <w:r w:rsidR="000D3D5F">
        <w:rPr>
          <w:rFonts w:ascii="Times New Roman" w:eastAsia="Times New Roman" w:hAnsi="Times New Roman" w:cs="Times New Roman"/>
          <w:color w:val="000000"/>
          <w:sz w:val="20"/>
          <w:szCs w:val="20"/>
        </w:rPr>
        <w:t>……………………</w:t>
      </w:r>
      <w:r w:rsidR="00106375">
        <w:rPr>
          <w:rFonts w:ascii="Times New Roman" w:eastAsia="Times New Roman" w:hAnsi="Times New Roman" w:cs="Times New Roman"/>
          <w:color w:val="000000"/>
          <w:sz w:val="20"/>
          <w:szCs w:val="20"/>
        </w:rPr>
        <w:t>…</w:t>
      </w:r>
      <w:proofErr w:type="gramStart"/>
      <w:r w:rsidR="00106375">
        <w:rPr>
          <w:rFonts w:ascii="Times New Roman" w:eastAsia="Times New Roman" w:hAnsi="Times New Roman" w:cs="Times New Roman"/>
          <w:color w:val="000000"/>
          <w:sz w:val="20"/>
          <w:szCs w:val="20"/>
        </w:rPr>
        <w:t>…..</w:t>
      </w:r>
      <w:proofErr w:type="gramEnd"/>
      <w:r w:rsidR="00106375">
        <w:rPr>
          <w:rFonts w:ascii="Times New Roman" w:eastAsia="Times New Roman" w:hAnsi="Times New Roman" w:cs="Times New Roman"/>
          <w:color w:val="000000"/>
          <w:sz w:val="20"/>
          <w:szCs w:val="20"/>
        </w:rPr>
        <w:t>5</w:t>
      </w:r>
    </w:p>
    <w:p w14:paraId="47CFE034" w14:textId="602B8A3A" w:rsidR="008C4362" w:rsidRDefault="004C0135" w:rsidP="004C0135">
      <w:pPr>
        <w:spacing w:before="240" w:after="240"/>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4.3 </w:t>
      </w:r>
      <w:r w:rsidR="008C4362" w:rsidRPr="004C0135">
        <w:rPr>
          <w:rFonts w:ascii="Times New Roman" w:eastAsia="Times New Roman" w:hAnsi="Times New Roman" w:cs="Times New Roman"/>
          <w:color w:val="000000"/>
          <w:sz w:val="20"/>
          <w:szCs w:val="20"/>
        </w:rPr>
        <w:t>Equal Variance Assumption</w:t>
      </w:r>
      <w:r w:rsidR="00106375">
        <w:rPr>
          <w:rFonts w:ascii="Times New Roman" w:eastAsia="Times New Roman" w:hAnsi="Times New Roman" w:cs="Times New Roman"/>
          <w:color w:val="000000"/>
          <w:sz w:val="20"/>
          <w:szCs w:val="20"/>
        </w:rPr>
        <w:t xml:space="preserve"> Plot……</w:t>
      </w:r>
      <w:r w:rsidR="000D3D5F">
        <w:rPr>
          <w:rFonts w:ascii="Times New Roman" w:eastAsia="Times New Roman" w:hAnsi="Times New Roman" w:cs="Times New Roman"/>
          <w:color w:val="000000"/>
          <w:sz w:val="20"/>
          <w:szCs w:val="20"/>
        </w:rPr>
        <w:t>………………….</w:t>
      </w:r>
      <w:r w:rsidR="000D3D5F" w:rsidRPr="003050B8">
        <w:rPr>
          <w:rFonts w:ascii="Times New Roman" w:eastAsia="Times New Roman" w:hAnsi="Times New Roman" w:cs="Times New Roman"/>
          <w:color w:val="000000"/>
          <w:sz w:val="20"/>
          <w:szCs w:val="20"/>
        </w:rPr>
        <w:t>………</w:t>
      </w:r>
      <w:r w:rsidR="000D3D5F">
        <w:rPr>
          <w:rFonts w:ascii="Times New Roman" w:eastAsia="Times New Roman" w:hAnsi="Times New Roman" w:cs="Times New Roman"/>
          <w:color w:val="000000"/>
          <w:sz w:val="20"/>
          <w:szCs w:val="20"/>
        </w:rPr>
        <w:t>……………………………….</w:t>
      </w:r>
      <w:r w:rsidR="000D3D5F" w:rsidRPr="003050B8">
        <w:rPr>
          <w:rFonts w:ascii="Times New Roman" w:eastAsia="Times New Roman" w:hAnsi="Times New Roman" w:cs="Times New Roman"/>
          <w:color w:val="000000"/>
          <w:sz w:val="20"/>
          <w:szCs w:val="20"/>
        </w:rPr>
        <w:t>………</w:t>
      </w:r>
      <w:r w:rsidR="000D3D5F">
        <w:rPr>
          <w:rFonts w:ascii="Times New Roman" w:eastAsia="Times New Roman" w:hAnsi="Times New Roman" w:cs="Times New Roman"/>
          <w:color w:val="000000"/>
          <w:sz w:val="20"/>
          <w:szCs w:val="20"/>
        </w:rPr>
        <w:t>………</w:t>
      </w:r>
      <w:proofErr w:type="gramStart"/>
      <w:r w:rsidR="000D3D5F">
        <w:rPr>
          <w:rFonts w:ascii="Times New Roman" w:eastAsia="Times New Roman" w:hAnsi="Times New Roman" w:cs="Times New Roman"/>
          <w:color w:val="000000"/>
          <w:sz w:val="20"/>
          <w:szCs w:val="20"/>
        </w:rPr>
        <w:t>…..</w:t>
      </w:r>
      <w:proofErr w:type="gramEnd"/>
      <w:r w:rsidR="000D3D5F">
        <w:rPr>
          <w:rFonts w:ascii="Times New Roman" w:eastAsia="Times New Roman" w:hAnsi="Times New Roman" w:cs="Times New Roman"/>
          <w:color w:val="000000"/>
          <w:sz w:val="20"/>
          <w:szCs w:val="20"/>
        </w:rPr>
        <w:t>……</w:t>
      </w:r>
      <w:r w:rsidR="00106375">
        <w:rPr>
          <w:rFonts w:ascii="Times New Roman" w:eastAsia="Times New Roman" w:hAnsi="Times New Roman" w:cs="Times New Roman"/>
          <w:color w:val="000000"/>
          <w:sz w:val="20"/>
          <w:szCs w:val="20"/>
        </w:rPr>
        <w:t>….6</w:t>
      </w:r>
    </w:p>
    <w:p w14:paraId="7F9C9DFD" w14:textId="7EFBC541" w:rsidR="00106375" w:rsidRDefault="00106375" w:rsidP="004C0135">
      <w:pPr>
        <w:spacing w:before="240" w:after="240"/>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4.3.1 Residual Vs. Predictor</w:t>
      </w:r>
      <w:r w:rsidR="000D3D5F">
        <w:rPr>
          <w:rFonts w:ascii="Times New Roman" w:eastAsia="Times New Roman" w:hAnsi="Times New Roman" w:cs="Times New Roman"/>
          <w:color w:val="000000"/>
          <w:sz w:val="20"/>
          <w:szCs w:val="20"/>
        </w:rPr>
        <w:t>………………….</w:t>
      </w:r>
      <w:r w:rsidR="000D3D5F" w:rsidRPr="003050B8">
        <w:rPr>
          <w:rFonts w:ascii="Times New Roman" w:eastAsia="Times New Roman" w:hAnsi="Times New Roman" w:cs="Times New Roman"/>
          <w:color w:val="000000"/>
          <w:sz w:val="20"/>
          <w:szCs w:val="20"/>
        </w:rPr>
        <w:t>………</w:t>
      </w:r>
      <w:r w:rsidR="000D3D5F">
        <w:rPr>
          <w:rFonts w:ascii="Times New Roman" w:eastAsia="Times New Roman" w:hAnsi="Times New Roman" w:cs="Times New Roman"/>
          <w:color w:val="000000"/>
          <w:sz w:val="20"/>
          <w:szCs w:val="20"/>
        </w:rPr>
        <w:t>……………………………….</w:t>
      </w:r>
      <w:r w:rsidR="000D3D5F" w:rsidRPr="003050B8">
        <w:rPr>
          <w:rFonts w:ascii="Times New Roman" w:eastAsia="Times New Roman" w:hAnsi="Times New Roman" w:cs="Times New Roman"/>
          <w:color w:val="000000"/>
          <w:sz w:val="20"/>
          <w:szCs w:val="20"/>
        </w:rPr>
        <w:t>………</w:t>
      </w:r>
      <w:r w:rsidR="000D3D5F">
        <w:rPr>
          <w:rFonts w:ascii="Times New Roman" w:eastAsia="Times New Roman" w:hAnsi="Times New Roman" w:cs="Times New Roman"/>
          <w:color w:val="000000"/>
          <w:sz w:val="20"/>
          <w:szCs w:val="20"/>
        </w:rPr>
        <w:t>……………………</w:t>
      </w:r>
      <w:proofErr w:type="gramStart"/>
      <w:r w:rsidR="000D3D5F">
        <w:rPr>
          <w:rFonts w:ascii="Times New Roman" w:eastAsia="Times New Roman" w:hAnsi="Times New Roman" w:cs="Times New Roman"/>
          <w:color w:val="000000"/>
          <w:sz w:val="20"/>
          <w:szCs w:val="20"/>
        </w:rPr>
        <w:t>…..</w:t>
      </w:r>
      <w:proofErr w:type="gramEnd"/>
      <w:r w:rsidR="000D3D5F">
        <w:rPr>
          <w:rFonts w:ascii="Times New Roman" w:eastAsia="Times New Roman" w:hAnsi="Times New Roman" w:cs="Times New Roman"/>
          <w:color w:val="000000"/>
          <w:sz w:val="20"/>
          <w:szCs w:val="20"/>
        </w:rPr>
        <w:t>6</w:t>
      </w:r>
    </w:p>
    <w:p w14:paraId="2C98F4AB" w14:textId="314C5D0B" w:rsidR="00106375" w:rsidRPr="004C0135" w:rsidRDefault="00106375" w:rsidP="004C0135">
      <w:pPr>
        <w:spacing w:before="240" w:after="240"/>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4.3.2 Standardized Residual Vs. Predictor</w:t>
      </w:r>
      <w:r w:rsidR="000D3D5F">
        <w:rPr>
          <w:rFonts w:ascii="Times New Roman" w:eastAsia="Times New Roman" w:hAnsi="Times New Roman" w:cs="Times New Roman"/>
          <w:color w:val="000000"/>
          <w:sz w:val="20"/>
          <w:szCs w:val="20"/>
        </w:rPr>
        <w:t>…………………………………………………………………………</w:t>
      </w:r>
      <w:proofErr w:type="gramStart"/>
      <w:r w:rsidR="000D3D5F">
        <w:rPr>
          <w:rFonts w:ascii="Times New Roman" w:eastAsia="Times New Roman" w:hAnsi="Times New Roman" w:cs="Times New Roman"/>
          <w:color w:val="000000"/>
          <w:sz w:val="20"/>
          <w:szCs w:val="20"/>
        </w:rPr>
        <w:t>…..</w:t>
      </w:r>
      <w:proofErr w:type="gramEnd"/>
      <w:r w:rsidR="000D3D5F">
        <w:rPr>
          <w:rFonts w:ascii="Times New Roman" w:eastAsia="Times New Roman" w:hAnsi="Times New Roman" w:cs="Times New Roman"/>
          <w:color w:val="000000"/>
          <w:sz w:val="20"/>
          <w:szCs w:val="20"/>
        </w:rPr>
        <w:t>6</w:t>
      </w:r>
    </w:p>
    <w:p w14:paraId="381D0F74" w14:textId="096E4BBB" w:rsidR="008C4362" w:rsidRDefault="004C0135" w:rsidP="004C0135">
      <w:pPr>
        <w:spacing w:before="240" w:after="240"/>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4.5 </w:t>
      </w:r>
      <w:r w:rsidR="00106375">
        <w:rPr>
          <w:rFonts w:ascii="Times New Roman" w:eastAsia="Times New Roman" w:hAnsi="Times New Roman" w:cs="Times New Roman"/>
          <w:color w:val="000000"/>
          <w:sz w:val="20"/>
          <w:szCs w:val="20"/>
        </w:rPr>
        <w:t>Equal Variance Assumption Test………</w:t>
      </w:r>
      <w:r w:rsidR="000D3D5F">
        <w:rPr>
          <w:rFonts w:ascii="Times New Roman" w:eastAsia="Times New Roman" w:hAnsi="Times New Roman" w:cs="Times New Roman"/>
          <w:color w:val="000000"/>
          <w:sz w:val="20"/>
          <w:szCs w:val="20"/>
        </w:rPr>
        <w:t>…………………………………………………………………………………...</w:t>
      </w:r>
      <w:r w:rsidR="00106375">
        <w:rPr>
          <w:rFonts w:ascii="Times New Roman" w:eastAsia="Times New Roman" w:hAnsi="Times New Roman" w:cs="Times New Roman"/>
          <w:color w:val="000000"/>
          <w:sz w:val="20"/>
          <w:szCs w:val="20"/>
        </w:rPr>
        <w:t>.6</w:t>
      </w:r>
    </w:p>
    <w:p w14:paraId="055207F1" w14:textId="1F07F790" w:rsidR="00106375" w:rsidRPr="004C0135" w:rsidRDefault="00106375" w:rsidP="004C0135">
      <w:pPr>
        <w:spacing w:before="240" w:after="240"/>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 Lack of Fitness Test…………</w:t>
      </w:r>
      <w:r w:rsidR="000D3D5F">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.7</w:t>
      </w:r>
    </w:p>
    <w:p w14:paraId="01A64E17" w14:textId="7FF49B89" w:rsidR="008C4362" w:rsidRPr="003050B8" w:rsidRDefault="004C0135" w:rsidP="004C0135">
      <w:pPr>
        <w:spacing w:before="240" w:after="240"/>
        <w:ind w:firstLine="720"/>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w:t>
      </w:r>
      <w:r w:rsidR="00106375">
        <w:rPr>
          <w:rFonts w:ascii="Times New Roman" w:eastAsia="Times New Roman" w:hAnsi="Times New Roman" w:cs="Times New Roman"/>
          <w:color w:val="000000"/>
          <w:sz w:val="20"/>
          <w:szCs w:val="20"/>
        </w:rPr>
        <w:t>7</w:t>
      </w:r>
      <w:r>
        <w:rPr>
          <w:rFonts w:ascii="Times New Roman" w:eastAsia="Times New Roman" w:hAnsi="Times New Roman" w:cs="Times New Roman"/>
          <w:color w:val="000000"/>
          <w:sz w:val="20"/>
          <w:szCs w:val="20"/>
        </w:rPr>
        <w:t xml:space="preserve"> </w:t>
      </w:r>
      <w:r w:rsidR="008C4362" w:rsidRPr="004C0135">
        <w:rPr>
          <w:rFonts w:ascii="Times New Roman" w:eastAsia="Times New Roman" w:hAnsi="Times New Roman" w:cs="Times New Roman"/>
          <w:color w:val="000000"/>
          <w:sz w:val="20"/>
          <w:szCs w:val="20"/>
        </w:rPr>
        <w:t>Omitted Variable Age</w:t>
      </w:r>
      <w:r w:rsidR="00106375">
        <w:rPr>
          <w:rFonts w:ascii="Times New Roman" w:eastAsia="Times New Roman" w:hAnsi="Times New Roman" w:cs="Times New Roman"/>
          <w:color w:val="000000"/>
          <w:sz w:val="20"/>
          <w:szCs w:val="20"/>
        </w:rPr>
        <w:t>……</w:t>
      </w:r>
      <w:r w:rsidR="000D3D5F">
        <w:rPr>
          <w:rFonts w:ascii="Times New Roman" w:eastAsia="Times New Roman" w:hAnsi="Times New Roman" w:cs="Times New Roman"/>
          <w:color w:val="000000"/>
          <w:sz w:val="20"/>
          <w:szCs w:val="20"/>
        </w:rPr>
        <w:t>……………………………………………………………………………………………</w:t>
      </w:r>
      <w:proofErr w:type="gramStart"/>
      <w:r w:rsidR="000D3D5F">
        <w:rPr>
          <w:rFonts w:ascii="Times New Roman" w:eastAsia="Times New Roman" w:hAnsi="Times New Roman" w:cs="Times New Roman"/>
          <w:color w:val="000000"/>
          <w:sz w:val="20"/>
          <w:szCs w:val="20"/>
        </w:rPr>
        <w:t>…..</w:t>
      </w:r>
      <w:proofErr w:type="gramEnd"/>
      <w:r w:rsidR="00106375">
        <w:rPr>
          <w:rFonts w:ascii="Times New Roman" w:eastAsia="Times New Roman" w:hAnsi="Times New Roman" w:cs="Times New Roman"/>
          <w:color w:val="000000"/>
          <w:sz w:val="20"/>
          <w:szCs w:val="20"/>
        </w:rPr>
        <w:t>…7</w:t>
      </w:r>
    </w:p>
    <w:p w14:paraId="1DB2D776" w14:textId="10A0BDE0" w:rsidR="008C4362" w:rsidRPr="004C0135" w:rsidRDefault="003050B8" w:rsidP="008C4362">
      <w:pPr>
        <w:spacing w:before="240" w:after="240"/>
        <w:rPr>
          <w:rFonts w:ascii="Times New Roman" w:eastAsia="Times New Roman" w:hAnsi="Times New Roman" w:cs="Times New Roman"/>
          <w:color w:val="000000"/>
          <w:sz w:val="20"/>
          <w:szCs w:val="20"/>
        </w:rPr>
      </w:pPr>
      <w:r w:rsidRPr="003050B8">
        <w:rPr>
          <w:rFonts w:ascii="Times New Roman" w:eastAsia="Times New Roman" w:hAnsi="Times New Roman" w:cs="Times New Roman"/>
          <w:b/>
          <w:bCs/>
          <w:color w:val="000000"/>
          <w:sz w:val="20"/>
          <w:szCs w:val="20"/>
        </w:rPr>
        <w:t>5   Conclusion</w:t>
      </w:r>
      <w:r w:rsidRPr="003050B8">
        <w:rPr>
          <w:rFonts w:ascii="Times New Roman" w:eastAsia="Times New Roman" w:hAnsi="Times New Roman" w:cs="Times New Roman"/>
          <w:color w:val="000000"/>
          <w:sz w:val="20"/>
          <w:szCs w:val="20"/>
        </w:rPr>
        <w:t>……………………………</w:t>
      </w:r>
      <w:r w:rsidR="000D3D5F">
        <w:rPr>
          <w:rFonts w:ascii="Times New Roman" w:eastAsia="Times New Roman" w:hAnsi="Times New Roman" w:cs="Times New Roman"/>
          <w:color w:val="000000"/>
          <w:sz w:val="20"/>
          <w:szCs w:val="20"/>
        </w:rPr>
        <w:t>……………………………………………………….</w:t>
      </w:r>
      <w:r w:rsidRPr="003050B8">
        <w:rPr>
          <w:rFonts w:ascii="Times New Roman" w:eastAsia="Times New Roman" w:hAnsi="Times New Roman" w:cs="Times New Roman"/>
          <w:color w:val="000000"/>
          <w:sz w:val="20"/>
          <w:szCs w:val="20"/>
        </w:rPr>
        <w:t>………………………………………</w:t>
      </w:r>
      <w:r w:rsidR="00106375">
        <w:rPr>
          <w:rFonts w:ascii="Times New Roman" w:eastAsia="Times New Roman" w:hAnsi="Times New Roman" w:cs="Times New Roman"/>
          <w:color w:val="000000"/>
          <w:sz w:val="20"/>
          <w:szCs w:val="20"/>
        </w:rPr>
        <w:t>7</w:t>
      </w:r>
    </w:p>
    <w:p w14:paraId="3571250E" w14:textId="77777777" w:rsidR="008C4362" w:rsidRDefault="008C4362">
      <w:pP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br w:type="page"/>
      </w:r>
    </w:p>
    <w:p w14:paraId="1A4117B5" w14:textId="2EB8ADC0" w:rsidR="003050B8" w:rsidRPr="007E5BAB" w:rsidRDefault="008C4362" w:rsidP="007E5BAB">
      <w:pPr>
        <w:pStyle w:val="ListParagraph"/>
        <w:numPr>
          <w:ilvl w:val="0"/>
          <w:numId w:val="1"/>
        </w:numPr>
        <w:spacing w:before="240" w:after="240"/>
        <w:rPr>
          <w:rFonts w:ascii="Times New Roman" w:eastAsia="Times New Roman" w:hAnsi="Times New Roman" w:cs="Times New Roman"/>
          <w:b/>
          <w:bCs/>
          <w:sz w:val="22"/>
          <w:szCs w:val="22"/>
        </w:rPr>
      </w:pPr>
      <w:r w:rsidRPr="007E5BAB">
        <w:rPr>
          <w:rFonts w:ascii="Times New Roman" w:eastAsia="Times New Roman" w:hAnsi="Times New Roman" w:cs="Times New Roman"/>
          <w:b/>
          <w:bCs/>
          <w:sz w:val="22"/>
          <w:szCs w:val="22"/>
        </w:rPr>
        <w:lastRenderedPageBreak/>
        <w:t>Introduction</w:t>
      </w:r>
    </w:p>
    <w:p w14:paraId="7D6D7E93" w14:textId="20F98103" w:rsidR="008C4362" w:rsidRDefault="008C4362" w:rsidP="008C4362">
      <w:pPr>
        <w:spacing w:before="240" w:after="240"/>
        <w:rPr>
          <w:rFonts w:ascii="Times New Roman" w:eastAsia="Times New Roman" w:hAnsi="Times New Roman" w:cs="Times New Roman"/>
          <w:sz w:val="22"/>
          <w:szCs w:val="22"/>
        </w:rPr>
      </w:pPr>
      <w:r w:rsidRPr="007E5BAB">
        <w:rPr>
          <w:rFonts w:ascii="Times New Roman" w:eastAsia="Times New Roman" w:hAnsi="Times New Roman" w:cs="Times New Roman"/>
          <w:sz w:val="22"/>
          <w:szCs w:val="22"/>
        </w:rPr>
        <w:t xml:space="preserve">The data was provided in the </w:t>
      </w:r>
      <w:proofErr w:type="spellStart"/>
      <w:r w:rsidRPr="007E5BAB">
        <w:rPr>
          <w:rFonts w:ascii="Times New Roman" w:eastAsia="Times New Roman" w:hAnsi="Times New Roman" w:cs="Times New Roman"/>
          <w:sz w:val="22"/>
          <w:szCs w:val="22"/>
        </w:rPr>
        <w:t>SENIC.Rdata</w:t>
      </w:r>
      <w:proofErr w:type="spellEnd"/>
      <w:r w:rsidRPr="007E5BAB">
        <w:rPr>
          <w:rFonts w:ascii="Times New Roman" w:eastAsia="Times New Roman" w:hAnsi="Times New Roman" w:cs="Times New Roman"/>
          <w:sz w:val="22"/>
          <w:szCs w:val="22"/>
        </w:rPr>
        <w:t xml:space="preserve"> file.  The data file contains 113 observations and 12 variables.  The 12 variables are ID, LOS, AGE, INFRISK, RCR, RCXR, BEDS, MEDSCH, REGION, AVECENSUS, NURSES and AVAIL.  The variable</w:t>
      </w:r>
      <w:r w:rsidR="007E5BAB" w:rsidRPr="007E5BAB">
        <w:rPr>
          <w:rFonts w:ascii="Times New Roman" w:eastAsia="Times New Roman" w:hAnsi="Times New Roman" w:cs="Times New Roman"/>
          <w:sz w:val="22"/>
          <w:szCs w:val="22"/>
        </w:rPr>
        <w:t>s</w:t>
      </w:r>
      <w:r w:rsidRPr="007E5BAB">
        <w:rPr>
          <w:rFonts w:ascii="Times New Roman" w:eastAsia="Times New Roman" w:hAnsi="Times New Roman" w:cs="Times New Roman"/>
          <w:sz w:val="22"/>
          <w:szCs w:val="22"/>
        </w:rPr>
        <w:t xml:space="preserve"> of analysis defined the response variable (Y)</w:t>
      </w:r>
      <w:r w:rsidR="007E5BAB" w:rsidRPr="007E5BAB">
        <w:rPr>
          <w:rFonts w:ascii="Times New Roman" w:eastAsia="Times New Roman" w:hAnsi="Times New Roman" w:cs="Times New Roman"/>
          <w:sz w:val="22"/>
          <w:szCs w:val="22"/>
        </w:rPr>
        <w:t xml:space="preserve"> to be LOS which measures the length of stay in a hospital (in days) while the Explanatory variable (x) is INFRISK or the infection risk which measures the average estimated probability of acquiring infection in a hospital.</w:t>
      </w:r>
    </w:p>
    <w:p w14:paraId="24B0BCB0" w14:textId="71F8F375" w:rsidR="00FE2FB0" w:rsidRDefault="00FE2FB0" w:rsidP="008C4362">
      <w:pPr>
        <w:spacing w:before="240" w:after="240"/>
        <w:rPr>
          <w:rFonts w:ascii="Times New Roman" w:eastAsia="Times New Roman" w:hAnsi="Times New Roman" w:cs="Times New Roman"/>
          <w:sz w:val="22"/>
          <w:szCs w:val="22"/>
        </w:rPr>
      </w:pPr>
    </w:p>
    <w:p w14:paraId="76A0D2DA" w14:textId="12C5DF12" w:rsidR="00B85B91" w:rsidRDefault="00B85B91" w:rsidP="008C4362">
      <w:pPr>
        <w:spacing w:before="240" w:after="240"/>
        <w:rPr>
          <w:rFonts w:ascii="Times New Roman" w:eastAsia="Times New Roman" w:hAnsi="Times New Roman" w:cs="Times New Roman"/>
          <w:sz w:val="22"/>
          <w:szCs w:val="22"/>
        </w:rPr>
      </w:pPr>
    </w:p>
    <w:p w14:paraId="4C0B8257" w14:textId="77777777" w:rsidR="00B85B91" w:rsidRPr="007E5BAB" w:rsidRDefault="00B85B91" w:rsidP="008C4362">
      <w:pPr>
        <w:spacing w:before="240" w:after="240"/>
        <w:rPr>
          <w:rFonts w:ascii="Times New Roman" w:eastAsia="Times New Roman" w:hAnsi="Times New Roman" w:cs="Times New Roman"/>
          <w:sz w:val="22"/>
          <w:szCs w:val="22"/>
        </w:rPr>
      </w:pPr>
    </w:p>
    <w:p w14:paraId="6C580D58" w14:textId="2B43608A" w:rsidR="007E5BAB" w:rsidRDefault="007E5BAB" w:rsidP="007E5BAB">
      <w:pPr>
        <w:pStyle w:val="ListParagraph"/>
        <w:numPr>
          <w:ilvl w:val="0"/>
          <w:numId w:val="1"/>
        </w:numPr>
        <w:rPr>
          <w:rFonts w:ascii="Times New Roman" w:hAnsi="Times New Roman" w:cs="Times New Roman"/>
          <w:b/>
          <w:bCs/>
          <w:sz w:val="22"/>
          <w:szCs w:val="22"/>
        </w:rPr>
      </w:pPr>
      <w:r w:rsidRPr="007E5BAB">
        <w:rPr>
          <w:rFonts w:ascii="Times New Roman" w:hAnsi="Times New Roman" w:cs="Times New Roman"/>
          <w:b/>
          <w:bCs/>
          <w:sz w:val="22"/>
          <w:szCs w:val="22"/>
        </w:rPr>
        <w:t>Interpretation and Parameter Inference</w:t>
      </w:r>
    </w:p>
    <w:p w14:paraId="52DB553D" w14:textId="77777777" w:rsidR="00FE2FB0" w:rsidRPr="007E5BAB" w:rsidRDefault="00FE2FB0" w:rsidP="00FE2FB0">
      <w:pPr>
        <w:pStyle w:val="ListParagraph"/>
        <w:ind w:left="360"/>
        <w:rPr>
          <w:rFonts w:ascii="Times New Roman" w:hAnsi="Times New Roman" w:cs="Times New Roman"/>
          <w:b/>
          <w:bCs/>
          <w:sz w:val="22"/>
          <w:szCs w:val="22"/>
        </w:rPr>
      </w:pPr>
    </w:p>
    <w:p w14:paraId="07C0ED71" w14:textId="35A84086" w:rsidR="007E5BAB" w:rsidRDefault="007E5BAB" w:rsidP="007E5BAB">
      <w:pPr>
        <w:pStyle w:val="ListParagraph"/>
        <w:numPr>
          <w:ilvl w:val="1"/>
          <w:numId w:val="1"/>
        </w:numPr>
        <w:rPr>
          <w:rFonts w:ascii="Times New Roman" w:hAnsi="Times New Roman" w:cs="Times New Roman"/>
          <w:b/>
          <w:bCs/>
          <w:sz w:val="22"/>
          <w:szCs w:val="22"/>
        </w:rPr>
      </w:pPr>
      <w:r w:rsidRPr="007E5BAB">
        <w:rPr>
          <w:rFonts w:ascii="Times New Roman" w:hAnsi="Times New Roman" w:cs="Times New Roman"/>
          <w:b/>
          <w:bCs/>
          <w:sz w:val="22"/>
          <w:szCs w:val="22"/>
        </w:rPr>
        <w:t>Estimated Linear Regression Function</w:t>
      </w:r>
    </w:p>
    <w:p w14:paraId="139D8712" w14:textId="50FB91B5" w:rsidR="007E5BAB" w:rsidRPr="00773331" w:rsidRDefault="00773331" w:rsidP="00773331">
      <w:pPr>
        <w:ind w:left="360"/>
        <w:rPr>
          <w:rFonts w:ascii="Times New Roman" w:hAnsi="Times New Roman" w:cs="Times New Roman"/>
          <w:sz w:val="22"/>
          <w:szCs w:val="22"/>
        </w:rPr>
      </w:pPr>
      <w:r w:rsidRPr="00773331">
        <w:rPr>
          <w:rFonts w:ascii="Times New Roman" w:hAnsi="Times New Roman" w:cs="Times New Roman"/>
          <w:sz w:val="22"/>
          <w:szCs w:val="22"/>
        </w:rPr>
        <w:t xml:space="preserve">The estimated regression model is defined as </w:t>
      </w:r>
    </w:p>
    <w:p w14:paraId="49D1F489" w14:textId="4348C3B9" w:rsidR="007E5BAB" w:rsidRPr="000E77B7" w:rsidRDefault="00773331" w:rsidP="000E77B7">
      <w:pPr>
        <w:pStyle w:val="ListParagraph"/>
        <w:numPr>
          <w:ilvl w:val="0"/>
          <w:numId w:val="4"/>
        </w:numPr>
        <w:jc w:val="center"/>
        <w:rPr>
          <w:rFonts w:ascii="Times New Roman" w:eastAsiaTheme="minorEastAsia" w:hAnsi="Times New Roman" w:cs="Times New Roman"/>
          <w:sz w:val="22"/>
          <w:szCs w:val="22"/>
        </w:rPr>
      </w:pPr>
      <m:oMath>
        <m:r>
          <w:rPr>
            <w:rFonts w:ascii="Cambria Math" w:hAnsi="Cambria Math" w:cs="Times New Roman"/>
            <w:sz w:val="22"/>
            <w:szCs w:val="22"/>
          </w:rPr>
          <m:t>=6.3368+0.7604</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p>
    <w:p w14:paraId="6741FA9A" w14:textId="65004302" w:rsidR="00773331" w:rsidRDefault="00773331" w:rsidP="00773331">
      <w:pPr>
        <w:rPr>
          <w:rFonts w:ascii="Times New Roman" w:hAnsi="Times New Roman" w:cs="Times New Roman"/>
          <w:sz w:val="22"/>
          <w:szCs w:val="22"/>
        </w:rPr>
      </w:pPr>
      <w:r>
        <w:rPr>
          <w:rFonts w:ascii="Times New Roman" w:hAnsi="Times New Roman" w:cs="Times New Roman"/>
          <w:sz w:val="22"/>
          <w:szCs w:val="22"/>
        </w:rPr>
        <w:t xml:space="preserve">      </w:t>
      </w:r>
    </w:p>
    <w:p w14:paraId="75602170" w14:textId="03EFAF0A" w:rsidR="00773331" w:rsidRDefault="00773331" w:rsidP="00773331">
      <w:pPr>
        <w:rPr>
          <w:rFonts w:ascii="Times New Roman" w:hAnsi="Times New Roman" w:cs="Times New Roman"/>
          <w:sz w:val="22"/>
          <w:szCs w:val="22"/>
        </w:rPr>
      </w:pPr>
    </w:p>
    <w:p w14:paraId="1D1AD519" w14:textId="355DC7C8" w:rsidR="00773331" w:rsidRPr="00A5240F" w:rsidRDefault="00773331" w:rsidP="00773331">
      <w:pPr>
        <w:pStyle w:val="ListParagraph"/>
        <w:numPr>
          <w:ilvl w:val="1"/>
          <w:numId w:val="1"/>
        </w:numPr>
        <w:rPr>
          <w:rFonts w:ascii="Times New Roman" w:hAnsi="Times New Roman" w:cs="Times New Roman"/>
          <w:b/>
          <w:bCs/>
          <w:sz w:val="22"/>
          <w:szCs w:val="22"/>
        </w:rPr>
      </w:pPr>
      <w:r w:rsidRPr="00A5240F">
        <w:rPr>
          <w:rFonts w:ascii="Times New Roman" w:hAnsi="Times New Roman" w:cs="Times New Roman"/>
          <w:b/>
          <w:bCs/>
          <w:sz w:val="22"/>
          <w:szCs w:val="22"/>
        </w:rPr>
        <w:t>Interpretation of the Regression Coefficient</w:t>
      </w:r>
    </w:p>
    <w:p w14:paraId="69C61E2B" w14:textId="53BA8DED" w:rsidR="00773331" w:rsidRDefault="00773331" w:rsidP="00773331">
      <w:pPr>
        <w:ind w:left="360"/>
        <w:rPr>
          <w:rFonts w:ascii="Times New Roman" w:eastAsiaTheme="minorEastAsia" w:hAnsi="Times New Roman" w:cs="Times New Roman"/>
          <w:sz w:val="22"/>
          <w:szCs w:val="22"/>
        </w:rPr>
      </w:pPr>
      <w:r>
        <w:rPr>
          <w:rFonts w:ascii="Times New Roman" w:hAnsi="Times New Roman" w:cs="Times New Roman"/>
          <w:sz w:val="22"/>
          <w:szCs w:val="22"/>
        </w:rPr>
        <w:t xml:space="preserve">The estimated regression model defines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oMath>
      <w:r w:rsidR="00A5240F">
        <w:rPr>
          <w:rFonts w:ascii="Times New Roman" w:eastAsiaTheme="minorEastAsia" w:hAnsi="Times New Roman" w:cs="Times New Roman"/>
          <w:sz w:val="22"/>
          <w:szCs w:val="22"/>
        </w:rPr>
        <w:t xml:space="preserve"> as the y-intercept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β</m:t>
            </m:r>
          </m:e>
          <m:sub>
            <m:r>
              <w:rPr>
                <w:rFonts w:ascii="Cambria Math" w:eastAsiaTheme="minorEastAsia" w:hAnsi="Cambria Math" w:cs="Times New Roman"/>
                <w:sz w:val="22"/>
                <w:szCs w:val="22"/>
              </w:rPr>
              <m:t>1</m:t>
            </m:r>
          </m:sub>
        </m:sSub>
      </m:oMath>
      <w:r w:rsidR="00A5240F">
        <w:rPr>
          <w:rFonts w:ascii="Times New Roman" w:eastAsiaTheme="minorEastAsia" w:hAnsi="Times New Roman" w:cs="Times New Roman"/>
          <w:sz w:val="22"/>
          <w:szCs w:val="22"/>
        </w:rPr>
        <w:t xml:space="preserve"> as the slope.  The estimated regression model shows that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r>
          <w:rPr>
            <w:rFonts w:ascii="Cambria Math" w:hAnsi="Cambria Math" w:cs="Times New Roman"/>
            <w:sz w:val="22"/>
            <w:szCs w:val="22"/>
          </w:rPr>
          <m:t>=6.3368.</m:t>
        </m:r>
      </m:oMath>
      <w:r w:rsidR="00A5240F">
        <w:rPr>
          <w:rFonts w:ascii="Times New Roman" w:eastAsiaTheme="minorEastAsia" w:hAnsi="Times New Roman" w:cs="Times New Roman"/>
          <w:sz w:val="22"/>
          <w:szCs w:val="22"/>
        </w:rPr>
        <w:t xml:space="preserve">  Further interpretation tells us that when x =0,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r>
          <w:rPr>
            <w:rFonts w:ascii="Cambria Math" w:hAnsi="Cambria Math" w:cs="Times New Roman"/>
            <w:sz w:val="22"/>
            <w:szCs w:val="22"/>
          </w:rPr>
          <m:t>=6.3368</m:t>
        </m:r>
      </m:oMath>
      <w:r w:rsidR="00A5240F">
        <w:rPr>
          <w:rFonts w:ascii="Times New Roman" w:eastAsiaTheme="minorEastAsia" w:hAnsi="Times New Roman" w:cs="Times New Roman"/>
          <w:sz w:val="22"/>
          <w:szCs w:val="22"/>
        </w:rPr>
        <w:t xml:space="preserve"> meaning that</w:t>
      </w:r>
      <w:r w:rsidR="000E77B7">
        <w:rPr>
          <w:rFonts w:ascii="Times New Roman" w:eastAsiaTheme="minorEastAsia" w:hAnsi="Times New Roman" w:cs="Times New Roman"/>
          <w:sz w:val="22"/>
          <w:szCs w:val="22"/>
        </w:rPr>
        <w:t xml:space="preserve"> when</w:t>
      </w:r>
      <w:r w:rsidR="00A5240F">
        <w:rPr>
          <w:rFonts w:ascii="Times New Roman" w:eastAsiaTheme="minorEastAsia" w:hAnsi="Times New Roman" w:cs="Times New Roman"/>
          <w:sz w:val="22"/>
          <w:szCs w:val="22"/>
        </w:rPr>
        <w:t xml:space="preserve"> the infection risk is 0, the length of hospital is on average, 6.3368 days.  We can further articulate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β</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=0.7604</m:t>
        </m:r>
      </m:oMath>
      <w:r w:rsidR="00A5240F">
        <w:rPr>
          <w:rFonts w:ascii="Times New Roman" w:eastAsiaTheme="minorEastAsia" w:hAnsi="Times New Roman" w:cs="Times New Roman"/>
          <w:sz w:val="22"/>
          <w:szCs w:val="22"/>
        </w:rPr>
        <w:t xml:space="preserve"> to mean that </w:t>
      </w:r>
      <w:r w:rsidR="00C05846">
        <w:rPr>
          <w:rFonts w:ascii="Times New Roman" w:eastAsiaTheme="minorEastAsia" w:hAnsi="Times New Roman" w:cs="Times New Roman"/>
          <w:sz w:val="22"/>
          <w:szCs w:val="22"/>
        </w:rPr>
        <w:t>1% increase of infection risk results in an estimated probability of 0.7604 days of acquiring infection in a hospital.</w:t>
      </w:r>
    </w:p>
    <w:p w14:paraId="3665A674" w14:textId="77777777" w:rsidR="00A5240F" w:rsidRPr="00773331" w:rsidRDefault="00A5240F" w:rsidP="00773331">
      <w:pPr>
        <w:ind w:left="360"/>
        <w:rPr>
          <w:rFonts w:ascii="Times New Roman" w:hAnsi="Times New Roman" w:cs="Times New Roman"/>
          <w:sz w:val="22"/>
          <w:szCs w:val="22"/>
        </w:rPr>
      </w:pPr>
    </w:p>
    <w:p w14:paraId="6060DC84" w14:textId="50B130B6" w:rsidR="00773331" w:rsidRPr="00C05846" w:rsidRDefault="00773331" w:rsidP="00773331">
      <w:pPr>
        <w:pStyle w:val="ListParagraph"/>
        <w:numPr>
          <w:ilvl w:val="1"/>
          <w:numId w:val="1"/>
        </w:numPr>
        <w:rPr>
          <w:rFonts w:ascii="Times New Roman" w:hAnsi="Times New Roman" w:cs="Times New Roman"/>
          <w:b/>
          <w:bCs/>
          <w:sz w:val="22"/>
          <w:szCs w:val="22"/>
        </w:rPr>
      </w:pPr>
      <w:r w:rsidRPr="00C05846">
        <w:rPr>
          <w:rFonts w:ascii="Times New Roman" w:hAnsi="Times New Roman" w:cs="Times New Roman"/>
          <w:b/>
          <w:bCs/>
          <w:sz w:val="22"/>
          <w:szCs w:val="22"/>
        </w:rPr>
        <w:t>Scatterplot</w:t>
      </w:r>
    </w:p>
    <w:p w14:paraId="38A69F64" w14:textId="5C3CFD3B" w:rsidR="00C05846" w:rsidRDefault="00C05846" w:rsidP="00C05846">
      <w:pPr>
        <w:pStyle w:val="ListParagraph"/>
        <w:ind w:left="360"/>
        <w:rPr>
          <w:rFonts w:ascii="Times New Roman" w:hAnsi="Times New Roman" w:cs="Times New Roman"/>
          <w:sz w:val="22"/>
          <w:szCs w:val="22"/>
        </w:rPr>
      </w:pPr>
    </w:p>
    <w:p w14:paraId="2ACB969A" w14:textId="42F8E9F9" w:rsidR="00C05846" w:rsidRDefault="00C05846" w:rsidP="00C05846">
      <w:pPr>
        <w:pStyle w:val="ListParagraph"/>
        <w:ind w:left="360"/>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C9796F1" wp14:editId="3B7F57CE">
            <wp:extent cx="2485292" cy="1999279"/>
            <wp:effectExtent l="0" t="0" r="444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26382" cy="2032334"/>
                    </a:xfrm>
                    <a:prstGeom prst="rect">
                      <a:avLst/>
                    </a:prstGeom>
                  </pic:spPr>
                </pic:pic>
              </a:graphicData>
            </a:graphic>
          </wp:inline>
        </w:drawing>
      </w:r>
    </w:p>
    <w:p w14:paraId="6234D5AA" w14:textId="6887855E" w:rsidR="00C05846" w:rsidRDefault="00C05846" w:rsidP="00C05846">
      <w:pPr>
        <w:pStyle w:val="ListParagraph"/>
        <w:ind w:left="360"/>
        <w:rPr>
          <w:rFonts w:ascii="Times New Roman" w:hAnsi="Times New Roman" w:cs="Times New Roman"/>
          <w:sz w:val="22"/>
          <w:szCs w:val="22"/>
        </w:rPr>
      </w:pPr>
      <w:r>
        <w:rPr>
          <w:rFonts w:ascii="Times New Roman" w:hAnsi="Times New Roman" w:cs="Times New Roman"/>
          <w:sz w:val="22"/>
          <w:szCs w:val="22"/>
        </w:rPr>
        <w:t xml:space="preserve">The scatterplot measures the relationship between the explanatory variable, INFRISK and the response variable, LOS.  Since the regression lines is not very steep, it is fair to assume that a weak positive linear relationship exists between the variables INFRISK and LOS.  Further observation demonstrates that the infection risk between 5.5 and 7 days shows apparent outliers in the data. </w:t>
      </w:r>
    </w:p>
    <w:p w14:paraId="3657AAB7" w14:textId="5E7D8B12" w:rsidR="00C05846" w:rsidRDefault="00C05846" w:rsidP="00C05846">
      <w:pPr>
        <w:rPr>
          <w:rFonts w:ascii="Times New Roman" w:hAnsi="Times New Roman" w:cs="Times New Roman"/>
          <w:sz w:val="22"/>
          <w:szCs w:val="22"/>
        </w:rPr>
      </w:pPr>
    </w:p>
    <w:p w14:paraId="114D1A38" w14:textId="55F3804D" w:rsidR="00FE2FB0" w:rsidRDefault="00FE2FB0" w:rsidP="00C05846">
      <w:pPr>
        <w:rPr>
          <w:rFonts w:ascii="Times New Roman" w:hAnsi="Times New Roman" w:cs="Times New Roman"/>
          <w:sz w:val="22"/>
          <w:szCs w:val="22"/>
        </w:rPr>
      </w:pPr>
    </w:p>
    <w:p w14:paraId="798DFF62" w14:textId="578B44A4" w:rsidR="00FE2FB0" w:rsidRDefault="00FE2FB0" w:rsidP="00C05846">
      <w:pPr>
        <w:rPr>
          <w:rFonts w:ascii="Times New Roman" w:hAnsi="Times New Roman" w:cs="Times New Roman"/>
          <w:sz w:val="22"/>
          <w:szCs w:val="22"/>
        </w:rPr>
      </w:pPr>
    </w:p>
    <w:p w14:paraId="14D5331A" w14:textId="52163905" w:rsidR="00FE2FB0" w:rsidRDefault="00FE2FB0" w:rsidP="00C05846">
      <w:pPr>
        <w:rPr>
          <w:rFonts w:ascii="Times New Roman" w:hAnsi="Times New Roman" w:cs="Times New Roman"/>
          <w:sz w:val="22"/>
          <w:szCs w:val="22"/>
        </w:rPr>
      </w:pPr>
    </w:p>
    <w:p w14:paraId="39966715" w14:textId="59FD6A8B" w:rsidR="00FE2FB0" w:rsidRDefault="00FE2FB0" w:rsidP="00C05846">
      <w:pPr>
        <w:rPr>
          <w:rFonts w:ascii="Times New Roman" w:hAnsi="Times New Roman" w:cs="Times New Roman"/>
          <w:sz w:val="22"/>
          <w:szCs w:val="22"/>
        </w:rPr>
      </w:pPr>
    </w:p>
    <w:p w14:paraId="69ED2F22" w14:textId="4B3626FC" w:rsidR="00FE2FB0" w:rsidRDefault="00FE2FB0" w:rsidP="00C05846">
      <w:pPr>
        <w:rPr>
          <w:rFonts w:ascii="Times New Roman" w:hAnsi="Times New Roman" w:cs="Times New Roman"/>
          <w:sz w:val="22"/>
          <w:szCs w:val="22"/>
        </w:rPr>
      </w:pPr>
    </w:p>
    <w:p w14:paraId="77826025" w14:textId="5FAF5A09" w:rsidR="00FE2FB0" w:rsidRDefault="00FE2FB0" w:rsidP="00C05846">
      <w:pPr>
        <w:rPr>
          <w:rFonts w:ascii="Times New Roman" w:hAnsi="Times New Roman" w:cs="Times New Roman"/>
          <w:sz w:val="22"/>
          <w:szCs w:val="22"/>
        </w:rPr>
      </w:pPr>
    </w:p>
    <w:p w14:paraId="651DE901" w14:textId="4780AE1E" w:rsidR="00FE2FB0" w:rsidRDefault="00FE2FB0" w:rsidP="00C05846">
      <w:pPr>
        <w:rPr>
          <w:rFonts w:ascii="Times New Roman" w:hAnsi="Times New Roman" w:cs="Times New Roman"/>
          <w:sz w:val="22"/>
          <w:szCs w:val="22"/>
        </w:rPr>
      </w:pPr>
    </w:p>
    <w:p w14:paraId="518EE521" w14:textId="77777777" w:rsidR="00B85B91" w:rsidRPr="00C05846" w:rsidRDefault="00B85B91" w:rsidP="00C05846">
      <w:pPr>
        <w:rPr>
          <w:rFonts w:ascii="Times New Roman" w:hAnsi="Times New Roman" w:cs="Times New Roman"/>
          <w:sz w:val="22"/>
          <w:szCs w:val="22"/>
        </w:rPr>
      </w:pPr>
    </w:p>
    <w:p w14:paraId="0F9EE28E" w14:textId="4361ED76" w:rsidR="00773331" w:rsidRDefault="00773331" w:rsidP="00773331">
      <w:pPr>
        <w:pStyle w:val="ListParagraph"/>
        <w:numPr>
          <w:ilvl w:val="1"/>
          <w:numId w:val="1"/>
        </w:numPr>
        <w:rPr>
          <w:rFonts w:ascii="Times New Roman" w:hAnsi="Times New Roman" w:cs="Times New Roman"/>
          <w:b/>
          <w:bCs/>
          <w:sz w:val="22"/>
          <w:szCs w:val="22"/>
        </w:rPr>
      </w:pPr>
      <w:r w:rsidRPr="00C05846">
        <w:rPr>
          <w:rFonts w:ascii="Times New Roman" w:hAnsi="Times New Roman" w:cs="Times New Roman"/>
          <w:b/>
          <w:bCs/>
          <w:sz w:val="22"/>
          <w:szCs w:val="22"/>
        </w:rPr>
        <w:t>Coefficient of Determination</w:t>
      </w:r>
    </w:p>
    <w:p w14:paraId="1EDF9BB7" w14:textId="77777777" w:rsidR="00FE2FB0" w:rsidRDefault="00FE2FB0" w:rsidP="00FE2FB0">
      <w:pPr>
        <w:pStyle w:val="ListParagraph"/>
        <w:rPr>
          <w:rFonts w:ascii="Times New Roman" w:hAnsi="Times New Roman" w:cs="Times New Roman"/>
          <w:b/>
          <w:bCs/>
          <w:sz w:val="22"/>
          <w:szCs w:val="22"/>
        </w:rPr>
      </w:pPr>
    </w:p>
    <w:p w14:paraId="7B8415D9" w14:textId="036578C7" w:rsidR="00FE2FB0" w:rsidRDefault="00FE2FB0" w:rsidP="00FE2FB0">
      <w:pPr>
        <w:tabs>
          <w:tab w:val="left" w:pos="526"/>
        </w:tabs>
        <w:jc w:val="center"/>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5A5D986B" wp14:editId="544AA80C">
            <wp:extent cx="3178302" cy="120747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95927" cy="1214173"/>
                    </a:xfrm>
                    <a:prstGeom prst="rect">
                      <a:avLst/>
                    </a:prstGeom>
                  </pic:spPr>
                </pic:pic>
              </a:graphicData>
            </a:graphic>
          </wp:inline>
        </w:drawing>
      </w:r>
    </w:p>
    <w:p w14:paraId="66D70DBB" w14:textId="77777777" w:rsidR="00FE2FB0" w:rsidRPr="00FE2FB0" w:rsidRDefault="00FE2FB0" w:rsidP="00FE2FB0">
      <w:pPr>
        <w:tabs>
          <w:tab w:val="left" w:pos="526"/>
        </w:tabs>
        <w:jc w:val="center"/>
        <w:rPr>
          <w:rFonts w:ascii="Times New Roman" w:hAnsi="Times New Roman" w:cs="Times New Roman"/>
          <w:b/>
          <w:bCs/>
          <w:sz w:val="22"/>
          <w:szCs w:val="22"/>
        </w:rPr>
      </w:pPr>
    </w:p>
    <w:p w14:paraId="2B76AEF1" w14:textId="5458E467" w:rsidR="00A754C3" w:rsidRPr="00A754C3" w:rsidRDefault="00A754C3" w:rsidP="00A754C3">
      <w:pPr>
        <w:ind w:left="360"/>
        <w:rPr>
          <w:rFonts w:ascii="Times New Roman" w:eastAsiaTheme="minorEastAsia" w:hAnsi="Times New Roman" w:cs="Times New Roman"/>
          <w:sz w:val="22"/>
          <w:szCs w:val="22"/>
        </w:rPr>
      </w:pPr>
      <w:r w:rsidRPr="00A754C3">
        <w:rPr>
          <w:rFonts w:ascii="Times New Roman" w:eastAsiaTheme="minorEastAsia" w:hAnsi="Times New Roman" w:cs="Times New Roman"/>
          <w:sz w:val="22"/>
          <w:szCs w:val="22"/>
        </w:rPr>
        <w:t xml:space="preserve">The coefficient of determination, </w:t>
      </w:r>
      <m:oMath>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r>
          <w:rPr>
            <w:rFonts w:ascii="Cambria Math" w:hAnsi="Cambria Math" w:cs="Times New Roman"/>
            <w:sz w:val="22"/>
            <w:szCs w:val="22"/>
          </w:rPr>
          <m:t>=0.2846,</m:t>
        </m:r>
      </m:oMath>
      <w:r w:rsidRPr="00A754C3">
        <w:rPr>
          <w:rFonts w:ascii="Times New Roman" w:eastAsiaTheme="minorEastAsia" w:hAnsi="Times New Roman" w:cs="Times New Roman"/>
          <w:sz w:val="22"/>
          <w:szCs w:val="22"/>
        </w:rPr>
        <w:t xml:space="preserve"> which means that there is a 28.46% variation in the Y variable, LOS, explained by the X variable, INFRISK.</w:t>
      </w:r>
    </w:p>
    <w:p w14:paraId="1DAD503B" w14:textId="77777777" w:rsidR="00A754C3" w:rsidRPr="00A754C3" w:rsidRDefault="00A754C3" w:rsidP="00A754C3">
      <w:pPr>
        <w:ind w:left="360"/>
        <w:rPr>
          <w:rFonts w:ascii="Times New Roman" w:hAnsi="Times New Roman" w:cs="Times New Roman"/>
          <w:b/>
          <w:bCs/>
          <w:sz w:val="22"/>
          <w:szCs w:val="22"/>
        </w:rPr>
      </w:pPr>
    </w:p>
    <w:p w14:paraId="3B665B5E" w14:textId="4DD498D9" w:rsidR="00773331" w:rsidRPr="00A754C3" w:rsidRDefault="00773331" w:rsidP="00773331">
      <w:pPr>
        <w:pStyle w:val="ListParagraph"/>
        <w:numPr>
          <w:ilvl w:val="1"/>
          <w:numId w:val="1"/>
        </w:numPr>
        <w:rPr>
          <w:rFonts w:ascii="Times New Roman" w:hAnsi="Times New Roman" w:cs="Times New Roman"/>
          <w:b/>
          <w:bCs/>
          <w:sz w:val="22"/>
          <w:szCs w:val="22"/>
        </w:rPr>
      </w:pPr>
      <w:r w:rsidRPr="00A754C3">
        <w:rPr>
          <w:rFonts w:ascii="Times New Roman" w:hAnsi="Times New Roman" w:cs="Times New Roman"/>
          <w:b/>
          <w:bCs/>
          <w:sz w:val="22"/>
          <w:szCs w:val="22"/>
        </w:rPr>
        <w:t>Significance of Slope Coefficient</w:t>
      </w:r>
    </w:p>
    <w:p w14:paraId="6FF8AD5F" w14:textId="1CEB9C69" w:rsidR="00A754C3" w:rsidRDefault="00A754C3" w:rsidP="00A754C3">
      <w:pPr>
        <w:ind w:left="360"/>
        <w:rPr>
          <w:rFonts w:ascii="Times New Roman" w:hAnsi="Times New Roman" w:cs="Times New Roman"/>
          <w:sz w:val="22"/>
          <w:szCs w:val="22"/>
        </w:rPr>
      </w:pPr>
      <w:r>
        <w:rPr>
          <w:rFonts w:ascii="Times New Roman" w:hAnsi="Times New Roman" w:cs="Times New Roman"/>
          <w:sz w:val="22"/>
          <w:szCs w:val="22"/>
        </w:rPr>
        <w:t>The significance of the slope coefficient can be determined through the use of a two-sided hypothesis test:</w:t>
      </w:r>
    </w:p>
    <w:p w14:paraId="15DC2BBC" w14:textId="3A8678A1" w:rsidR="00A33DEC" w:rsidRDefault="00A33DEC" w:rsidP="00A754C3">
      <w:pPr>
        <w:ind w:left="360"/>
        <w:rPr>
          <w:rFonts w:ascii="Times New Roman" w:hAnsi="Times New Roman" w:cs="Times New Roman"/>
          <w:sz w:val="22"/>
          <w:szCs w:val="22"/>
        </w:rPr>
      </w:pPr>
    </w:p>
    <w:p w14:paraId="3DB6F0DE" w14:textId="2C2CB30E" w:rsidR="00A33DEC" w:rsidRPr="00A33DEC" w:rsidRDefault="00000000" w:rsidP="00A33DEC">
      <w:pPr>
        <w:ind w:left="360"/>
        <w:jc w:val="center"/>
        <w:rPr>
          <w:rFonts w:ascii="Times New Roman" w:eastAsiaTheme="minorEastAsia"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r>
            <w:rPr>
              <w:rFonts w:ascii="Cambria Math" w:hAnsi="Cambria Math" w:cs="Times New Roman"/>
              <w:sz w:val="22"/>
              <w:szCs w:val="22"/>
            </w:rPr>
            <m:t xml:space="preserve">: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β</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=0</m:t>
          </m:r>
        </m:oMath>
      </m:oMathPara>
    </w:p>
    <w:p w14:paraId="7153D344" w14:textId="42BD015D" w:rsidR="00A33DEC" w:rsidRPr="00A33DEC" w:rsidRDefault="00000000" w:rsidP="00A33DEC">
      <w:pPr>
        <w:ind w:left="360"/>
        <w:jc w:val="center"/>
        <w:rPr>
          <w:rFonts w:ascii="Times New Roman" w:eastAsiaTheme="minorEastAsia"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a</m:t>
              </m:r>
            </m:sub>
          </m:sSub>
          <m:r>
            <w:rPr>
              <w:rFonts w:ascii="Cambria Math" w:hAnsi="Cambria Math" w:cs="Times New Roman"/>
              <w:sz w:val="22"/>
              <w:szCs w:val="22"/>
            </w:rPr>
            <m:t xml:space="preserve">: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β</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≠0</m:t>
          </m:r>
        </m:oMath>
      </m:oMathPara>
    </w:p>
    <w:p w14:paraId="49DDFD5F" w14:textId="42D84055" w:rsidR="00A33DEC" w:rsidRDefault="00A33DEC" w:rsidP="00A33DEC">
      <w:pPr>
        <w:ind w:left="360"/>
        <w:jc w:val="center"/>
        <w:rPr>
          <w:rFonts w:ascii="Times New Roman" w:eastAsiaTheme="minorEastAsia" w:hAnsi="Times New Roman" w:cs="Times New Roman"/>
          <w:sz w:val="22"/>
          <w:szCs w:val="22"/>
        </w:rPr>
      </w:pPr>
    </w:p>
    <w:p w14:paraId="7D28E553" w14:textId="36D0731A" w:rsidR="00A33DEC" w:rsidRDefault="00A33DEC" w:rsidP="00A33DEC">
      <w:pPr>
        <w:ind w:left="360"/>
        <w:rPr>
          <w:rFonts w:ascii="Times New Roman" w:eastAsiaTheme="minorEastAsia" w:hAnsi="Times New Roman" w:cs="Times New Roman"/>
          <w:sz w:val="22"/>
          <w:szCs w:val="22"/>
        </w:rPr>
      </w:pPr>
      <w:r>
        <w:rPr>
          <w:rFonts w:ascii="Times New Roman" w:eastAsiaTheme="minorEastAsia" w:hAnsi="Times New Roman" w:cs="Times New Roman"/>
          <w:sz w:val="22"/>
          <w:szCs w:val="22"/>
        </w:rPr>
        <w:t>The test statistic:</w:t>
      </w:r>
    </w:p>
    <w:p w14:paraId="75DC8D06" w14:textId="291B248E" w:rsidR="00A33DEC" w:rsidRDefault="00A33DEC" w:rsidP="00A33DEC">
      <w:pPr>
        <w:ind w:left="360"/>
        <w:rPr>
          <w:rFonts w:ascii="Times New Roman" w:eastAsiaTheme="minorEastAsia" w:hAnsi="Times New Roman" w:cs="Times New Roman"/>
          <w:sz w:val="22"/>
          <w:szCs w:val="22"/>
        </w:rPr>
      </w:pPr>
    </w:p>
    <w:p w14:paraId="11561B5A" w14:textId="729351EF" w:rsidR="00A33DEC" w:rsidRDefault="00A33DEC" w:rsidP="00A33DEC">
      <w:pPr>
        <w:ind w:left="360"/>
        <w:jc w:val="center"/>
        <w:rPr>
          <w:rFonts w:ascii="Times New Roman" w:eastAsiaTheme="minorEastAsia" w:hAnsi="Times New Roman" w:cs="Times New Roman"/>
          <w:sz w:val="22"/>
          <w:szCs w:val="22"/>
        </w:rPr>
      </w:pPr>
      <m:oMath>
        <m:r>
          <w:rPr>
            <w:rFonts w:ascii="Cambria Math" w:eastAsiaTheme="minorEastAsia" w:hAnsi="Cambria Math" w:cs="Times New Roman"/>
            <w:sz w:val="22"/>
            <w:szCs w:val="22"/>
          </w:rPr>
          <m:t xml:space="preserve">t = </m:t>
        </m:r>
        <m:f>
          <m:fPr>
            <m:ctrlPr>
              <w:rPr>
                <w:rFonts w:ascii="Cambria Math" w:eastAsiaTheme="minorEastAsia" w:hAnsi="Cambria Math" w:cs="Times New Roman"/>
                <w:i/>
                <w:sz w:val="22"/>
                <w:szCs w:val="22"/>
              </w:rPr>
            </m:ctrlPr>
          </m:fPr>
          <m:num>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1</m:t>
                </m:r>
              </m:sub>
            </m:sSub>
          </m:num>
          <m:den>
            <m:r>
              <w:rPr>
                <w:rFonts w:ascii="Cambria Math" w:eastAsiaTheme="minorEastAsia" w:hAnsi="Cambria Math" w:cs="Times New Roman"/>
                <w:sz w:val="22"/>
                <w:szCs w:val="22"/>
              </w:rPr>
              <m:t>s(</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den>
        </m:f>
      </m:oMath>
      <w:r>
        <w:rPr>
          <w:rFonts w:ascii="Times New Roman" w:eastAsiaTheme="minorEastAsia" w:hAnsi="Times New Roman" w:cs="Times New Roman"/>
          <w:sz w:val="22"/>
          <w:szCs w:val="22"/>
        </w:rPr>
        <w:t xml:space="preserve"> = 6.645</w:t>
      </w:r>
    </w:p>
    <w:p w14:paraId="18BB2800" w14:textId="5EFA4A4F" w:rsidR="00A33DEC" w:rsidRDefault="00A33DEC" w:rsidP="00A33DEC">
      <w:pPr>
        <w:ind w:left="360"/>
        <w:jc w:val="center"/>
        <w:rPr>
          <w:rFonts w:ascii="Times New Roman" w:eastAsiaTheme="minorEastAsia" w:hAnsi="Times New Roman" w:cs="Times New Roman"/>
          <w:sz w:val="22"/>
          <w:szCs w:val="22"/>
        </w:rPr>
      </w:pPr>
    </w:p>
    <w:p w14:paraId="4301AF63" w14:textId="16AF945D" w:rsidR="00A33DEC" w:rsidRDefault="00A33DEC" w:rsidP="00A33DEC">
      <w:pPr>
        <w:ind w:left="360"/>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The decision rule follows </w:t>
      </w:r>
    </w:p>
    <w:p w14:paraId="68DB6F93" w14:textId="455458A8" w:rsidR="006C2D73" w:rsidRDefault="006C2D73" w:rsidP="00A33DEC">
      <w:pPr>
        <w:ind w:left="360"/>
        <w:rPr>
          <w:rFonts w:ascii="Times New Roman" w:eastAsiaTheme="minorEastAsia" w:hAnsi="Times New Roman" w:cs="Times New Roman"/>
          <w:sz w:val="22"/>
          <w:szCs w:val="22"/>
        </w:rPr>
      </w:pPr>
    </w:p>
    <w:p w14:paraId="4FDA0158" w14:textId="6C3D85A8" w:rsidR="006C2D73" w:rsidRDefault="006C2D73" w:rsidP="006C2D73">
      <w:pPr>
        <w:ind w:left="360"/>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p-value=1.18e-09 &lt; 0.05</w:t>
      </w:r>
    </w:p>
    <w:p w14:paraId="1AFF213D" w14:textId="48AAE20C" w:rsidR="006C2D73" w:rsidRDefault="006C2D73" w:rsidP="006C2D73">
      <w:pPr>
        <w:ind w:left="360"/>
        <w:jc w:val="center"/>
        <w:rPr>
          <w:rFonts w:ascii="Times New Roman" w:eastAsiaTheme="minorEastAsia" w:hAnsi="Times New Roman" w:cs="Times New Roman"/>
          <w:sz w:val="22"/>
          <w:szCs w:val="22"/>
        </w:rPr>
      </w:pPr>
    </w:p>
    <w:p w14:paraId="5EAECBBC" w14:textId="02B3F5AC" w:rsidR="006C2D73" w:rsidRPr="00A33DEC" w:rsidRDefault="006C2D73" w:rsidP="006C2D73">
      <w:pPr>
        <w:ind w:left="360"/>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Since the p-value is less than the critical value, we reject the null hypotheses and accept the alternative.  The slope of the coefficient is significant. </w:t>
      </w:r>
    </w:p>
    <w:p w14:paraId="27504786" w14:textId="77777777" w:rsidR="00A754C3" w:rsidRDefault="00A754C3" w:rsidP="00A754C3">
      <w:pPr>
        <w:pStyle w:val="ListParagraph"/>
        <w:ind w:left="360"/>
        <w:rPr>
          <w:rFonts w:ascii="Times New Roman" w:hAnsi="Times New Roman" w:cs="Times New Roman"/>
          <w:sz w:val="22"/>
          <w:szCs w:val="22"/>
        </w:rPr>
      </w:pPr>
    </w:p>
    <w:p w14:paraId="77D51A06" w14:textId="5654C3C4" w:rsidR="00773331" w:rsidRDefault="00773331" w:rsidP="00773331">
      <w:pPr>
        <w:pStyle w:val="ListParagraph"/>
        <w:numPr>
          <w:ilvl w:val="1"/>
          <w:numId w:val="1"/>
        </w:numPr>
        <w:rPr>
          <w:rFonts w:ascii="Times New Roman" w:hAnsi="Times New Roman" w:cs="Times New Roman"/>
          <w:b/>
          <w:bCs/>
          <w:sz w:val="22"/>
          <w:szCs w:val="22"/>
        </w:rPr>
      </w:pPr>
      <w:r w:rsidRPr="006C2D73">
        <w:rPr>
          <w:rFonts w:ascii="Times New Roman" w:hAnsi="Times New Roman" w:cs="Times New Roman"/>
          <w:b/>
          <w:bCs/>
          <w:sz w:val="22"/>
          <w:szCs w:val="22"/>
        </w:rPr>
        <w:t>Confidence Interval of Slope</w:t>
      </w:r>
    </w:p>
    <w:p w14:paraId="0CE72088" w14:textId="57291A2C" w:rsidR="006C2D73" w:rsidRDefault="006C2D73" w:rsidP="006C2D73">
      <w:pPr>
        <w:ind w:left="360"/>
        <w:rPr>
          <w:rFonts w:ascii="Times New Roman" w:hAnsi="Times New Roman" w:cs="Times New Roman"/>
          <w:sz w:val="22"/>
          <w:szCs w:val="22"/>
        </w:rPr>
      </w:pPr>
      <w:r>
        <w:rPr>
          <w:rFonts w:ascii="Times New Roman" w:hAnsi="Times New Roman" w:cs="Times New Roman"/>
          <w:sz w:val="22"/>
          <w:szCs w:val="22"/>
        </w:rPr>
        <w:t xml:space="preserve">We are 95% confident that the slope parameter falls between interval [0.5336442, 0.9871976]. </w:t>
      </w:r>
    </w:p>
    <w:p w14:paraId="5EDDF20F" w14:textId="039C0EC2" w:rsidR="006C2D73" w:rsidRDefault="006C2D73" w:rsidP="006C2D73">
      <w:pPr>
        <w:ind w:left="360"/>
        <w:rPr>
          <w:rFonts w:ascii="Times New Roman" w:hAnsi="Times New Roman" w:cs="Times New Roman"/>
          <w:sz w:val="22"/>
          <w:szCs w:val="22"/>
        </w:rPr>
      </w:pPr>
    </w:p>
    <w:p w14:paraId="14EECBC5" w14:textId="551C1188" w:rsidR="006C2D73" w:rsidRDefault="006C2D73" w:rsidP="006C2D73">
      <w:pPr>
        <w:pStyle w:val="ListParagraph"/>
        <w:numPr>
          <w:ilvl w:val="0"/>
          <w:numId w:val="1"/>
        </w:numPr>
        <w:rPr>
          <w:rFonts w:ascii="Times New Roman" w:hAnsi="Times New Roman" w:cs="Times New Roman"/>
          <w:b/>
          <w:bCs/>
          <w:sz w:val="22"/>
          <w:szCs w:val="22"/>
        </w:rPr>
      </w:pPr>
      <w:r w:rsidRPr="006C2D73">
        <w:rPr>
          <w:rFonts w:ascii="Times New Roman" w:hAnsi="Times New Roman" w:cs="Times New Roman"/>
          <w:b/>
          <w:bCs/>
          <w:sz w:val="22"/>
          <w:szCs w:val="22"/>
        </w:rPr>
        <w:t>Point and Interval Estimation</w:t>
      </w:r>
    </w:p>
    <w:p w14:paraId="30D95E95" w14:textId="77777777" w:rsidR="00F924AF" w:rsidRDefault="00F924AF" w:rsidP="00F924AF">
      <w:pPr>
        <w:pStyle w:val="ListParagraph"/>
        <w:ind w:left="360"/>
        <w:rPr>
          <w:rFonts w:ascii="Times New Roman" w:hAnsi="Times New Roman" w:cs="Times New Roman"/>
          <w:b/>
          <w:bCs/>
          <w:sz w:val="22"/>
          <w:szCs w:val="22"/>
        </w:rPr>
      </w:pPr>
    </w:p>
    <w:p w14:paraId="3DCC6FCE" w14:textId="782A6EAD" w:rsidR="006C2D73" w:rsidRDefault="00F924AF" w:rsidP="00F924AF">
      <w:pPr>
        <w:pStyle w:val="ListParagraph"/>
        <w:numPr>
          <w:ilvl w:val="1"/>
          <w:numId w:val="1"/>
        </w:numPr>
        <w:rPr>
          <w:rFonts w:ascii="Times New Roman" w:hAnsi="Times New Roman" w:cs="Times New Roman"/>
          <w:b/>
          <w:bCs/>
          <w:sz w:val="22"/>
          <w:szCs w:val="22"/>
        </w:rPr>
      </w:pPr>
      <w:r w:rsidRPr="00F924AF">
        <w:rPr>
          <w:rFonts w:ascii="Times New Roman" w:hAnsi="Times New Roman" w:cs="Times New Roman"/>
          <w:b/>
          <w:bCs/>
          <w:sz w:val="22"/>
          <w:szCs w:val="22"/>
        </w:rPr>
        <w:t>Point Estimation</w:t>
      </w:r>
      <w:r>
        <w:rPr>
          <w:rFonts w:ascii="Times New Roman" w:hAnsi="Times New Roman" w:cs="Times New Roman"/>
          <w:b/>
          <w:bCs/>
          <w:sz w:val="22"/>
          <w:szCs w:val="22"/>
        </w:rPr>
        <w:t xml:space="preserve"> at x =5</w:t>
      </w:r>
    </w:p>
    <w:p w14:paraId="0EE4DEA2" w14:textId="133EDBA1" w:rsidR="00F924AF" w:rsidRDefault="00F924AF" w:rsidP="00F924AF">
      <w:pPr>
        <w:rPr>
          <w:rFonts w:ascii="Times New Roman" w:hAnsi="Times New Roman" w:cs="Times New Roman"/>
          <w:b/>
          <w:bCs/>
          <w:sz w:val="22"/>
          <w:szCs w:val="22"/>
        </w:rPr>
      </w:pPr>
    </w:p>
    <w:p w14:paraId="565821A3" w14:textId="7EE995E0" w:rsidR="00F924AF" w:rsidRPr="000E77B7" w:rsidRDefault="00F924AF" w:rsidP="000E77B7">
      <w:pPr>
        <w:pStyle w:val="ListParagraph"/>
        <w:numPr>
          <w:ilvl w:val="0"/>
          <w:numId w:val="3"/>
        </w:numPr>
        <w:jc w:val="center"/>
        <w:rPr>
          <w:rFonts w:ascii="Times New Roman" w:eastAsiaTheme="minorEastAsia" w:hAnsi="Times New Roman" w:cs="Times New Roman"/>
          <w:sz w:val="22"/>
          <w:szCs w:val="22"/>
        </w:rPr>
      </w:pPr>
      <m:oMath>
        <m:r>
          <w:rPr>
            <w:rFonts w:ascii="Cambria Math" w:hAnsi="Cambria Math" w:cs="Times New Roman"/>
            <w:sz w:val="22"/>
            <w:szCs w:val="22"/>
          </w:rPr>
          <m:t>=6.3368+0.7604</m:t>
        </m:r>
        <m:d>
          <m:dPr>
            <m:ctrlPr>
              <w:rPr>
                <w:rFonts w:ascii="Cambria Math" w:hAnsi="Cambria Math" w:cs="Times New Roman"/>
                <w:i/>
                <w:sz w:val="22"/>
                <w:szCs w:val="22"/>
              </w:rPr>
            </m:ctrlPr>
          </m:dPr>
          <m:e>
            <m:r>
              <w:rPr>
                <w:rFonts w:ascii="Cambria Math" w:hAnsi="Cambria Math" w:cs="Times New Roman"/>
                <w:sz w:val="22"/>
                <w:szCs w:val="22"/>
              </w:rPr>
              <m:t>5</m:t>
            </m:r>
          </m:e>
        </m:d>
        <m:r>
          <w:rPr>
            <w:rFonts w:ascii="Cambria Math" w:hAnsi="Cambria Math" w:cs="Times New Roman"/>
            <w:sz w:val="22"/>
            <w:szCs w:val="22"/>
          </w:rPr>
          <m:t>=10.1388</m:t>
        </m:r>
      </m:oMath>
    </w:p>
    <w:p w14:paraId="6D7C5866" w14:textId="2374D177" w:rsidR="00F924AF" w:rsidRDefault="00F924AF" w:rsidP="00F924AF">
      <w:pPr>
        <w:ind w:left="360"/>
        <w:rPr>
          <w:rFonts w:ascii="Times New Roman" w:hAnsi="Times New Roman" w:cs="Times New Roman"/>
          <w:b/>
          <w:bCs/>
          <w:sz w:val="22"/>
          <w:szCs w:val="22"/>
        </w:rPr>
      </w:pPr>
    </w:p>
    <w:p w14:paraId="539492B4" w14:textId="4B78CF1D" w:rsidR="00F924AF" w:rsidRDefault="00F924AF" w:rsidP="00F924AF">
      <w:pPr>
        <w:ind w:left="360"/>
        <w:rPr>
          <w:rFonts w:ascii="Times New Roman" w:hAnsi="Times New Roman" w:cs="Times New Roman"/>
          <w:sz w:val="22"/>
          <w:szCs w:val="22"/>
        </w:rPr>
      </w:pPr>
      <w:r w:rsidRPr="00ED7273">
        <w:rPr>
          <w:rFonts w:ascii="Times New Roman" w:hAnsi="Times New Roman" w:cs="Times New Roman"/>
          <w:sz w:val="22"/>
          <w:szCs w:val="22"/>
        </w:rPr>
        <w:t xml:space="preserve">The </w:t>
      </w:r>
      <w:r w:rsidR="00ED7273" w:rsidRPr="00ED7273">
        <w:rPr>
          <w:rFonts w:ascii="Times New Roman" w:hAnsi="Times New Roman" w:cs="Times New Roman"/>
          <w:sz w:val="22"/>
          <w:szCs w:val="22"/>
        </w:rPr>
        <w:t>fitted value of LOS when infection risk is 5 percent is 10.1388.</w:t>
      </w:r>
    </w:p>
    <w:p w14:paraId="1C686A89" w14:textId="6CCBBE11" w:rsidR="00ED7273" w:rsidRDefault="00ED7273" w:rsidP="00F924AF">
      <w:pPr>
        <w:ind w:left="360"/>
        <w:rPr>
          <w:rFonts w:ascii="Times New Roman" w:hAnsi="Times New Roman" w:cs="Times New Roman"/>
          <w:sz w:val="22"/>
          <w:szCs w:val="22"/>
        </w:rPr>
      </w:pPr>
    </w:p>
    <w:p w14:paraId="5F478A22" w14:textId="5CA82CDF" w:rsidR="00ED7273" w:rsidRPr="00FE2FB0" w:rsidRDefault="00ED7273" w:rsidP="00ED7273">
      <w:pPr>
        <w:pStyle w:val="ListParagraph"/>
        <w:numPr>
          <w:ilvl w:val="1"/>
          <w:numId w:val="1"/>
        </w:numPr>
        <w:rPr>
          <w:rFonts w:ascii="Times New Roman" w:hAnsi="Times New Roman" w:cs="Times New Roman"/>
          <w:b/>
          <w:bCs/>
          <w:sz w:val="22"/>
          <w:szCs w:val="22"/>
        </w:rPr>
      </w:pPr>
      <w:r w:rsidRPr="00FE2FB0">
        <w:rPr>
          <w:rFonts w:ascii="Times New Roman" w:hAnsi="Times New Roman" w:cs="Times New Roman"/>
          <w:b/>
          <w:bCs/>
          <w:sz w:val="22"/>
          <w:szCs w:val="22"/>
        </w:rPr>
        <w:t>Interval Estimation</w:t>
      </w:r>
    </w:p>
    <w:p w14:paraId="3145C520" w14:textId="63057F42" w:rsidR="00ED7273" w:rsidRPr="00FE2FB0" w:rsidRDefault="00ED7273" w:rsidP="00ED7273">
      <w:pPr>
        <w:pStyle w:val="ListParagraph"/>
        <w:numPr>
          <w:ilvl w:val="2"/>
          <w:numId w:val="1"/>
        </w:numPr>
        <w:rPr>
          <w:rFonts w:ascii="Times New Roman" w:hAnsi="Times New Roman" w:cs="Times New Roman"/>
          <w:b/>
          <w:bCs/>
          <w:sz w:val="22"/>
          <w:szCs w:val="22"/>
        </w:rPr>
      </w:pPr>
      <w:r w:rsidRPr="00FE2FB0">
        <w:rPr>
          <w:rFonts w:ascii="Times New Roman" w:hAnsi="Times New Roman" w:cs="Times New Roman"/>
          <w:b/>
          <w:bCs/>
          <w:sz w:val="22"/>
          <w:szCs w:val="22"/>
        </w:rPr>
        <w:t>Confidence Interval</w:t>
      </w:r>
    </w:p>
    <w:p w14:paraId="64EFEBD4" w14:textId="2550A2AA" w:rsidR="00ED7273" w:rsidRDefault="00ED7273" w:rsidP="00ED7273">
      <w:pPr>
        <w:ind w:left="720"/>
        <w:rPr>
          <w:rFonts w:ascii="Times New Roman" w:hAnsi="Times New Roman" w:cs="Times New Roman"/>
          <w:sz w:val="22"/>
          <w:szCs w:val="22"/>
        </w:rPr>
      </w:pPr>
    </w:p>
    <w:p w14:paraId="217D0F67" w14:textId="3D4C0DFA" w:rsidR="006409F0" w:rsidRDefault="006409F0" w:rsidP="006409F0">
      <w:pPr>
        <w:ind w:left="720"/>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9C1143A" wp14:editId="118121BB">
            <wp:extent cx="3257206" cy="504092"/>
            <wp:effectExtent l="0" t="0" r="0" b="444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348650" cy="518244"/>
                    </a:xfrm>
                    <a:prstGeom prst="rect">
                      <a:avLst/>
                    </a:prstGeom>
                  </pic:spPr>
                </pic:pic>
              </a:graphicData>
            </a:graphic>
          </wp:inline>
        </w:drawing>
      </w:r>
    </w:p>
    <w:p w14:paraId="5F85A67B" w14:textId="5712DFE1" w:rsidR="006409F0" w:rsidRDefault="006409F0" w:rsidP="00ED7273">
      <w:pPr>
        <w:ind w:left="720"/>
        <w:rPr>
          <w:rFonts w:ascii="Times New Roman" w:hAnsi="Times New Roman" w:cs="Times New Roman"/>
          <w:sz w:val="22"/>
          <w:szCs w:val="22"/>
        </w:rPr>
      </w:pPr>
      <w:r>
        <w:rPr>
          <w:rFonts w:ascii="Times New Roman" w:hAnsi="Times New Roman" w:cs="Times New Roman"/>
          <w:sz w:val="22"/>
          <w:szCs w:val="22"/>
        </w:rPr>
        <w:t>We are 95% confident that the mean LOS at INFRISK of 5 percent falls between 9.802655 and 10.47513.</w:t>
      </w:r>
    </w:p>
    <w:p w14:paraId="0A2394E1" w14:textId="21F7B67D" w:rsidR="006409F0" w:rsidRDefault="006409F0" w:rsidP="00ED7273">
      <w:pPr>
        <w:ind w:left="720"/>
        <w:rPr>
          <w:rFonts w:ascii="Times New Roman" w:hAnsi="Times New Roman" w:cs="Times New Roman"/>
          <w:sz w:val="22"/>
          <w:szCs w:val="22"/>
        </w:rPr>
      </w:pPr>
    </w:p>
    <w:p w14:paraId="37208BB0" w14:textId="769BB434" w:rsidR="004C0135" w:rsidRDefault="004C0135" w:rsidP="00ED7273">
      <w:pPr>
        <w:ind w:left="720"/>
        <w:rPr>
          <w:rFonts w:ascii="Times New Roman" w:hAnsi="Times New Roman" w:cs="Times New Roman"/>
          <w:sz w:val="22"/>
          <w:szCs w:val="22"/>
        </w:rPr>
      </w:pPr>
    </w:p>
    <w:p w14:paraId="4E5D23DA" w14:textId="70942469" w:rsidR="004C0135" w:rsidRDefault="004C0135" w:rsidP="00ED7273">
      <w:pPr>
        <w:ind w:left="720"/>
        <w:rPr>
          <w:rFonts w:ascii="Times New Roman" w:hAnsi="Times New Roman" w:cs="Times New Roman"/>
          <w:sz w:val="22"/>
          <w:szCs w:val="22"/>
        </w:rPr>
      </w:pPr>
    </w:p>
    <w:p w14:paraId="7E45C40E" w14:textId="44F4CAF6" w:rsidR="00B85B91" w:rsidRDefault="00B85B91" w:rsidP="00ED7273">
      <w:pPr>
        <w:ind w:left="720"/>
        <w:rPr>
          <w:rFonts w:ascii="Times New Roman" w:hAnsi="Times New Roman" w:cs="Times New Roman"/>
          <w:sz w:val="22"/>
          <w:szCs w:val="22"/>
        </w:rPr>
      </w:pPr>
    </w:p>
    <w:p w14:paraId="7E1B06E2" w14:textId="6DE40795" w:rsidR="00B6288B" w:rsidRDefault="00B6288B" w:rsidP="00ED7273">
      <w:pPr>
        <w:ind w:left="720"/>
        <w:rPr>
          <w:rFonts w:ascii="Times New Roman" w:hAnsi="Times New Roman" w:cs="Times New Roman"/>
          <w:sz w:val="22"/>
          <w:szCs w:val="22"/>
        </w:rPr>
      </w:pPr>
    </w:p>
    <w:p w14:paraId="6003C627" w14:textId="77777777" w:rsidR="00B6288B" w:rsidRPr="00ED7273" w:rsidRDefault="00B6288B" w:rsidP="00ED7273">
      <w:pPr>
        <w:ind w:left="720"/>
        <w:rPr>
          <w:rFonts w:ascii="Times New Roman" w:hAnsi="Times New Roman" w:cs="Times New Roman"/>
          <w:sz w:val="22"/>
          <w:szCs w:val="22"/>
        </w:rPr>
      </w:pPr>
    </w:p>
    <w:p w14:paraId="7C8E220A" w14:textId="121342EC" w:rsidR="00ED7273" w:rsidRPr="00FE2FB0" w:rsidRDefault="00ED7273" w:rsidP="00ED7273">
      <w:pPr>
        <w:pStyle w:val="ListParagraph"/>
        <w:numPr>
          <w:ilvl w:val="2"/>
          <w:numId w:val="1"/>
        </w:numPr>
        <w:rPr>
          <w:rFonts w:ascii="Times New Roman" w:hAnsi="Times New Roman" w:cs="Times New Roman"/>
          <w:b/>
          <w:bCs/>
          <w:sz w:val="22"/>
          <w:szCs w:val="22"/>
        </w:rPr>
      </w:pPr>
      <w:r w:rsidRPr="00FE2FB0">
        <w:rPr>
          <w:rFonts w:ascii="Times New Roman" w:hAnsi="Times New Roman" w:cs="Times New Roman"/>
          <w:b/>
          <w:bCs/>
          <w:sz w:val="22"/>
          <w:szCs w:val="22"/>
        </w:rPr>
        <w:t>Prediction Interval</w:t>
      </w:r>
    </w:p>
    <w:p w14:paraId="07FB20A5" w14:textId="77777777" w:rsidR="006409F0" w:rsidRPr="006409F0" w:rsidRDefault="006409F0" w:rsidP="006409F0">
      <w:pPr>
        <w:ind w:left="720"/>
        <w:rPr>
          <w:rFonts w:ascii="Times New Roman" w:hAnsi="Times New Roman" w:cs="Times New Roman"/>
          <w:sz w:val="22"/>
          <w:szCs w:val="22"/>
        </w:rPr>
      </w:pPr>
    </w:p>
    <w:p w14:paraId="227C0858" w14:textId="4D8EF64D" w:rsidR="006409F0" w:rsidRDefault="006409F0" w:rsidP="006409F0">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BAC95BD" wp14:editId="30969BE1">
            <wp:extent cx="3465633" cy="504092"/>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490540" cy="507715"/>
                    </a:xfrm>
                    <a:prstGeom prst="rect">
                      <a:avLst/>
                    </a:prstGeom>
                  </pic:spPr>
                </pic:pic>
              </a:graphicData>
            </a:graphic>
          </wp:inline>
        </w:drawing>
      </w:r>
    </w:p>
    <w:p w14:paraId="36341D32" w14:textId="73168A94" w:rsidR="006409F0" w:rsidRDefault="006409F0" w:rsidP="006409F0">
      <w:pPr>
        <w:ind w:left="720"/>
        <w:rPr>
          <w:rFonts w:ascii="Times New Roman" w:hAnsi="Times New Roman" w:cs="Times New Roman"/>
          <w:sz w:val="22"/>
          <w:szCs w:val="22"/>
        </w:rPr>
      </w:pPr>
      <w:r>
        <w:rPr>
          <w:rFonts w:ascii="Times New Roman" w:hAnsi="Times New Roman" w:cs="Times New Roman"/>
          <w:sz w:val="22"/>
          <w:szCs w:val="22"/>
        </w:rPr>
        <w:t>We are 95% confident that LOS at INFRISK of 5 percent falls between 6.903222 and 13.37456.</w:t>
      </w:r>
    </w:p>
    <w:p w14:paraId="77554277" w14:textId="77777777" w:rsidR="00FE2FB0" w:rsidRPr="006409F0" w:rsidRDefault="00FE2FB0" w:rsidP="006409F0">
      <w:pPr>
        <w:rPr>
          <w:rFonts w:ascii="Times New Roman" w:hAnsi="Times New Roman" w:cs="Times New Roman"/>
          <w:sz w:val="22"/>
          <w:szCs w:val="22"/>
        </w:rPr>
      </w:pPr>
    </w:p>
    <w:p w14:paraId="1BFAF040" w14:textId="42CF40FC" w:rsidR="00F924AF" w:rsidRDefault="00FE2FB0" w:rsidP="006409F0">
      <w:pPr>
        <w:pStyle w:val="ListParagraph"/>
        <w:numPr>
          <w:ilvl w:val="0"/>
          <w:numId w:val="1"/>
        </w:numPr>
        <w:rPr>
          <w:rFonts w:ascii="Times New Roman" w:hAnsi="Times New Roman" w:cs="Times New Roman"/>
          <w:b/>
          <w:bCs/>
          <w:sz w:val="22"/>
          <w:szCs w:val="22"/>
        </w:rPr>
      </w:pPr>
      <w:r>
        <w:rPr>
          <w:rFonts w:ascii="Times New Roman" w:hAnsi="Times New Roman" w:cs="Times New Roman"/>
          <w:b/>
          <w:bCs/>
          <w:sz w:val="22"/>
          <w:szCs w:val="22"/>
        </w:rPr>
        <w:t>Diagnostics</w:t>
      </w:r>
    </w:p>
    <w:p w14:paraId="23FCC8B5" w14:textId="410E8483" w:rsidR="00FE2FB0" w:rsidRDefault="00FE2FB0" w:rsidP="00FE2FB0">
      <w:pPr>
        <w:pStyle w:val="ListParagraph"/>
        <w:numPr>
          <w:ilvl w:val="1"/>
          <w:numId w:val="1"/>
        </w:numPr>
        <w:rPr>
          <w:rFonts w:ascii="Times New Roman" w:hAnsi="Times New Roman" w:cs="Times New Roman"/>
          <w:b/>
          <w:bCs/>
          <w:sz w:val="22"/>
          <w:szCs w:val="22"/>
        </w:rPr>
      </w:pPr>
      <w:r>
        <w:rPr>
          <w:rFonts w:ascii="Times New Roman" w:hAnsi="Times New Roman" w:cs="Times New Roman"/>
          <w:b/>
          <w:bCs/>
          <w:sz w:val="22"/>
          <w:szCs w:val="22"/>
        </w:rPr>
        <w:t>Normality Assumption Plots</w:t>
      </w:r>
    </w:p>
    <w:p w14:paraId="5449BD29" w14:textId="2C414604" w:rsidR="00FE2FB0" w:rsidRDefault="00FE2FB0" w:rsidP="00FE2FB0">
      <w:pPr>
        <w:pStyle w:val="ListParagraph"/>
        <w:numPr>
          <w:ilvl w:val="2"/>
          <w:numId w:val="1"/>
        </w:numPr>
        <w:rPr>
          <w:rFonts w:ascii="Times New Roman" w:hAnsi="Times New Roman" w:cs="Times New Roman"/>
          <w:b/>
          <w:bCs/>
          <w:sz w:val="22"/>
          <w:szCs w:val="22"/>
        </w:rPr>
      </w:pPr>
      <w:r>
        <w:rPr>
          <w:rFonts w:ascii="Times New Roman" w:hAnsi="Times New Roman" w:cs="Times New Roman"/>
          <w:b/>
          <w:bCs/>
          <w:sz w:val="22"/>
          <w:szCs w:val="22"/>
        </w:rPr>
        <w:t>Histogram</w:t>
      </w:r>
    </w:p>
    <w:p w14:paraId="5F27DAB2" w14:textId="036D3D30" w:rsidR="00FE2FB0" w:rsidRDefault="00FE2FB0" w:rsidP="00FE2FB0">
      <w:pPr>
        <w:jc w:val="center"/>
        <w:rPr>
          <w:rFonts w:ascii="Times New Roman" w:hAnsi="Times New Roman" w:cs="Times New Roman"/>
          <w:b/>
          <w:bCs/>
          <w:sz w:val="22"/>
          <w:szCs w:val="22"/>
        </w:rPr>
      </w:pPr>
    </w:p>
    <w:p w14:paraId="4021A616" w14:textId="736726BA" w:rsidR="00FE2FB0" w:rsidRDefault="00C45E4C" w:rsidP="00C45E4C">
      <w:pPr>
        <w:jc w:val="center"/>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574596EB" wp14:editId="7A9EEAE5">
            <wp:extent cx="1909885" cy="1762430"/>
            <wp:effectExtent l="0" t="0" r="0" b="317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7751" cy="1797372"/>
                    </a:xfrm>
                    <a:prstGeom prst="rect">
                      <a:avLst/>
                    </a:prstGeom>
                  </pic:spPr>
                </pic:pic>
              </a:graphicData>
            </a:graphic>
          </wp:inline>
        </w:drawing>
      </w:r>
    </w:p>
    <w:p w14:paraId="6233BC08" w14:textId="21135AD8" w:rsidR="00FE2FB0" w:rsidRPr="0077124A" w:rsidRDefault="00C45E4C" w:rsidP="00FE2FB0">
      <w:pPr>
        <w:rPr>
          <w:rFonts w:ascii="Times New Roman" w:hAnsi="Times New Roman" w:cs="Times New Roman"/>
          <w:sz w:val="22"/>
          <w:szCs w:val="22"/>
        </w:rPr>
      </w:pPr>
      <w:r w:rsidRPr="0077124A">
        <w:rPr>
          <w:rFonts w:ascii="Times New Roman" w:hAnsi="Times New Roman" w:cs="Times New Roman"/>
          <w:sz w:val="22"/>
          <w:szCs w:val="22"/>
        </w:rPr>
        <w:t xml:space="preserve">The histogram is skewed right with apparent outliers between the values </w:t>
      </w:r>
      <w:r w:rsidR="0077124A" w:rsidRPr="0077124A">
        <w:rPr>
          <w:rFonts w:ascii="Times New Roman" w:hAnsi="Times New Roman" w:cs="Times New Roman"/>
          <w:sz w:val="22"/>
          <w:szCs w:val="22"/>
        </w:rPr>
        <w:t>6 to 10.</w:t>
      </w:r>
      <w:r w:rsidR="0077124A">
        <w:rPr>
          <w:rFonts w:ascii="Times New Roman" w:hAnsi="Times New Roman" w:cs="Times New Roman"/>
          <w:sz w:val="22"/>
          <w:szCs w:val="22"/>
        </w:rPr>
        <w:t xml:space="preserve">  The normality assumption has not been satisfied. </w:t>
      </w:r>
    </w:p>
    <w:p w14:paraId="17595356" w14:textId="77777777" w:rsidR="00FE2FB0" w:rsidRPr="00FE2FB0" w:rsidRDefault="00FE2FB0" w:rsidP="00FE2FB0">
      <w:pPr>
        <w:rPr>
          <w:rFonts w:ascii="Times New Roman" w:hAnsi="Times New Roman" w:cs="Times New Roman"/>
          <w:b/>
          <w:bCs/>
          <w:sz w:val="22"/>
          <w:szCs w:val="22"/>
        </w:rPr>
      </w:pPr>
    </w:p>
    <w:p w14:paraId="6E197FB8" w14:textId="4B0F4756" w:rsidR="00FE2FB0" w:rsidRDefault="00FE2FB0" w:rsidP="00FE2FB0">
      <w:pPr>
        <w:pStyle w:val="ListParagraph"/>
        <w:numPr>
          <w:ilvl w:val="2"/>
          <w:numId w:val="1"/>
        </w:numPr>
        <w:rPr>
          <w:rFonts w:ascii="Times New Roman" w:hAnsi="Times New Roman" w:cs="Times New Roman"/>
          <w:b/>
          <w:bCs/>
          <w:sz w:val="22"/>
          <w:szCs w:val="22"/>
        </w:rPr>
      </w:pPr>
      <w:r>
        <w:rPr>
          <w:rFonts w:ascii="Times New Roman" w:hAnsi="Times New Roman" w:cs="Times New Roman"/>
          <w:b/>
          <w:bCs/>
          <w:sz w:val="22"/>
          <w:szCs w:val="22"/>
        </w:rPr>
        <w:t>Boxplot</w:t>
      </w:r>
    </w:p>
    <w:p w14:paraId="24308C0E" w14:textId="5E63B0A7" w:rsidR="00FE2FB0" w:rsidRPr="00FE2FB0" w:rsidRDefault="00C45E4C" w:rsidP="00FE2FB0">
      <w:pPr>
        <w:jc w:val="center"/>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317CD9CD" wp14:editId="682B4B4E">
            <wp:extent cx="2028439" cy="1594338"/>
            <wp:effectExtent l="0" t="0" r="3810" b="635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68211" cy="1625599"/>
                    </a:xfrm>
                    <a:prstGeom prst="rect">
                      <a:avLst/>
                    </a:prstGeom>
                  </pic:spPr>
                </pic:pic>
              </a:graphicData>
            </a:graphic>
          </wp:inline>
        </w:drawing>
      </w:r>
    </w:p>
    <w:p w14:paraId="389FCD4B" w14:textId="10A6B448" w:rsidR="00FE2FB0" w:rsidRPr="0077124A" w:rsidRDefault="0077124A" w:rsidP="00FE2FB0">
      <w:pPr>
        <w:rPr>
          <w:rFonts w:ascii="Times New Roman" w:hAnsi="Times New Roman" w:cs="Times New Roman"/>
          <w:sz w:val="22"/>
          <w:szCs w:val="22"/>
        </w:rPr>
      </w:pPr>
      <w:r w:rsidRPr="0077124A">
        <w:rPr>
          <w:rFonts w:ascii="Times New Roman" w:hAnsi="Times New Roman" w:cs="Times New Roman"/>
          <w:sz w:val="22"/>
          <w:szCs w:val="22"/>
        </w:rPr>
        <w:t xml:space="preserve">The boxplot depicts the lowest value below -2 and the highest value at 3.  The IQR shows a median of 0, Q1 of -1 and Q3 of about 1.  We also see outliers between 6 and 10. </w:t>
      </w:r>
      <w:r w:rsidR="00553C91">
        <w:rPr>
          <w:rFonts w:ascii="Times New Roman" w:hAnsi="Times New Roman" w:cs="Times New Roman"/>
          <w:sz w:val="22"/>
          <w:szCs w:val="22"/>
        </w:rPr>
        <w:t xml:space="preserve"> The normality assumption has not been </w:t>
      </w:r>
      <w:r w:rsidR="006E79B5">
        <w:rPr>
          <w:rFonts w:ascii="Times New Roman" w:hAnsi="Times New Roman" w:cs="Times New Roman"/>
          <w:sz w:val="22"/>
          <w:szCs w:val="22"/>
        </w:rPr>
        <w:t>satisfied</w:t>
      </w:r>
      <w:r w:rsidR="00553C91">
        <w:rPr>
          <w:rFonts w:ascii="Times New Roman" w:hAnsi="Times New Roman" w:cs="Times New Roman"/>
          <w:sz w:val="22"/>
          <w:szCs w:val="22"/>
        </w:rPr>
        <w:t xml:space="preserve">. </w:t>
      </w:r>
    </w:p>
    <w:p w14:paraId="2AB4322E" w14:textId="5DF5D4EB" w:rsidR="00FE2FB0" w:rsidRDefault="00FE2FB0" w:rsidP="00FE2FB0">
      <w:pPr>
        <w:rPr>
          <w:rFonts w:ascii="Times New Roman" w:hAnsi="Times New Roman" w:cs="Times New Roman"/>
          <w:b/>
          <w:bCs/>
          <w:sz w:val="22"/>
          <w:szCs w:val="22"/>
        </w:rPr>
      </w:pPr>
    </w:p>
    <w:p w14:paraId="3AF61CC7" w14:textId="77777777" w:rsidR="00FE2FB0" w:rsidRPr="00FE2FB0" w:rsidRDefault="00FE2FB0" w:rsidP="00FE2FB0">
      <w:pPr>
        <w:rPr>
          <w:rFonts w:ascii="Times New Roman" w:hAnsi="Times New Roman" w:cs="Times New Roman"/>
          <w:b/>
          <w:bCs/>
          <w:sz w:val="22"/>
          <w:szCs w:val="22"/>
        </w:rPr>
      </w:pPr>
    </w:p>
    <w:p w14:paraId="2B056AF8" w14:textId="7701FD27" w:rsidR="00FE2FB0" w:rsidRDefault="00FE2FB0" w:rsidP="00FE2FB0">
      <w:pPr>
        <w:pStyle w:val="ListParagraph"/>
        <w:numPr>
          <w:ilvl w:val="1"/>
          <w:numId w:val="1"/>
        </w:numPr>
        <w:rPr>
          <w:rFonts w:ascii="Times New Roman" w:hAnsi="Times New Roman" w:cs="Times New Roman"/>
          <w:b/>
          <w:bCs/>
          <w:sz w:val="22"/>
          <w:szCs w:val="22"/>
        </w:rPr>
      </w:pPr>
      <w:r>
        <w:rPr>
          <w:rFonts w:ascii="Times New Roman" w:hAnsi="Times New Roman" w:cs="Times New Roman"/>
          <w:b/>
          <w:bCs/>
          <w:sz w:val="22"/>
          <w:szCs w:val="22"/>
        </w:rPr>
        <w:t>Normality Assumption Test</w:t>
      </w:r>
    </w:p>
    <w:p w14:paraId="2259A6B3" w14:textId="53517652" w:rsidR="00C45E4C" w:rsidRDefault="00C45E4C" w:rsidP="00C45E4C">
      <w:pPr>
        <w:pStyle w:val="ListParagraph"/>
        <w:jc w:val="center"/>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77351974" wp14:editId="185B9795">
            <wp:extent cx="1922584" cy="821868"/>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31889" cy="825846"/>
                    </a:xfrm>
                    <a:prstGeom prst="rect">
                      <a:avLst/>
                    </a:prstGeom>
                  </pic:spPr>
                </pic:pic>
              </a:graphicData>
            </a:graphic>
          </wp:inline>
        </w:drawing>
      </w:r>
    </w:p>
    <w:p w14:paraId="6CCCBBAF" w14:textId="0C4F4CCE" w:rsidR="00FE2FB0" w:rsidRPr="00430327" w:rsidRDefault="0077124A" w:rsidP="00FE2FB0">
      <w:pPr>
        <w:rPr>
          <w:rFonts w:ascii="Times New Roman" w:hAnsi="Times New Roman" w:cs="Times New Roman"/>
          <w:sz w:val="22"/>
          <w:szCs w:val="22"/>
        </w:rPr>
      </w:pPr>
      <w:r w:rsidRPr="0077124A">
        <w:rPr>
          <w:rFonts w:ascii="Times New Roman" w:hAnsi="Times New Roman" w:cs="Times New Roman"/>
          <w:sz w:val="22"/>
          <w:szCs w:val="22"/>
        </w:rPr>
        <w:t xml:space="preserve">In utilizing the Shapiro-Wilk normality test, the p-value is 4.786e-10.  Since the p-value is significantly low, we would reject the null hypothesis.  </w:t>
      </w:r>
      <w:r>
        <w:rPr>
          <w:rFonts w:ascii="Times New Roman" w:hAnsi="Times New Roman" w:cs="Times New Roman"/>
          <w:sz w:val="22"/>
          <w:szCs w:val="22"/>
        </w:rPr>
        <w:t>S</w:t>
      </w:r>
      <w:r w:rsidRPr="0077124A">
        <w:rPr>
          <w:rFonts w:ascii="Times New Roman" w:hAnsi="Times New Roman" w:cs="Times New Roman"/>
          <w:sz w:val="22"/>
          <w:szCs w:val="22"/>
        </w:rPr>
        <w:t xml:space="preserve">ince 4.786e-10 &lt; 0.05, </w:t>
      </w:r>
      <w:r>
        <w:rPr>
          <w:rFonts w:ascii="Times New Roman" w:hAnsi="Times New Roman" w:cs="Times New Roman"/>
          <w:sz w:val="22"/>
          <w:szCs w:val="22"/>
        </w:rPr>
        <w:t>t</w:t>
      </w:r>
      <w:r w:rsidRPr="0077124A">
        <w:rPr>
          <w:rFonts w:ascii="Times New Roman" w:hAnsi="Times New Roman" w:cs="Times New Roman"/>
          <w:sz w:val="22"/>
          <w:szCs w:val="22"/>
        </w:rPr>
        <w:t xml:space="preserve">his further establishes that the data significantly deviates from the normal distribution. </w:t>
      </w:r>
    </w:p>
    <w:p w14:paraId="0EA38B5F" w14:textId="0CD2F378" w:rsidR="00FE2FB0" w:rsidRDefault="00FE2FB0" w:rsidP="00FE2FB0">
      <w:pPr>
        <w:rPr>
          <w:rFonts w:ascii="Times New Roman" w:hAnsi="Times New Roman" w:cs="Times New Roman"/>
          <w:b/>
          <w:bCs/>
          <w:sz w:val="22"/>
          <w:szCs w:val="22"/>
        </w:rPr>
      </w:pPr>
    </w:p>
    <w:p w14:paraId="13D2E8E3" w14:textId="1D3CF8FA" w:rsidR="004C0135" w:rsidRDefault="004C0135" w:rsidP="00FE2FB0">
      <w:pPr>
        <w:rPr>
          <w:rFonts w:ascii="Times New Roman" w:hAnsi="Times New Roman" w:cs="Times New Roman"/>
          <w:b/>
          <w:bCs/>
          <w:sz w:val="22"/>
          <w:szCs w:val="22"/>
        </w:rPr>
      </w:pPr>
    </w:p>
    <w:p w14:paraId="47283E40" w14:textId="6DE8F643" w:rsidR="004C0135" w:rsidRDefault="004C0135" w:rsidP="00FE2FB0">
      <w:pPr>
        <w:rPr>
          <w:rFonts w:ascii="Times New Roman" w:hAnsi="Times New Roman" w:cs="Times New Roman"/>
          <w:b/>
          <w:bCs/>
          <w:sz w:val="22"/>
          <w:szCs w:val="22"/>
        </w:rPr>
      </w:pPr>
    </w:p>
    <w:p w14:paraId="0B86600C" w14:textId="77777777" w:rsidR="004C0135" w:rsidRPr="00FE2FB0" w:rsidRDefault="004C0135" w:rsidP="00FE2FB0">
      <w:pPr>
        <w:rPr>
          <w:rFonts w:ascii="Times New Roman" w:hAnsi="Times New Roman" w:cs="Times New Roman"/>
          <w:b/>
          <w:bCs/>
          <w:sz w:val="22"/>
          <w:szCs w:val="22"/>
        </w:rPr>
      </w:pPr>
    </w:p>
    <w:p w14:paraId="31C5D93B" w14:textId="24B96095" w:rsidR="00FE2FB0" w:rsidRDefault="00FE2FB0" w:rsidP="00FE2FB0">
      <w:pPr>
        <w:pStyle w:val="ListParagraph"/>
        <w:numPr>
          <w:ilvl w:val="1"/>
          <w:numId w:val="1"/>
        </w:numPr>
        <w:rPr>
          <w:rFonts w:ascii="Times New Roman" w:hAnsi="Times New Roman" w:cs="Times New Roman"/>
          <w:b/>
          <w:bCs/>
          <w:sz w:val="22"/>
          <w:szCs w:val="22"/>
        </w:rPr>
      </w:pPr>
      <w:r>
        <w:rPr>
          <w:rFonts w:ascii="Times New Roman" w:hAnsi="Times New Roman" w:cs="Times New Roman"/>
          <w:b/>
          <w:bCs/>
          <w:sz w:val="22"/>
          <w:szCs w:val="22"/>
        </w:rPr>
        <w:lastRenderedPageBreak/>
        <w:t>Equal Variance Assumption Plots</w:t>
      </w:r>
    </w:p>
    <w:p w14:paraId="76BAF5EA" w14:textId="6631FDA0" w:rsidR="00FE2FB0" w:rsidRDefault="00FE2FB0" w:rsidP="00FE2FB0">
      <w:pPr>
        <w:pStyle w:val="ListParagraph"/>
        <w:numPr>
          <w:ilvl w:val="2"/>
          <w:numId w:val="1"/>
        </w:numPr>
        <w:rPr>
          <w:rFonts w:ascii="Times New Roman" w:hAnsi="Times New Roman" w:cs="Times New Roman"/>
          <w:b/>
          <w:bCs/>
          <w:sz w:val="22"/>
          <w:szCs w:val="22"/>
        </w:rPr>
      </w:pPr>
      <w:r>
        <w:rPr>
          <w:rFonts w:ascii="Times New Roman" w:hAnsi="Times New Roman" w:cs="Times New Roman"/>
          <w:b/>
          <w:bCs/>
          <w:sz w:val="22"/>
          <w:szCs w:val="22"/>
        </w:rPr>
        <w:t>Residual Vs. Predictor</w:t>
      </w:r>
    </w:p>
    <w:p w14:paraId="26DBD53E" w14:textId="68B188E7" w:rsidR="00C45E4C" w:rsidRDefault="00C45E4C" w:rsidP="00C45E4C">
      <w:pPr>
        <w:pStyle w:val="ListParagraph"/>
        <w:ind w:left="1440"/>
        <w:jc w:val="center"/>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7DDDF75B" wp14:editId="5C635B89">
            <wp:extent cx="2219930" cy="1840523"/>
            <wp:effectExtent l="0" t="0" r="3175" b="127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57421" cy="1871607"/>
                    </a:xfrm>
                    <a:prstGeom prst="rect">
                      <a:avLst/>
                    </a:prstGeom>
                  </pic:spPr>
                </pic:pic>
              </a:graphicData>
            </a:graphic>
          </wp:inline>
        </w:drawing>
      </w:r>
    </w:p>
    <w:p w14:paraId="65CD0273" w14:textId="3E0F3322" w:rsidR="00FE2FB0" w:rsidRPr="00553C91" w:rsidRDefault="00FE2FB0" w:rsidP="00FE2FB0">
      <w:pPr>
        <w:jc w:val="center"/>
        <w:rPr>
          <w:rFonts w:ascii="Times New Roman" w:hAnsi="Times New Roman" w:cs="Times New Roman"/>
          <w:sz w:val="22"/>
          <w:szCs w:val="22"/>
        </w:rPr>
      </w:pPr>
    </w:p>
    <w:p w14:paraId="508C79C6" w14:textId="42563CC7" w:rsidR="00FE2FB0" w:rsidRPr="00553C91" w:rsidRDefault="00430327" w:rsidP="00FE2FB0">
      <w:pPr>
        <w:rPr>
          <w:rFonts w:ascii="Times New Roman" w:hAnsi="Times New Roman" w:cs="Times New Roman"/>
          <w:sz w:val="22"/>
          <w:szCs w:val="22"/>
        </w:rPr>
      </w:pPr>
      <w:r w:rsidRPr="00553C91">
        <w:rPr>
          <w:rFonts w:ascii="Times New Roman" w:hAnsi="Times New Roman" w:cs="Times New Roman"/>
          <w:sz w:val="22"/>
          <w:szCs w:val="22"/>
        </w:rPr>
        <w:t xml:space="preserve">The observations appear to be scattered and do not demonstrate a pattern.  It also highlights outliers between 6 and 7. </w:t>
      </w:r>
      <w:r w:rsidR="00553C91" w:rsidRPr="00553C91">
        <w:rPr>
          <w:rFonts w:ascii="Times New Roman" w:hAnsi="Times New Roman" w:cs="Times New Roman"/>
          <w:sz w:val="22"/>
          <w:szCs w:val="22"/>
        </w:rPr>
        <w:t>The equal variance assumption appears to be satisfied.</w:t>
      </w:r>
    </w:p>
    <w:p w14:paraId="00D142F2" w14:textId="77777777" w:rsidR="00C45E4C" w:rsidRDefault="00C45E4C" w:rsidP="00FE2FB0">
      <w:pPr>
        <w:rPr>
          <w:rFonts w:ascii="Times New Roman" w:hAnsi="Times New Roman" w:cs="Times New Roman"/>
          <w:b/>
          <w:bCs/>
          <w:sz w:val="22"/>
          <w:szCs w:val="22"/>
        </w:rPr>
      </w:pPr>
    </w:p>
    <w:p w14:paraId="7EBBBDCC" w14:textId="77777777" w:rsidR="00C45E4C" w:rsidRPr="00FE2FB0" w:rsidRDefault="00C45E4C" w:rsidP="00FE2FB0">
      <w:pPr>
        <w:rPr>
          <w:rFonts w:ascii="Times New Roman" w:hAnsi="Times New Roman" w:cs="Times New Roman"/>
          <w:b/>
          <w:bCs/>
          <w:sz w:val="22"/>
          <w:szCs w:val="22"/>
        </w:rPr>
      </w:pPr>
    </w:p>
    <w:p w14:paraId="7DFAA91C" w14:textId="380BF6FE" w:rsidR="00FE2FB0" w:rsidRDefault="00FE2FB0" w:rsidP="00FE2FB0">
      <w:pPr>
        <w:pStyle w:val="ListParagraph"/>
        <w:numPr>
          <w:ilvl w:val="2"/>
          <w:numId w:val="1"/>
        </w:numPr>
        <w:rPr>
          <w:rFonts w:ascii="Times New Roman" w:hAnsi="Times New Roman" w:cs="Times New Roman"/>
          <w:b/>
          <w:bCs/>
          <w:sz w:val="22"/>
          <w:szCs w:val="22"/>
        </w:rPr>
      </w:pPr>
      <w:r>
        <w:rPr>
          <w:rFonts w:ascii="Times New Roman" w:hAnsi="Times New Roman" w:cs="Times New Roman"/>
          <w:b/>
          <w:bCs/>
          <w:sz w:val="22"/>
          <w:szCs w:val="22"/>
        </w:rPr>
        <w:t>Standardized Residual Vs. Predictor</w:t>
      </w:r>
    </w:p>
    <w:p w14:paraId="5398700D" w14:textId="32E0E0F6" w:rsidR="00FE2FB0" w:rsidRDefault="00C45E4C" w:rsidP="00C45E4C">
      <w:pPr>
        <w:jc w:val="center"/>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78230D76" wp14:editId="26AF54FA">
            <wp:extent cx="2297723" cy="1823459"/>
            <wp:effectExtent l="0" t="0" r="1270" b="5715"/>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2353" cy="1858877"/>
                    </a:xfrm>
                    <a:prstGeom prst="rect">
                      <a:avLst/>
                    </a:prstGeom>
                  </pic:spPr>
                </pic:pic>
              </a:graphicData>
            </a:graphic>
          </wp:inline>
        </w:drawing>
      </w:r>
    </w:p>
    <w:p w14:paraId="368090AC" w14:textId="77777777" w:rsidR="00430327" w:rsidRDefault="00430327" w:rsidP="00430327">
      <w:pPr>
        <w:jc w:val="center"/>
        <w:rPr>
          <w:rFonts w:ascii="Times New Roman" w:hAnsi="Times New Roman" w:cs="Times New Roman"/>
          <w:b/>
          <w:bCs/>
          <w:sz w:val="22"/>
          <w:szCs w:val="22"/>
        </w:rPr>
      </w:pPr>
    </w:p>
    <w:p w14:paraId="26D23740" w14:textId="7168E5D4" w:rsidR="00FE2FB0" w:rsidRPr="00430327" w:rsidRDefault="00430327" w:rsidP="00430327">
      <w:pPr>
        <w:rPr>
          <w:rFonts w:ascii="Times New Roman" w:hAnsi="Times New Roman" w:cs="Times New Roman"/>
          <w:sz w:val="22"/>
          <w:szCs w:val="22"/>
        </w:rPr>
      </w:pPr>
      <w:r w:rsidRPr="00430327">
        <w:rPr>
          <w:rFonts w:ascii="Times New Roman" w:hAnsi="Times New Roman" w:cs="Times New Roman"/>
          <w:sz w:val="22"/>
          <w:szCs w:val="22"/>
        </w:rPr>
        <w:t>The observations appear to be scattered and do not demonstrate a pattern.  It also highlights outliers between 6 and 7.</w:t>
      </w:r>
      <w:r w:rsidR="00553C91">
        <w:rPr>
          <w:rFonts w:ascii="Times New Roman" w:hAnsi="Times New Roman" w:cs="Times New Roman"/>
          <w:sz w:val="22"/>
          <w:szCs w:val="22"/>
        </w:rPr>
        <w:t xml:space="preserve"> The equal variance assumption appears to be satisfied.</w:t>
      </w:r>
    </w:p>
    <w:p w14:paraId="07D4E326" w14:textId="77777777" w:rsidR="00FE2FB0" w:rsidRPr="00FE2FB0" w:rsidRDefault="00FE2FB0" w:rsidP="00FE2FB0">
      <w:pPr>
        <w:rPr>
          <w:rFonts w:ascii="Times New Roman" w:hAnsi="Times New Roman" w:cs="Times New Roman"/>
          <w:b/>
          <w:bCs/>
          <w:sz w:val="22"/>
          <w:szCs w:val="22"/>
        </w:rPr>
      </w:pPr>
    </w:p>
    <w:p w14:paraId="088BF018" w14:textId="64BB680F" w:rsidR="00FE2FB0" w:rsidRDefault="00FE2FB0" w:rsidP="00FE2FB0">
      <w:pPr>
        <w:pStyle w:val="ListParagraph"/>
        <w:numPr>
          <w:ilvl w:val="1"/>
          <w:numId w:val="1"/>
        </w:numPr>
        <w:rPr>
          <w:rFonts w:ascii="Times New Roman" w:hAnsi="Times New Roman" w:cs="Times New Roman"/>
          <w:b/>
          <w:bCs/>
          <w:sz w:val="22"/>
          <w:szCs w:val="22"/>
        </w:rPr>
      </w:pPr>
      <w:r>
        <w:rPr>
          <w:rFonts w:ascii="Times New Roman" w:hAnsi="Times New Roman" w:cs="Times New Roman"/>
          <w:b/>
          <w:bCs/>
          <w:sz w:val="22"/>
          <w:szCs w:val="22"/>
        </w:rPr>
        <w:t>Equal Variance Assumption Test</w:t>
      </w:r>
    </w:p>
    <w:p w14:paraId="0493F90B" w14:textId="46DAD747" w:rsidR="00C45E4C" w:rsidRDefault="00430327" w:rsidP="00430327">
      <w:pPr>
        <w:pStyle w:val="ListParagraph"/>
        <w:jc w:val="center"/>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5481A60B" wp14:editId="2025FE5A">
            <wp:extent cx="3423135" cy="703384"/>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457145" cy="710372"/>
                    </a:xfrm>
                    <a:prstGeom prst="rect">
                      <a:avLst/>
                    </a:prstGeom>
                  </pic:spPr>
                </pic:pic>
              </a:graphicData>
            </a:graphic>
          </wp:inline>
        </w:drawing>
      </w:r>
    </w:p>
    <w:p w14:paraId="2EC2C896" w14:textId="656B540C" w:rsidR="00FE2FB0" w:rsidRPr="00FE2FB0" w:rsidRDefault="00FE2FB0" w:rsidP="00C45E4C">
      <w:pPr>
        <w:jc w:val="center"/>
        <w:rPr>
          <w:rFonts w:ascii="Times New Roman" w:hAnsi="Times New Roman" w:cs="Times New Roman"/>
          <w:b/>
          <w:bCs/>
          <w:sz w:val="22"/>
          <w:szCs w:val="22"/>
        </w:rPr>
      </w:pPr>
    </w:p>
    <w:p w14:paraId="23038D72" w14:textId="0E9CE18F" w:rsidR="00F924AF" w:rsidRDefault="00430327" w:rsidP="004C0135">
      <w:pPr>
        <w:ind w:left="360"/>
        <w:rPr>
          <w:rFonts w:ascii="Times New Roman" w:hAnsi="Times New Roman" w:cs="Times New Roman"/>
          <w:sz w:val="22"/>
          <w:szCs w:val="22"/>
        </w:rPr>
      </w:pPr>
      <w:r w:rsidRPr="004C0135">
        <w:rPr>
          <w:rFonts w:ascii="Times New Roman" w:hAnsi="Times New Roman" w:cs="Times New Roman"/>
          <w:sz w:val="22"/>
          <w:szCs w:val="22"/>
        </w:rPr>
        <w:t xml:space="preserve">In utilizing </w:t>
      </w:r>
      <w:proofErr w:type="spellStart"/>
      <w:r w:rsidRPr="004C0135">
        <w:rPr>
          <w:rFonts w:ascii="Times New Roman" w:hAnsi="Times New Roman" w:cs="Times New Roman"/>
          <w:sz w:val="22"/>
          <w:szCs w:val="22"/>
        </w:rPr>
        <w:t>Levene’s</w:t>
      </w:r>
      <w:proofErr w:type="spellEnd"/>
      <w:r w:rsidRPr="004C0135">
        <w:rPr>
          <w:rFonts w:ascii="Times New Roman" w:hAnsi="Times New Roman" w:cs="Times New Roman"/>
          <w:sz w:val="22"/>
          <w:szCs w:val="22"/>
        </w:rPr>
        <w:t xml:space="preserve"> Test of Homogeneity of variance, the p-value is 0.1732.  Since, 0.1732 &gt; 0.05, we fail to reject the null hypothesis.  This highlights </w:t>
      </w:r>
      <w:r w:rsidR="004C0135" w:rsidRPr="004C0135">
        <w:rPr>
          <w:rFonts w:ascii="Times New Roman" w:hAnsi="Times New Roman" w:cs="Times New Roman"/>
          <w:sz w:val="22"/>
          <w:szCs w:val="22"/>
        </w:rPr>
        <w:t xml:space="preserve">the existence of homogeneity of variance and furthermore tells us that the assumption has been satisfied. </w:t>
      </w:r>
    </w:p>
    <w:p w14:paraId="3385D8E2" w14:textId="3AC92527" w:rsidR="004C0135" w:rsidRDefault="004C0135" w:rsidP="004C0135">
      <w:pPr>
        <w:ind w:left="360"/>
        <w:rPr>
          <w:rFonts w:ascii="Times New Roman" w:hAnsi="Times New Roman" w:cs="Times New Roman"/>
          <w:sz w:val="22"/>
          <w:szCs w:val="22"/>
        </w:rPr>
      </w:pPr>
    </w:p>
    <w:p w14:paraId="51A30AA8" w14:textId="76DC9F6D" w:rsidR="00106375" w:rsidRDefault="00106375" w:rsidP="004C0135">
      <w:pPr>
        <w:ind w:left="360"/>
        <w:rPr>
          <w:rFonts w:ascii="Times New Roman" w:hAnsi="Times New Roman" w:cs="Times New Roman"/>
          <w:sz w:val="22"/>
          <w:szCs w:val="22"/>
        </w:rPr>
      </w:pPr>
    </w:p>
    <w:p w14:paraId="08DD14FB" w14:textId="247AA8BE" w:rsidR="00106375" w:rsidRDefault="00106375" w:rsidP="004C0135">
      <w:pPr>
        <w:ind w:left="360"/>
        <w:rPr>
          <w:rFonts w:ascii="Times New Roman" w:hAnsi="Times New Roman" w:cs="Times New Roman"/>
          <w:sz w:val="22"/>
          <w:szCs w:val="22"/>
        </w:rPr>
      </w:pPr>
    </w:p>
    <w:p w14:paraId="10A84669" w14:textId="22A1E544" w:rsidR="00106375" w:rsidRDefault="00106375" w:rsidP="004C0135">
      <w:pPr>
        <w:ind w:left="360"/>
        <w:rPr>
          <w:rFonts w:ascii="Times New Roman" w:hAnsi="Times New Roman" w:cs="Times New Roman"/>
          <w:sz w:val="22"/>
          <w:szCs w:val="22"/>
        </w:rPr>
      </w:pPr>
    </w:p>
    <w:p w14:paraId="37E5213E" w14:textId="6C39228F" w:rsidR="00106375" w:rsidRDefault="00106375" w:rsidP="004C0135">
      <w:pPr>
        <w:ind w:left="360"/>
        <w:rPr>
          <w:rFonts w:ascii="Times New Roman" w:hAnsi="Times New Roman" w:cs="Times New Roman"/>
          <w:sz w:val="22"/>
          <w:szCs w:val="22"/>
        </w:rPr>
      </w:pPr>
    </w:p>
    <w:p w14:paraId="66EFBC63" w14:textId="161B064C" w:rsidR="00106375" w:rsidRDefault="00106375" w:rsidP="004C0135">
      <w:pPr>
        <w:ind w:left="360"/>
        <w:rPr>
          <w:rFonts w:ascii="Times New Roman" w:hAnsi="Times New Roman" w:cs="Times New Roman"/>
          <w:sz w:val="22"/>
          <w:szCs w:val="22"/>
        </w:rPr>
      </w:pPr>
    </w:p>
    <w:p w14:paraId="25CD4D67" w14:textId="501F404F" w:rsidR="00106375" w:rsidRDefault="00106375" w:rsidP="004C0135">
      <w:pPr>
        <w:ind w:left="360"/>
        <w:rPr>
          <w:rFonts w:ascii="Times New Roman" w:hAnsi="Times New Roman" w:cs="Times New Roman"/>
          <w:sz w:val="22"/>
          <w:szCs w:val="22"/>
        </w:rPr>
      </w:pPr>
    </w:p>
    <w:p w14:paraId="59F2F302" w14:textId="58618B89" w:rsidR="00106375" w:rsidRDefault="00106375" w:rsidP="004C0135">
      <w:pPr>
        <w:ind w:left="360"/>
        <w:rPr>
          <w:rFonts w:ascii="Times New Roman" w:hAnsi="Times New Roman" w:cs="Times New Roman"/>
          <w:sz w:val="22"/>
          <w:szCs w:val="22"/>
        </w:rPr>
      </w:pPr>
    </w:p>
    <w:p w14:paraId="3132F19E" w14:textId="0A6C14FE" w:rsidR="00106375" w:rsidRDefault="00106375" w:rsidP="004C0135">
      <w:pPr>
        <w:ind w:left="360"/>
        <w:rPr>
          <w:rFonts w:ascii="Times New Roman" w:hAnsi="Times New Roman" w:cs="Times New Roman"/>
          <w:sz w:val="22"/>
          <w:szCs w:val="22"/>
        </w:rPr>
      </w:pPr>
    </w:p>
    <w:p w14:paraId="6F6DF889" w14:textId="0C338BCB" w:rsidR="00106375" w:rsidRDefault="00106375" w:rsidP="004C0135">
      <w:pPr>
        <w:ind w:left="360"/>
        <w:rPr>
          <w:rFonts w:ascii="Times New Roman" w:hAnsi="Times New Roman" w:cs="Times New Roman"/>
          <w:sz w:val="22"/>
          <w:szCs w:val="22"/>
        </w:rPr>
      </w:pPr>
    </w:p>
    <w:p w14:paraId="3086B54D" w14:textId="3AE61A8C" w:rsidR="00B6288B" w:rsidRDefault="00B6288B" w:rsidP="004C0135">
      <w:pPr>
        <w:ind w:left="360"/>
        <w:rPr>
          <w:rFonts w:ascii="Times New Roman" w:hAnsi="Times New Roman" w:cs="Times New Roman"/>
          <w:sz w:val="22"/>
          <w:szCs w:val="22"/>
        </w:rPr>
      </w:pPr>
    </w:p>
    <w:p w14:paraId="289542F4" w14:textId="77777777" w:rsidR="00B6288B" w:rsidRDefault="00B6288B" w:rsidP="004C0135">
      <w:pPr>
        <w:ind w:left="360"/>
        <w:rPr>
          <w:rFonts w:ascii="Times New Roman" w:hAnsi="Times New Roman" w:cs="Times New Roman"/>
          <w:sz w:val="22"/>
          <w:szCs w:val="22"/>
        </w:rPr>
      </w:pPr>
    </w:p>
    <w:p w14:paraId="5AA11929" w14:textId="4D8DD16E" w:rsidR="00553C91" w:rsidRPr="006C4D4D" w:rsidRDefault="006E79B5" w:rsidP="004C0135">
      <w:pPr>
        <w:ind w:left="360"/>
        <w:rPr>
          <w:rFonts w:ascii="Times New Roman" w:hAnsi="Times New Roman" w:cs="Times New Roman"/>
          <w:b/>
          <w:bCs/>
          <w:sz w:val="22"/>
          <w:szCs w:val="22"/>
        </w:rPr>
      </w:pPr>
      <w:r w:rsidRPr="006C4D4D">
        <w:rPr>
          <w:rFonts w:ascii="Times New Roman" w:hAnsi="Times New Roman" w:cs="Times New Roman"/>
          <w:b/>
          <w:bCs/>
          <w:sz w:val="22"/>
          <w:szCs w:val="22"/>
        </w:rPr>
        <w:t>4.5 Lack of Fit Test</w:t>
      </w:r>
    </w:p>
    <w:p w14:paraId="010E2C79" w14:textId="17CCD9D4" w:rsidR="00553C91" w:rsidRDefault="00553C91" w:rsidP="004C0135">
      <w:pPr>
        <w:ind w:left="360"/>
        <w:rPr>
          <w:rFonts w:ascii="Times New Roman" w:hAnsi="Times New Roman" w:cs="Times New Roman"/>
          <w:sz w:val="22"/>
          <w:szCs w:val="22"/>
        </w:rPr>
      </w:pPr>
    </w:p>
    <w:p w14:paraId="28CD5284" w14:textId="54AF050D" w:rsidR="00553C91" w:rsidRDefault="006E79B5" w:rsidP="006E79B5">
      <w:pPr>
        <w:ind w:left="360"/>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961A055" wp14:editId="162A7AA9">
            <wp:extent cx="2456688" cy="1223743"/>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84494" cy="1237594"/>
                    </a:xfrm>
                    <a:prstGeom prst="rect">
                      <a:avLst/>
                    </a:prstGeom>
                  </pic:spPr>
                </pic:pic>
              </a:graphicData>
            </a:graphic>
          </wp:inline>
        </w:drawing>
      </w:r>
    </w:p>
    <w:p w14:paraId="16655DA1" w14:textId="5C20EF0B" w:rsidR="00553C91" w:rsidRDefault="006E79B5" w:rsidP="004C0135">
      <w:pPr>
        <w:ind w:left="360"/>
        <w:rPr>
          <w:rFonts w:ascii="Times New Roman" w:hAnsi="Times New Roman" w:cs="Times New Roman"/>
          <w:sz w:val="22"/>
          <w:szCs w:val="22"/>
        </w:rPr>
      </w:pPr>
      <w:r>
        <w:rPr>
          <w:rFonts w:ascii="Times New Roman" w:hAnsi="Times New Roman" w:cs="Times New Roman"/>
          <w:sz w:val="22"/>
          <w:szCs w:val="22"/>
        </w:rPr>
        <w:t xml:space="preserve">The lack of Fit test highlights a p-value of 0.0001255678.  We know that since 0.0001255678 &lt; 0.05, we reject the null hypothesis and accept the alternative.  This means that overall, the model is in fact </w:t>
      </w:r>
      <w:r w:rsidR="006C4D4D">
        <w:rPr>
          <w:rFonts w:ascii="Times New Roman" w:hAnsi="Times New Roman" w:cs="Times New Roman"/>
          <w:sz w:val="22"/>
          <w:szCs w:val="22"/>
        </w:rPr>
        <w:t xml:space="preserve">lacking the fitness to establish a relationship between infection risk and length of stay. </w:t>
      </w:r>
    </w:p>
    <w:p w14:paraId="3F37497A" w14:textId="470AAB94" w:rsidR="00553C91" w:rsidRDefault="00553C91" w:rsidP="004C0135">
      <w:pPr>
        <w:ind w:left="360"/>
        <w:rPr>
          <w:rFonts w:ascii="Times New Roman" w:hAnsi="Times New Roman" w:cs="Times New Roman"/>
          <w:sz w:val="22"/>
          <w:szCs w:val="22"/>
        </w:rPr>
      </w:pPr>
    </w:p>
    <w:p w14:paraId="12FE21BD" w14:textId="77777777" w:rsidR="00553C91" w:rsidRDefault="00553C91" w:rsidP="006C4D4D">
      <w:pPr>
        <w:rPr>
          <w:rFonts w:ascii="Times New Roman" w:hAnsi="Times New Roman" w:cs="Times New Roman"/>
          <w:sz w:val="22"/>
          <w:szCs w:val="22"/>
        </w:rPr>
      </w:pPr>
    </w:p>
    <w:p w14:paraId="531F0D8C" w14:textId="78896AEC" w:rsidR="004C0135" w:rsidRDefault="004C0135" w:rsidP="007B6F4C">
      <w:pPr>
        <w:pStyle w:val="ListParagraph"/>
        <w:numPr>
          <w:ilvl w:val="1"/>
          <w:numId w:val="1"/>
        </w:numPr>
        <w:rPr>
          <w:rFonts w:ascii="Times New Roman" w:hAnsi="Times New Roman" w:cs="Times New Roman"/>
          <w:b/>
          <w:bCs/>
          <w:sz w:val="22"/>
          <w:szCs w:val="22"/>
        </w:rPr>
      </w:pPr>
      <w:r w:rsidRPr="007B6F4C">
        <w:rPr>
          <w:rFonts w:ascii="Times New Roman" w:hAnsi="Times New Roman" w:cs="Times New Roman"/>
          <w:b/>
          <w:bCs/>
          <w:sz w:val="22"/>
          <w:szCs w:val="22"/>
        </w:rPr>
        <w:t xml:space="preserve">Omitted Predicted </w:t>
      </w:r>
      <w:r w:rsidR="006E79B5">
        <w:rPr>
          <w:rFonts w:ascii="Times New Roman" w:hAnsi="Times New Roman" w:cs="Times New Roman"/>
          <w:b/>
          <w:bCs/>
          <w:sz w:val="22"/>
          <w:szCs w:val="22"/>
        </w:rPr>
        <w:t>Variable</w:t>
      </w:r>
    </w:p>
    <w:p w14:paraId="52339C32" w14:textId="169B14E6" w:rsidR="007B6F4C" w:rsidRDefault="007B6F4C" w:rsidP="007B6F4C">
      <w:pPr>
        <w:ind w:left="360"/>
        <w:rPr>
          <w:rFonts w:ascii="Times New Roman" w:hAnsi="Times New Roman" w:cs="Times New Roman"/>
          <w:sz w:val="22"/>
          <w:szCs w:val="22"/>
        </w:rPr>
      </w:pPr>
      <w:r w:rsidRPr="007B6F4C">
        <w:rPr>
          <w:rFonts w:ascii="Times New Roman" w:hAnsi="Times New Roman" w:cs="Times New Roman"/>
          <w:sz w:val="22"/>
          <w:szCs w:val="22"/>
        </w:rPr>
        <w:t xml:space="preserve">When including the variable AGE in the estimated regression model, </w:t>
      </w:r>
    </w:p>
    <w:p w14:paraId="567D7F37" w14:textId="77777777" w:rsidR="000E77B7" w:rsidRPr="007B6F4C" w:rsidRDefault="000E77B7" w:rsidP="007B6F4C">
      <w:pPr>
        <w:ind w:left="360"/>
        <w:rPr>
          <w:rFonts w:ascii="Times New Roman" w:hAnsi="Times New Roman" w:cs="Times New Roman"/>
          <w:sz w:val="22"/>
          <w:szCs w:val="22"/>
        </w:rPr>
      </w:pPr>
    </w:p>
    <w:p w14:paraId="3159DA08" w14:textId="3B05297E" w:rsidR="007B6F4C" w:rsidRPr="000E77B7" w:rsidRDefault="007B6F4C" w:rsidP="000E77B7">
      <w:pPr>
        <w:pStyle w:val="ListParagraph"/>
        <w:numPr>
          <w:ilvl w:val="0"/>
          <w:numId w:val="2"/>
        </w:numPr>
        <w:jc w:val="center"/>
        <w:rPr>
          <w:rFonts w:ascii="Times New Roman" w:eastAsiaTheme="minorEastAsia" w:hAnsi="Times New Roman" w:cs="Times New Roman"/>
          <w:sz w:val="22"/>
          <w:szCs w:val="22"/>
        </w:rPr>
      </w:pPr>
      <m:oMath>
        <m:r>
          <w:rPr>
            <w:rFonts w:ascii="Cambria Math" w:hAnsi="Cambria Math" w:cs="Times New Roman"/>
            <w:sz w:val="22"/>
            <w:szCs w:val="22"/>
          </w:rPr>
          <m:t>=6.3368+0.7604</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+0.08069</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oMath>
    </w:p>
    <w:p w14:paraId="169F1ACD" w14:textId="6E904FFF" w:rsidR="007B6F4C" w:rsidRDefault="007B6F4C" w:rsidP="007B6F4C">
      <w:pPr>
        <w:ind w:left="360"/>
        <w:rPr>
          <w:rFonts w:ascii="Times New Roman" w:hAnsi="Times New Roman" w:cs="Times New Roman"/>
          <w:b/>
          <w:bCs/>
          <w:sz w:val="22"/>
          <w:szCs w:val="22"/>
        </w:rPr>
      </w:pPr>
    </w:p>
    <w:p w14:paraId="0A64028D" w14:textId="097132D2" w:rsidR="007B6F4C" w:rsidRPr="007B6F4C" w:rsidRDefault="00553C91" w:rsidP="001C4A4F">
      <w:pPr>
        <w:ind w:left="360"/>
        <w:jc w:val="center"/>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0FA90770" wp14:editId="0252BE8C">
            <wp:extent cx="1996530" cy="1506155"/>
            <wp:effectExtent l="0" t="0" r="0" b="571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061162" cy="1554912"/>
                    </a:xfrm>
                    <a:prstGeom prst="rect">
                      <a:avLst/>
                    </a:prstGeom>
                  </pic:spPr>
                </pic:pic>
              </a:graphicData>
            </a:graphic>
          </wp:inline>
        </w:drawing>
      </w:r>
      <w:r w:rsidR="001C4A4F">
        <w:rPr>
          <w:rFonts w:ascii="Times New Roman" w:hAnsi="Times New Roman" w:cs="Times New Roman"/>
          <w:b/>
          <w:bCs/>
          <w:noProof/>
          <w:sz w:val="22"/>
          <w:szCs w:val="22"/>
        </w:rPr>
        <w:drawing>
          <wp:inline distT="0" distB="0" distL="0" distR="0" wp14:anchorId="56B7553D" wp14:editId="3664BEDC">
            <wp:extent cx="1769283" cy="1557234"/>
            <wp:effectExtent l="0" t="0" r="0" b="508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4166" cy="1605540"/>
                    </a:xfrm>
                    <a:prstGeom prst="rect">
                      <a:avLst/>
                    </a:prstGeom>
                  </pic:spPr>
                </pic:pic>
              </a:graphicData>
            </a:graphic>
          </wp:inline>
        </w:drawing>
      </w:r>
    </w:p>
    <w:p w14:paraId="3A4B94ED" w14:textId="66865A27" w:rsidR="007B6F4C" w:rsidRPr="007B6F4C" w:rsidRDefault="00553C91" w:rsidP="007B6F4C">
      <w:pPr>
        <w:rPr>
          <w:rFonts w:ascii="Times New Roman" w:hAnsi="Times New Roman" w:cs="Times New Roman"/>
          <w:b/>
          <w:bCs/>
          <w:sz w:val="22"/>
          <w:szCs w:val="22"/>
        </w:rPr>
      </w:pPr>
      <w:r w:rsidRPr="00C44AD6">
        <w:rPr>
          <w:rFonts w:ascii="Times New Roman" w:hAnsi="Times New Roman" w:cs="Times New Roman"/>
          <w:sz w:val="22"/>
          <w:szCs w:val="22"/>
        </w:rPr>
        <w:t xml:space="preserve">The regression model includes age as </w:t>
      </w:r>
      <w:r w:rsidR="006E79B5" w:rsidRPr="00C44AD6">
        <w:rPr>
          <w:rFonts w:ascii="Times New Roman" w:hAnsi="Times New Roman" w:cs="Times New Roman"/>
          <w:sz w:val="22"/>
          <w:szCs w:val="22"/>
        </w:rPr>
        <w:t xml:space="preserve">a variable.  The coefficient of determination, </w:t>
      </w:r>
      <w:r w:rsidR="006E79B5" w:rsidRPr="00C44AD6">
        <w:rPr>
          <w:rFonts w:ascii="Times New Roman" w:eastAsiaTheme="minorEastAsia" w:hAnsi="Times New Roman" w:cs="Times New Roman"/>
          <w:sz w:val="22"/>
          <w:szCs w:val="22"/>
        </w:rPr>
        <w:t>The</w:t>
      </w:r>
      <w:r w:rsidR="006E79B5" w:rsidRPr="00A754C3">
        <w:rPr>
          <w:rFonts w:ascii="Times New Roman" w:eastAsiaTheme="minorEastAsia" w:hAnsi="Times New Roman" w:cs="Times New Roman"/>
          <w:sz w:val="22"/>
          <w:szCs w:val="22"/>
        </w:rPr>
        <w:t xml:space="preserve"> coefficient of determination, </w:t>
      </w:r>
      <m:oMath>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r>
          <w:rPr>
            <w:rFonts w:ascii="Cambria Math" w:hAnsi="Cambria Math" w:cs="Times New Roman"/>
            <w:sz w:val="22"/>
            <w:szCs w:val="22"/>
          </w:rPr>
          <m:t>=0.32</m:t>
        </m:r>
      </m:oMath>
      <w:r w:rsidR="006E79B5">
        <w:rPr>
          <w:rFonts w:ascii="Times New Roman" w:eastAsiaTheme="minorEastAsia" w:hAnsi="Times New Roman" w:cs="Times New Roman"/>
          <w:sz w:val="22"/>
          <w:szCs w:val="22"/>
        </w:rPr>
        <w:t xml:space="preserve">.  This shows that a 32 % variation exists between LOS and both of the response variables AGE and INFRISK.  This demonstrates that AGE is a potential omitted </w:t>
      </w:r>
      <w:r w:rsidR="006C4D4D">
        <w:rPr>
          <w:rFonts w:ascii="Times New Roman" w:eastAsiaTheme="minorEastAsia" w:hAnsi="Times New Roman" w:cs="Times New Roman"/>
          <w:sz w:val="22"/>
          <w:szCs w:val="22"/>
        </w:rPr>
        <w:t>variable.</w:t>
      </w:r>
      <w:r w:rsidR="001C4A4F">
        <w:rPr>
          <w:rFonts w:ascii="Times New Roman" w:eastAsiaTheme="minorEastAsia" w:hAnsi="Times New Roman" w:cs="Times New Roman"/>
          <w:sz w:val="22"/>
          <w:szCs w:val="22"/>
        </w:rPr>
        <w:t xml:space="preserve"> We also see that the observations on the scatterplot show a slightly better relationship although values cluster between 50 to 55, we also see that the outliers are also present between 55 to 60.  In visually checking the linearity assumption, most of the points are random thus the age variable is a good predictor for the model. </w:t>
      </w:r>
    </w:p>
    <w:p w14:paraId="5F341FE4" w14:textId="6DB84C63" w:rsidR="004C0135" w:rsidRDefault="004C0135" w:rsidP="004C0135">
      <w:pPr>
        <w:rPr>
          <w:rFonts w:ascii="Times New Roman" w:hAnsi="Times New Roman" w:cs="Times New Roman"/>
          <w:sz w:val="22"/>
          <w:szCs w:val="22"/>
        </w:rPr>
      </w:pPr>
    </w:p>
    <w:p w14:paraId="525754A5" w14:textId="0CA037EE" w:rsidR="004C0135" w:rsidRDefault="004C0135" w:rsidP="004C0135">
      <w:pPr>
        <w:pStyle w:val="ListParagraph"/>
        <w:numPr>
          <w:ilvl w:val="0"/>
          <w:numId w:val="1"/>
        </w:numPr>
        <w:rPr>
          <w:rFonts w:ascii="Times New Roman" w:hAnsi="Times New Roman" w:cs="Times New Roman"/>
          <w:b/>
          <w:bCs/>
          <w:sz w:val="22"/>
          <w:szCs w:val="22"/>
        </w:rPr>
      </w:pPr>
      <w:r w:rsidRPr="004C0135">
        <w:rPr>
          <w:rFonts w:ascii="Times New Roman" w:hAnsi="Times New Roman" w:cs="Times New Roman"/>
          <w:b/>
          <w:bCs/>
          <w:sz w:val="22"/>
          <w:szCs w:val="22"/>
        </w:rPr>
        <w:t>Conclusion</w:t>
      </w:r>
    </w:p>
    <w:p w14:paraId="798E61DA" w14:textId="5831A625" w:rsidR="006C4D4D" w:rsidRDefault="006C4D4D" w:rsidP="006C4D4D">
      <w:pPr>
        <w:rPr>
          <w:rFonts w:ascii="Times New Roman" w:hAnsi="Times New Roman" w:cs="Times New Roman"/>
          <w:b/>
          <w:bCs/>
          <w:sz w:val="22"/>
          <w:szCs w:val="22"/>
        </w:rPr>
      </w:pPr>
    </w:p>
    <w:p w14:paraId="03BFC1E5" w14:textId="119E40CD" w:rsidR="006C4D4D" w:rsidRPr="00C44AD6" w:rsidRDefault="00C44AD6" w:rsidP="006C4D4D">
      <w:pPr>
        <w:rPr>
          <w:rFonts w:ascii="Times New Roman" w:hAnsi="Times New Roman" w:cs="Times New Roman"/>
          <w:sz w:val="22"/>
          <w:szCs w:val="22"/>
        </w:rPr>
      </w:pPr>
      <w:r w:rsidRPr="00C44AD6">
        <w:rPr>
          <w:rFonts w:ascii="Times New Roman" w:hAnsi="Times New Roman" w:cs="Times New Roman"/>
          <w:sz w:val="22"/>
          <w:szCs w:val="22"/>
        </w:rPr>
        <w:t xml:space="preserve">The goal of this project was to determine </w:t>
      </w:r>
      <w:r w:rsidR="00FB6AE9">
        <w:rPr>
          <w:rFonts w:ascii="Times New Roman" w:hAnsi="Times New Roman" w:cs="Times New Roman"/>
          <w:sz w:val="22"/>
          <w:szCs w:val="22"/>
        </w:rPr>
        <w:t>whether the model that contains the response variable INFRISK is an appropriate model.  We also go on to test whether the addition of the response variable AGE will help influence the model’s appropriateness.  Based on our statistical assessment, it is evident that AGE is</w:t>
      </w:r>
      <w:r w:rsidR="009A382A">
        <w:rPr>
          <w:rFonts w:ascii="Times New Roman" w:hAnsi="Times New Roman" w:cs="Times New Roman"/>
          <w:sz w:val="22"/>
          <w:szCs w:val="22"/>
        </w:rPr>
        <w:t xml:space="preserve"> a</w:t>
      </w:r>
      <w:r w:rsidR="00FB6AE9">
        <w:rPr>
          <w:rFonts w:ascii="Times New Roman" w:hAnsi="Times New Roman" w:cs="Times New Roman"/>
          <w:sz w:val="22"/>
          <w:szCs w:val="22"/>
        </w:rPr>
        <w:t xml:space="preserve"> potential omitted variable, and that the model’s efficacy seems to improve, through the visual observations of its graph.</w:t>
      </w:r>
      <w:r w:rsidRPr="00C44AD6">
        <w:rPr>
          <w:rFonts w:ascii="Times New Roman" w:hAnsi="Times New Roman" w:cs="Times New Roman"/>
          <w:sz w:val="22"/>
          <w:szCs w:val="22"/>
        </w:rPr>
        <w:t xml:space="preserve"> It is clear that based on the linear model, the model that combined both age and infection risk was the best.  It is also evident however that </w:t>
      </w:r>
      <w:r w:rsidR="009A382A">
        <w:rPr>
          <w:rFonts w:ascii="Times New Roman" w:hAnsi="Times New Roman" w:cs="Times New Roman"/>
          <w:sz w:val="22"/>
          <w:szCs w:val="22"/>
        </w:rPr>
        <w:t xml:space="preserve">the </w:t>
      </w:r>
      <w:r w:rsidRPr="00C44AD6">
        <w:rPr>
          <w:rFonts w:ascii="Times New Roman" w:hAnsi="Times New Roman" w:cs="Times New Roman"/>
          <w:sz w:val="22"/>
          <w:szCs w:val="22"/>
        </w:rPr>
        <w:t xml:space="preserve">model genuinely </w:t>
      </w:r>
      <w:proofErr w:type="gramStart"/>
      <w:r w:rsidR="00FB6AE9" w:rsidRPr="00C44AD6">
        <w:rPr>
          <w:rFonts w:ascii="Times New Roman" w:hAnsi="Times New Roman" w:cs="Times New Roman"/>
          <w:sz w:val="22"/>
          <w:szCs w:val="22"/>
        </w:rPr>
        <w:t>establish</w:t>
      </w:r>
      <w:proofErr w:type="gramEnd"/>
      <w:r w:rsidRPr="00C44AD6">
        <w:rPr>
          <w:rFonts w:ascii="Times New Roman" w:hAnsi="Times New Roman" w:cs="Times New Roman"/>
          <w:sz w:val="22"/>
          <w:szCs w:val="22"/>
        </w:rPr>
        <w:t xml:space="preserve"> a </w:t>
      </w:r>
      <w:r w:rsidR="00FB6AE9">
        <w:rPr>
          <w:rFonts w:ascii="Times New Roman" w:hAnsi="Times New Roman" w:cs="Times New Roman"/>
          <w:sz w:val="22"/>
          <w:szCs w:val="22"/>
        </w:rPr>
        <w:t xml:space="preserve">weak yet </w:t>
      </w:r>
      <w:r w:rsidRPr="00C44AD6">
        <w:rPr>
          <w:rFonts w:ascii="Times New Roman" w:hAnsi="Times New Roman" w:cs="Times New Roman"/>
          <w:sz w:val="22"/>
          <w:szCs w:val="22"/>
        </w:rPr>
        <w:t>significant relationship or fitness between both the response and the explanatory variable.</w:t>
      </w:r>
      <w:r w:rsidR="00FB6AE9">
        <w:rPr>
          <w:rFonts w:ascii="Times New Roman" w:hAnsi="Times New Roman" w:cs="Times New Roman"/>
          <w:sz w:val="22"/>
          <w:szCs w:val="22"/>
        </w:rPr>
        <w:t xml:space="preserve">  In order to fully establish an appropriate </w:t>
      </w:r>
      <w:r w:rsidR="004765D8">
        <w:rPr>
          <w:rFonts w:ascii="Times New Roman" w:hAnsi="Times New Roman" w:cs="Times New Roman"/>
          <w:sz w:val="22"/>
          <w:szCs w:val="22"/>
        </w:rPr>
        <w:t>prediction,</w:t>
      </w:r>
      <w:r w:rsidR="00FB6AE9">
        <w:rPr>
          <w:rFonts w:ascii="Times New Roman" w:hAnsi="Times New Roman" w:cs="Times New Roman"/>
          <w:sz w:val="22"/>
          <w:szCs w:val="22"/>
        </w:rPr>
        <w:t xml:space="preserve"> it seems that other variables and factors would need to be taken into account.</w:t>
      </w:r>
      <w:r w:rsidR="004765D8">
        <w:rPr>
          <w:rFonts w:ascii="Times New Roman" w:hAnsi="Times New Roman" w:cs="Times New Roman"/>
          <w:sz w:val="22"/>
          <w:szCs w:val="22"/>
        </w:rPr>
        <w:t xml:space="preserve">  I propose the use of the variables BEDS, </w:t>
      </w:r>
      <w:r w:rsidR="004765D8" w:rsidRPr="007E5BAB">
        <w:rPr>
          <w:rFonts w:ascii="Times New Roman" w:eastAsia="Times New Roman" w:hAnsi="Times New Roman" w:cs="Times New Roman"/>
          <w:sz w:val="22"/>
          <w:szCs w:val="22"/>
        </w:rPr>
        <w:t>REGION</w:t>
      </w:r>
      <w:r w:rsidR="004765D8">
        <w:rPr>
          <w:rFonts w:ascii="Times New Roman" w:eastAsia="Times New Roman" w:hAnsi="Times New Roman" w:cs="Times New Roman"/>
          <w:sz w:val="22"/>
          <w:szCs w:val="22"/>
        </w:rPr>
        <w:t xml:space="preserve"> and</w:t>
      </w:r>
      <w:r w:rsidR="004765D8" w:rsidRPr="007E5BAB">
        <w:rPr>
          <w:rFonts w:ascii="Times New Roman" w:eastAsia="Times New Roman" w:hAnsi="Times New Roman" w:cs="Times New Roman"/>
          <w:sz w:val="22"/>
          <w:szCs w:val="22"/>
        </w:rPr>
        <w:t xml:space="preserve"> AVECENSUS</w:t>
      </w:r>
      <w:r w:rsidR="004765D8">
        <w:rPr>
          <w:rFonts w:ascii="Times New Roman" w:eastAsia="Times New Roman" w:hAnsi="Times New Roman" w:cs="Times New Roman"/>
          <w:sz w:val="22"/>
          <w:szCs w:val="22"/>
        </w:rPr>
        <w:t xml:space="preserve"> to aid us in establishing a more accurate prediction model. </w:t>
      </w:r>
    </w:p>
    <w:sectPr w:rsidR="006C4D4D" w:rsidRPr="00C44AD6" w:rsidSect="00FE2FB0">
      <w:footerReference w:type="even" r:id="rId21"/>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12EDF" w14:textId="77777777" w:rsidR="005F74F3" w:rsidRDefault="005F74F3" w:rsidP="008C4362">
      <w:r>
        <w:separator/>
      </w:r>
    </w:p>
  </w:endnote>
  <w:endnote w:type="continuationSeparator" w:id="0">
    <w:p w14:paraId="468FE414" w14:textId="77777777" w:rsidR="005F74F3" w:rsidRDefault="005F74F3" w:rsidP="008C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3997832"/>
      <w:docPartObj>
        <w:docPartGallery w:val="Page Numbers (Bottom of Page)"/>
        <w:docPartUnique/>
      </w:docPartObj>
    </w:sdtPr>
    <w:sdtContent>
      <w:p w14:paraId="7A6BF03E" w14:textId="1D24E63D" w:rsidR="00106375" w:rsidRDefault="00106375" w:rsidP="001063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5FB33D" w14:textId="77777777" w:rsidR="00106375" w:rsidRDefault="00106375" w:rsidP="00B85B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7467757"/>
      <w:docPartObj>
        <w:docPartGallery w:val="Page Numbers (Bottom of Page)"/>
        <w:docPartUnique/>
      </w:docPartObj>
    </w:sdtPr>
    <w:sdtContent>
      <w:p w14:paraId="4AC7BD9D" w14:textId="7A8A45A4" w:rsidR="00106375" w:rsidRDefault="00106375" w:rsidP="001063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9C71D4" w14:textId="77777777" w:rsidR="00106375" w:rsidRDefault="00106375" w:rsidP="00B85B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37740" w14:textId="77777777" w:rsidR="005F74F3" w:rsidRDefault="005F74F3" w:rsidP="008C4362">
      <w:r>
        <w:separator/>
      </w:r>
    </w:p>
  </w:footnote>
  <w:footnote w:type="continuationSeparator" w:id="0">
    <w:p w14:paraId="1845AC5F" w14:textId="77777777" w:rsidR="005F74F3" w:rsidRDefault="005F74F3" w:rsidP="008C4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A picture containing clock&#13;&#13;&#13;&#13;&#10;&#13;&#13;&#13;&#13;&#10;Description automatically generated" style="width:41.3pt;height:45.55pt;visibility:visible;mso-wrap-style:square" o:bullet="t">
        <v:imagedata r:id="rId1" o:title="A picture containing clock&#13;&#13;&#13;&#13;&#10;&#13;&#13;&#13;&#13;&#10;Description automatically generated"/>
      </v:shape>
    </w:pict>
  </w:numPicBullet>
  <w:abstractNum w:abstractNumId="0" w15:restartNumberingAfterBreak="0">
    <w:nsid w:val="0B532C5B"/>
    <w:multiLevelType w:val="hybridMultilevel"/>
    <w:tmpl w:val="9E56CEFE"/>
    <w:lvl w:ilvl="0" w:tplc="8458BA18">
      <w:start w:val="1"/>
      <w:numFmt w:val="bullet"/>
      <w:lvlText w:val=""/>
      <w:lvlPicBulletId w:val="0"/>
      <w:lvlJc w:val="left"/>
      <w:pPr>
        <w:tabs>
          <w:tab w:val="num" w:pos="720"/>
        </w:tabs>
        <w:ind w:left="720" w:hanging="360"/>
      </w:pPr>
      <w:rPr>
        <w:rFonts w:ascii="Symbol" w:hAnsi="Symbol" w:hint="default"/>
      </w:rPr>
    </w:lvl>
    <w:lvl w:ilvl="1" w:tplc="AFFE1C60" w:tentative="1">
      <w:start w:val="1"/>
      <w:numFmt w:val="bullet"/>
      <w:lvlText w:val=""/>
      <w:lvlJc w:val="left"/>
      <w:pPr>
        <w:tabs>
          <w:tab w:val="num" w:pos="1440"/>
        </w:tabs>
        <w:ind w:left="1440" w:hanging="360"/>
      </w:pPr>
      <w:rPr>
        <w:rFonts w:ascii="Symbol" w:hAnsi="Symbol" w:hint="default"/>
      </w:rPr>
    </w:lvl>
    <w:lvl w:ilvl="2" w:tplc="FE0EF0B4" w:tentative="1">
      <w:start w:val="1"/>
      <w:numFmt w:val="bullet"/>
      <w:lvlText w:val=""/>
      <w:lvlJc w:val="left"/>
      <w:pPr>
        <w:tabs>
          <w:tab w:val="num" w:pos="2160"/>
        </w:tabs>
        <w:ind w:left="2160" w:hanging="360"/>
      </w:pPr>
      <w:rPr>
        <w:rFonts w:ascii="Symbol" w:hAnsi="Symbol" w:hint="default"/>
      </w:rPr>
    </w:lvl>
    <w:lvl w:ilvl="3" w:tplc="B09A985A" w:tentative="1">
      <w:start w:val="1"/>
      <w:numFmt w:val="bullet"/>
      <w:lvlText w:val=""/>
      <w:lvlJc w:val="left"/>
      <w:pPr>
        <w:tabs>
          <w:tab w:val="num" w:pos="2880"/>
        </w:tabs>
        <w:ind w:left="2880" w:hanging="360"/>
      </w:pPr>
      <w:rPr>
        <w:rFonts w:ascii="Symbol" w:hAnsi="Symbol" w:hint="default"/>
      </w:rPr>
    </w:lvl>
    <w:lvl w:ilvl="4" w:tplc="5AACC9F2" w:tentative="1">
      <w:start w:val="1"/>
      <w:numFmt w:val="bullet"/>
      <w:lvlText w:val=""/>
      <w:lvlJc w:val="left"/>
      <w:pPr>
        <w:tabs>
          <w:tab w:val="num" w:pos="3600"/>
        </w:tabs>
        <w:ind w:left="3600" w:hanging="360"/>
      </w:pPr>
      <w:rPr>
        <w:rFonts w:ascii="Symbol" w:hAnsi="Symbol" w:hint="default"/>
      </w:rPr>
    </w:lvl>
    <w:lvl w:ilvl="5" w:tplc="D4E29E1C" w:tentative="1">
      <w:start w:val="1"/>
      <w:numFmt w:val="bullet"/>
      <w:lvlText w:val=""/>
      <w:lvlJc w:val="left"/>
      <w:pPr>
        <w:tabs>
          <w:tab w:val="num" w:pos="4320"/>
        </w:tabs>
        <w:ind w:left="4320" w:hanging="360"/>
      </w:pPr>
      <w:rPr>
        <w:rFonts w:ascii="Symbol" w:hAnsi="Symbol" w:hint="default"/>
      </w:rPr>
    </w:lvl>
    <w:lvl w:ilvl="6" w:tplc="32D80E68" w:tentative="1">
      <w:start w:val="1"/>
      <w:numFmt w:val="bullet"/>
      <w:lvlText w:val=""/>
      <w:lvlJc w:val="left"/>
      <w:pPr>
        <w:tabs>
          <w:tab w:val="num" w:pos="5040"/>
        </w:tabs>
        <w:ind w:left="5040" w:hanging="360"/>
      </w:pPr>
      <w:rPr>
        <w:rFonts w:ascii="Symbol" w:hAnsi="Symbol" w:hint="default"/>
      </w:rPr>
    </w:lvl>
    <w:lvl w:ilvl="7" w:tplc="2B1422A0" w:tentative="1">
      <w:start w:val="1"/>
      <w:numFmt w:val="bullet"/>
      <w:lvlText w:val=""/>
      <w:lvlJc w:val="left"/>
      <w:pPr>
        <w:tabs>
          <w:tab w:val="num" w:pos="5760"/>
        </w:tabs>
        <w:ind w:left="5760" w:hanging="360"/>
      </w:pPr>
      <w:rPr>
        <w:rFonts w:ascii="Symbol" w:hAnsi="Symbol" w:hint="default"/>
      </w:rPr>
    </w:lvl>
    <w:lvl w:ilvl="8" w:tplc="BA5843A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281604E"/>
    <w:multiLevelType w:val="hybridMultilevel"/>
    <w:tmpl w:val="B02863B0"/>
    <w:lvl w:ilvl="0" w:tplc="CCDC9A1C">
      <w:start w:val="1"/>
      <w:numFmt w:val="bullet"/>
      <w:lvlText w:val=""/>
      <w:lvlPicBulletId w:val="0"/>
      <w:lvlJc w:val="left"/>
      <w:pPr>
        <w:tabs>
          <w:tab w:val="num" w:pos="720"/>
        </w:tabs>
        <w:ind w:left="720" w:hanging="360"/>
      </w:pPr>
      <w:rPr>
        <w:rFonts w:ascii="Symbol" w:hAnsi="Symbol" w:hint="default"/>
      </w:rPr>
    </w:lvl>
    <w:lvl w:ilvl="1" w:tplc="8C8EC74A" w:tentative="1">
      <w:start w:val="1"/>
      <w:numFmt w:val="bullet"/>
      <w:lvlText w:val=""/>
      <w:lvlJc w:val="left"/>
      <w:pPr>
        <w:tabs>
          <w:tab w:val="num" w:pos="1440"/>
        </w:tabs>
        <w:ind w:left="1440" w:hanging="360"/>
      </w:pPr>
      <w:rPr>
        <w:rFonts w:ascii="Symbol" w:hAnsi="Symbol" w:hint="default"/>
      </w:rPr>
    </w:lvl>
    <w:lvl w:ilvl="2" w:tplc="DC5E81FC" w:tentative="1">
      <w:start w:val="1"/>
      <w:numFmt w:val="bullet"/>
      <w:lvlText w:val=""/>
      <w:lvlJc w:val="left"/>
      <w:pPr>
        <w:tabs>
          <w:tab w:val="num" w:pos="2160"/>
        </w:tabs>
        <w:ind w:left="2160" w:hanging="360"/>
      </w:pPr>
      <w:rPr>
        <w:rFonts w:ascii="Symbol" w:hAnsi="Symbol" w:hint="default"/>
      </w:rPr>
    </w:lvl>
    <w:lvl w:ilvl="3" w:tplc="3BB0536A" w:tentative="1">
      <w:start w:val="1"/>
      <w:numFmt w:val="bullet"/>
      <w:lvlText w:val=""/>
      <w:lvlJc w:val="left"/>
      <w:pPr>
        <w:tabs>
          <w:tab w:val="num" w:pos="2880"/>
        </w:tabs>
        <w:ind w:left="2880" w:hanging="360"/>
      </w:pPr>
      <w:rPr>
        <w:rFonts w:ascii="Symbol" w:hAnsi="Symbol" w:hint="default"/>
      </w:rPr>
    </w:lvl>
    <w:lvl w:ilvl="4" w:tplc="9056A1DE" w:tentative="1">
      <w:start w:val="1"/>
      <w:numFmt w:val="bullet"/>
      <w:lvlText w:val=""/>
      <w:lvlJc w:val="left"/>
      <w:pPr>
        <w:tabs>
          <w:tab w:val="num" w:pos="3600"/>
        </w:tabs>
        <w:ind w:left="3600" w:hanging="360"/>
      </w:pPr>
      <w:rPr>
        <w:rFonts w:ascii="Symbol" w:hAnsi="Symbol" w:hint="default"/>
      </w:rPr>
    </w:lvl>
    <w:lvl w:ilvl="5" w:tplc="3B64BF5A" w:tentative="1">
      <w:start w:val="1"/>
      <w:numFmt w:val="bullet"/>
      <w:lvlText w:val=""/>
      <w:lvlJc w:val="left"/>
      <w:pPr>
        <w:tabs>
          <w:tab w:val="num" w:pos="4320"/>
        </w:tabs>
        <w:ind w:left="4320" w:hanging="360"/>
      </w:pPr>
      <w:rPr>
        <w:rFonts w:ascii="Symbol" w:hAnsi="Symbol" w:hint="default"/>
      </w:rPr>
    </w:lvl>
    <w:lvl w:ilvl="6" w:tplc="7766DEFC" w:tentative="1">
      <w:start w:val="1"/>
      <w:numFmt w:val="bullet"/>
      <w:lvlText w:val=""/>
      <w:lvlJc w:val="left"/>
      <w:pPr>
        <w:tabs>
          <w:tab w:val="num" w:pos="5040"/>
        </w:tabs>
        <w:ind w:left="5040" w:hanging="360"/>
      </w:pPr>
      <w:rPr>
        <w:rFonts w:ascii="Symbol" w:hAnsi="Symbol" w:hint="default"/>
      </w:rPr>
    </w:lvl>
    <w:lvl w:ilvl="7" w:tplc="2022286A" w:tentative="1">
      <w:start w:val="1"/>
      <w:numFmt w:val="bullet"/>
      <w:lvlText w:val=""/>
      <w:lvlJc w:val="left"/>
      <w:pPr>
        <w:tabs>
          <w:tab w:val="num" w:pos="5760"/>
        </w:tabs>
        <w:ind w:left="5760" w:hanging="360"/>
      </w:pPr>
      <w:rPr>
        <w:rFonts w:ascii="Symbol" w:hAnsi="Symbol" w:hint="default"/>
      </w:rPr>
    </w:lvl>
    <w:lvl w:ilvl="8" w:tplc="F43E9D3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798D7924"/>
    <w:multiLevelType w:val="hybridMultilevel"/>
    <w:tmpl w:val="582AD1DA"/>
    <w:lvl w:ilvl="0" w:tplc="33965CD4">
      <w:start w:val="1"/>
      <w:numFmt w:val="bullet"/>
      <w:lvlText w:val=""/>
      <w:lvlPicBulletId w:val="0"/>
      <w:lvlJc w:val="left"/>
      <w:pPr>
        <w:tabs>
          <w:tab w:val="num" w:pos="720"/>
        </w:tabs>
        <w:ind w:left="720" w:hanging="360"/>
      </w:pPr>
      <w:rPr>
        <w:rFonts w:ascii="Symbol" w:hAnsi="Symbol" w:hint="default"/>
      </w:rPr>
    </w:lvl>
    <w:lvl w:ilvl="1" w:tplc="839204C2" w:tentative="1">
      <w:start w:val="1"/>
      <w:numFmt w:val="bullet"/>
      <w:lvlText w:val=""/>
      <w:lvlJc w:val="left"/>
      <w:pPr>
        <w:tabs>
          <w:tab w:val="num" w:pos="1440"/>
        </w:tabs>
        <w:ind w:left="1440" w:hanging="360"/>
      </w:pPr>
      <w:rPr>
        <w:rFonts w:ascii="Symbol" w:hAnsi="Symbol" w:hint="default"/>
      </w:rPr>
    </w:lvl>
    <w:lvl w:ilvl="2" w:tplc="E03296CA" w:tentative="1">
      <w:start w:val="1"/>
      <w:numFmt w:val="bullet"/>
      <w:lvlText w:val=""/>
      <w:lvlJc w:val="left"/>
      <w:pPr>
        <w:tabs>
          <w:tab w:val="num" w:pos="2160"/>
        </w:tabs>
        <w:ind w:left="2160" w:hanging="360"/>
      </w:pPr>
      <w:rPr>
        <w:rFonts w:ascii="Symbol" w:hAnsi="Symbol" w:hint="default"/>
      </w:rPr>
    </w:lvl>
    <w:lvl w:ilvl="3" w:tplc="6BB68F56" w:tentative="1">
      <w:start w:val="1"/>
      <w:numFmt w:val="bullet"/>
      <w:lvlText w:val=""/>
      <w:lvlJc w:val="left"/>
      <w:pPr>
        <w:tabs>
          <w:tab w:val="num" w:pos="2880"/>
        </w:tabs>
        <w:ind w:left="2880" w:hanging="360"/>
      </w:pPr>
      <w:rPr>
        <w:rFonts w:ascii="Symbol" w:hAnsi="Symbol" w:hint="default"/>
      </w:rPr>
    </w:lvl>
    <w:lvl w:ilvl="4" w:tplc="3F32E260" w:tentative="1">
      <w:start w:val="1"/>
      <w:numFmt w:val="bullet"/>
      <w:lvlText w:val=""/>
      <w:lvlJc w:val="left"/>
      <w:pPr>
        <w:tabs>
          <w:tab w:val="num" w:pos="3600"/>
        </w:tabs>
        <w:ind w:left="3600" w:hanging="360"/>
      </w:pPr>
      <w:rPr>
        <w:rFonts w:ascii="Symbol" w:hAnsi="Symbol" w:hint="default"/>
      </w:rPr>
    </w:lvl>
    <w:lvl w:ilvl="5" w:tplc="0CB6EB68" w:tentative="1">
      <w:start w:val="1"/>
      <w:numFmt w:val="bullet"/>
      <w:lvlText w:val=""/>
      <w:lvlJc w:val="left"/>
      <w:pPr>
        <w:tabs>
          <w:tab w:val="num" w:pos="4320"/>
        </w:tabs>
        <w:ind w:left="4320" w:hanging="360"/>
      </w:pPr>
      <w:rPr>
        <w:rFonts w:ascii="Symbol" w:hAnsi="Symbol" w:hint="default"/>
      </w:rPr>
    </w:lvl>
    <w:lvl w:ilvl="6" w:tplc="BC9412E4" w:tentative="1">
      <w:start w:val="1"/>
      <w:numFmt w:val="bullet"/>
      <w:lvlText w:val=""/>
      <w:lvlJc w:val="left"/>
      <w:pPr>
        <w:tabs>
          <w:tab w:val="num" w:pos="5040"/>
        </w:tabs>
        <w:ind w:left="5040" w:hanging="360"/>
      </w:pPr>
      <w:rPr>
        <w:rFonts w:ascii="Symbol" w:hAnsi="Symbol" w:hint="default"/>
      </w:rPr>
    </w:lvl>
    <w:lvl w:ilvl="7" w:tplc="31D4F090" w:tentative="1">
      <w:start w:val="1"/>
      <w:numFmt w:val="bullet"/>
      <w:lvlText w:val=""/>
      <w:lvlJc w:val="left"/>
      <w:pPr>
        <w:tabs>
          <w:tab w:val="num" w:pos="5760"/>
        </w:tabs>
        <w:ind w:left="5760" w:hanging="360"/>
      </w:pPr>
      <w:rPr>
        <w:rFonts w:ascii="Symbol" w:hAnsi="Symbol" w:hint="default"/>
      </w:rPr>
    </w:lvl>
    <w:lvl w:ilvl="8" w:tplc="6762985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7DED3F2D"/>
    <w:multiLevelType w:val="multilevel"/>
    <w:tmpl w:val="4D0E8DB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16cid:durableId="1392727245">
    <w:abstractNumId w:val="3"/>
  </w:num>
  <w:num w:numId="2" w16cid:durableId="1096439155">
    <w:abstractNumId w:val="1"/>
  </w:num>
  <w:num w:numId="3" w16cid:durableId="1039017379">
    <w:abstractNumId w:val="0"/>
  </w:num>
  <w:num w:numId="4" w16cid:durableId="372970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BE"/>
    <w:rsid w:val="000D3D5F"/>
    <w:rsid w:val="000E77B7"/>
    <w:rsid w:val="00106375"/>
    <w:rsid w:val="001B33BE"/>
    <w:rsid w:val="001C4A4F"/>
    <w:rsid w:val="001C5CA0"/>
    <w:rsid w:val="001D5C46"/>
    <w:rsid w:val="002454A5"/>
    <w:rsid w:val="00255801"/>
    <w:rsid w:val="003050B8"/>
    <w:rsid w:val="003143E1"/>
    <w:rsid w:val="00430327"/>
    <w:rsid w:val="004765D8"/>
    <w:rsid w:val="004C0135"/>
    <w:rsid w:val="00553C91"/>
    <w:rsid w:val="005F74F3"/>
    <w:rsid w:val="006409F0"/>
    <w:rsid w:val="006C2D73"/>
    <w:rsid w:val="006C4D4D"/>
    <w:rsid w:val="006E79B5"/>
    <w:rsid w:val="0077124A"/>
    <w:rsid w:val="00773331"/>
    <w:rsid w:val="0079317E"/>
    <w:rsid w:val="007B6F4C"/>
    <w:rsid w:val="007C27E2"/>
    <w:rsid w:val="007E5BAB"/>
    <w:rsid w:val="008C4362"/>
    <w:rsid w:val="00925C6D"/>
    <w:rsid w:val="009A382A"/>
    <w:rsid w:val="00A33DEC"/>
    <w:rsid w:val="00A5240F"/>
    <w:rsid w:val="00A754C3"/>
    <w:rsid w:val="00AD3727"/>
    <w:rsid w:val="00B6288B"/>
    <w:rsid w:val="00B85B91"/>
    <w:rsid w:val="00C05846"/>
    <w:rsid w:val="00C44AD6"/>
    <w:rsid w:val="00C45E4C"/>
    <w:rsid w:val="00D45E29"/>
    <w:rsid w:val="00DF2DB9"/>
    <w:rsid w:val="00E87BFA"/>
    <w:rsid w:val="00ED7273"/>
    <w:rsid w:val="00F924AF"/>
    <w:rsid w:val="00FA0A89"/>
    <w:rsid w:val="00FB6AE9"/>
    <w:rsid w:val="00FE2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4787"/>
  <w15:chartTrackingRefBased/>
  <w15:docId w15:val="{DDF76449-3329-6943-83B8-B66682BD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3BE"/>
    <w:rPr>
      <w:color w:val="0563C1" w:themeColor="hyperlink"/>
      <w:u w:val="single"/>
    </w:rPr>
  </w:style>
  <w:style w:type="character" w:styleId="UnresolvedMention">
    <w:name w:val="Unresolved Mention"/>
    <w:basedOn w:val="DefaultParagraphFont"/>
    <w:uiPriority w:val="99"/>
    <w:semiHidden/>
    <w:unhideWhenUsed/>
    <w:rsid w:val="001B33BE"/>
    <w:rPr>
      <w:color w:val="605E5C"/>
      <w:shd w:val="clear" w:color="auto" w:fill="E1DFDD"/>
    </w:rPr>
  </w:style>
  <w:style w:type="paragraph" w:styleId="NormalWeb">
    <w:name w:val="Normal (Web)"/>
    <w:basedOn w:val="Normal"/>
    <w:uiPriority w:val="99"/>
    <w:semiHidden/>
    <w:unhideWhenUsed/>
    <w:rsid w:val="003050B8"/>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8C4362"/>
    <w:pPr>
      <w:tabs>
        <w:tab w:val="center" w:pos="4680"/>
        <w:tab w:val="right" w:pos="9360"/>
      </w:tabs>
    </w:pPr>
  </w:style>
  <w:style w:type="character" w:customStyle="1" w:styleId="HeaderChar">
    <w:name w:val="Header Char"/>
    <w:basedOn w:val="DefaultParagraphFont"/>
    <w:link w:val="Header"/>
    <w:uiPriority w:val="99"/>
    <w:rsid w:val="008C4362"/>
  </w:style>
  <w:style w:type="paragraph" w:styleId="Footer">
    <w:name w:val="footer"/>
    <w:basedOn w:val="Normal"/>
    <w:link w:val="FooterChar"/>
    <w:uiPriority w:val="99"/>
    <w:unhideWhenUsed/>
    <w:rsid w:val="008C4362"/>
    <w:pPr>
      <w:tabs>
        <w:tab w:val="center" w:pos="4680"/>
        <w:tab w:val="right" w:pos="9360"/>
      </w:tabs>
    </w:pPr>
  </w:style>
  <w:style w:type="character" w:customStyle="1" w:styleId="FooterChar">
    <w:name w:val="Footer Char"/>
    <w:basedOn w:val="DefaultParagraphFont"/>
    <w:link w:val="Footer"/>
    <w:uiPriority w:val="99"/>
    <w:rsid w:val="008C4362"/>
  </w:style>
  <w:style w:type="paragraph" w:styleId="ListParagraph">
    <w:name w:val="List Paragraph"/>
    <w:basedOn w:val="Normal"/>
    <w:uiPriority w:val="34"/>
    <w:qFormat/>
    <w:rsid w:val="007E5BAB"/>
    <w:pPr>
      <w:ind w:left="720"/>
      <w:contextualSpacing/>
    </w:pPr>
  </w:style>
  <w:style w:type="character" w:styleId="PlaceholderText">
    <w:name w:val="Placeholder Text"/>
    <w:basedOn w:val="DefaultParagraphFont"/>
    <w:uiPriority w:val="99"/>
    <w:semiHidden/>
    <w:rsid w:val="007E5BAB"/>
    <w:rPr>
      <w:color w:val="808080"/>
    </w:rPr>
  </w:style>
  <w:style w:type="character" w:styleId="PageNumber">
    <w:name w:val="page number"/>
    <w:basedOn w:val="DefaultParagraphFont"/>
    <w:uiPriority w:val="99"/>
    <w:semiHidden/>
    <w:unhideWhenUsed/>
    <w:rsid w:val="00B85B91"/>
  </w:style>
  <w:style w:type="character" w:styleId="FollowedHyperlink">
    <w:name w:val="FollowedHyperlink"/>
    <w:basedOn w:val="DefaultParagraphFont"/>
    <w:uiPriority w:val="99"/>
    <w:semiHidden/>
    <w:unhideWhenUsed/>
    <w:rsid w:val="002558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96192">
      <w:bodyDiv w:val="1"/>
      <w:marLeft w:val="0"/>
      <w:marRight w:val="0"/>
      <w:marTop w:val="0"/>
      <w:marBottom w:val="0"/>
      <w:divBdr>
        <w:top w:val="none" w:sz="0" w:space="0" w:color="auto"/>
        <w:left w:val="none" w:sz="0" w:space="0" w:color="auto"/>
        <w:bottom w:val="none" w:sz="0" w:space="0" w:color="auto"/>
        <w:right w:val="none" w:sz="0" w:space="0" w:color="auto"/>
      </w:divBdr>
    </w:div>
    <w:div w:id="199499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umukoroe20@apu.eud"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Umukoro (Student)</dc:creator>
  <cp:keywords/>
  <dc:description/>
  <cp:lastModifiedBy>Efe Umukoro (Student)</cp:lastModifiedBy>
  <cp:revision>2</cp:revision>
  <dcterms:created xsi:type="dcterms:W3CDTF">2023-07-04T05:49:00Z</dcterms:created>
  <dcterms:modified xsi:type="dcterms:W3CDTF">2023-07-04T05:49:00Z</dcterms:modified>
</cp:coreProperties>
</file>