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IB 중등 프로그램 과학 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지식과 이해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지식을 개괄적으로 설명할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과학적 지식과 이해를 적용하여 익숙한 상황에서 제시된 문제를 해결하고, 익숙하지 않은 상황에서 제시된 문제에 대한 해결책을 제안할 수 있다.</w:t>
            </w:r>
          </w:p>
          <w:p>
            <w:r>
              <w:rPr>
                <w:lang w:eastAsia="ko-KR"/>
                <w:rFonts w:hint="eastAsia"/>
                <w:rtl w:val="off"/>
              </w:rPr>
              <w:t>3. 정보를 해석하여 과학적으로 뒷받침되는 판단을 내릴 수 있다.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지식을 진술할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과학적 지식과 이해를 적용하여 익숙한 상황에서 제시된 문제를 해결할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정보를 적용하여 과학적으로 뒷받침되는 판단을 내릴 수 있다.</w:t>
            </w:r>
          </w:p>
          <w:p>
            <w:pPr/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지식을 기억해낼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익숙한 상황에서 제시된 문제에 대한 해결책을 제안하기 위해 과학적 지식과 이해를 적용할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정보를 적용하여 판단을 내릴 수 있다.</w:t>
            </w:r>
          </w:p>
          <w:p/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지식을 선택할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익숙한 상황에서 제시된 문제에 대한 해결책을 제안하기 위해 과학적 지식과 이해를 선택할 수 있다.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>3. 정보를 적용하여 판단을 내릴 수 있지만, 성공은 제한적이다.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탐구 및 설계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탐구를 통해 검증할 문제나 질문을 개요로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과학적 추론을 사용하여 검증 가능한 예측을 개요로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변수를 조작하는 방법을 개요로 제시하고, 충분하고 관련성 있는 데이터를 수집하는 방법을 개요로 제시할 수 있다.</w:t>
            </w:r>
          </w:p>
          <w:p>
            <w:r>
              <w:rPr>
                <w:lang w:eastAsia="ko-KR"/>
                <w:rFonts w:hint="eastAsia"/>
                <w:rtl w:val="off"/>
              </w:rPr>
              <w:t>4. 적절한 재료와 장비를 선택하는 논리적이고 완전하며 안전한 방법을 설계할 수 있다.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탐구로 검증할 문제나 질문을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검증 가능한 예측을 개요로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변수를 조작하는 방법을 개요로 제시하고 관련 데이터를 수집하는 방법을 명시할 수 있다.</w:t>
            </w:r>
          </w:p>
          <w:p>
            <w:r>
              <w:rPr>
                <w:lang w:eastAsia="ko-KR"/>
                <w:rFonts w:hint="eastAsia"/>
                <w:rtl w:val="off"/>
              </w:rPr>
              <w:t>4. 적절한 재료와 장비를 선택하여 완전하고 안전한 방법을 설계할 수 있다.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탐구를 통해 검증할 문제나 질문을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검증 가능한 예측을 제시할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변수를 조작하는 방법과 데이터 수집 방법을 제시할 수 있다.</w:t>
            </w:r>
          </w:p>
          <w:p>
            <w:r>
              <w:rPr>
                <w:lang w:eastAsia="ko-KR"/>
                <w:rFonts w:hint="eastAsia"/>
                <w:rtl w:val="off"/>
              </w:rPr>
              <w:t>4. 재료와 장비를 선택하여 안전한 방법을 설계할 수 있다.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과학적 탐구를 통해 검증할 문제 또는 질문을 선정할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 검증 가능한 예측을 선정할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변수를 명시할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4. 제한된 성공률로 방법을 설계할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/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의사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소통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항상 명확하고 적절한 방식으로 정보와 아이디어를 전달한다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명확하고 논리적인 구조로 효과적으로 정보와 아이디어를 구성한다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적절한 관례를 사용하여 정보 출처를 일관되게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대체로 명확하고 적절한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명확하고 논리적인 구조로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정보의 출처를 기재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다소 명확하고 적절한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인식 가능한 구조로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때때로 출처를 기재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항상 명확하지 않은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제한된 구조 감각으로 정보와 아이디어를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3.</w:t>
            </w:r>
            <w:r>
              <w:rPr/>
              <w:t xml:space="preserve"> 출처를 일관성 없이 나열</w:t>
            </w:r>
            <w:r>
              <w:rPr>
                <w:lang w:eastAsia="ko-KR"/>
                <w:rtl w:val="off"/>
              </w:rPr>
              <w:t>한다</w:t>
            </w:r>
            <w:r>
              <w:rPr/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 비판적 사고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다양한 정보를 철저히 분석한다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서로 다른 관점과 그 함의를 평가한다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3</w:t>
            </w:r>
            <w:r>
              <w:rPr/>
              <w:t>. 논리적으로 잘 구성된 증거로 뒷받침된 의견이나 결론을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I</w:t>
            </w:r>
            <w:r>
              <w:rPr/>
              <w:t>. 다양한 정보를 식별하고 설명한다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서로 다른 관점과 그 함의를 설명한다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증거로 뒷받침된 의견이나 결론을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일부 정보 요점을 식별하고 설명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다양한 관점을 개괄</w:t>
            </w:r>
            <w:r>
              <w:rPr>
                <w:lang w:eastAsia="ko-KR"/>
                <w:rtl w:val="off"/>
              </w:rPr>
              <w:t>적으로 설명한다.</w:t>
            </w:r>
          </w:p>
          <w:p>
            <w:r>
              <w:rPr>
                <w:lang w:eastAsia="ko-KR"/>
                <w:rtl w:val="off"/>
              </w:rPr>
              <w:t>3</w:t>
            </w:r>
            <w:r>
              <w:rPr/>
              <w:t>. 제한된 증거와 함께 의견이나 결론을 제시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제한된 수의 정보 요점을 식별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기본적인 관점을 인식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간단한 의견이나 결론을 제시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</w:tbl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2025-11-28T13:03:33Z</dcterms:modified>
  <cp:version>1100.0100.01</cp:version>
</cp:coreProperties>
</file>