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Assign2</w:t>
      </w:r>
    </w:p>
    <w:p>
      <w:pPr>
        <w:pStyle w:val="Author"/>
      </w:pPr>
      <w:r>
        <w:t xml:space="preserve">Eunhee</w:t>
      </w:r>
      <w:r>
        <w:t xml:space="preserve"> </w:t>
      </w:r>
      <w:r>
        <w:t xml:space="preserve">Lee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read-the-gazetteer-data-as-is-into-a-gaz_raw-tibble-a"/>
      <w:bookmarkEnd w:id="21"/>
      <w:r>
        <w:t xml:space="preserve">1-1.Read the gazetteer data as-is into a gaz_raw tibble a</w:t>
      </w:r>
    </w:p>
    <w:p>
      <w:pPr>
        <w:pStyle w:val="SourceCode"/>
      </w:pP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"../wrangle/data/CA_Features_20170401.txt"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copy-only-the-following-columns-into-a-gaz-tibble"/>
      <w:bookmarkEnd w:id="22"/>
      <w:r>
        <w:t xml:space="preserve">1-2.Copy only the following columns into a gaz tibble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(ca)[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"FEATURE_ID"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the first column name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(ca,FEATURE_ID,FEATURE_NAME, FEATURE_CLASS, STATE_ALPHA, COUNTY_NAME, PRIM_LAT_DEC, PRIM_LONG_DEC, SOURCE_LAT_DEC, SOURCE_LONG_DEC, ELEV_IN_M, MAP_NAME, DATE_CREATED, DATE_EDITED)</w:t>
      </w:r>
    </w:p>
    <w:p>
      <w:pPr>
        <w:pStyle w:val="Heading3"/>
      </w:pPr>
      <w:bookmarkStart w:id="23" w:name="convert-the-gaz-columns-to-the-appropriate-type"/>
      <w:bookmarkEnd w:id="23"/>
      <w:r>
        <w:t xml:space="preserve">1-3.Convert the gaz columns to the appropriate type</w:t>
      </w:r>
    </w:p>
    <w:p>
      <w:pPr>
        <w:pStyle w:val="Heading4"/>
      </w:pPr>
      <w:bookmarkStart w:id="24" w:name="convert-any-placeholders-for-unknown-data-to-na---this-process-has-been-done-in-the-first-step."/>
      <w:bookmarkEnd w:id="24"/>
      <w:r>
        <w:t xml:space="preserve">(Convert any placeholders for unknown data to NA - this process has been done in the first step.)</w:t>
      </w:r>
    </w:p>
    <w:p>
      <w:pPr>
        <w:pStyle w:val="SourceCode"/>
      </w:pP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(ca) </w:t>
      </w:r>
    </w:p>
    <w:p>
      <w:pPr>
        <w:pStyle w:val="Heading3"/>
      </w:pPr>
      <w:bookmarkStart w:id="25" w:name="delete-from-gaz-rows-where"/>
      <w:bookmarkEnd w:id="25"/>
      <w:r>
        <w:t xml:space="preserve">1-4.Delete from gaz rows where:</w:t>
      </w:r>
    </w:p>
    <w:p>
      <w:pPr>
        <w:pStyle w:val="Heading4"/>
      </w:pPr>
      <w:bookmarkStart w:id="26" w:name="a-the-primary-latitude-or-longitude-are-unknown-b-the-feature-is-not-in-california"/>
      <w:bookmarkEnd w:id="26"/>
      <w:r>
        <w:t xml:space="preserve">a) the primary latitude or longitude are unknown, b) the feature is not in California</w:t>
      </w:r>
    </w:p>
    <w:p>
      <w:pPr>
        <w:pStyle w:val="SourceCode"/>
      </w:pPr>
      <w:r>
        <w:rPr>
          <w:rStyle w:val="NormalTok"/>
        </w:rPr>
        <w:t xml:space="preserve">ca &lt;-ca[!(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(ca$PRIM_LAT_DEC))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(ca$PRIM_LONG_DEC)),]</w:t>
      </w:r>
      <w:r>
        <w:br w:type="textWrapping"/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(ca, STATE_ALPHA 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(ca,</w:t>
      </w:r>
      <w:r>
        <w:rPr>
          <w:rStyle w:val="StringTok"/>
        </w:rPr>
        <w:t xml:space="preserve">"CAdata.csv"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</w:p>
    <w:p>
      <w:pPr>
        <w:pStyle w:val="Heading3"/>
      </w:pPr>
      <w:bookmarkStart w:id="27" w:name="what-is-the-most-frequently-occuring-feature-name"/>
      <w:bookmarkEnd w:id="27"/>
      <w:r>
        <w:t xml:space="preserve">2-1 What is the most-frequently-occuring feature name?</w:t>
      </w:r>
    </w:p>
    <w:p>
      <w:pPr>
        <w:pStyle w:val="SourceCode"/>
      </w:pPr>
      <w:r>
        <w:rPr>
          <w:rStyle w:val="NormalTok"/>
        </w:rPr>
        <w:t xml:space="preserve">Analysis1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(ca,FEATURE_CLASS)</w:t>
      </w:r>
      <w:r>
        <w:br w:type="textWrapping"/>
      </w:r>
      <w:r>
        <w:rPr>
          <w:rStyle w:val="NormalTok"/>
        </w:rPr>
        <w:t xml:space="preserve">AnalyFre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(Analysis1,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leastclass=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(AnalyFre$count)</w:t>
      </w:r>
      <w:r>
        <w:br w:type="textWrapping"/>
      </w:r>
      <w:r>
        <w:rPr>
          <w:rStyle w:val="NormalTok"/>
        </w:rPr>
        <w:t xml:space="preserve">AnalyFre[leastclass,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"FEATURE_CLASS"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FEATURE_CLASS count</w:t>
      </w:r>
      <w:r>
        <w:br w:type="textWrapping"/>
      </w:r>
      <w:r>
        <w:rPr>
          <w:rStyle w:val="VerbatimChar"/>
        </w:rPr>
        <w:t xml:space="preserve">##          &lt;fctr&gt; &lt;int&gt;</w:t>
      </w:r>
      <w:r>
        <w:br w:type="textWrapping"/>
      </w:r>
      <w:r>
        <w:rPr>
          <w:rStyle w:val="VerbatimChar"/>
        </w:rPr>
        <w:t xml:space="preserve">## 1       Isthmus     1</w:t>
      </w:r>
    </w:p>
    <w:p>
      <w:pPr>
        <w:pStyle w:val="Heading3"/>
      </w:pPr>
      <w:bookmarkStart w:id="28" w:name="what-is-the-least-frequently-occuring-feature-class"/>
      <w:bookmarkEnd w:id="28"/>
      <w:r>
        <w:t xml:space="preserve">2-2.What is the least-frequently-occuring feature class?</w:t>
      </w:r>
    </w:p>
    <w:p>
      <w:pPr>
        <w:pStyle w:val="SourceCode"/>
      </w:pPr>
      <w:r>
        <w:rPr>
          <w:rStyle w:val="NormalTok"/>
        </w:rPr>
        <w:t xml:space="preserve">Analysis2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(ca,FEATURE_NAME)</w:t>
      </w:r>
      <w:r>
        <w:br w:type="textWrapping"/>
      </w:r>
      <w:r>
        <w:rPr>
          <w:rStyle w:val="NormalTok"/>
        </w:rPr>
        <w:t xml:space="preserve">AnalyFre2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(Analysis2,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mostname=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(AnalyFre2$count)</w:t>
      </w:r>
      <w:r>
        <w:br w:type="textWrapping"/>
      </w:r>
      <w:r>
        <w:rPr>
          <w:rStyle w:val="NormalTok"/>
        </w:rPr>
        <w:t xml:space="preserve">AnalyFre2[mostname,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    FEATURE_NAME count</w:t>
      </w:r>
      <w:r>
        <w:br w:type="textWrapping"/>
      </w:r>
      <w:r>
        <w:rPr>
          <w:rStyle w:val="VerbatimChar"/>
        </w:rPr>
        <w:t xml:space="preserve">##             &lt;fctr&gt; &lt;int&gt;</w:t>
      </w:r>
      <w:r>
        <w:br w:type="textWrapping"/>
      </w:r>
      <w:r>
        <w:rPr>
          <w:rStyle w:val="VerbatimChar"/>
        </w:rPr>
        <w:t xml:space="preserve">## 1 Church of Christ   228</w:t>
      </w:r>
    </w:p>
    <w:p>
      <w:pPr>
        <w:pStyle w:val="Heading3"/>
      </w:pPr>
      <w:bookmarkStart w:id="29" w:name="what-is-the-approximate-center-point-of-each-county"/>
      <w:bookmarkEnd w:id="29"/>
      <w:r>
        <w:t xml:space="preserve">2-3.What is the approximate center point of each county?</w:t>
      </w:r>
    </w:p>
    <w:p>
      <w:pPr>
        <w:pStyle w:val="SourceCode"/>
      </w:pPr>
      <w:r>
        <w:rPr>
          <w:rStyle w:val="NormalTok"/>
        </w:rPr>
        <w:t xml:space="preserve">Analysis3a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(ca,COUNTY_NAME)%&gt;%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(PRIM_LONG_DEC,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(Analysis3a)[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"MEAN_LONG_DEC"</w:t>
      </w:r>
      <w:r>
        <w:br w:type="textWrapping"/>
      </w:r>
      <w:r>
        <w:rPr>
          <w:rStyle w:val="NormalTok"/>
        </w:rPr>
        <w:t xml:space="preserve">Analysis3b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(ca,COUNTY_NAME)%&gt;%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Centercounty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(PRIM_LAT_DEC,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(Analysis3b)[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"MEAN_LAT_DEC"</w:t>
      </w:r>
      <w:r>
        <w:br w:type="textWrapping"/>
      </w:r>
      <w:r>
        <w:rPr>
          <w:rStyle w:val="NormalTok"/>
        </w:rPr>
        <w:t xml:space="preserve">Analysis3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(Analysis3a, Analysis3b)</w:t>
      </w:r>
    </w:p>
    <w:p>
      <w:pPr>
        <w:pStyle w:val="SourceCode"/>
      </w:pPr>
      <w:r>
        <w:rPr>
          <w:rStyle w:val="VerbatimChar"/>
        </w:rPr>
        <w:t xml:space="preserve">## Joining, by = "COUNTY_NAME"</w:t>
      </w:r>
    </w:p>
    <w:p>
      <w:pPr>
        <w:pStyle w:val="SourceCode"/>
      </w:pPr>
      <w:r>
        <w:rPr>
          <w:rStyle w:val="NormalTok"/>
        </w:rPr>
        <w:t xml:space="preserve">Analysis3</w:t>
      </w:r>
    </w:p>
    <w:p>
      <w:pPr>
        <w:pStyle w:val="SourceCode"/>
      </w:pPr>
      <w:r>
        <w:rPr>
          <w:rStyle w:val="VerbatimChar"/>
        </w:rPr>
        <w:t xml:space="preserve">## # A tibble: 59 × 3</w:t>
      </w:r>
      <w:r>
        <w:br w:type="textWrapping"/>
      </w:r>
      <w:r>
        <w:rPr>
          <w:rStyle w:val="VerbatimChar"/>
        </w:rPr>
        <w:t xml:space="preserve">##     COUNTY_NAME MEAN_LONG_DEC MEAN_LAT_DEC</w:t>
      </w:r>
      <w:r>
        <w:br w:type="textWrapping"/>
      </w:r>
      <w:r>
        <w:rPr>
          <w:rStyle w:val="VerbatimChar"/>
        </w:rPr>
        <w:t xml:space="preserve">##          &lt;fctr&gt;         &lt;dbl&gt;        &lt;dbl&gt;</w:t>
      </w:r>
      <w:r>
        <w:br w:type="textWrapping"/>
      </w:r>
      <w:r>
        <w:rPr>
          <w:rStyle w:val="VerbatimChar"/>
        </w:rPr>
        <w:t xml:space="preserve">## 1       Alameda     -122.1109     37.72641</w:t>
      </w:r>
      <w:r>
        <w:br w:type="textWrapping"/>
      </w:r>
      <w:r>
        <w:rPr>
          <w:rStyle w:val="VerbatimChar"/>
        </w:rPr>
        <w:t xml:space="preserve">## 2        Alpine     -119.4154     38.46444</w:t>
      </w:r>
      <w:r>
        <w:br w:type="textWrapping"/>
      </w:r>
      <w:r>
        <w:rPr>
          <w:rStyle w:val="VerbatimChar"/>
        </w:rPr>
        <w:t xml:space="preserve">## 3        Amador     -120.0885     38.24373</w:t>
      </w:r>
      <w:r>
        <w:br w:type="textWrapping"/>
      </w:r>
      <w:r>
        <w:rPr>
          <w:rStyle w:val="VerbatimChar"/>
        </w:rPr>
        <w:t xml:space="preserve">## 4         Butte     -120.1446     39.20248</w:t>
      </w:r>
      <w:r>
        <w:br w:type="textWrapping"/>
      </w:r>
      <w:r>
        <w:rPr>
          <w:rStyle w:val="VerbatimChar"/>
        </w:rPr>
        <w:t xml:space="preserve">## 5     Calaveras     -120.0967     38.02835</w:t>
      </w:r>
      <w:r>
        <w:br w:type="textWrapping"/>
      </w:r>
      <w:r>
        <w:rPr>
          <w:rStyle w:val="VerbatimChar"/>
        </w:rPr>
        <w:t xml:space="preserve">## 6        Colusa     -121.8435     39.04860</w:t>
      </w:r>
      <w:r>
        <w:br w:type="textWrapping"/>
      </w:r>
      <w:r>
        <w:rPr>
          <w:rStyle w:val="VerbatimChar"/>
        </w:rPr>
        <w:t xml:space="preserve">## 7  Contra Costa     -122.0017     37.92366</w:t>
      </w:r>
      <w:r>
        <w:br w:type="textWrapping"/>
      </w:r>
      <w:r>
        <w:rPr>
          <w:rStyle w:val="VerbatimChar"/>
        </w:rPr>
        <w:t xml:space="preserve">## 8     Del Norte     -123.2160     41.50408</w:t>
      </w:r>
      <w:r>
        <w:br w:type="textWrapping"/>
      </w:r>
      <w:r>
        <w:rPr>
          <w:rStyle w:val="VerbatimChar"/>
        </w:rPr>
        <w:t xml:space="preserve">## 9     El Dorado     -119.0383     38.29924</w:t>
      </w:r>
      <w:r>
        <w:br w:type="textWrapping"/>
      </w:r>
      <w:r>
        <w:rPr>
          <w:rStyle w:val="VerbatimChar"/>
        </w:rPr>
        <w:t xml:space="preserve">## 10       Fresno     -118.8680     36.63142</w:t>
      </w:r>
      <w:r>
        <w:br w:type="textWrapping"/>
      </w:r>
      <w:r>
        <w:rPr>
          <w:rStyle w:val="VerbatimChar"/>
        </w:rPr>
        <w:t xml:space="preserve">## # ... with 49 more rows</w:t>
      </w:r>
    </w:p>
    <w:p>
      <w:pPr>
        <w:pStyle w:val="Heading3"/>
      </w:pPr>
      <w:bookmarkStart w:id="30" w:name="what-are-the-fractions-of-the-total-number-of-features-in-each-county"/>
      <w:bookmarkEnd w:id="30"/>
      <w:r>
        <w:t xml:space="preserve">2-4.What are the fractions of the total number of features in each county?</w:t>
      </w:r>
    </w:p>
    <w:p>
      <w:pPr>
        <w:pStyle w:val="SourceCode"/>
      </w:pPr>
      <w:r>
        <w:rPr>
          <w:rStyle w:val="NormalTok"/>
        </w:rPr>
        <w:t xml:space="preserve">Featureclass 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"Featureclass.csv"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(Featureclass)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"FEATURE_CLASS"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"CHARACTERISTIC"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Featureclass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(Featureclass)</w:t>
      </w:r>
      <w:r>
        <w:br w:type="textWrapping"/>
      </w:r>
      <w:r>
        <w:rPr>
          <w:rStyle w:val="NormalTok"/>
        </w:rPr>
        <w:t xml:space="preserve">caF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(ca, Featureclass,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"FEATURE_CLASS"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Analysis4a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(caF, COUNTY_NAME)</w:t>
      </w:r>
      <w:r>
        <w:br w:type="textWrapping"/>
      </w:r>
      <w:r>
        <w:rPr>
          <w:rStyle w:val="NormalTok"/>
        </w:rPr>
        <w:t xml:space="preserve">Analysis4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(Analysis4a,</w:t>
      </w:r>
      <w:r>
        <w:rPr>
          <w:rStyle w:val="DataTypeTok"/>
        </w:rPr>
        <w:t xml:space="preserve">Naturalfraction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(Analysis4a, CHARACTERISTIC ==</w:t>
      </w:r>
      <w:r>
        <w:rPr>
          <w:rStyle w:val="StringTok"/>
        </w:rPr>
        <w:t xml:space="preserve"> "Natural"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(Analysis4a)*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Manmadefraction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(Analysis4a, CHARACTERISTIC ==</w:t>
      </w:r>
      <w:r>
        <w:rPr>
          <w:rStyle w:val="StringTok"/>
        </w:rPr>
        <w:t xml:space="preserve"> "Manmade"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(Analysis4a)*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br w:type="textWrapping"/>
      </w:r>
      <w:r>
        <w:br w:type="textWrapping"/>
      </w:r>
      <w:r>
        <w:rPr>
          <w:rStyle w:val="NormalTok"/>
        </w:rPr>
        <w:t xml:space="preserve">Analysis4</w:t>
      </w:r>
    </w:p>
    <w:p>
      <w:pPr>
        <w:pStyle w:val="SourceCode"/>
      </w:pPr>
      <w:r>
        <w:rPr>
          <w:rStyle w:val="VerbatimChar"/>
        </w:rPr>
        <w:t xml:space="preserve">## # A tibble: 59 × 3</w:t>
      </w:r>
      <w:r>
        <w:br w:type="textWrapping"/>
      </w:r>
      <w:r>
        <w:rPr>
          <w:rStyle w:val="VerbatimChar"/>
        </w:rPr>
        <w:t xml:space="preserve">##     COUNTY_NAME Naturalfraction Manmadefraction</w:t>
      </w:r>
      <w:r>
        <w:br w:type="textWrapping"/>
      </w:r>
      <w:r>
        <w:rPr>
          <w:rStyle w:val="VerbatimChar"/>
        </w:rPr>
        <w:t xml:space="preserve">##          &lt;fctr&gt;           &lt;dbl&gt;           &lt;dbl&gt;</w:t>
      </w:r>
      <w:r>
        <w:br w:type="textWrapping"/>
      </w:r>
      <w:r>
        <w:rPr>
          <w:rStyle w:val="VerbatimChar"/>
        </w:rPr>
        <w:t xml:space="preserve">## 1       Alameda        8.075207        91.92479</w:t>
      </w:r>
      <w:r>
        <w:br w:type="textWrapping"/>
      </w:r>
      <w:r>
        <w:rPr>
          <w:rStyle w:val="VerbatimChar"/>
        </w:rPr>
        <w:t xml:space="preserve">## 2        Alpine       61.058702        38.94130</w:t>
      </w:r>
      <w:r>
        <w:br w:type="textWrapping"/>
      </w:r>
      <w:r>
        <w:rPr>
          <w:rStyle w:val="VerbatimChar"/>
        </w:rPr>
        <w:t xml:space="preserve">## 3        Amador       27.538063        72.46194</w:t>
      </w:r>
      <w:r>
        <w:br w:type="textWrapping"/>
      </w:r>
      <w:r>
        <w:rPr>
          <w:rStyle w:val="VerbatimChar"/>
        </w:rPr>
        <w:t xml:space="preserve">## 4         Butte       34.803616        65.19638</w:t>
      </w:r>
      <w:r>
        <w:br w:type="textWrapping"/>
      </w:r>
      <w:r>
        <w:rPr>
          <w:rStyle w:val="VerbatimChar"/>
        </w:rPr>
        <w:t xml:space="preserve">## 5     Calaveras       31.994848        68.00515</w:t>
      </w:r>
      <w:r>
        <w:br w:type="textWrapping"/>
      </w:r>
      <w:r>
        <w:rPr>
          <w:rStyle w:val="VerbatimChar"/>
        </w:rPr>
        <w:t xml:space="preserve">## 6        Colusa       51.402743        48.59726</w:t>
      </w:r>
      <w:r>
        <w:br w:type="textWrapping"/>
      </w:r>
      <w:r>
        <w:rPr>
          <w:rStyle w:val="VerbatimChar"/>
        </w:rPr>
        <w:t xml:space="preserve">## 7  Contra Costa       16.054436        83.94556</w:t>
      </w:r>
      <w:r>
        <w:br w:type="textWrapping"/>
      </w:r>
      <w:r>
        <w:rPr>
          <w:rStyle w:val="VerbatimChar"/>
        </w:rPr>
        <w:t xml:space="preserve">## 8     Del Norte       54.236120        45.76388</w:t>
      </w:r>
      <w:r>
        <w:br w:type="textWrapping"/>
      </w:r>
      <w:r>
        <w:rPr>
          <w:rStyle w:val="VerbatimChar"/>
        </w:rPr>
        <w:t xml:space="preserve">## 9     El Dorado       41.535142        58.46486</w:t>
      </w:r>
      <w:r>
        <w:br w:type="textWrapping"/>
      </w:r>
      <w:r>
        <w:rPr>
          <w:rStyle w:val="VerbatimChar"/>
        </w:rPr>
        <w:t xml:space="preserve">## 10       Fresno       39.943726        60.05627</w:t>
      </w:r>
      <w:r>
        <w:br w:type="textWrapping"/>
      </w:r>
      <w:r>
        <w:rPr>
          <w:rStyle w:val="VerbatimChar"/>
        </w:rPr>
        <w:t xml:space="preserve">## # ... with 49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8d5f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Assign2</dc:title>
  <dc:creator>Eunhee Lee</dc:creator>
  <dcterms:created xsi:type="dcterms:W3CDTF">2017-05-11T22:52:22Z</dcterms:created>
  <dcterms:modified xsi:type="dcterms:W3CDTF">2017-05-11T22:52:22Z</dcterms:modified>
</cp:coreProperties>
</file>