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715" w:rsidRDefault="00CF1195" w:rsidP="00CF1195">
      <w:pPr>
        <w:jc w:val="center"/>
      </w:pPr>
      <w:r>
        <w:t xml:space="preserve">Codebook for </w:t>
      </w:r>
      <w:r w:rsidR="0052464E">
        <w:rPr>
          <w:b/>
        </w:rPr>
        <w:t>life_expectancy</w:t>
      </w:r>
      <w:r w:rsidRPr="00CF1195">
        <w:rPr>
          <w:b/>
        </w:rPr>
        <w:t>.csv</w:t>
      </w:r>
    </w:p>
    <w:p w:rsidR="00CF1195" w:rsidRDefault="00CF1195"/>
    <w:p w:rsidR="00CF1195" w:rsidRPr="00CF1195" w:rsidRDefault="00CF1195">
      <w:pPr>
        <w:rPr>
          <w:b/>
        </w:rPr>
      </w:pPr>
      <w:r w:rsidRPr="00CF1195">
        <w:rPr>
          <w:b/>
        </w:rPr>
        <w:t>Dataset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775"/>
        <w:gridCol w:w="4075"/>
        <w:gridCol w:w="2605"/>
      </w:tblGrid>
      <w:tr w:rsidR="00CF1195" w:rsidTr="00CF1195">
        <w:tc>
          <w:tcPr>
            <w:tcW w:w="895" w:type="dxa"/>
          </w:tcPr>
          <w:p w:rsidR="00CF1195" w:rsidRPr="00CF1195" w:rsidRDefault="00CF1195">
            <w:pPr>
              <w:rPr>
                <w:b/>
              </w:rPr>
            </w:pPr>
            <w:r w:rsidRPr="00CF1195">
              <w:rPr>
                <w:b/>
              </w:rPr>
              <w:t>Col #</w:t>
            </w:r>
          </w:p>
        </w:tc>
        <w:tc>
          <w:tcPr>
            <w:tcW w:w="1775" w:type="dxa"/>
          </w:tcPr>
          <w:p w:rsidR="00CF1195" w:rsidRPr="00CF1195" w:rsidRDefault="00CF1195">
            <w:pPr>
              <w:rPr>
                <w:b/>
              </w:rPr>
            </w:pPr>
            <w:r w:rsidRPr="00CF1195">
              <w:rPr>
                <w:b/>
              </w:rPr>
              <w:t>Variable Name</w:t>
            </w:r>
          </w:p>
        </w:tc>
        <w:tc>
          <w:tcPr>
            <w:tcW w:w="4075" w:type="dxa"/>
          </w:tcPr>
          <w:p w:rsidR="00CF1195" w:rsidRPr="00CF1195" w:rsidRDefault="00CF1195">
            <w:pPr>
              <w:rPr>
                <w:b/>
              </w:rPr>
            </w:pPr>
            <w:r w:rsidRPr="00CF1195">
              <w:rPr>
                <w:b/>
              </w:rPr>
              <w:t>Variable description</w:t>
            </w:r>
          </w:p>
        </w:tc>
        <w:tc>
          <w:tcPr>
            <w:tcW w:w="2605" w:type="dxa"/>
          </w:tcPr>
          <w:p w:rsidR="00CF1195" w:rsidRPr="00CF1195" w:rsidRDefault="00CF1195">
            <w:pPr>
              <w:rPr>
                <w:b/>
              </w:rPr>
            </w:pPr>
            <w:r w:rsidRPr="00CF1195">
              <w:rPr>
                <w:b/>
              </w:rPr>
              <w:t>Variable value</w:t>
            </w:r>
          </w:p>
        </w:tc>
      </w:tr>
      <w:tr w:rsidR="00CF1195" w:rsidTr="00CF1195">
        <w:tc>
          <w:tcPr>
            <w:tcW w:w="895" w:type="dxa"/>
          </w:tcPr>
          <w:p w:rsidR="00CF1195" w:rsidRDefault="0052464E">
            <w:r>
              <w:t>1</w:t>
            </w:r>
          </w:p>
        </w:tc>
        <w:tc>
          <w:tcPr>
            <w:tcW w:w="1775" w:type="dxa"/>
          </w:tcPr>
          <w:p w:rsidR="00CF1195" w:rsidRPr="00CF1195" w:rsidRDefault="0052464E">
            <w:pPr>
              <w:rPr>
                <w:i/>
              </w:rPr>
            </w:pPr>
            <w:r>
              <w:rPr>
                <w:i/>
              </w:rPr>
              <w:t>region</w:t>
            </w:r>
          </w:p>
        </w:tc>
        <w:tc>
          <w:tcPr>
            <w:tcW w:w="4075" w:type="dxa"/>
          </w:tcPr>
          <w:p w:rsidR="00CF1195" w:rsidRDefault="0052464E" w:rsidP="00CF1195">
            <w:r>
              <w:t>Name of the country or sub-national state</w:t>
            </w:r>
          </w:p>
        </w:tc>
        <w:tc>
          <w:tcPr>
            <w:tcW w:w="2605" w:type="dxa"/>
          </w:tcPr>
          <w:p w:rsidR="00CF1195" w:rsidRDefault="0052464E" w:rsidP="0052464E">
            <w:r>
              <w:t>Nominal character description with 183 distinct values</w:t>
            </w:r>
          </w:p>
        </w:tc>
      </w:tr>
      <w:tr w:rsidR="00CF1195" w:rsidTr="00CF1195">
        <w:tc>
          <w:tcPr>
            <w:tcW w:w="895" w:type="dxa"/>
          </w:tcPr>
          <w:p w:rsidR="00CF1195" w:rsidRDefault="0052464E">
            <w:r>
              <w:t>2</w:t>
            </w:r>
          </w:p>
        </w:tc>
        <w:tc>
          <w:tcPr>
            <w:tcW w:w="1775" w:type="dxa"/>
          </w:tcPr>
          <w:p w:rsidR="00CF1195" w:rsidRPr="00CF1195" w:rsidRDefault="0052464E" w:rsidP="0052464E">
            <w:pPr>
              <w:rPr>
                <w:i/>
              </w:rPr>
            </w:pPr>
            <w:r>
              <w:rPr>
                <w:i/>
              </w:rPr>
              <w:t>status</w:t>
            </w:r>
          </w:p>
        </w:tc>
        <w:tc>
          <w:tcPr>
            <w:tcW w:w="4075" w:type="dxa"/>
          </w:tcPr>
          <w:p w:rsidR="00CF1195" w:rsidRDefault="0052464E" w:rsidP="0052464E">
            <w:r>
              <w:t>WHO-defined level of economic development</w:t>
            </w:r>
          </w:p>
        </w:tc>
        <w:tc>
          <w:tcPr>
            <w:tcW w:w="2605" w:type="dxa"/>
          </w:tcPr>
          <w:p w:rsidR="00CF1195" w:rsidRDefault="0052464E">
            <w:r>
              <w:t>“Developed”</w:t>
            </w:r>
          </w:p>
          <w:p w:rsidR="00CF1195" w:rsidRDefault="0052464E">
            <w:r>
              <w:t>“Developing”</w:t>
            </w:r>
          </w:p>
        </w:tc>
      </w:tr>
      <w:tr w:rsidR="00CF1195" w:rsidTr="00CF1195">
        <w:tc>
          <w:tcPr>
            <w:tcW w:w="895" w:type="dxa"/>
          </w:tcPr>
          <w:p w:rsidR="00CF1195" w:rsidRDefault="0052464E">
            <w:r>
              <w:t>3</w:t>
            </w:r>
          </w:p>
        </w:tc>
        <w:tc>
          <w:tcPr>
            <w:tcW w:w="1775" w:type="dxa"/>
          </w:tcPr>
          <w:p w:rsidR="00CF1195" w:rsidRPr="00CF1195" w:rsidRDefault="0052464E">
            <w:pPr>
              <w:rPr>
                <w:i/>
              </w:rPr>
            </w:pPr>
            <w:proofErr w:type="spellStart"/>
            <w:r>
              <w:rPr>
                <w:i/>
              </w:rPr>
              <w:t>life_expectancy</w:t>
            </w:r>
            <w:proofErr w:type="spellEnd"/>
          </w:p>
        </w:tc>
        <w:tc>
          <w:tcPr>
            <w:tcW w:w="4075" w:type="dxa"/>
          </w:tcPr>
          <w:p w:rsidR="00CF1195" w:rsidRDefault="0052464E">
            <w:r>
              <w:t>Average life expectancy at birth (years)</w:t>
            </w:r>
          </w:p>
        </w:tc>
        <w:tc>
          <w:tcPr>
            <w:tcW w:w="2605" w:type="dxa"/>
          </w:tcPr>
          <w:p w:rsidR="00CF1195" w:rsidRDefault="0052464E">
            <w:r>
              <w:t>51</w:t>
            </w:r>
            <w:r w:rsidR="003E0BB0">
              <w:t xml:space="preserve"> – </w:t>
            </w:r>
            <w:r>
              <w:t>88</w:t>
            </w:r>
            <w:r w:rsidR="003E0BB0">
              <w:t xml:space="preserve"> </w:t>
            </w:r>
          </w:p>
        </w:tc>
      </w:tr>
      <w:tr w:rsidR="003E0BB0" w:rsidTr="00CF1195">
        <w:tc>
          <w:tcPr>
            <w:tcW w:w="895" w:type="dxa"/>
          </w:tcPr>
          <w:p w:rsidR="003E0BB0" w:rsidRDefault="003E0BB0">
            <w:r>
              <w:t>4</w:t>
            </w:r>
          </w:p>
        </w:tc>
        <w:tc>
          <w:tcPr>
            <w:tcW w:w="1775" w:type="dxa"/>
          </w:tcPr>
          <w:p w:rsidR="003E0BB0" w:rsidRDefault="00DC5617">
            <w:pPr>
              <w:rPr>
                <w:i/>
              </w:rPr>
            </w:pPr>
            <w:r>
              <w:rPr>
                <w:i/>
              </w:rPr>
              <w:t>s</w:t>
            </w:r>
            <w:r w:rsidR="003E0BB0">
              <w:rPr>
                <w:i/>
              </w:rPr>
              <w:t>chooling</w:t>
            </w:r>
          </w:p>
        </w:tc>
        <w:tc>
          <w:tcPr>
            <w:tcW w:w="4075" w:type="dxa"/>
          </w:tcPr>
          <w:p w:rsidR="003E0BB0" w:rsidRDefault="003E0BB0">
            <w:r>
              <w:t>Average total years of schooling among adults (25-64)</w:t>
            </w:r>
          </w:p>
        </w:tc>
        <w:tc>
          <w:tcPr>
            <w:tcW w:w="2605" w:type="dxa"/>
          </w:tcPr>
          <w:p w:rsidR="003E0BB0" w:rsidRDefault="003E0BB0">
            <w:r>
              <w:t xml:space="preserve">4.9 – 20.4 </w:t>
            </w:r>
          </w:p>
        </w:tc>
      </w:tr>
    </w:tbl>
    <w:p w:rsidR="00CF1195" w:rsidRDefault="00CF1195"/>
    <w:p w:rsidR="00CF1195" w:rsidRPr="00CF1195" w:rsidRDefault="00CF1195">
      <w:pPr>
        <w:rPr>
          <w:b/>
        </w:rPr>
      </w:pPr>
      <w:r w:rsidRPr="00CF1195">
        <w:rPr>
          <w:b/>
        </w:rPr>
        <w:t>Sample size</w:t>
      </w:r>
    </w:p>
    <w:p w:rsidR="00CF1195" w:rsidRDefault="0052464E">
      <w:proofErr w:type="gramStart"/>
      <w:r>
        <w:t>183</w:t>
      </w:r>
      <w:proofErr w:type="gramEnd"/>
      <w:r w:rsidR="00CF1195">
        <w:t xml:space="preserve"> observations of</w:t>
      </w:r>
      <w:r>
        <w:t xml:space="preserve"> country-level values</w:t>
      </w:r>
      <w:r w:rsidR="003E0BB0">
        <w:t xml:space="preserve"> of levels of economic development, schooling and life expectancy.</w:t>
      </w:r>
      <w:bookmarkStart w:id="0" w:name="_GoBack"/>
      <w:bookmarkEnd w:id="0"/>
    </w:p>
    <w:sectPr w:rsidR="00CF1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195"/>
    <w:rsid w:val="00032C55"/>
    <w:rsid w:val="003E0BB0"/>
    <w:rsid w:val="0052464E"/>
    <w:rsid w:val="00C839EF"/>
    <w:rsid w:val="00CF1195"/>
    <w:rsid w:val="00DC5617"/>
    <w:rsid w:val="00E1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424A6"/>
  <w15:chartTrackingRefBased/>
  <w15:docId w15:val="{A8148B32-29DF-4E25-BC0F-7FB25FFD3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1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Liebowitz</dc:creator>
  <cp:keywords/>
  <dc:description/>
  <cp:lastModifiedBy>David Liebowitz</cp:lastModifiedBy>
  <cp:revision>3</cp:revision>
  <dcterms:created xsi:type="dcterms:W3CDTF">2022-10-18T19:36:00Z</dcterms:created>
  <dcterms:modified xsi:type="dcterms:W3CDTF">2022-10-18T19:36:00Z</dcterms:modified>
</cp:coreProperties>
</file>