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0FC" w:rsidRDefault="00434548" w:rsidP="00746A59">
      <w:pPr>
        <w:pStyle w:val="Balk1"/>
        <w:jc w:val="center"/>
      </w:pPr>
      <w:r>
        <w:t>ETKİLİ ÖĞRENME TE</w:t>
      </w:r>
      <w:bookmarkStart w:id="0" w:name="_GoBack"/>
      <w:bookmarkEnd w:id="0"/>
      <w:r>
        <w:t>KNİKLERİ</w:t>
      </w:r>
    </w:p>
    <w:p w:rsidR="00D05394" w:rsidRDefault="00D05394" w:rsidP="00D05394">
      <w:pPr>
        <w:jc w:val="both"/>
      </w:pPr>
      <w:r>
        <w:t>Daha etkili bir öğrenme için yapmamız gereken ne yapmamız gerekir? Aşağıda bazı Yöntemler verilmiştir. Bunlara eklemeler yapılabilir.</w:t>
      </w:r>
    </w:p>
    <w:p w:rsidR="00D05394" w:rsidRDefault="00D05394" w:rsidP="00D05394">
      <w:pPr>
        <w:pStyle w:val="Balk2"/>
        <w:jc w:val="both"/>
      </w:pPr>
      <w:r>
        <w:t>Feynman Tekniği</w:t>
      </w:r>
    </w:p>
    <w:p w:rsidR="00D05394" w:rsidRDefault="00D05394" w:rsidP="00D05394">
      <w:pPr>
        <w:jc w:val="both"/>
      </w:pPr>
      <w:r>
        <w:t>Bir fizik profesörünün ortaya attığı yöntemlerdir. Özünde şu var: “</w:t>
      </w:r>
      <w:r w:rsidRPr="00D05394">
        <w:rPr>
          <w:b/>
          <w:bCs/>
        </w:rPr>
        <w:t>Öğrenmek için öğretmek gerek.”</w:t>
      </w:r>
      <w:r>
        <w:rPr>
          <w:b/>
          <w:bCs/>
        </w:rPr>
        <w:t xml:space="preserve"> </w:t>
      </w:r>
      <w:r>
        <w:t xml:space="preserve">Bir şeyi basit bir şekilde açıklayamıyorsan, onu yeterince iyi anlayamamışsın demektir. Richard Feynman’ın “Bilmediğim Şeyler </w:t>
      </w:r>
      <w:proofErr w:type="spellStart"/>
      <w:r>
        <w:t>Defteri”nden</w:t>
      </w:r>
      <w:proofErr w:type="spellEnd"/>
      <w:r>
        <w:t xml:space="preserve"> alıntılar:</w:t>
      </w:r>
    </w:p>
    <w:p w:rsidR="00D05394" w:rsidRDefault="00D05394" w:rsidP="00D05394">
      <w:pPr>
        <w:pStyle w:val="ListeParagraf"/>
        <w:numPr>
          <w:ilvl w:val="0"/>
          <w:numId w:val="1"/>
        </w:numPr>
        <w:jc w:val="both"/>
      </w:pPr>
      <w:r>
        <w:t>Öğrenmek istediğin konuyu seç ve onu çalışmaya başla. Öğrendiklerini bir kenara – daha da iyisi- bir deftere yaz.</w:t>
      </w:r>
    </w:p>
    <w:p w:rsidR="00D05394" w:rsidRDefault="00D05394" w:rsidP="00D05394">
      <w:pPr>
        <w:pStyle w:val="ListeParagraf"/>
        <w:numPr>
          <w:ilvl w:val="0"/>
          <w:numId w:val="1"/>
        </w:numPr>
        <w:jc w:val="both"/>
      </w:pPr>
      <w:r>
        <w:t>Çalıştığın konuyu sanki derste başkalarına anlatacakmış gibi açıklamaya çalış. Mümkün olduğu kadar basit ifadelerle, anlaşılır bir şekilde.</w:t>
      </w:r>
    </w:p>
    <w:p w:rsidR="00D05394" w:rsidRDefault="00D05394" w:rsidP="00D05394">
      <w:pPr>
        <w:pStyle w:val="ListeParagraf"/>
        <w:numPr>
          <w:ilvl w:val="0"/>
          <w:numId w:val="1"/>
        </w:numPr>
        <w:jc w:val="both"/>
      </w:pPr>
      <w:r>
        <w:t>Açıklamaya çalışırken sahip olduğun bilgide eksiklikler olduğunu fark edeceksin. Bu boşlukları kapatmak için yine kaynaklara, kitaplara geri dön.</w:t>
      </w:r>
    </w:p>
    <w:p w:rsidR="00D05394" w:rsidRDefault="00D05394" w:rsidP="00D05394">
      <w:pPr>
        <w:pStyle w:val="ListeParagraf"/>
        <w:numPr>
          <w:ilvl w:val="0"/>
          <w:numId w:val="1"/>
        </w:numPr>
        <w:jc w:val="both"/>
      </w:pPr>
      <w:r>
        <w:t>Basite indirge ve analojiler kullan. Yani konuyu benzerliklerle açıklamaya çalış.</w:t>
      </w:r>
    </w:p>
    <w:p w:rsidR="00D05394" w:rsidRDefault="00D05394" w:rsidP="00D05394">
      <w:r>
        <w:t>Bir başka profesörün bu konuda tavsiyeleri:</w:t>
      </w:r>
    </w:p>
    <w:p w:rsidR="00D05394" w:rsidRDefault="00D05394" w:rsidP="00D05394">
      <w:pPr>
        <w:pStyle w:val="ListeParagraf"/>
        <w:numPr>
          <w:ilvl w:val="0"/>
          <w:numId w:val="2"/>
        </w:numPr>
      </w:pPr>
      <w:r>
        <w:t>Altını çizme, not al.</w:t>
      </w:r>
    </w:p>
    <w:p w:rsidR="00D05394" w:rsidRDefault="00D05394" w:rsidP="00D05394">
      <w:pPr>
        <w:pStyle w:val="ListeParagraf"/>
        <w:numPr>
          <w:ilvl w:val="0"/>
          <w:numId w:val="2"/>
        </w:numPr>
      </w:pPr>
      <w:r>
        <w:t>Zor olduğunu bil. Önce zor olandan başla.</w:t>
      </w:r>
    </w:p>
    <w:p w:rsidR="00D05394" w:rsidRDefault="00D05394" w:rsidP="00D05394">
      <w:pPr>
        <w:pStyle w:val="ListeParagraf"/>
        <w:numPr>
          <w:ilvl w:val="0"/>
          <w:numId w:val="2"/>
        </w:numPr>
      </w:pPr>
      <w:r>
        <w:t>Sıkıştırma, son ana bırakma. Ezberci olma.</w:t>
      </w:r>
    </w:p>
    <w:p w:rsidR="00D05394" w:rsidRDefault="00D05394" w:rsidP="00D05394">
      <w:pPr>
        <w:pStyle w:val="ListeParagraf"/>
        <w:numPr>
          <w:ilvl w:val="0"/>
          <w:numId w:val="2"/>
        </w:numPr>
      </w:pPr>
      <w:r>
        <w:t>Geri bildirimlere açık o. Dost acı söyler.</w:t>
      </w:r>
    </w:p>
    <w:p w:rsidR="00D05394" w:rsidRDefault="00D05394" w:rsidP="00D05394">
      <w:pPr>
        <w:pStyle w:val="ListeParagraf"/>
        <w:numPr>
          <w:ilvl w:val="0"/>
          <w:numId w:val="2"/>
        </w:numPr>
      </w:pPr>
      <w:r>
        <w:t>Israrcı ol. Zekâ geliştirilebilir. Bol bol örnek.</w:t>
      </w:r>
    </w:p>
    <w:p w:rsidR="00D05394" w:rsidRDefault="00C15FF8" w:rsidP="00D05394">
      <w:r>
        <w:t xml:space="preserve">Ünlü bir Türk </w:t>
      </w:r>
      <w:proofErr w:type="spellStart"/>
      <w:r>
        <w:t>youtuber</w:t>
      </w:r>
      <w:proofErr w:type="spellEnd"/>
      <w:r>
        <w:t xml:space="preserve"> olan Barış Özcan, kendi tekniğini şöyle açıklar:</w:t>
      </w:r>
    </w:p>
    <w:p w:rsidR="00C15FF8" w:rsidRDefault="00C15FF8" w:rsidP="00746A59">
      <w:pPr>
        <w:pStyle w:val="Balk2"/>
      </w:pPr>
      <w:r>
        <w:t>SODTİ Tekniği</w:t>
      </w:r>
    </w:p>
    <w:p w:rsidR="00C15FF8" w:rsidRDefault="00C15FF8" w:rsidP="00C15FF8">
      <w:pPr>
        <w:jc w:val="both"/>
      </w:pPr>
      <w:proofErr w:type="gramStart"/>
      <w:r>
        <w:t>S -</w:t>
      </w:r>
      <w:proofErr w:type="gramEnd"/>
      <w:r>
        <w:t>&gt; Sev</w:t>
      </w:r>
      <w:r>
        <w:tab/>
        <w:t>: Başarılı olmak için ya sevdiğin şeyleri keşfetmen yada sahip olduklarını sevmeyi öğrenmen gerekir.</w:t>
      </w:r>
    </w:p>
    <w:p w:rsidR="00C15FF8" w:rsidRDefault="00C15FF8" w:rsidP="00C15FF8">
      <w:pPr>
        <w:jc w:val="both"/>
      </w:pPr>
      <w:proofErr w:type="gramStart"/>
      <w:r>
        <w:t>O -</w:t>
      </w:r>
      <w:proofErr w:type="gramEnd"/>
      <w:r>
        <w:t>&gt; Oku: Beşikten mezara kadar oku!</w:t>
      </w:r>
    </w:p>
    <w:p w:rsidR="00C15FF8" w:rsidRDefault="00C15FF8" w:rsidP="00C15FF8">
      <w:pPr>
        <w:jc w:val="both"/>
      </w:pPr>
      <w:proofErr w:type="gramStart"/>
      <w:r>
        <w:t>D -</w:t>
      </w:r>
      <w:proofErr w:type="gramEnd"/>
      <w:r>
        <w:t xml:space="preserve">&gt; Dene : </w:t>
      </w:r>
      <w:r w:rsidR="001B1339">
        <w:t>Bir şeyi</w:t>
      </w:r>
      <w:r>
        <w:t xml:space="preserve"> anlatmanın tek yolu denemektir.</w:t>
      </w:r>
      <w:r w:rsidR="00746A59">
        <w:t xml:space="preserve"> Suya girmeyi denemeden yüzmeyi öğrenemezsiniz. (Kod yazmadan programcı olamazsınız.) YAP!</w:t>
      </w:r>
    </w:p>
    <w:p w:rsidR="00746A59" w:rsidRDefault="00746A59" w:rsidP="00C15FF8">
      <w:pPr>
        <w:jc w:val="both"/>
      </w:pPr>
      <w:proofErr w:type="gramStart"/>
      <w:r>
        <w:t>T -</w:t>
      </w:r>
      <w:proofErr w:type="gramEnd"/>
      <w:r>
        <w:t>&gt; Tekrarla : Tekrar çarpılarından oluşmuş bir zincir yap ve o zinciri hiç kırma. Et-</w:t>
      </w:r>
      <w:proofErr w:type="spellStart"/>
      <w:r>
        <w:t>tekraru</w:t>
      </w:r>
      <w:proofErr w:type="spellEnd"/>
      <w:r>
        <w:t xml:space="preserve"> </w:t>
      </w:r>
      <w:proofErr w:type="spellStart"/>
      <w:r>
        <w:t>ahsen</w:t>
      </w:r>
      <w:proofErr w:type="spellEnd"/>
      <w:r>
        <w:t>…</w:t>
      </w:r>
    </w:p>
    <w:p w:rsidR="00746A59" w:rsidRPr="00D05394" w:rsidRDefault="00746A59" w:rsidP="00C15FF8">
      <w:pPr>
        <w:jc w:val="both"/>
      </w:pPr>
      <w:proofErr w:type="gramStart"/>
      <w:r>
        <w:t>İ -</w:t>
      </w:r>
      <w:proofErr w:type="gramEnd"/>
      <w:r>
        <w:t>&gt; İzle : Gelişimini takip et, izle.</w:t>
      </w:r>
    </w:p>
    <w:sectPr w:rsidR="00746A59" w:rsidRPr="00D05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39E"/>
    <w:multiLevelType w:val="hybridMultilevel"/>
    <w:tmpl w:val="3FE46C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94B17"/>
    <w:multiLevelType w:val="hybridMultilevel"/>
    <w:tmpl w:val="DE32D4B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48"/>
    <w:rsid w:val="001B1339"/>
    <w:rsid w:val="00434548"/>
    <w:rsid w:val="00746A59"/>
    <w:rsid w:val="00C15FF8"/>
    <w:rsid w:val="00D05394"/>
    <w:rsid w:val="00FA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D4D7"/>
  <w15:chartTrackingRefBased/>
  <w15:docId w15:val="{6590E17A-AA9C-4C8F-AF7A-909E97F6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05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05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05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05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D0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ÜNLÜ</dc:creator>
  <cp:keywords/>
  <dc:description/>
  <cp:lastModifiedBy>Erkan ÜNLÜ</cp:lastModifiedBy>
  <cp:revision>2</cp:revision>
  <dcterms:created xsi:type="dcterms:W3CDTF">2017-12-08T08:23:00Z</dcterms:created>
  <dcterms:modified xsi:type="dcterms:W3CDTF">2017-12-08T08:59:00Z</dcterms:modified>
</cp:coreProperties>
</file>