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4866" w14:textId="4A697272" w:rsidR="00EC6C33" w:rsidRDefault="00553E61" w:rsidP="00FB3031">
      <w:pPr>
        <w:pStyle w:val="Heading1"/>
        <w:rPr>
          <w:lang w:val="en-US"/>
        </w:rPr>
      </w:pPr>
      <w:r>
        <w:rPr>
          <w:lang w:val="en-US"/>
        </w:rPr>
        <w:t>Application Constraints</w:t>
      </w:r>
    </w:p>
    <w:p w14:paraId="1398C26E" w14:textId="54A76CA9" w:rsidR="00FB3031" w:rsidRDefault="00C83253" w:rsidP="00C83253">
      <w:pPr>
        <w:pStyle w:val="Heading2"/>
        <w:rPr>
          <w:lang w:val="en-US"/>
        </w:rPr>
      </w:pPr>
      <w:r>
        <w:rPr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C83253" w14:paraId="0919736E" w14:textId="77777777" w:rsidTr="00C17085">
        <w:tc>
          <w:tcPr>
            <w:tcW w:w="586" w:type="dxa"/>
          </w:tcPr>
          <w:p w14:paraId="6C97E6FD" w14:textId="7BE9296A" w:rsidR="00C83253" w:rsidRPr="00B603AA" w:rsidRDefault="00EF122B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A855BA4" w14:textId="6672B185" w:rsidR="00C83253" w:rsidRPr="00C83253" w:rsidRDefault="00C83253" w:rsidP="00C17085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r w:rsidR="00000201" w:rsidRPr="00000201">
              <w:rPr>
                <w:rStyle w:val="ListCodeChar"/>
              </w:rPr>
              <w:t>email</w:t>
            </w:r>
          </w:p>
        </w:tc>
      </w:tr>
      <w:tr w:rsidR="00C83253" w14:paraId="714BA95B" w14:textId="77777777" w:rsidTr="00C17085">
        <w:tc>
          <w:tcPr>
            <w:tcW w:w="586" w:type="dxa"/>
          </w:tcPr>
          <w:p w14:paraId="306DF610" w14:textId="0F5344D1" w:rsidR="00C83253" w:rsidRDefault="00EF122B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5859903" w14:textId="03ACE67D" w:rsidR="00C83253" w:rsidRDefault="002E42A7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attributes </w:t>
            </w:r>
            <w:r w:rsidRPr="002E42A7">
              <w:rPr>
                <w:rStyle w:val="ListCodeChar"/>
              </w:rPr>
              <w:t>address</w:t>
            </w:r>
            <w:r>
              <w:rPr>
                <w:lang w:val="en-US"/>
              </w:rPr>
              <w:t xml:space="preserve">, </w:t>
            </w:r>
            <w:r w:rsidRPr="002E42A7">
              <w:rPr>
                <w:rStyle w:val="ListCodeChar"/>
              </w:rPr>
              <w:t>dob</w:t>
            </w:r>
            <w:r>
              <w:rPr>
                <w:lang w:val="en-US"/>
              </w:rPr>
              <w:t xml:space="preserve">, and </w:t>
            </w:r>
            <w:r w:rsidRPr="002E42A7">
              <w:rPr>
                <w:rStyle w:val="ListCodeChar"/>
              </w:rPr>
              <w:t>phone</w:t>
            </w:r>
          </w:p>
        </w:tc>
      </w:tr>
      <w:tr w:rsidR="00C83253" w14:paraId="7A46EC1A" w14:textId="77777777" w:rsidTr="00C17085">
        <w:tc>
          <w:tcPr>
            <w:tcW w:w="586" w:type="dxa"/>
          </w:tcPr>
          <w:p w14:paraId="7EACFAC5" w14:textId="4D5CC2A1" w:rsidR="00C83253" w:rsidRDefault="00A1098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FC971BC" w14:textId="77777777" w:rsidR="00C83253" w:rsidRDefault="00A26AD6" w:rsidP="00C17085">
            <w:pPr>
              <w:rPr>
                <w:rStyle w:val="ListCodeChar"/>
              </w:rPr>
            </w:pPr>
            <w:r>
              <w:rPr>
                <w:lang w:val="en-US"/>
              </w:rPr>
              <w:t xml:space="preserve">Have the attribute </w:t>
            </w:r>
            <w:r w:rsidRPr="00A26AD6">
              <w:rPr>
                <w:rStyle w:val="ListCodeChar"/>
              </w:rPr>
              <w:t>name</w:t>
            </w:r>
            <w:r>
              <w:rPr>
                <w:lang w:val="en-US"/>
              </w:rPr>
              <w:t xml:space="preserve"> composed of the optional </w:t>
            </w:r>
            <w:proofErr w:type="spellStart"/>
            <w:r w:rsidRPr="00A26AD6">
              <w:rPr>
                <w:rStyle w:val="ListCodeChar"/>
              </w:rPr>
              <w:t>fsname</w:t>
            </w:r>
            <w:proofErr w:type="spellEnd"/>
            <w:r>
              <w:rPr>
                <w:lang w:val="en-US"/>
              </w:rPr>
              <w:t xml:space="preserve"> and the required </w:t>
            </w:r>
            <w:proofErr w:type="spellStart"/>
            <w:proofErr w:type="gramStart"/>
            <w:r w:rsidRPr="00A26AD6">
              <w:rPr>
                <w:rStyle w:val="ListCodeChar"/>
              </w:rPr>
              <w:t>lsname</w:t>
            </w:r>
            <w:proofErr w:type="spellEnd"/>
            <w:proofErr w:type="gramEnd"/>
          </w:p>
          <w:p w14:paraId="4D1D5B5D" w14:textId="60FD18D9" w:rsidR="00A10983" w:rsidRPr="00A10983" w:rsidRDefault="00A10983" w:rsidP="00A109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Correctly composed</w:t>
            </w:r>
            <w:r w:rsidR="00202974">
              <w:rPr>
                <w:lang w:val="en-US"/>
              </w:rPr>
              <w:t xml:space="preserve"> of </w:t>
            </w:r>
            <w:proofErr w:type="spellStart"/>
            <w:r w:rsidR="00202974" w:rsidRPr="00202974">
              <w:rPr>
                <w:rStyle w:val="ListCodeChar"/>
              </w:rPr>
              <w:t>fsname</w:t>
            </w:r>
            <w:proofErr w:type="spellEnd"/>
            <w:r w:rsidR="00202974">
              <w:rPr>
                <w:lang w:val="en-US"/>
              </w:rPr>
              <w:t xml:space="preserve"> and </w:t>
            </w:r>
            <w:proofErr w:type="spellStart"/>
            <w:r w:rsidR="00202974" w:rsidRPr="00202974">
              <w:rPr>
                <w:rStyle w:val="ListCodeChar"/>
              </w:rPr>
              <w:t>lsname</w:t>
            </w:r>
            <w:proofErr w:type="spellEnd"/>
          </w:p>
        </w:tc>
      </w:tr>
      <w:tr w:rsidR="00C83253" w14:paraId="782DEB71" w14:textId="77777777" w:rsidTr="00C17085">
        <w:tc>
          <w:tcPr>
            <w:tcW w:w="586" w:type="dxa"/>
          </w:tcPr>
          <w:p w14:paraId="0DDCA22D" w14:textId="68AF2342" w:rsidR="00C83253" w:rsidRDefault="00202974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8AA31C0" w14:textId="77777777" w:rsidR="00C83253" w:rsidRDefault="00AD2FE7" w:rsidP="00C17085">
            <w:pPr>
              <w:rPr>
                <w:rStyle w:val="ListCodeChar"/>
              </w:rPr>
            </w:pPr>
            <w:r>
              <w:rPr>
                <w:lang w:val="en-US"/>
              </w:rPr>
              <w:t xml:space="preserve">Have the derived attribute </w:t>
            </w:r>
            <w:proofErr w:type="gramStart"/>
            <w:r w:rsidRPr="00AD2FE7">
              <w:rPr>
                <w:rStyle w:val="ListCodeChar"/>
              </w:rPr>
              <w:t>age</w:t>
            </w:r>
            <w:proofErr w:type="gramEnd"/>
          </w:p>
          <w:p w14:paraId="64464E12" w14:textId="445218FE" w:rsidR="00202974" w:rsidRPr="00202974" w:rsidRDefault="00202974" w:rsidP="0020297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Derived attribute need not present</w:t>
            </w:r>
          </w:p>
        </w:tc>
      </w:tr>
      <w:tr w:rsidR="00C83253" w14:paraId="38F637E7" w14:textId="77777777" w:rsidTr="00C17085">
        <w:tc>
          <w:tcPr>
            <w:tcW w:w="586" w:type="dxa"/>
          </w:tcPr>
          <w:p w14:paraId="14AE4544" w14:textId="2ADD5315" w:rsidR="00C83253" w:rsidRDefault="00202974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CA3F4E0" w14:textId="5B6CEF55" w:rsidR="00C83253" w:rsidRDefault="00AD2FE7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initiate 0 </w:t>
            </w:r>
            <w:r w:rsidR="00286418">
              <w:rPr>
                <w:lang w:val="en-US"/>
              </w:rPr>
              <w:t>bookings</w:t>
            </w:r>
          </w:p>
        </w:tc>
      </w:tr>
      <w:tr w:rsidR="00286418" w14:paraId="4372CA96" w14:textId="77777777" w:rsidTr="00C17085">
        <w:tc>
          <w:tcPr>
            <w:tcW w:w="586" w:type="dxa"/>
          </w:tcPr>
          <w:p w14:paraId="34469F1C" w14:textId="46DC090C" w:rsidR="00286418" w:rsidRDefault="00202974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452B191" w14:textId="058F0985" w:rsidR="00286418" w:rsidRDefault="00286418" w:rsidP="00C17085">
            <w:pPr>
              <w:rPr>
                <w:lang w:val="en-US"/>
              </w:rPr>
            </w:pPr>
            <w:r>
              <w:rPr>
                <w:lang w:val="en-US"/>
              </w:rPr>
              <w:t>May initiate more than 1 bookings</w:t>
            </w:r>
          </w:p>
        </w:tc>
      </w:tr>
      <w:tr w:rsidR="00C83253" w14:paraId="5ADEACF7" w14:textId="77777777" w:rsidTr="00C17085">
        <w:tc>
          <w:tcPr>
            <w:tcW w:w="586" w:type="dxa"/>
          </w:tcPr>
          <w:p w14:paraId="58CB5C6D" w14:textId="3F1B6A6B" w:rsidR="00C83253" w:rsidRDefault="009A514F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C119DC7" w14:textId="6806BBAD" w:rsidR="00C83253" w:rsidRPr="00F53B9F" w:rsidRDefault="00FC729C" w:rsidP="00C1708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May book </w:t>
            </w:r>
            <w:r w:rsidR="00AE5622">
              <w:rPr>
                <w:lang w:val="en-US"/>
              </w:rPr>
              <w:t xml:space="preserve">more than 1 </w:t>
            </w:r>
            <w:r w:rsidR="00926610">
              <w:rPr>
                <w:lang w:val="en-US"/>
              </w:rPr>
              <w:t>cars with the same car model for the same date, and from the same location</w:t>
            </w:r>
          </w:p>
        </w:tc>
      </w:tr>
      <w:tr w:rsidR="00CE37A1" w14:paraId="7BDEBA4F" w14:textId="77777777" w:rsidTr="00C17085">
        <w:tc>
          <w:tcPr>
            <w:tcW w:w="586" w:type="dxa"/>
          </w:tcPr>
          <w:p w14:paraId="39AF99F8" w14:textId="1C9598AD" w:rsidR="00CE37A1" w:rsidRDefault="000E2064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6889534" w14:textId="77777777" w:rsidR="00CE37A1" w:rsidRDefault="00CE37A1" w:rsidP="00C17085">
            <w:pPr>
              <w:rPr>
                <w:lang w:val="en-US"/>
              </w:rPr>
            </w:pPr>
            <w:r>
              <w:rPr>
                <w:lang w:val="en-US"/>
              </w:rPr>
              <w:t>Date of birth (</w:t>
            </w:r>
            <w:r w:rsidRPr="00CE37A1">
              <w:rPr>
                <w:rStyle w:val="ListCodeChar"/>
              </w:rPr>
              <w:t>dob</w:t>
            </w:r>
            <w:r>
              <w:rPr>
                <w:lang w:val="en-US"/>
              </w:rPr>
              <w:t>) must be before today (</w:t>
            </w:r>
            <w:r w:rsidRPr="00CE37A1">
              <w:rPr>
                <w:i/>
                <w:iCs/>
                <w:lang w:val="en-US"/>
              </w:rPr>
              <w:t>i.e.,</w:t>
            </w:r>
            <w:r>
              <w:rPr>
                <w:lang w:val="en-US"/>
              </w:rPr>
              <w:t xml:space="preserve"> </w:t>
            </w:r>
            <w:proofErr w:type="gramStart"/>
            <w:r w:rsidRPr="00CE37A1">
              <w:rPr>
                <w:rStyle w:val="ListCodeChar"/>
              </w:rPr>
              <w:t>NOW(</w:t>
            </w:r>
            <w:proofErr w:type="gramEnd"/>
            <w:r w:rsidRPr="00CE37A1">
              <w:rPr>
                <w:rStyle w:val="ListCodeChar"/>
              </w:rPr>
              <w:t>)</w:t>
            </w:r>
            <w:r>
              <w:rPr>
                <w:lang w:val="en-US"/>
              </w:rPr>
              <w:t>)</w:t>
            </w:r>
          </w:p>
          <w:p w14:paraId="20B28681" w14:textId="520D9687" w:rsidR="002D1272" w:rsidRPr="000E2064" w:rsidRDefault="002D1272" w:rsidP="000E20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proofErr w:type="gramStart"/>
            <w:r w:rsidRPr="002D1272">
              <w:rPr>
                <w:rStyle w:val="ListCodeChar"/>
              </w:rPr>
              <w:t>NOW(</w:t>
            </w:r>
            <w:proofErr w:type="gramEnd"/>
            <w:r w:rsidRPr="002D1272">
              <w:rPr>
                <w:rStyle w:val="ListCodeChar"/>
              </w:rPr>
              <w:t>)</w:t>
            </w:r>
            <w:r>
              <w:rPr>
                <w:lang w:val="en-US"/>
              </w:rPr>
              <w:t xml:space="preserve"> </w:t>
            </w:r>
            <w:r w:rsidR="00271339">
              <w:rPr>
                <w:lang w:val="en-US"/>
              </w:rPr>
              <w:t>is a function in PostgreSQL</w:t>
            </w:r>
            <w:r>
              <w:rPr>
                <w:lang w:val="en-US"/>
              </w:rPr>
              <w:t xml:space="preserve"> </w:t>
            </w:r>
          </w:p>
        </w:tc>
      </w:tr>
    </w:tbl>
    <w:p w14:paraId="1FABFAA4" w14:textId="32C8B87A" w:rsidR="001C625A" w:rsidRDefault="001C625A" w:rsidP="001C625A">
      <w:pPr>
        <w:pStyle w:val="Heading2"/>
        <w:rPr>
          <w:lang w:val="en-US"/>
        </w:rPr>
      </w:pPr>
      <w:r>
        <w:rPr>
          <w:lang w:val="en-US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1C625A" w14:paraId="0FB17782" w14:textId="77777777" w:rsidTr="00C17085">
        <w:tc>
          <w:tcPr>
            <w:tcW w:w="586" w:type="dxa"/>
          </w:tcPr>
          <w:p w14:paraId="23BB3408" w14:textId="693CB204" w:rsidR="001C625A" w:rsidRPr="00B603AA" w:rsidRDefault="00EB7293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FC7D133" w14:textId="33D74391" w:rsidR="001C625A" w:rsidRPr="00C83253" w:rsidRDefault="001C625A" w:rsidP="00C17085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>quely identified b</w:t>
            </w:r>
            <w:r w:rsidR="00FB57BE">
              <w:rPr>
                <w:lang w:val="en-US"/>
              </w:rPr>
              <w:t xml:space="preserve">y </w:t>
            </w:r>
            <w:r w:rsidR="00FB57BE" w:rsidRPr="00FB57BE">
              <w:rPr>
                <w:rStyle w:val="ListCodeChar"/>
              </w:rPr>
              <w:t>zip</w:t>
            </w:r>
          </w:p>
        </w:tc>
      </w:tr>
      <w:tr w:rsidR="001C625A" w14:paraId="3D4A8549" w14:textId="77777777" w:rsidTr="00C17085">
        <w:tc>
          <w:tcPr>
            <w:tcW w:w="586" w:type="dxa"/>
          </w:tcPr>
          <w:p w14:paraId="264271DF" w14:textId="237F1B2E" w:rsidR="001C625A" w:rsidRDefault="00FF7653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E1741F7" w14:textId="2F1F066D" w:rsidR="001C625A" w:rsidRDefault="00817F32" w:rsidP="00C17085">
            <w:pPr>
              <w:rPr>
                <w:lang w:val="en-US"/>
              </w:rPr>
            </w:pPr>
            <w:r>
              <w:rPr>
                <w:lang w:val="en-US"/>
              </w:rPr>
              <w:t>Uniquely identified by location name (</w:t>
            </w:r>
            <w:proofErr w:type="spellStart"/>
            <w:r w:rsidRPr="00817F32">
              <w:rPr>
                <w:rStyle w:val="ListCodeChar"/>
              </w:rPr>
              <w:t>lname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C625A" w14:paraId="6E5A7D72" w14:textId="77777777" w:rsidTr="00C17085">
        <w:tc>
          <w:tcPr>
            <w:tcW w:w="586" w:type="dxa"/>
          </w:tcPr>
          <w:p w14:paraId="6EE81237" w14:textId="7EFCAA0B" w:rsidR="001C625A" w:rsidRDefault="00723731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80FB9DF" w14:textId="0C286153" w:rsidR="001C625A" w:rsidRDefault="001C625A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</w:t>
            </w:r>
            <w:r w:rsidR="00817F32">
              <w:rPr>
                <w:lang w:val="en-US"/>
              </w:rPr>
              <w:t xml:space="preserve">required </w:t>
            </w:r>
            <w:r>
              <w:rPr>
                <w:lang w:val="en-US"/>
              </w:rPr>
              <w:t>attribute</w:t>
            </w:r>
            <w:r w:rsidR="00817F32">
              <w:rPr>
                <w:lang w:val="en-US"/>
              </w:rPr>
              <w:t xml:space="preserve"> </w:t>
            </w:r>
            <w:proofErr w:type="spellStart"/>
            <w:r w:rsidR="00817F32" w:rsidRPr="00817F32">
              <w:rPr>
                <w:rStyle w:val="ListCodeChar"/>
              </w:rPr>
              <w:t>laddr</w:t>
            </w:r>
            <w:proofErr w:type="spellEnd"/>
          </w:p>
        </w:tc>
      </w:tr>
      <w:tr w:rsidR="001C625A" w14:paraId="7220F697" w14:textId="77777777" w:rsidTr="00C17085">
        <w:tc>
          <w:tcPr>
            <w:tcW w:w="586" w:type="dxa"/>
          </w:tcPr>
          <w:p w14:paraId="208B6BA9" w14:textId="417E1FF8" w:rsidR="001C625A" w:rsidRDefault="00F8664A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FAE05CB" w14:textId="4E7D06FB" w:rsidR="001C625A" w:rsidRDefault="0005524D" w:rsidP="00C17085">
            <w:pPr>
              <w:rPr>
                <w:lang w:val="en-US"/>
              </w:rPr>
            </w:pPr>
            <w:r>
              <w:rPr>
                <w:lang w:val="en-US"/>
              </w:rPr>
              <w:t>May be for at least 0 bookings</w:t>
            </w:r>
          </w:p>
        </w:tc>
      </w:tr>
      <w:tr w:rsidR="001C625A" w14:paraId="0FD2F5E6" w14:textId="77777777" w:rsidTr="00C17085">
        <w:tc>
          <w:tcPr>
            <w:tcW w:w="586" w:type="dxa"/>
          </w:tcPr>
          <w:p w14:paraId="75A0E162" w14:textId="1E9D541F" w:rsidR="001C625A" w:rsidRDefault="00F8664A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7F36769" w14:textId="2C120B6E" w:rsidR="001C625A" w:rsidRDefault="001C625A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</w:t>
            </w:r>
            <w:r w:rsidR="0005524D">
              <w:rPr>
                <w:lang w:val="en-US"/>
              </w:rPr>
              <w:t>be for more than 1 bookings</w:t>
            </w:r>
          </w:p>
        </w:tc>
      </w:tr>
      <w:tr w:rsidR="001C625A" w14:paraId="35A6C283" w14:textId="77777777" w:rsidTr="00C17085">
        <w:tc>
          <w:tcPr>
            <w:tcW w:w="586" w:type="dxa"/>
          </w:tcPr>
          <w:p w14:paraId="2B30285C" w14:textId="14B0F9BD" w:rsidR="001C625A" w:rsidRDefault="00F8664A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23971C3" w14:textId="77777777" w:rsidR="001C625A" w:rsidRDefault="001C625A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</w:t>
            </w:r>
            <w:r w:rsidR="0005524D">
              <w:rPr>
                <w:lang w:val="en-US"/>
              </w:rPr>
              <w:t xml:space="preserve">have 0 employee </w:t>
            </w:r>
            <w:proofErr w:type="gramStart"/>
            <w:r w:rsidR="0005524D">
              <w:rPr>
                <w:lang w:val="en-US"/>
              </w:rPr>
              <w:t>working</w:t>
            </w:r>
            <w:proofErr w:type="gramEnd"/>
          </w:p>
          <w:p w14:paraId="266E7ED0" w14:textId="77777777" w:rsidR="00425DA8" w:rsidRDefault="00F8664A" w:rsidP="00425D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May be changed to </w:t>
            </w:r>
            <w:r w:rsidR="00425DA8">
              <w:rPr>
                <w:lang w:val="en-US"/>
              </w:rPr>
              <w:t>“</w:t>
            </w:r>
            <w:r w:rsidR="00425DA8" w:rsidRPr="00304140">
              <w:rPr>
                <w:i/>
                <w:iCs/>
                <w:u w:val="single"/>
                <w:lang w:val="en-US"/>
              </w:rPr>
              <w:t>Must have at least 1 employee working</w:t>
            </w:r>
            <w:r w:rsidR="00425DA8">
              <w:rPr>
                <w:lang w:val="en-US"/>
              </w:rPr>
              <w:t xml:space="preserve">” as long as the Schema is </w:t>
            </w:r>
            <w:proofErr w:type="gramStart"/>
            <w:r w:rsidR="00425DA8">
              <w:rPr>
                <w:lang w:val="en-US"/>
              </w:rPr>
              <w:t>correct</w:t>
            </w:r>
            <w:proofErr w:type="gramEnd"/>
          </w:p>
          <w:p w14:paraId="718926EA" w14:textId="225474FD" w:rsidR="003B1D74" w:rsidRPr="00425DA8" w:rsidRDefault="003B1D74" w:rsidP="00425D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Requires cyclic FK</w:t>
            </w:r>
            <w:r w:rsidR="009466F5">
              <w:rPr>
                <w:lang w:val="en-US"/>
              </w:rPr>
              <w:t xml:space="preserve"> (</w:t>
            </w:r>
            <w:r w:rsidR="009466F5" w:rsidRPr="009466F5">
              <w:rPr>
                <w:i/>
                <w:iCs/>
                <w:lang w:val="en-US"/>
              </w:rPr>
              <w:t>hence, why it is simplified in ER diagram</w:t>
            </w:r>
            <w:r w:rsidR="009466F5">
              <w:rPr>
                <w:lang w:val="en-US"/>
              </w:rPr>
              <w:t>)</w:t>
            </w:r>
          </w:p>
        </w:tc>
      </w:tr>
      <w:tr w:rsidR="001C625A" w14:paraId="5327C9FF" w14:textId="77777777" w:rsidTr="00C17085">
        <w:tc>
          <w:tcPr>
            <w:tcW w:w="586" w:type="dxa"/>
          </w:tcPr>
          <w:p w14:paraId="5980FDD2" w14:textId="64697E48" w:rsidR="001C625A" w:rsidRDefault="00F8664A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4964026" w14:textId="6EB9E296" w:rsidR="001C625A" w:rsidRPr="00F53B9F" w:rsidRDefault="00FE74E4" w:rsidP="00C1708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May have </w:t>
            </w:r>
            <w:r w:rsidR="00F173E7">
              <w:rPr>
                <w:lang w:val="en-US"/>
              </w:rPr>
              <w:t>more than employees working</w:t>
            </w:r>
          </w:p>
        </w:tc>
      </w:tr>
      <w:tr w:rsidR="000E7788" w14:paraId="7634D0FD" w14:textId="77777777" w:rsidTr="00C17085">
        <w:tc>
          <w:tcPr>
            <w:tcW w:w="586" w:type="dxa"/>
          </w:tcPr>
          <w:p w14:paraId="372D241C" w14:textId="1C90A077" w:rsidR="000E7788" w:rsidRDefault="003B1497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9CF0662" w14:textId="0DBD7CC8" w:rsidR="000E7788" w:rsidRDefault="000E7788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have </w:t>
            </w:r>
            <w:r w:rsidR="008E403E">
              <w:rPr>
                <w:lang w:val="en-US"/>
              </w:rPr>
              <w:t>0 car (</w:t>
            </w:r>
            <w:r w:rsidR="008E403E" w:rsidRPr="000F22AB">
              <w:rPr>
                <w:i/>
                <w:iCs/>
                <w:lang w:val="en-US"/>
              </w:rPr>
              <w:t>i.e., car details</w:t>
            </w:r>
            <w:r w:rsidR="008E403E">
              <w:rPr>
                <w:lang w:val="en-US"/>
              </w:rPr>
              <w:t>) parked</w:t>
            </w:r>
          </w:p>
        </w:tc>
      </w:tr>
      <w:tr w:rsidR="000E7788" w14:paraId="3751CDD2" w14:textId="77777777" w:rsidTr="00C17085">
        <w:tc>
          <w:tcPr>
            <w:tcW w:w="586" w:type="dxa"/>
          </w:tcPr>
          <w:p w14:paraId="63426F9F" w14:textId="7368C121" w:rsidR="000E7788" w:rsidRDefault="003B1497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6C10E64" w14:textId="3C3D10E2" w:rsidR="000E7788" w:rsidRDefault="008E403E" w:rsidP="00C17085">
            <w:pPr>
              <w:rPr>
                <w:lang w:val="en-US"/>
              </w:rPr>
            </w:pPr>
            <w:r>
              <w:rPr>
                <w:lang w:val="en-US"/>
              </w:rPr>
              <w:t>May have more than 1 cars (</w:t>
            </w:r>
            <w:r w:rsidRPr="000F22AB">
              <w:rPr>
                <w:i/>
                <w:iCs/>
                <w:lang w:val="en-US"/>
              </w:rPr>
              <w:t>i.e., car details</w:t>
            </w:r>
            <w:r>
              <w:rPr>
                <w:lang w:val="en-US"/>
              </w:rPr>
              <w:t>) parked</w:t>
            </w:r>
          </w:p>
        </w:tc>
      </w:tr>
    </w:tbl>
    <w:p w14:paraId="225B20D9" w14:textId="18E62CD2" w:rsidR="00F63617" w:rsidRDefault="00F63617" w:rsidP="00F63617">
      <w:pPr>
        <w:pStyle w:val="Heading2"/>
        <w:rPr>
          <w:lang w:val="en-US"/>
        </w:rPr>
      </w:pPr>
      <w:r>
        <w:rPr>
          <w:lang w:val="en-US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F63617" w14:paraId="27870D10" w14:textId="77777777" w:rsidTr="00C17085">
        <w:tc>
          <w:tcPr>
            <w:tcW w:w="586" w:type="dxa"/>
          </w:tcPr>
          <w:p w14:paraId="1D07FB27" w14:textId="18944447" w:rsidR="00F63617" w:rsidRPr="00B603AA" w:rsidRDefault="00986363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63AC43C" w14:textId="535624E6" w:rsidR="00F63617" w:rsidRPr="00C83253" w:rsidRDefault="00F63617" w:rsidP="00C17085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proofErr w:type="spellStart"/>
            <w:r w:rsidR="00A01430">
              <w:rPr>
                <w:rStyle w:val="ListCodeChar"/>
              </w:rPr>
              <w:t>eid</w:t>
            </w:r>
            <w:proofErr w:type="spellEnd"/>
          </w:p>
        </w:tc>
      </w:tr>
      <w:tr w:rsidR="00F63617" w14:paraId="16EAC1A4" w14:textId="77777777" w:rsidTr="00C17085">
        <w:tc>
          <w:tcPr>
            <w:tcW w:w="586" w:type="dxa"/>
          </w:tcPr>
          <w:p w14:paraId="030CDB6F" w14:textId="453B099F" w:rsidR="00F63617" w:rsidRDefault="008F1596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F4AE2C7" w14:textId="171750E6" w:rsidR="00F63617" w:rsidRDefault="00A01430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attribute </w:t>
            </w:r>
            <w:proofErr w:type="spellStart"/>
            <w:r w:rsidRPr="00A01430">
              <w:rPr>
                <w:rStyle w:val="ListCodeChar"/>
              </w:rPr>
              <w:t>ename</w:t>
            </w:r>
            <w:proofErr w:type="spellEnd"/>
            <w:r>
              <w:rPr>
                <w:lang w:val="en-US"/>
              </w:rPr>
              <w:t xml:space="preserve"> (</w:t>
            </w:r>
            <w:r w:rsidRPr="00A01430">
              <w:rPr>
                <w:i/>
                <w:iCs/>
                <w:lang w:val="en-US"/>
              </w:rPr>
              <w:t>i.e., employee name</w:t>
            </w:r>
            <w:r>
              <w:rPr>
                <w:lang w:val="en-US"/>
              </w:rPr>
              <w:t>)</w:t>
            </w:r>
          </w:p>
        </w:tc>
      </w:tr>
      <w:tr w:rsidR="00F63617" w14:paraId="1221DA89" w14:textId="77777777" w:rsidTr="00C17085">
        <w:tc>
          <w:tcPr>
            <w:tcW w:w="586" w:type="dxa"/>
          </w:tcPr>
          <w:p w14:paraId="471376C9" w14:textId="04ECEE42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0C0DE6D" w14:textId="29B8C199" w:rsidR="00F63617" w:rsidRDefault="00F63617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</w:t>
            </w:r>
            <w:r w:rsidR="00637599">
              <w:rPr>
                <w:lang w:val="en-US"/>
              </w:rPr>
              <w:t xml:space="preserve">required </w:t>
            </w:r>
            <w:r>
              <w:rPr>
                <w:lang w:val="en-US"/>
              </w:rPr>
              <w:t xml:space="preserve">attribute </w:t>
            </w:r>
            <w:proofErr w:type="spellStart"/>
            <w:r w:rsidR="00A01430">
              <w:rPr>
                <w:rStyle w:val="ListCodeChar"/>
              </w:rPr>
              <w:t>ephone</w:t>
            </w:r>
            <w:proofErr w:type="spellEnd"/>
            <w:r w:rsidR="00A01430">
              <w:rPr>
                <w:rStyle w:val="ListCodeChar"/>
              </w:rPr>
              <w:t xml:space="preserve"> </w:t>
            </w:r>
            <w:r w:rsidR="00A01430">
              <w:rPr>
                <w:lang w:val="en-US"/>
              </w:rPr>
              <w:t>(</w:t>
            </w:r>
            <w:r w:rsidR="00A01430" w:rsidRPr="00A01430">
              <w:rPr>
                <w:i/>
                <w:iCs/>
                <w:lang w:val="en-US"/>
              </w:rPr>
              <w:t xml:space="preserve">i.e., employee </w:t>
            </w:r>
            <w:r w:rsidR="00A01430">
              <w:rPr>
                <w:i/>
                <w:iCs/>
                <w:lang w:val="en-US"/>
              </w:rPr>
              <w:t>phone number</w:t>
            </w:r>
            <w:r w:rsidR="00A01430">
              <w:rPr>
                <w:lang w:val="en-US"/>
              </w:rPr>
              <w:t>)</w:t>
            </w:r>
          </w:p>
        </w:tc>
      </w:tr>
      <w:tr w:rsidR="00F63617" w14:paraId="2B2B3494" w14:textId="77777777" w:rsidTr="00C17085">
        <w:tc>
          <w:tcPr>
            <w:tcW w:w="586" w:type="dxa"/>
          </w:tcPr>
          <w:p w14:paraId="37C97291" w14:textId="0B653033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63CF260" w14:textId="56C68ACF" w:rsidR="00F63617" w:rsidRDefault="00F63617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</w:t>
            </w:r>
            <w:r w:rsidR="00790926">
              <w:rPr>
                <w:lang w:val="en-US"/>
              </w:rPr>
              <w:t xml:space="preserve">handover </w:t>
            </w:r>
            <w:r w:rsidR="00B35848">
              <w:rPr>
                <w:lang w:val="en-US"/>
              </w:rPr>
              <w:t>the key for at least 0 booking</w:t>
            </w:r>
          </w:p>
        </w:tc>
      </w:tr>
      <w:tr w:rsidR="00F63617" w14:paraId="433EEAB0" w14:textId="77777777" w:rsidTr="00C17085">
        <w:tc>
          <w:tcPr>
            <w:tcW w:w="586" w:type="dxa"/>
          </w:tcPr>
          <w:p w14:paraId="338CD43A" w14:textId="43F6D664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CB69355" w14:textId="4844F78F" w:rsidR="00F63617" w:rsidRDefault="00F63617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</w:t>
            </w:r>
            <w:r w:rsidR="00790926">
              <w:rPr>
                <w:lang w:val="en-US"/>
              </w:rPr>
              <w:t>handover the key for more than 1 booking</w:t>
            </w:r>
          </w:p>
        </w:tc>
      </w:tr>
      <w:tr w:rsidR="00F63617" w14:paraId="55905CB1" w14:textId="77777777" w:rsidTr="00C17085">
        <w:tc>
          <w:tcPr>
            <w:tcW w:w="586" w:type="dxa"/>
          </w:tcPr>
          <w:p w14:paraId="5FBE2E5D" w14:textId="6F8B8734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E058A1E" w14:textId="1DB6236A" w:rsidR="00F63617" w:rsidRDefault="00790926" w:rsidP="00C17085">
            <w:pPr>
              <w:rPr>
                <w:lang w:val="en-US"/>
              </w:rPr>
            </w:pPr>
            <w:r>
              <w:rPr>
                <w:lang w:val="en-US"/>
              </w:rPr>
              <w:t>May receive returned key for at least 0 booking</w:t>
            </w:r>
          </w:p>
        </w:tc>
      </w:tr>
      <w:tr w:rsidR="00F63617" w14:paraId="3D20A7FC" w14:textId="77777777" w:rsidTr="00C17085">
        <w:tc>
          <w:tcPr>
            <w:tcW w:w="586" w:type="dxa"/>
          </w:tcPr>
          <w:p w14:paraId="1E40CA32" w14:textId="56CEBDAA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699961D" w14:textId="525F11FD" w:rsidR="00F63617" w:rsidRPr="00F53B9F" w:rsidRDefault="00790926" w:rsidP="00C1708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May receive returned key for more than 1 booking</w:t>
            </w:r>
          </w:p>
        </w:tc>
      </w:tr>
      <w:tr w:rsidR="00F63617" w14:paraId="7F5896C3" w14:textId="77777777" w:rsidTr="00C17085">
        <w:tc>
          <w:tcPr>
            <w:tcW w:w="586" w:type="dxa"/>
          </w:tcPr>
          <w:p w14:paraId="28D93308" w14:textId="544F12A0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F87947F" w14:textId="6FA4C33A" w:rsidR="00F63617" w:rsidRDefault="002E4B8C" w:rsidP="00C17085">
            <w:pPr>
              <w:rPr>
                <w:lang w:val="en-US"/>
              </w:rPr>
            </w:pPr>
            <w:r>
              <w:rPr>
                <w:lang w:val="en-US"/>
              </w:rPr>
              <w:t>Must work in at least 1 location</w:t>
            </w:r>
          </w:p>
        </w:tc>
      </w:tr>
      <w:tr w:rsidR="00F63617" w14:paraId="7C211030" w14:textId="77777777" w:rsidTr="00C17085">
        <w:tc>
          <w:tcPr>
            <w:tcW w:w="586" w:type="dxa"/>
          </w:tcPr>
          <w:p w14:paraId="049CB3C0" w14:textId="788A653B" w:rsidR="00F63617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AA87870" w14:textId="16A2EBCA" w:rsidR="00F63617" w:rsidRDefault="002E4B8C" w:rsidP="00C17085">
            <w:pPr>
              <w:rPr>
                <w:lang w:val="en-US"/>
              </w:rPr>
            </w:pPr>
            <w:r>
              <w:rPr>
                <w:lang w:val="en-US"/>
              </w:rPr>
              <w:t>Must work in at most 1 location</w:t>
            </w:r>
          </w:p>
        </w:tc>
      </w:tr>
      <w:tr w:rsidR="005C21ED" w14:paraId="3C5103F2" w14:textId="77777777" w:rsidTr="00C17085">
        <w:tc>
          <w:tcPr>
            <w:tcW w:w="586" w:type="dxa"/>
          </w:tcPr>
          <w:p w14:paraId="76339A9F" w14:textId="705A71DB" w:rsidR="005C21ED" w:rsidRDefault="008F1596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4BFC764" w14:textId="7187CF33" w:rsidR="005C21ED" w:rsidRDefault="005C21ED" w:rsidP="00C17085">
            <w:pPr>
              <w:rPr>
                <w:lang w:val="en-US"/>
              </w:rPr>
            </w:pPr>
            <w:r>
              <w:rPr>
                <w:lang w:val="en-US"/>
              </w:rPr>
              <w:t>May be a driver</w:t>
            </w:r>
          </w:p>
        </w:tc>
      </w:tr>
    </w:tbl>
    <w:p w14:paraId="5F3EAA62" w14:textId="77777777" w:rsidR="00271339" w:rsidRDefault="00271339" w:rsidP="00605FE0">
      <w:pPr>
        <w:pStyle w:val="Heading2"/>
        <w:rPr>
          <w:lang w:val="en-US"/>
        </w:rPr>
      </w:pPr>
    </w:p>
    <w:p w14:paraId="6E7A2514" w14:textId="77777777" w:rsidR="00271339" w:rsidRDefault="00271339">
      <w:pPr>
        <w:rPr>
          <w:rFonts w:ascii="Arial" w:eastAsiaTheme="majorEastAsia" w:hAnsi="Arial" w:cstheme="majorBidi"/>
          <w:i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69D393C7" w14:textId="021B5AE1" w:rsidR="00605FE0" w:rsidRDefault="00605FE0" w:rsidP="00605FE0">
      <w:pPr>
        <w:pStyle w:val="Heading2"/>
        <w:rPr>
          <w:lang w:val="en-US"/>
        </w:rPr>
      </w:pPr>
      <w:r>
        <w:rPr>
          <w:lang w:val="en-US"/>
        </w:rPr>
        <w:lastRenderedPageBreak/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605FE0" w14:paraId="595D2592" w14:textId="77777777" w:rsidTr="00C17085">
        <w:tc>
          <w:tcPr>
            <w:tcW w:w="586" w:type="dxa"/>
          </w:tcPr>
          <w:p w14:paraId="74D917ED" w14:textId="0FC2C57A" w:rsidR="00605FE0" w:rsidRPr="00B603AA" w:rsidRDefault="00C00EE5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777C8BF" w14:textId="77777777" w:rsidR="00605FE0" w:rsidRPr="00C83253" w:rsidRDefault="00605FE0" w:rsidP="00C17085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proofErr w:type="spellStart"/>
            <w:r>
              <w:rPr>
                <w:rStyle w:val="ListCodeChar"/>
              </w:rPr>
              <w:t>eid</w:t>
            </w:r>
            <w:proofErr w:type="spellEnd"/>
          </w:p>
        </w:tc>
      </w:tr>
      <w:tr w:rsidR="00BB3484" w14:paraId="310C5D7F" w14:textId="77777777" w:rsidTr="00C17085">
        <w:tc>
          <w:tcPr>
            <w:tcW w:w="586" w:type="dxa"/>
          </w:tcPr>
          <w:p w14:paraId="6577383D" w14:textId="3E1E9676" w:rsidR="00BB3484" w:rsidRDefault="00C00EE5" w:rsidP="00BB3484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9B57313" w14:textId="6A95E3F0" w:rsidR="00BB3484" w:rsidRDefault="00BB3484" w:rsidP="00BB3484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proofErr w:type="spellStart"/>
            <w:r>
              <w:rPr>
                <w:rStyle w:val="ListCodeChar"/>
              </w:rPr>
              <w:t>pdvl</w:t>
            </w:r>
            <w:proofErr w:type="spellEnd"/>
          </w:p>
        </w:tc>
      </w:tr>
      <w:tr w:rsidR="00B07C0D" w14:paraId="6EBFEFDE" w14:textId="77777777" w:rsidTr="00C17085">
        <w:tc>
          <w:tcPr>
            <w:tcW w:w="586" w:type="dxa"/>
          </w:tcPr>
          <w:p w14:paraId="426B9074" w14:textId="367F0F19" w:rsidR="00B07C0D" w:rsidRDefault="00C00EE5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3917846" w14:textId="1FFE2590" w:rsidR="00B07C0D" w:rsidRDefault="00B07C0D" w:rsidP="00C17085">
            <w:pPr>
              <w:rPr>
                <w:lang w:val="en-US"/>
              </w:rPr>
            </w:pPr>
            <w:r>
              <w:rPr>
                <w:lang w:val="en-US"/>
              </w:rPr>
              <w:t>May be hired by at least 0 bookings</w:t>
            </w:r>
          </w:p>
        </w:tc>
      </w:tr>
      <w:tr w:rsidR="00B07C0D" w14:paraId="7F1C5191" w14:textId="77777777" w:rsidTr="00C17085">
        <w:tc>
          <w:tcPr>
            <w:tcW w:w="586" w:type="dxa"/>
          </w:tcPr>
          <w:p w14:paraId="5461FAB4" w14:textId="437310F1" w:rsidR="00B07C0D" w:rsidRDefault="00C00EE5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DDBAA2D" w14:textId="0B29311A" w:rsidR="00B07C0D" w:rsidRDefault="00B07C0D" w:rsidP="00C17085">
            <w:pPr>
              <w:rPr>
                <w:lang w:val="en-US"/>
              </w:rPr>
            </w:pPr>
            <w:r>
              <w:rPr>
                <w:lang w:val="en-US"/>
              </w:rPr>
              <w:t>May be hired by more than 1 bookings</w:t>
            </w:r>
          </w:p>
        </w:tc>
      </w:tr>
      <w:tr w:rsidR="00B07C0D" w14:paraId="127B572B" w14:textId="77777777" w:rsidTr="00271339">
        <w:tc>
          <w:tcPr>
            <w:tcW w:w="586" w:type="dxa"/>
            <w:shd w:val="clear" w:color="auto" w:fill="FAE2D5" w:themeFill="accent2" w:themeFillTint="33"/>
          </w:tcPr>
          <w:p w14:paraId="7C7223FA" w14:textId="61740353" w:rsidR="00B07C0D" w:rsidRDefault="00A029D7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350CE87D" w14:textId="77777777" w:rsidR="00B94F65" w:rsidRDefault="00B94F65" w:rsidP="00B94F65">
            <w:pPr>
              <w:jc w:val="both"/>
            </w:pPr>
            <w:r>
              <w:rPr>
                <w:lang w:val="en-US"/>
              </w:rPr>
              <w:t>Cannot be double-booked (</w:t>
            </w:r>
            <w:r w:rsidRPr="00B94F65">
              <w:rPr>
                <w:i/>
                <w:iCs/>
                <w:lang w:val="en-US"/>
              </w:rPr>
              <w:t>i.e., booked for two different bookings on overlapping date</w:t>
            </w:r>
            <w:r>
              <w:rPr>
                <w:lang w:val="en-US"/>
              </w:rPr>
              <w:t>)</w:t>
            </w:r>
            <w:r w:rsidR="005F340A">
              <w:rPr>
                <w:lang w:val="en-US"/>
              </w:rPr>
              <w:t xml:space="preserve"> where overlapping date is computed f</w:t>
            </w:r>
            <w:r w:rsidR="005E7BDF">
              <w:rPr>
                <w:lang w:val="en-US"/>
              </w:rPr>
              <w:t xml:space="preserve">rom </w:t>
            </w:r>
            <w:proofErr w:type="spellStart"/>
            <w:r w:rsidR="005E7BDF" w:rsidRPr="005E7BDF">
              <w:rPr>
                <w:rStyle w:val="ListCodeChar"/>
              </w:rPr>
              <w:t>fromdate</w:t>
            </w:r>
            <w:proofErr w:type="spellEnd"/>
            <w:r w:rsidR="005E7BDF">
              <w:rPr>
                <w:lang w:val="en-US"/>
              </w:rPr>
              <w:t xml:space="preserve"> to </w:t>
            </w:r>
            <w:proofErr w:type="spellStart"/>
            <w:r w:rsidR="005E7BDF" w:rsidRPr="005E7BDF">
              <w:rPr>
                <w:rStyle w:val="ListCodeChar"/>
              </w:rPr>
              <w:t>todate</w:t>
            </w:r>
            <w:proofErr w:type="spellEnd"/>
            <w:r w:rsidR="005E7BDF" w:rsidRPr="005E7BDF">
              <w:t xml:space="preserve"> (</w:t>
            </w:r>
            <w:r w:rsidR="005E7BDF" w:rsidRPr="005E7BDF">
              <w:rPr>
                <w:i/>
                <w:iCs/>
              </w:rPr>
              <w:t>of hires</w:t>
            </w:r>
            <w:r w:rsidR="005E7BDF" w:rsidRPr="005E7BDF">
              <w:t>)</w:t>
            </w:r>
          </w:p>
          <w:p w14:paraId="41DB3B36" w14:textId="1F4E0D6E" w:rsidR="00A029D7" w:rsidRPr="00A029D7" w:rsidRDefault="003A7406" w:rsidP="00A029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A029D7">
              <w:rPr>
                <w:lang w:val="en-US"/>
              </w:rPr>
              <w:t xml:space="preserve"> </w:t>
            </w:r>
            <w:r w:rsidR="00A029D7"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1)</w:t>
            </w:r>
          </w:p>
        </w:tc>
      </w:tr>
      <w:tr w:rsidR="00412ADE" w14:paraId="47F339B6" w14:textId="77777777" w:rsidTr="00C17085">
        <w:tc>
          <w:tcPr>
            <w:tcW w:w="586" w:type="dxa"/>
          </w:tcPr>
          <w:p w14:paraId="3F823398" w14:textId="0E66095A" w:rsidR="00412ADE" w:rsidRDefault="00A029D7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0760AC9" w14:textId="77777777" w:rsidR="00412ADE" w:rsidRDefault="00412ADE" w:rsidP="00B94F6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 only be hired for assigned bookings (</w:t>
            </w:r>
            <w:r w:rsidRPr="00412ADE">
              <w:rPr>
                <w:i/>
                <w:iCs/>
                <w:lang w:val="en-US"/>
              </w:rPr>
              <w:t>i.e., bookings with assigned car details</w:t>
            </w:r>
            <w:r>
              <w:rPr>
                <w:lang w:val="en-US"/>
              </w:rPr>
              <w:t>)</w:t>
            </w:r>
          </w:p>
          <w:p w14:paraId="0102152E" w14:textId="145DAD76" w:rsidR="00A029D7" w:rsidRPr="00A029D7" w:rsidRDefault="00BF7ED1" w:rsidP="00A029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461918">
              <w:rPr>
                <w:rStyle w:val="ListCodeChar"/>
              </w:rPr>
              <w:t>Assigns</w:t>
            </w:r>
            <w:r>
              <w:rPr>
                <w:lang w:val="en-US"/>
              </w:rPr>
              <w:t xml:space="preserve"> as aggregate</w:t>
            </w:r>
          </w:p>
        </w:tc>
      </w:tr>
      <w:tr w:rsidR="000B5701" w14:paraId="2AB3CDDB" w14:textId="77777777" w:rsidTr="00C17085">
        <w:tc>
          <w:tcPr>
            <w:tcW w:w="586" w:type="dxa"/>
          </w:tcPr>
          <w:p w14:paraId="126ACF5D" w14:textId="6A002110" w:rsidR="000B5701" w:rsidRDefault="000578AA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D0524DD" w14:textId="77777777" w:rsidR="000B5701" w:rsidRDefault="000B5701" w:rsidP="00B94F6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hired, </w:t>
            </w:r>
            <w:r w:rsidR="00122F7B">
              <w:rPr>
                <w:lang w:val="en-US"/>
              </w:rPr>
              <w:t xml:space="preserve">the attribute </w:t>
            </w:r>
            <w:proofErr w:type="spellStart"/>
            <w:r w:rsidR="00122F7B" w:rsidRPr="00122F7B">
              <w:rPr>
                <w:rStyle w:val="ListCodeChar"/>
              </w:rPr>
              <w:t>ccnum</w:t>
            </w:r>
            <w:proofErr w:type="spellEnd"/>
            <w:r w:rsidR="00122F7B">
              <w:rPr>
                <w:lang w:val="en-US"/>
              </w:rPr>
              <w:t xml:space="preserve"> must be </w:t>
            </w:r>
            <w:proofErr w:type="gramStart"/>
            <w:r w:rsidR="00122F7B">
              <w:rPr>
                <w:lang w:val="en-US"/>
              </w:rPr>
              <w:t>recorded</w:t>
            </w:r>
            <w:proofErr w:type="gramEnd"/>
          </w:p>
          <w:p w14:paraId="26A1DD4E" w14:textId="2ED492B3" w:rsidR="00D3630D" w:rsidRPr="00D3630D" w:rsidRDefault="00D3630D" w:rsidP="00D363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461918">
              <w:rPr>
                <w:rStyle w:val="ListCodeChar"/>
              </w:rPr>
              <w:t>Hires</w:t>
            </w:r>
            <w:r>
              <w:rPr>
                <w:lang w:val="en-US"/>
              </w:rPr>
              <w:t xml:space="preserve">, </w:t>
            </w:r>
            <w:proofErr w:type="spellStart"/>
            <w:r w:rsidRPr="00D3630D">
              <w:rPr>
                <w:rStyle w:val="ListCodeChar"/>
              </w:rPr>
              <w:t>ccnum</w:t>
            </w:r>
            <w:proofErr w:type="spellEnd"/>
            <w:r>
              <w:rPr>
                <w:lang w:val="en-US"/>
              </w:rPr>
              <w:t xml:space="preserve"> is declared with </w:t>
            </w:r>
            <w:r w:rsidRPr="00D3630D">
              <w:rPr>
                <w:rStyle w:val="ListCodeChar"/>
              </w:rPr>
              <w:t>NOT NULL</w:t>
            </w:r>
          </w:p>
        </w:tc>
      </w:tr>
    </w:tbl>
    <w:p w14:paraId="300DF500" w14:textId="4AB8A695" w:rsidR="00C17CF4" w:rsidRDefault="00C17CF4" w:rsidP="00C17CF4">
      <w:pPr>
        <w:pStyle w:val="Heading2"/>
        <w:rPr>
          <w:lang w:val="en-US"/>
        </w:rPr>
      </w:pPr>
      <w:proofErr w:type="spellStart"/>
      <w:r>
        <w:rPr>
          <w:lang w:val="en-US"/>
        </w:rPr>
        <w:t>CarModels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C17CF4" w14:paraId="5BE79291" w14:textId="77777777" w:rsidTr="00C17085">
        <w:tc>
          <w:tcPr>
            <w:tcW w:w="586" w:type="dxa"/>
          </w:tcPr>
          <w:p w14:paraId="227CD153" w14:textId="6FE35799" w:rsidR="00C17CF4" w:rsidRPr="00B603AA" w:rsidRDefault="000B4771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9772C34" w14:textId="6E9090FC" w:rsidR="00C17CF4" w:rsidRPr="00C17CF4" w:rsidRDefault="00C17CF4" w:rsidP="00C17CF4"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r>
              <w:rPr>
                <w:rStyle w:val="ListCodeChar"/>
              </w:rPr>
              <w:t>brand</w:t>
            </w:r>
            <w:r w:rsidRPr="00C17CF4">
              <w:t xml:space="preserve"> and</w:t>
            </w:r>
            <w:r>
              <w:t xml:space="preserve"> </w:t>
            </w:r>
            <w:r w:rsidRPr="00C17CF4">
              <w:rPr>
                <w:rStyle w:val="ListCodeChar"/>
              </w:rPr>
              <w:t>model</w:t>
            </w:r>
          </w:p>
        </w:tc>
      </w:tr>
      <w:tr w:rsidR="00C17CF4" w14:paraId="660F40ED" w14:textId="77777777" w:rsidTr="00C17085">
        <w:tc>
          <w:tcPr>
            <w:tcW w:w="586" w:type="dxa"/>
          </w:tcPr>
          <w:p w14:paraId="5DEEB00C" w14:textId="0B906712" w:rsidR="00C17CF4" w:rsidRDefault="004A5C3E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8E4A15D" w14:textId="74EAE4D7" w:rsidR="00C17CF4" w:rsidRDefault="00075DA4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</w:t>
            </w:r>
            <w:r w:rsidR="008651E8">
              <w:rPr>
                <w:lang w:val="en-US"/>
              </w:rPr>
              <w:t xml:space="preserve">attributes </w:t>
            </w:r>
            <w:r w:rsidR="008651E8" w:rsidRPr="008651E8">
              <w:rPr>
                <w:rStyle w:val="ListCodeChar"/>
              </w:rPr>
              <w:t>capacity</w:t>
            </w:r>
            <w:r w:rsidR="008651E8">
              <w:rPr>
                <w:lang w:val="en-US"/>
              </w:rPr>
              <w:t xml:space="preserve">, </w:t>
            </w:r>
            <w:r w:rsidR="008651E8" w:rsidRPr="008651E8">
              <w:rPr>
                <w:rStyle w:val="ListCodeChar"/>
              </w:rPr>
              <w:t>deposit</w:t>
            </w:r>
            <w:r w:rsidR="008651E8">
              <w:rPr>
                <w:lang w:val="en-US"/>
              </w:rPr>
              <w:t xml:space="preserve">, and </w:t>
            </w:r>
            <w:r w:rsidR="008651E8" w:rsidRPr="008651E8">
              <w:rPr>
                <w:rStyle w:val="ListCodeChar"/>
              </w:rPr>
              <w:t>daily</w:t>
            </w:r>
          </w:p>
        </w:tc>
      </w:tr>
      <w:tr w:rsidR="00C17CF4" w14:paraId="7EDECD63" w14:textId="77777777" w:rsidTr="00C17085">
        <w:tc>
          <w:tcPr>
            <w:tcW w:w="586" w:type="dxa"/>
          </w:tcPr>
          <w:p w14:paraId="723AC39F" w14:textId="3DCEE47F" w:rsidR="00C17CF4" w:rsidRDefault="004A5C3E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36FB0CF" w14:textId="7F168BEE" w:rsidR="00C17CF4" w:rsidRDefault="00C17CF4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be </w:t>
            </w:r>
            <w:r w:rsidR="008651E8">
              <w:rPr>
                <w:lang w:val="en-US"/>
              </w:rPr>
              <w:t xml:space="preserve">rented </w:t>
            </w:r>
            <w:r>
              <w:rPr>
                <w:lang w:val="en-US"/>
              </w:rPr>
              <w:t>by at least 0 bookings</w:t>
            </w:r>
          </w:p>
        </w:tc>
      </w:tr>
      <w:tr w:rsidR="00C17CF4" w14:paraId="36F63256" w14:textId="77777777" w:rsidTr="00C17085">
        <w:tc>
          <w:tcPr>
            <w:tcW w:w="586" w:type="dxa"/>
          </w:tcPr>
          <w:p w14:paraId="447A4726" w14:textId="4520B680" w:rsidR="00C17CF4" w:rsidRDefault="004A5C3E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2086422" w14:textId="45CDAF2D" w:rsidR="00C17CF4" w:rsidRDefault="00C17CF4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May be </w:t>
            </w:r>
            <w:r w:rsidR="008651E8">
              <w:rPr>
                <w:lang w:val="en-US"/>
              </w:rPr>
              <w:t xml:space="preserve">rented </w:t>
            </w:r>
            <w:r>
              <w:rPr>
                <w:lang w:val="en-US"/>
              </w:rPr>
              <w:t>by more than 1 bookings</w:t>
            </w:r>
          </w:p>
        </w:tc>
      </w:tr>
      <w:tr w:rsidR="00C17CF4" w14:paraId="0C36DCD4" w14:textId="77777777" w:rsidTr="00C17085">
        <w:tc>
          <w:tcPr>
            <w:tcW w:w="586" w:type="dxa"/>
          </w:tcPr>
          <w:p w14:paraId="1DF5D9BF" w14:textId="13062897" w:rsidR="00C17CF4" w:rsidRDefault="004A5C3E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BAF3951" w14:textId="293A3181" w:rsidR="00C17CF4" w:rsidRDefault="00BF7699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May have at least 0 car details</w:t>
            </w:r>
          </w:p>
        </w:tc>
      </w:tr>
      <w:tr w:rsidR="00BF7699" w14:paraId="755C33AC" w14:textId="77777777" w:rsidTr="00C17085">
        <w:tc>
          <w:tcPr>
            <w:tcW w:w="586" w:type="dxa"/>
          </w:tcPr>
          <w:p w14:paraId="0A34B0AE" w14:textId="6E4FE565" w:rsidR="00BF7699" w:rsidRDefault="004A5C3E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226AC6E0" w14:textId="797A7DEE" w:rsidR="00BF7699" w:rsidRDefault="00BF7699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May have more than 1 car details</w:t>
            </w:r>
          </w:p>
        </w:tc>
      </w:tr>
    </w:tbl>
    <w:p w14:paraId="0036D7FD" w14:textId="59D703FF" w:rsidR="00F12CDA" w:rsidRDefault="00F12CDA" w:rsidP="00F12CDA">
      <w:pPr>
        <w:pStyle w:val="Heading2"/>
        <w:rPr>
          <w:lang w:val="en-US"/>
        </w:rPr>
      </w:pPr>
      <w:proofErr w:type="spellStart"/>
      <w:r>
        <w:rPr>
          <w:lang w:val="en-US"/>
        </w:rPr>
        <w:t>CarDetails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F12CDA" w14:paraId="65493807" w14:textId="77777777" w:rsidTr="00C17085">
        <w:tc>
          <w:tcPr>
            <w:tcW w:w="586" w:type="dxa"/>
          </w:tcPr>
          <w:p w14:paraId="5308AC06" w14:textId="3C3D469B" w:rsidR="00F12CDA" w:rsidRPr="00B603AA" w:rsidRDefault="00993580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EBC34FB" w14:textId="4210C1E6" w:rsidR="00F12CDA" w:rsidRPr="00C17CF4" w:rsidRDefault="00F12CDA" w:rsidP="00C17085"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r>
              <w:rPr>
                <w:rStyle w:val="ListCodeChar"/>
              </w:rPr>
              <w:t>plate</w:t>
            </w:r>
            <w:r w:rsidRPr="00C17CF4">
              <w:t xml:space="preserve"> </w:t>
            </w:r>
            <w:r>
              <w:t>(</w:t>
            </w:r>
            <w:r w:rsidRPr="00F12CDA">
              <w:rPr>
                <w:i/>
                <w:iCs/>
              </w:rPr>
              <w:t>i.e., license plate number</w:t>
            </w:r>
            <w:r>
              <w:t>)</w:t>
            </w:r>
          </w:p>
        </w:tc>
      </w:tr>
      <w:tr w:rsidR="00F12CDA" w14:paraId="69746406" w14:textId="77777777" w:rsidTr="00C17085">
        <w:tc>
          <w:tcPr>
            <w:tcW w:w="586" w:type="dxa"/>
          </w:tcPr>
          <w:p w14:paraId="44F7633F" w14:textId="15CA79FC" w:rsidR="00F12CDA" w:rsidRDefault="00993580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61A747A5" w14:textId="138549E9" w:rsidR="00F12CDA" w:rsidRDefault="00F12CDA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attributes </w:t>
            </w:r>
            <w:r>
              <w:rPr>
                <w:rStyle w:val="ListCodeChar"/>
              </w:rPr>
              <w:t>color</w:t>
            </w:r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rStyle w:val="ListCodeChar"/>
              </w:rPr>
              <w:t>pyear</w:t>
            </w:r>
            <w:proofErr w:type="spellEnd"/>
            <w:r w:rsidRPr="00F12CDA">
              <w:t xml:space="preserve"> (</w:t>
            </w:r>
            <w:r w:rsidRPr="00F12CDA">
              <w:rPr>
                <w:i/>
                <w:iCs/>
              </w:rPr>
              <w:t>i.e., production year</w:t>
            </w:r>
            <w:r w:rsidRPr="00F12CDA">
              <w:t>)</w:t>
            </w:r>
          </w:p>
        </w:tc>
      </w:tr>
      <w:tr w:rsidR="00F12CDA" w14:paraId="353543B3" w14:textId="77777777" w:rsidTr="00C17085">
        <w:tc>
          <w:tcPr>
            <w:tcW w:w="586" w:type="dxa"/>
          </w:tcPr>
          <w:p w14:paraId="312E2747" w14:textId="13B66B93" w:rsidR="00F12CDA" w:rsidRDefault="00993580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2A59440" w14:textId="066887DE" w:rsidR="00F12CDA" w:rsidRDefault="007D2297" w:rsidP="00C170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proofErr w:type="spellStart"/>
            <w:r>
              <w:t>ust</w:t>
            </w:r>
            <w:proofErr w:type="spellEnd"/>
            <w:r>
              <w:t xml:space="preserve"> be a detail for at least 1 car model</w:t>
            </w:r>
          </w:p>
        </w:tc>
      </w:tr>
      <w:tr w:rsidR="00F12CDA" w14:paraId="4AC75497" w14:textId="77777777" w:rsidTr="00C17085">
        <w:tc>
          <w:tcPr>
            <w:tcW w:w="586" w:type="dxa"/>
          </w:tcPr>
          <w:p w14:paraId="57730BCF" w14:textId="5849B4A0" w:rsidR="00F12CDA" w:rsidRDefault="00993580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398DF9C" w14:textId="63B908AF" w:rsidR="00F12CDA" w:rsidRDefault="007D2297" w:rsidP="00C17085">
            <w:pPr>
              <w:rPr>
                <w:lang w:val="en-US"/>
              </w:rPr>
            </w:pPr>
            <w:r>
              <w:rPr>
                <w:lang w:val="en-US"/>
              </w:rPr>
              <w:t>Must be a detail for at most 1 car model</w:t>
            </w:r>
          </w:p>
        </w:tc>
      </w:tr>
      <w:tr w:rsidR="00F12CDA" w14:paraId="312FAF81" w14:textId="77777777" w:rsidTr="00C17085">
        <w:tc>
          <w:tcPr>
            <w:tcW w:w="586" w:type="dxa"/>
          </w:tcPr>
          <w:p w14:paraId="5C04F481" w14:textId="1EA3503E" w:rsidR="00F12CDA" w:rsidRDefault="00993580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524D5ED" w14:textId="3D2679E7" w:rsidR="00F12CDA" w:rsidRDefault="007D2297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Must be </w:t>
            </w:r>
            <w:r w:rsidR="00B676F7">
              <w:rPr>
                <w:lang w:val="en-US"/>
              </w:rPr>
              <w:t>parked in at least 1 location (</w:t>
            </w:r>
            <w:r w:rsidR="00B676F7" w:rsidRPr="00B676F7">
              <w:rPr>
                <w:i/>
                <w:iCs/>
                <w:lang w:val="en-US"/>
              </w:rPr>
              <w:t>i.e., when not being rented</w:t>
            </w:r>
            <w:r w:rsidR="00B676F7">
              <w:rPr>
                <w:lang w:val="en-US"/>
              </w:rPr>
              <w:t>)</w:t>
            </w:r>
          </w:p>
        </w:tc>
      </w:tr>
      <w:tr w:rsidR="00F12CDA" w14:paraId="11AEEC85" w14:textId="77777777" w:rsidTr="00C17085">
        <w:tc>
          <w:tcPr>
            <w:tcW w:w="586" w:type="dxa"/>
          </w:tcPr>
          <w:p w14:paraId="0D6CA981" w14:textId="7A4A267F" w:rsidR="00F12CDA" w:rsidRDefault="00993580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CAF71D6" w14:textId="3618B8D1" w:rsidR="00F12CDA" w:rsidRDefault="00B676F7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Must be parked in at most 1 location (</w:t>
            </w:r>
            <w:r w:rsidRPr="00B676F7">
              <w:rPr>
                <w:i/>
                <w:iCs/>
                <w:lang w:val="en-US"/>
              </w:rPr>
              <w:t>i.e., when not being rented</w:t>
            </w:r>
            <w:r>
              <w:rPr>
                <w:lang w:val="en-US"/>
              </w:rPr>
              <w:t>)</w:t>
            </w:r>
          </w:p>
        </w:tc>
      </w:tr>
      <w:tr w:rsidR="00D00D5E" w14:paraId="64934B47" w14:textId="77777777" w:rsidTr="00C17085">
        <w:tc>
          <w:tcPr>
            <w:tcW w:w="586" w:type="dxa"/>
          </w:tcPr>
          <w:p w14:paraId="3BA3438F" w14:textId="18801DD4" w:rsidR="00D00D5E" w:rsidRDefault="002B3AD1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163968D" w14:textId="5D814A97" w:rsidR="00D00D5E" w:rsidRDefault="00D00D5E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May be assigned to at least 0 booking</w:t>
            </w:r>
          </w:p>
        </w:tc>
      </w:tr>
      <w:tr w:rsidR="00D00D5E" w14:paraId="2E67793D" w14:textId="77777777" w:rsidTr="00C17085">
        <w:tc>
          <w:tcPr>
            <w:tcW w:w="586" w:type="dxa"/>
          </w:tcPr>
          <w:p w14:paraId="01BBDB82" w14:textId="0605022B" w:rsidR="00D00D5E" w:rsidRDefault="002B3AD1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EE0BAB5" w14:textId="0800462D" w:rsidR="00D00D5E" w:rsidRDefault="00D00D5E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May be assigned to </w:t>
            </w:r>
            <w:r w:rsidR="004F2702">
              <w:rPr>
                <w:lang w:val="en-US"/>
              </w:rPr>
              <w:t>more than 1</w:t>
            </w:r>
            <w:r>
              <w:rPr>
                <w:lang w:val="en-US"/>
              </w:rPr>
              <w:t xml:space="preserve"> booking</w:t>
            </w:r>
            <w:r w:rsidR="0050780B">
              <w:rPr>
                <w:lang w:val="en-US"/>
              </w:rPr>
              <w:t>s</w:t>
            </w:r>
          </w:p>
        </w:tc>
      </w:tr>
      <w:tr w:rsidR="00B3346F" w14:paraId="481511F4" w14:textId="77777777" w:rsidTr="00271339">
        <w:tc>
          <w:tcPr>
            <w:tcW w:w="586" w:type="dxa"/>
            <w:shd w:val="clear" w:color="auto" w:fill="FAE2D5" w:themeFill="accent2" w:themeFillTint="33"/>
          </w:tcPr>
          <w:p w14:paraId="75277F17" w14:textId="128518DA" w:rsidR="00B3346F" w:rsidRPr="00271339" w:rsidRDefault="006B2A52" w:rsidP="00B3346F">
            <w:pPr>
              <w:jc w:val="center"/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6AB9A292" w14:textId="77777777" w:rsidR="00B3346F" w:rsidRDefault="00B3346F" w:rsidP="00B334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Cannot be double-booked (</w:t>
            </w:r>
            <w:r w:rsidRPr="005E7BDF">
              <w:rPr>
                <w:i/>
                <w:iCs/>
                <w:lang w:val="en-US"/>
              </w:rPr>
              <w:t>i.e., booked for two different bookings on overlapping date</w:t>
            </w:r>
            <w:r>
              <w:rPr>
                <w:lang w:val="en-US"/>
              </w:rPr>
              <w:t xml:space="preserve">) where overlapping date is computed from </w:t>
            </w:r>
            <w:proofErr w:type="spellStart"/>
            <w:r w:rsidRPr="005E7BDF">
              <w:rPr>
                <w:rStyle w:val="ListCodeChar"/>
              </w:rPr>
              <w:t>sdate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 w:rsidRPr="005E7BDF">
              <w:rPr>
                <w:rStyle w:val="ListCodeChar"/>
              </w:rPr>
              <w:t>edate</w:t>
            </w:r>
            <w:proofErr w:type="spellEnd"/>
            <w:r>
              <w:rPr>
                <w:lang w:val="en-US"/>
              </w:rPr>
              <w:t xml:space="preserve"> (</w:t>
            </w:r>
            <w:r w:rsidRPr="005E7BDF">
              <w:rPr>
                <w:i/>
                <w:iCs/>
                <w:lang w:val="en-US"/>
              </w:rPr>
              <w:t>of bookings</w:t>
            </w:r>
            <w:r>
              <w:rPr>
                <w:lang w:val="en-US"/>
              </w:rPr>
              <w:t>)</w:t>
            </w:r>
          </w:p>
          <w:p w14:paraId="07439E1A" w14:textId="788561EE" w:rsidR="006B2A52" w:rsidRPr="006B2A52" w:rsidRDefault="006F34B2" w:rsidP="006B2A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6B2A52">
              <w:rPr>
                <w:lang w:val="en-US"/>
              </w:rPr>
              <w:t xml:space="preserve"> </w:t>
            </w:r>
            <w:r w:rsidR="006B2A52"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2)</w:t>
            </w:r>
          </w:p>
        </w:tc>
      </w:tr>
      <w:tr w:rsidR="00B3346F" w14:paraId="03B36C49" w14:textId="77777777" w:rsidTr="00C17085">
        <w:tc>
          <w:tcPr>
            <w:tcW w:w="586" w:type="dxa"/>
          </w:tcPr>
          <w:p w14:paraId="63DB6A78" w14:textId="1E48FF85" w:rsidR="00B3346F" w:rsidRDefault="0027136C" w:rsidP="00B3346F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AD52D8A" w14:textId="77777777" w:rsidR="00B3346F" w:rsidRDefault="00B3346F" w:rsidP="00B334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Car details handover must be during or after the car is assigned (</w:t>
            </w:r>
            <w:r w:rsidRPr="00CA4889">
              <w:rPr>
                <w:i/>
                <w:iCs/>
                <w:lang w:val="en-US"/>
              </w:rPr>
              <w:t>i.e., no entry in handover befor</w:t>
            </w:r>
            <w:r>
              <w:rPr>
                <w:i/>
                <w:iCs/>
                <w:lang w:val="en-US"/>
              </w:rPr>
              <w:t>e assigns</w:t>
            </w:r>
            <w:r>
              <w:rPr>
                <w:lang w:val="en-US"/>
              </w:rPr>
              <w:t>)</w:t>
            </w:r>
          </w:p>
          <w:p w14:paraId="73905901" w14:textId="5875BFC4" w:rsidR="0027136C" w:rsidRPr="0027136C" w:rsidRDefault="00BF7ED1" w:rsidP="002713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Assigns as aggregate</w:t>
            </w:r>
          </w:p>
        </w:tc>
      </w:tr>
      <w:tr w:rsidR="00B3346F" w14:paraId="4C41E540" w14:textId="77777777" w:rsidTr="00C17085">
        <w:tc>
          <w:tcPr>
            <w:tcW w:w="586" w:type="dxa"/>
          </w:tcPr>
          <w:p w14:paraId="5D82B3DE" w14:textId="6510E223" w:rsidR="00B3346F" w:rsidRDefault="00212732" w:rsidP="00B3346F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1712B77" w14:textId="77777777" w:rsidR="00B3346F" w:rsidRDefault="00B3346F" w:rsidP="00B334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Car details return must be during or after the car is assigned (</w:t>
            </w:r>
            <w:r w:rsidRPr="00CA4889">
              <w:rPr>
                <w:i/>
                <w:iCs/>
                <w:lang w:val="en-US"/>
              </w:rPr>
              <w:t xml:space="preserve">i.e., no entry in </w:t>
            </w:r>
            <w:r>
              <w:rPr>
                <w:i/>
                <w:iCs/>
                <w:lang w:val="en-US"/>
              </w:rPr>
              <w:t xml:space="preserve">returned </w:t>
            </w:r>
            <w:r w:rsidRPr="00CA4889">
              <w:rPr>
                <w:i/>
                <w:iCs/>
                <w:lang w:val="en-US"/>
              </w:rPr>
              <w:t>befor</w:t>
            </w:r>
            <w:r>
              <w:rPr>
                <w:i/>
                <w:iCs/>
                <w:lang w:val="en-US"/>
              </w:rPr>
              <w:t>e assigns</w:t>
            </w:r>
            <w:r>
              <w:rPr>
                <w:lang w:val="en-US"/>
              </w:rPr>
              <w:t>)</w:t>
            </w:r>
          </w:p>
          <w:p w14:paraId="7A3B33DF" w14:textId="15656262" w:rsidR="00BF7ED1" w:rsidRPr="00BF7ED1" w:rsidRDefault="00BF7ED1" w:rsidP="00BF7E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Assigns as aggregate</w:t>
            </w:r>
          </w:p>
        </w:tc>
      </w:tr>
      <w:tr w:rsidR="00B3346F" w14:paraId="079D21BA" w14:textId="77777777" w:rsidTr="00C17085">
        <w:tc>
          <w:tcPr>
            <w:tcW w:w="586" w:type="dxa"/>
          </w:tcPr>
          <w:p w14:paraId="28014EE4" w14:textId="54909BC7" w:rsidR="00B3346F" w:rsidRDefault="00212732" w:rsidP="00B3346F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32BD6D5" w14:textId="77777777" w:rsidR="00B3346F" w:rsidRDefault="00B3346F" w:rsidP="00B334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Car details return must be during or after the car handover (</w:t>
            </w:r>
            <w:r w:rsidRPr="003751A8">
              <w:rPr>
                <w:i/>
                <w:iCs/>
                <w:lang w:val="en-US"/>
              </w:rPr>
              <w:t>i.e., no entry in returned before handover</w:t>
            </w:r>
            <w:r>
              <w:rPr>
                <w:lang w:val="en-US"/>
              </w:rPr>
              <w:t>)</w:t>
            </w:r>
          </w:p>
          <w:p w14:paraId="553C5BDD" w14:textId="53F9D3E1" w:rsidR="00411C68" w:rsidRPr="00411C68" w:rsidRDefault="00411C68" w:rsidP="00411C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Can be enforced by </w:t>
            </w:r>
            <w:r w:rsidR="00EA2F0E">
              <w:rPr>
                <w:lang w:val="en-US"/>
              </w:rPr>
              <w:t xml:space="preserve">a </w:t>
            </w:r>
            <w:r w:rsidR="004B69D3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from </w:t>
            </w:r>
            <w:r w:rsidRPr="00EA2F0E">
              <w:rPr>
                <w:rStyle w:val="ListCodeChar"/>
              </w:rPr>
              <w:t>Return</w:t>
            </w:r>
            <w:r w:rsidR="00EA2F0E" w:rsidRPr="00EA2F0E">
              <w:rPr>
                <w:rStyle w:val="ListCodeChar"/>
              </w:rPr>
              <w:t>ed</w:t>
            </w:r>
            <w:r w:rsidR="00EA2F0E">
              <w:rPr>
                <w:lang w:val="en-US"/>
              </w:rPr>
              <w:t xml:space="preserve"> to </w:t>
            </w:r>
            <w:r w:rsidR="00EA2F0E" w:rsidRPr="00EA2F0E">
              <w:rPr>
                <w:rStyle w:val="ListCodeChar"/>
              </w:rPr>
              <w:t>Handover</w:t>
            </w:r>
          </w:p>
        </w:tc>
      </w:tr>
      <w:tr w:rsidR="00B3346F" w14:paraId="032A46B9" w14:textId="77777777" w:rsidTr="00271339">
        <w:tc>
          <w:tcPr>
            <w:tcW w:w="586" w:type="dxa"/>
            <w:shd w:val="clear" w:color="auto" w:fill="FAE2D5" w:themeFill="accent2" w:themeFillTint="33"/>
          </w:tcPr>
          <w:p w14:paraId="3639EA4E" w14:textId="2F594A44" w:rsidR="00B3346F" w:rsidRDefault="00970650" w:rsidP="00B3346F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2C99C398" w14:textId="77777777" w:rsidR="00B3346F" w:rsidRDefault="00B3346F" w:rsidP="00B334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Car details handover must be by the same employee working in the same location as specified in </w:t>
            </w:r>
            <w:proofErr w:type="gramStart"/>
            <w:r>
              <w:rPr>
                <w:lang w:val="en-US"/>
              </w:rPr>
              <w:t>bookings</w:t>
            </w:r>
            <w:proofErr w:type="gramEnd"/>
          </w:p>
          <w:p w14:paraId="66DE8F3F" w14:textId="446F3C40" w:rsidR="00970650" w:rsidRPr="00970650" w:rsidRDefault="006F34B2" w:rsidP="009706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970650"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3)</w:t>
            </w:r>
          </w:p>
        </w:tc>
      </w:tr>
      <w:tr w:rsidR="00C17085" w14:paraId="2418523C" w14:textId="77777777" w:rsidTr="00C17085">
        <w:tc>
          <w:tcPr>
            <w:tcW w:w="586" w:type="dxa"/>
          </w:tcPr>
          <w:p w14:paraId="66B5733E" w14:textId="06D37E45" w:rsidR="00C17085" w:rsidRDefault="009F1048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A12F39A" w14:textId="685B7C93" w:rsidR="00C17085" w:rsidRDefault="00C17085" w:rsidP="00C170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 xml:space="preserve">he </w:t>
            </w:r>
            <w:proofErr w:type="spellStart"/>
            <w:r w:rsidRPr="005837B0">
              <w:rPr>
                <w:rStyle w:val="ListCodeChar"/>
              </w:rPr>
              <w:t>ccnum</w:t>
            </w:r>
            <w:proofErr w:type="spellEnd"/>
            <w:r>
              <w:t xml:space="preserve"> used to initiate booking may be different </w:t>
            </w:r>
            <w:proofErr w:type="spellStart"/>
            <w:r w:rsidRPr="005837B0">
              <w:rPr>
                <w:rStyle w:val="ListCodeChar"/>
              </w:rPr>
              <w:t>ccnum</w:t>
            </w:r>
            <w:proofErr w:type="spellEnd"/>
            <w:r>
              <w:t xml:space="preserve"> used to pay excess for return</w:t>
            </w:r>
          </w:p>
        </w:tc>
      </w:tr>
      <w:tr w:rsidR="00C17085" w14:paraId="236EB6A8" w14:textId="77777777" w:rsidTr="00271339">
        <w:tc>
          <w:tcPr>
            <w:tcW w:w="586" w:type="dxa"/>
            <w:shd w:val="clear" w:color="auto" w:fill="FAE2D5" w:themeFill="accent2" w:themeFillTint="33"/>
          </w:tcPr>
          <w:p w14:paraId="2CC092F8" w14:textId="51E5A8F5" w:rsidR="00C17085" w:rsidRPr="00271339" w:rsidRDefault="006F34B2" w:rsidP="00C17085">
            <w:pPr>
              <w:jc w:val="center"/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09D908CA" w14:textId="77777777" w:rsidR="00C17085" w:rsidRDefault="00C17085" w:rsidP="00C17085">
            <w:pPr>
              <w:jc w:val="both"/>
            </w:pPr>
            <w:r>
              <w:t>The car (</w:t>
            </w:r>
            <w:r w:rsidRPr="003F609E">
              <w:rPr>
                <w:i/>
                <w:iCs/>
              </w:rPr>
              <w:t>i.e., car details</w:t>
            </w:r>
            <w:r>
              <w:t>) assigned to the booking must be for the car models rented by the booking</w:t>
            </w:r>
          </w:p>
          <w:p w14:paraId="72D2FE32" w14:textId="774724BF" w:rsidR="006F34B2" w:rsidRPr="006F34B2" w:rsidRDefault="006F34B2" w:rsidP="006F34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4)</w:t>
            </w:r>
          </w:p>
        </w:tc>
      </w:tr>
      <w:tr w:rsidR="00C17085" w14:paraId="76AD2C54" w14:textId="77777777" w:rsidTr="00271339">
        <w:tc>
          <w:tcPr>
            <w:tcW w:w="586" w:type="dxa"/>
            <w:shd w:val="clear" w:color="auto" w:fill="FAE2D5" w:themeFill="accent2" w:themeFillTint="33"/>
          </w:tcPr>
          <w:p w14:paraId="6962137C" w14:textId="4D5BCE5C" w:rsidR="00C17085" w:rsidRPr="00271339" w:rsidRDefault="00A93E50" w:rsidP="00C17085">
            <w:pPr>
              <w:jc w:val="center"/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2073D63E" w14:textId="77777777" w:rsidR="00C17085" w:rsidRDefault="00C17085" w:rsidP="00C17085">
            <w:pPr>
              <w:jc w:val="both"/>
            </w:pPr>
            <w:r>
              <w:t>The car (</w:t>
            </w:r>
            <w:r w:rsidRPr="003F609E">
              <w:rPr>
                <w:i/>
                <w:iCs/>
              </w:rPr>
              <w:t>i.e., car details</w:t>
            </w:r>
            <w:r>
              <w:t>) assigned to the booking must be park in the same location as the booking</w:t>
            </w:r>
          </w:p>
          <w:p w14:paraId="72926EAF" w14:textId="0A80F1E1" w:rsidR="00A93E50" w:rsidRPr="00A93E50" w:rsidRDefault="00A93E50" w:rsidP="00A93E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5)</w:t>
            </w:r>
          </w:p>
        </w:tc>
      </w:tr>
    </w:tbl>
    <w:p w14:paraId="32E007A9" w14:textId="77777777" w:rsidR="00271339" w:rsidRDefault="00271339" w:rsidP="005B3D08">
      <w:pPr>
        <w:pStyle w:val="Heading2"/>
        <w:rPr>
          <w:lang w:val="en-US"/>
        </w:rPr>
      </w:pPr>
    </w:p>
    <w:p w14:paraId="32062F3B" w14:textId="77777777" w:rsidR="00271339" w:rsidRDefault="00271339">
      <w:pPr>
        <w:rPr>
          <w:rFonts w:ascii="Arial" w:eastAsiaTheme="majorEastAsia" w:hAnsi="Arial" w:cstheme="majorBidi"/>
          <w:i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0CFCD8D4" w14:textId="5792B3BD" w:rsidR="005B3D08" w:rsidRDefault="005B3D08" w:rsidP="005B3D08">
      <w:pPr>
        <w:pStyle w:val="Heading2"/>
        <w:rPr>
          <w:lang w:val="en-US"/>
        </w:rPr>
      </w:pPr>
      <w:r>
        <w:rPr>
          <w:lang w:val="en-US"/>
        </w:rPr>
        <w:lastRenderedPageBreak/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30"/>
      </w:tblGrid>
      <w:tr w:rsidR="005B3D08" w14:paraId="0B1256B2" w14:textId="77777777" w:rsidTr="00C17085">
        <w:tc>
          <w:tcPr>
            <w:tcW w:w="586" w:type="dxa"/>
          </w:tcPr>
          <w:p w14:paraId="5B16EBC5" w14:textId="00A99384" w:rsidR="005B3D08" w:rsidRPr="00B603AA" w:rsidRDefault="006938E0" w:rsidP="00C17085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kern w:val="0"/>
                <w:sz w:val="16"/>
                <w:szCs w:val="1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95FCB98" w14:textId="77777777" w:rsidR="005B3D08" w:rsidRPr="00C83253" w:rsidRDefault="005B3D08" w:rsidP="00C17085">
            <w:pPr>
              <w:rPr>
                <w:lang w:val="en-US"/>
              </w:rPr>
            </w:pPr>
            <w:r w:rsidRPr="00C83253">
              <w:rPr>
                <w:lang w:val="en-US"/>
              </w:rPr>
              <w:t>Uni</w:t>
            </w:r>
            <w:r>
              <w:rPr>
                <w:lang w:val="en-US"/>
              </w:rPr>
              <w:t xml:space="preserve">quely identified by </w:t>
            </w:r>
            <w:r>
              <w:rPr>
                <w:rStyle w:val="ListCodeChar"/>
              </w:rPr>
              <w:t>bid</w:t>
            </w:r>
          </w:p>
        </w:tc>
      </w:tr>
      <w:tr w:rsidR="005B3D08" w14:paraId="2CAEAA8C" w14:textId="77777777" w:rsidTr="00C17085">
        <w:tc>
          <w:tcPr>
            <w:tcW w:w="586" w:type="dxa"/>
          </w:tcPr>
          <w:p w14:paraId="5994A149" w14:textId="5FDAD0EC" w:rsidR="005B3D08" w:rsidRDefault="00676FAF" w:rsidP="00C17085">
            <w:pPr>
              <w:jc w:val="center"/>
              <w:rPr>
                <w:lang w:val="en-US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5FC5752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attributes </w:t>
            </w:r>
            <w:proofErr w:type="spellStart"/>
            <w:r>
              <w:rPr>
                <w:rStyle w:val="ListCodeChar"/>
              </w:rPr>
              <w:t>sdate</w:t>
            </w:r>
            <w:proofErr w:type="spellEnd"/>
            <w:r>
              <w:rPr>
                <w:lang w:val="en-US"/>
              </w:rPr>
              <w:t xml:space="preserve"> and </w:t>
            </w:r>
            <w:r>
              <w:rPr>
                <w:rStyle w:val="ListCodeChar"/>
              </w:rPr>
              <w:t>days</w:t>
            </w:r>
          </w:p>
        </w:tc>
      </w:tr>
      <w:tr w:rsidR="005B3D08" w14:paraId="7153C667" w14:textId="77777777" w:rsidTr="00C17085">
        <w:tc>
          <w:tcPr>
            <w:tcW w:w="586" w:type="dxa"/>
          </w:tcPr>
          <w:p w14:paraId="43D19AD2" w14:textId="688DDA4E" w:rsidR="005B3D08" w:rsidRDefault="00676FAF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B2D3B96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required attribute </w:t>
            </w:r>
            <w:proofErr w:type="spellStart"/>
            <w:r>
              <w:rPr>
                <w:rStyle w:val="ListCodeChar"/>
              </w:rPr>
              <w:t>ccnum</w:t>
            </w:r>
            <w:proofErr w:type="spellEnd"/>
            <w:r>
              <w:rPr>
                <w:lang w:val="en-US"/>
              </w:rPr>
              <w:t xml:space="preserve"> a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 w:rsidRPr="00B40787">
              <w:rPr>
                <w:rStyle w:val="ListCodeChar"/>
              </w:rPr>
              <w:t>bdate</w:t>
            </w:r>
            <w:proofErr w:type="spellEnd"/>
            <w:r>
              <w:t xml:space="preserve"> (</w:t>
            </w:r>
            <w:r w:rsidRPr="00B40787">
              <w:rPr>
                <w:i/>
                <w:iCs/>
              </w:rPr>
              <w:t>booking date</w:t>
            </w:r>
            <w:r>
              <w:t>) when initiated by a customer</w:t>
            </w:r>
          </w:p>
        </w:tc>
      </w:tr>
      <w:tr w:rsidR="005B3D08" w14:paraId="7FB52C71" w14:textId="77777777" w:rsidTr="00C17085">
        <w:tc>
          <w:tcPr>
            <w:tcW w:w="586" w:type="dxa"/>
          </w:tcPr>
          <w:p w14:paraId="35EF4040" w14:textId="24FCC3BF" w:rsidR="005B3D08" w:rsidRDefault="00676FAF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680A135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 xml:space="preserve">Have the attribute </w:t>
            </w:r>
            <w:proofErr w:type="spellStart"/>
            <w:r>
              <w:rPr>
                <w:rStyle w:val="ListCodeChar"/>
              </w:rPr>
              <w:t>ccnum</w:t>
            </w:r>
            <w:proofErr w:type="spellEnd"/>
            <w:r>
              <w:rPr>
                <w:lang w:val="en-US"/>
              </w:rPr>
              <w:t xml:space="preserve"> a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r>
              <w:rPr>
                <w:rStyle w:val="ListCodeChar"/>
              </w:rPr>
              <w:t>cost</w:t>
            </w:r>
            <w:r>
              <w:t xml:space="preserve"> (</w:t>
            </w:r>
            <w:r w:rsidRPr="004547F1">
              <w:rPr>
                <w:i/>
                <w:iCs/>
              </w:rPr>
              <w:t>required</w:t>
            </w:r>
            <w:r>
              <w:t>) when returned by a customer</w:t>
            </w:r>
          </w:p>
        </w:tc>
      </w:tr>
      <w:tr w:rsidR="005B3D08" w14:paraId="3FD5A91E" w14:textId="77777777" w:rsidTr="00C17085">
        <w:tc>
          <w:tcPr>
            <w:tcW w:w="586" w:type="dxa"/>
          </w:tcPr>
          <w:p w14:paraId="6476E21C" w14:textId="324EAE8B" w:rsidR="005B3D08" w:rsidRDefault="00676FAF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9552832" w14:textId="77777777" w:rsidR="005B3D08" w:rsidRDefault="005B3D08" w:rsidP="00C17085">
            <w:pPr>
              <w:rPr>
                <w:rStyle w:val="ListCodeChar"/>
              </w:rPr>
            </w:pPr>
            <w:r>
              <w:rPr>
                <w:lang w:val="en-US"/>
              </w:rPr>
              <w:t xml:space="preserve">Have the derived attribute </w:t>
            </w:r>
            <w:proofErr w:type="spellStart"/>
            <w:proofErr w:type="gramStart"/>
            <w:r>
              <w:rPr>
                <w:rStyle w:val="ListCodeChar"/>
              </w:rPr>
              <w:t>edate</w:t>
            </w:r>
            <w:proofErr w:type="spellEnd"/>
            <w:proofErr w:type="gramEnd"/>
          </w:p>
          <w:p w14:paraId="3FCD3E23" w14:textId="67D96649" w:rsidR="00676FAF" w:rsidRPr="00676FAF" w:rsidRDefault="00676FAF" w:rsidP="00676F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676FAF">
              <w:rPr>
                <w:lang w:val="en-US"/>
              </w:rPr>
              <w:t>Derived attribute need not present</w:t>
            </w:r>
          </w:p>
        </w:tc>
      </w:tr>
      <w:tr w:rsidR="005B3D08" w14:paraId="214A70F8" w14:textId="77777777" w:rsidTr="00C17085">
        <w:tc>
          <w:tcPr>
            <w:tcW w:w="586" w:type="dxa"/>
          </w:tcPr>
          <w:p w14:paraId="02C5CD07" w14:textId="200833BE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95732F2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>Must b</w:t>
            </w:r>
            <w:r>
              <w:t xml:space="preserve">e </w:t>
            </w:r>
            <w:r>
              <w:rPr>
                <w:lang w:val="en-US"/>
              </w:rPr>
              <w:t>initiated by at least 1 customer</w:t>
            </w:r>
          </w:p>
        </w:tc>
      </w:tr>
      <w:tr w:rsidR="005B3D08" w14:paraId="0927B654" w14:textId="77777777" w:rsidTr="00C17085">
        <w:tc>
          <w:tcPr>
            <w:tcW w:w="586" w:type="dxa"/>
          </w:tcPr>
          <w:p w14:paraId="3FDC98A9" w14:textId="75B5C960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CD95893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>Must be initiated by at most 1 customer</w:t>
            </w:r>
          </w:p>
        </w:tc>
      </w:tr>
      <w:tr w:rsidR="005B3D08" w14:paraId="1ADCEB53" w14:textId="77777777" w:rsidTr="00C17085">
        <w:tc>
          <w:tcPr>
            <w:tcW w:w="586" w:type="dxa"/>
          </w:tcPr>
          <w:p w14:paraId="538A6D76" w14:textId="59FB6168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00962382" w14:textId="77777777" w:rsidR="005B3D08" w:rsidRPr="00F53B9F" w:rsidRDefault="005B3D08" w:rsidP="00C1708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Must rent at least 1 car model</w:t>
            </w:r>
          </w:p>
        </w:tc>
      </w:tr>
      <w:tr w:rsidR="005B3D08" w14:paraId="2C631379" w14:textId="77777777" w:rsidTr="00C17085">
        <w:tc>
          <w:tcPr>
            <w:tcW w:w="586" w:type="dxa"/>
          </w:tcPr>
          <w:p w14:paraId="283C925E" w14:textId="1BD4C473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6C7DC81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>Must rent at most 1 car model</w:t>
            </w:r>
          </w:p>
        </w:tc>
      </w:tr>
      <w:tr w:rsidR="005B3D08" w14:paraId="4C345A92" w14:textId="77777777" w:rsidTr="00C17085">
        <w:tc>
          <w:tcPr>
            <w:tcW w:w="586" w:type="dxa"/>
          </w:tcPr>
          <w:p w14:paraId="6FEED994" w14:textId="4C81384F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91DEDB0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>Must be for least at 1 location</w:t>
            </w:r>
          </w:p>
        </w:tc>
      </w:tr>
      <w:tr w:rsidR="005B3D08" w14:paraId="18E3E694" w14:textId="77777777" w:rsidTr="00C17085">
        <w:tc>
          <w:tcPr>
            <w:tcW w:w="586" w:type="dxa"/>
          </w:tcPr>
          <w:p w14:paraId="0F836085" w14:textId="145A01F3" w:rsidR="005B3D08" w:rsidRDefault="00767DB3" w:rsidP="00C17085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E1A7AC0" w14:textId="77777777" w:rsidR="005B3D08" w:rsidRDefault="005B3D08" w:rsidP="00C17085">
            <w:pPr>
              <w:rPr>
                <w:lang w:val="en-US"/>
              </w:rPr>
            </w:pPr>
            <w:r>
              <w:rPr>
                <w:lang w:val="en-US"/>
              </w:rPr>
              <w:t>Must be for most at 1 location</w:t>
            </w:r>
          </w:p>
        </w:tc>
      </w:tr>
      <w:tr w:rsidR="00E84C12" w14:paraId="392673F8" w14:textId="77777777" w:rsidTr="00C17085">
        <w:tc>
          <w:tcPr>
            <w:tcW w:w="586" w:type="dxa"/>
          </w:tcPr>
          <w:p w14:paraId="3E13D347" w14:textId="5C09732F" w:rsidR="00E84C12" w:rsidRDefault="00767DB3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199D0DC8" w14:textId="337F2FDD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 xml:space="preserve">May be </w:t>
            </w:r>
            <w:proofErr w:type="spellStart"/>
            <w:r>
              <w:rPr>
                <w:lang w:val="en-US"/>
              </w:rPr>
              <w:t>handovered</w:t>
            </w:r>
            <w:proofErr w:type="spellEnd"/>
            <w:r>
              <w:rPr>
                <w:lang w:val="en-US"/>
              </w:rPr>
              <w:t xml:space="preserve"> by at least 0 employee</w:t>
            </w:r>
          </w:p>
        </w:tc>
      </w:tr>
      <w:tr w:rsidR="00E84C12" w14:paraId="72FBCD69" w14:textId="77777777" w:rsidTr="00C17085">
        <w:tc>
          <w:tcPr>
            <w:tcW w:w="586" w:type="dxa"/>
          </w:tcPr>
          <w:p w14:paraId="133BC16C" w14:textId="7194BCD8" w:rsidR="00E84C12" w:rsidRDefault="00767DB3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677F4EB" w14:textId="315BF146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 xml:space="preserve">Must be </w:t>
            </w:r>
            <w:proofErr w:type="spellStart"/>
            <w:r>
              <w:rPr>
                <w:lang w:val="en-US"/>
              </w:rPr>
              <w:t>handovered</w:t>
            </w:r>
            <w:proofErr w:type="spellEnd"/>
            <w:r>
              <w:rPr>
                <w:lang w:val="en-US"/>
              </w:rPr>
              <w:t xml:space="preserve"> by at most 1 employee</w:t>
            </w:r>
          </w:p>
        </w:tc>
      </w:tr>
      <w:tr w:rsidR="00E84C12" w14:paraId="2404DACD" w14:textId="77777777" w:rsidTr="00C17085">
        <w:tc>
          <w:tcPr>
            <w:tcW w:w="586" w:type="dxa"/>
          </w:tcPr>
          <w:p w14:paraId="410420AB" w14:textId="721DA473" w:rsidR="00E84C12" w:rsidRDefault="00767DB3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56660CC6" w14:textId="2F43E8EA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>May be returned to at least 0 employee</w:t>
            </w:r>
          </w:p>
        </w:tc>
      </w:tr>
      <w:tr w:rsidR="00E84C12" w14:paraId="794D6996" w14:textId="77777777" w:rsidTr="00C17085">
        <w:tc>
          <w:tcPr>
            <w:tcW w:w="586" w:type="dxa"/>
          </w:tcPr>
          <w:p w14:paraId="694AC043" w14:textId="763AC4E3" w:rsidR="00E84C12" w:rsidRDefault="00767DB3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3BEC9B7" w14:textId="5B4B34B8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>Must be returned to at most 1 employee</w:t>
            </w:r>
          </w:p>
        </w:tc>
      </w:tr>
      <w:tr w:rsidR="00E84C12" w14:paraId="168A2DFC" w14:textId="77777777" w:rsidTr="00C17085">
        <w:tc>
          <w:tcPr>
            <w:tcW w:w="586" w:type="dxa"/>
          </w:tcPr>
          <w:p w14:paraId="327E6A1F" w14:textId="38FC4B2C" w:rsidR="00E84C12" w:rsidRDefault="007B48F2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6B9F21E" w14:textId="77777777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>May be assigned at least 0 car (</w:t>
            </w:r>
            <w:r w:rsidRPr="007C0B8D">
              <w:rPr>
                <w:i/>
                <w:iCs/>
                <w:lang w:val="en-US"/>
              </w:rPr>
              <w:t>i.e., car details</w:t>
            </w:r>
            <w:r>
              <w:rPr>
                <w:lang w:val="en-US"/>
              </w:rPr>
              <w:t>)</w:t>
            </w:r>
          </w:p>
        </w:tc>
      </w:tr>
      <w:tr w:rsidR="00E84C12" w14:paraId="17386921" w14:textId="77777777" w:rsidTr="00C17085">
        <w:tc>
          <w:tcPr>
            <w:tcW w:w="586" w:type="dxa"/>
          </w:tcPr>
          <w:p w14:paraId="4E12E228" w14:textId="41DCBC70" w:rsidR="00E84C12" w:rsidRDefault="007B48F2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57AE88E" w14:textId="77777777" w:rsidR="00E84C12" w:rsidRDefault="00E84C12" w:rsidP="00E84C12">
            <w:pPr>
              <w:rPr>
                <w:lang w:val="en-US"/>
              </w:rPr>
            </w:pPr>
            <w:r>
              <w:rPr>
                <w:lang w:val="en-US"/>
              </w:rPr>
              <w:t>Must be assigned at most 1 car (</w:t>
            </w:r>
            <w:r w:rsidRPr="00D238A8">
              <w:rPr>
                <w:i/>
                <w:iCs/>
                <w:lang w:val="en-US"/>
              </w:rPr>
              <w:t>i.e., car details</w:t>
            </w:r>
            <w:r>
              <w:rPr>
                <w:lang w:val="en-US"/>
              </w:rPr>
              <w:t>)</w:t>
            </w:r>
          </w:p>
        </w:tc>
      </w:tr>
      <w:tr w:rsidR="00E84C12" w14:paraId="504A31EB" w14:textId="77777777" w:rsidTr="00C17085">
        <w:tc>
          <w:tcPr>
            <w:tcW w:w="586" w:type="dxa"/>
          </w:tcPr>
          <w:p w14:paraId="6A25CCC9" w14:textId="4C35EC47" w:rsidR="00E84C12" w:rsidRDefault="007B48F2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472E24E5" w14:textId="77777777" w:rsidR="00E84C12" w:rsidRDefault="00E84C12" w:rsidP="00E84C12">
            <w:pPr>
              <w:rPr>
                <w:lang w:val="en-US"/>
              </w:rPr>
            </w:pPr>
            <w:r>
              <w:t>May hire at least 0 driver</w:t>
            </w:r>
          </w:p>
        </w:tc>
      </w:tr>
      <w:tr w:rsidR="00E84C12" w14:paraId="7B4BE345" w14:textId="77777777" w:rsidTr="00C17085">
        <w:tc>
          <w:tcPr>
            <w:tcW w:w="586" w:type="dxa"/>
          </w:tcPr>
          <w:p w14:paraId="4969DE36" w14:textId="4BB64698" w:rsidR="00E84C12" w:rsidRDefault="007B48F2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D7E8F49" w14:textId="77777777" w:rsidR="00E84C12" w:rsidRDefault="00E84C12" w:rsidP="00E84C12">
            <w:pPr>
              <w:rPr>
                <w:lang w:val="en-US"/>
              </w:rPr>
            </w:pPr>
            <w:r>
              <w:t>Must hire at most 1 driver</w:t>
            </w:r>
          </w:p>
        </w:tc>
      </w:tr>
      <w:tr w:rsidR="00E84C12" w14:paraId="425B25E0" w14:textId="77777777" w:rsidTr="00C17085">
        <w:tc>
          <w:tcPr>
            <w:tcW w:w="586" w:type="dxa"/>
          </w:tcPr>
          <w:p w14:paraId="610CE81A" w14:textId="43E89937" w:rsidR="00E84C12" w:rsidRDefault="003A029C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33202F74" w14:textId="77777777" w:rsidR="00E84C12" w:rsidRDefault="00E84C12" w:rsidP="00E84C12">
            <w:proofErr w:type="spellStart"/>
            <w:r w:rsidRPr="008D5B81">
              <w:rPr>
                <w:rStyle w:val="ListCodeChar"/>
              </w:rPr>
              <w:t>ccnum</w:t>
            </w:r>
            <w:proofErr w:type="spellEnd"/>
            <w:r>
              <w:t xml:space="preserve"> is required in return if the cost is positive (</w:t>
            </w:r>
            <w:r w:rsidRPr="008D5B81">
              <w:rPr>
                <w:i/>
                <w:iCs/>
              </w:rPr>
              <w:t>i.e., more than 0</w:t>
            </w:r>
            <w:r>
              <w:t>)</w:t>
            </w:r>
          </w:p>
          <w:p w14:paraId="388D3DF4" w14:textId="77777777" w:rsidR="003B4899" w:rsidRPr="00117AC7" w:rsidRDefault="003B4899" w:rsidP="003B48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 mentioned in P02.docx is that </w:t>
            </w:r>
            <w:r w:rsidRPr="003B4899">
              <w:rPr>
                <w:rStyle w:val="ListCodeChar"/>
              </w:rPr>
              <w:t>cost</w:t>
            </w:r>
            <w:r>
              <w:rPr>
                <w:lang w:val="en-US"/>
              </w:rPr>
              <w:t xml:space="preserve"> in </w:t>
            </w:r>
            <w:r w:rsidR="005F0835">
              <w:rPr>
                <w:lang w:val="en-US"/>
              </w:rPr>
              <w:t>Returned can be computed by</w:t>
            </w:r>
            <w:r w:rsidR="005F0835">
              <w:rPr>
                <w:lang w:val="en-US"/>
              </w:rPr>
              <w:br/>
              <w:t>((</w:t>
            </w:r>
            <w:r w:rsidR="005F0835" w:rsidRPr="00E6026C">
              <w:rPr>
                <w:rStyle w:val="ListCodeChar"/>
              </w:rPr>
              <w:t>daily</w:t>
            </w:r>
            <w:r w:rsidR="005F0835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</m:t>
              </m:r>
            </m:oMath>
            <w:r w:rsidR="00E6026C">
              <w:rPr>
                <w:rFonts w:eastAsiaTheme="minorEastAsia"/>
                <w:lang w:val="en-US"/>
              </w:rPr>
              <w:t xml:space="preserve"> </w:t>
            </w:r>
            <w:r w:rsidR="00E6026C" w:rsidRPr="00E6026C">
              <w:rPr>
                <w:rStyle w:val="ListCodeChar"/>
              </w:rPr>
              <w:t>days</w:t>
            </w:r>
            <w:r w:rsidR="00E6026C">
              <w:rPr>
                <w:rFonts w:eastAsiaTheme="minorEastAsia"/>
                <w:lang w:val="en-US"/>
              </w:rPr>
              <w:t xml:space="preserve">) – </w:t>
            </w:r>
            <w:r w:rsidR="00E6026C" w:rsidRPr="00E6026C">
              <w:rPr>
                <w:rStyle w:val="ListCodeChar"/>
              </w:rPr>
              <w:t>deposit</w:t>
            </w:r>
            <w:r w:rsidR="00E6026C">
              <w:rPr>
                <w:rFonts w:eastAsiaTheme="minorEastAsia"/>
                <w:lang w:val="en-US"/>
              </w:rPr>
              <w:t xml:space="preserve">) but this requires </w:t>
            </w:r>
            <w:proofErr w:type="gramStart"/>
            <w:r w:rsidR="00E6026C" w:rsidRPr="00E6026C">
              <w:rPr>
                <w:rFonts w:eastAsiaTheme="minorEastAsia"/>
                <w:b/>
                <w:bCs/>
                <w:lang w:val="en-US"/>
              </w:rPr>
              <w:t>triggers</w:t>
            </w:r>
            <w:proofErr w:type="gramEnd"/>
          </w:p>
          <w:p w14:paraId="47311E10" w14:textId="11E09686" w:rsidR="00117AC7" w:rsidRPr="00297229" w:rsidRDefault="00297229" w:rsidP="00117A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Procedure </w:t>
            </w:r>
            <w:r w:rsidR="00D429FF">
              <w:rPr>
                <w:b/>
                <w:bCs/>
                <w:lang w:val="en-US"/>
              </w:rPr>
              <w:t>3</w:t>
            </w:r>
          </w:p>
        </w:tc>
      </w:tr>
      <w:tr w:rsidR="00E84C12" w14:paraId="3DE96078" w14:textId="77777777" w:rsidTr="00271339">
        <w:tc>
          <w:tcPr>
            <w:tcW w:w="586" w:type="dxa"/>
            <w:shd w:val="clear" w:color="auto" w:fill="FAE2D5" w:themeFill="accent2" w:themeFillTint="33"/>
          </w:tcPr>
          <w:p w14:paraId="3DC8E8F4" w14:textId="2110D174" w:rsidR="00E84C12" w:rsidRDefault="003A029C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 w:rsidRPr="00271339">
              <w:rPr>
                <w:rFonts w:ascii="Wingdings" w:hAnsi="Wingdings" w:cs="Wingdings"/>
                <w:color w:val="C00000"/>
                <w:kern w:val="0"/>
                <w:sz w:val="26"/>
                <w:szCs w:val="26"/>
              </w:rPr>
              <w:t>û</w:t>
            </w:r>
          </w:p>
        </w:tc>
        <w:tc>
          <w:tcPr>
            <w:tcW w:w="8430" w:type="dxa"/>
            <w:shd w:val="clear" w:color="auto" w:fill="FAE2D5" w:themeFill="accent2" w:themeFillTint="33"/>
          </w:tcPr>
          <w:p w14:paraId="40F55C6B" w14:textId="77777777" w:rsidR="00E84C12" w:rsidRDefault="00E84C12" w:rsidP="00E84C12">
            <w:pPr>
              <w:rPr>
                <w:rStyle w:val="ListCodeChar"/>
              </w:rPr>
            </w:pPr>
            <w:r>
              <w:t xml:space="preserve">The </w:t>
            </w:r>
            <w:proofErr w:type="spellStart"/>
            <w:r w:rsidRPr="00C4565C">
              <w:rPr>
                <w:rStyle w:val="ListCodeChar"/>
              </w:rPr>
              <w:t>fromdate</w:t>
            </w:r>
            <w:proofErr w:type="spellEnd"/>
            <w:r>
              <w:t xml:space="preserve"> and </w:t>
            </w:r>
            <w:proofErr w:type="spellStart"/>
            <w:r w:rsidRPr="00C4565C">
              <w:rPr>
                <w:rStyle w:val="ListCodeChar"/>
              </w:rPr>
              <w:t>todate</w:t>
            </w:r>
            <w:proofErr w:type="spellEnd"/>
            <w:r>
              <w:t xml:space="preserve"> for the hiring of driver (</w:t>
            </w:r>
            <w:r w:rsidRPr="00C4565C">
              <w:rPr>
                <w:i/>
                <w:iCs/>
              </w:rPr>
              <w:t>if any</w:t>
            </w:r>
            <w:r>
              <w:t xml:space="preserve">) must be within </w:t>
            </w:r>
            <w:proofErr w:type="spellStart"/>
            <w:r w:rsidRPr="00C4565C">
              <w:rPr>
                <w:rStyle w:val="ListCodeChar"/>
              </w:rPr>
              <w:t>sdate</w:t>
            </w:r>
            <w:proofErr w:type="spellEnd"/>
            <w:r>
              <w:t xml:space="preserve"> and </w:t>
            </w:r>
            <w:proofErr w:type="spellStart"/>
            <w:r w:rsidRPr="00C4565C">
              <w:rPr>
                <w:rStyle w:val="ListCodeChar"/>
              </w:rPr>
              <w:t>edate</w:t>
            </w:r>
            <w:proofErr w:type="spellEnd"/>
          </w:p>
          <w:p w14:paraId="5F9DA5AA" w14:textId="3A0636A2" w:rsidR="003A029C" w:rsidRPr="003A029C" w:rsidRDefault="003A029C" w:rsidP="003A02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CF60A4">
              <w:rPr>
                <w:b/>
                <w:bCs/>
                <w:lang w:val="en-US"/>
              </w:rPr>
              <w:t>trigger</w:t>
            </w:r>
            <w:r w:rsidR="00A457FD">
              <w:rPr>
                <w:b/>
                <w:bCs/>
                <w:lang w:val="en-US"/>
              </w:rPr>
              <w:t xml:space="preserve"> (Trigger 6)</w:t>
            </w:r>
          </w:p>
        </w:tc>
      </w:tr>
      <w:tr w:rsidR="00E84C12" w14:paraId="7B77CC3B" w14:textId="77777777" w:rsidTr="00C17085">
        <w:tc>
          <w:tcPr>
            <w:tcW w:w="586" w:type="dxa"/>
          </w:tcPr>
          <w:p w14:paraId="4A854C5A" w14:textId="37DE5C05" w:rsidR="00E84C12" w:rsidRDefault="00626027" w:rsidP="00E84C12">
            <w:pPr>
              <w:jc w:val="center"/>
              <w:rPr>
                <w:rFonts w:ascii="Wingdings" w:hAnsi="Wingdings" w:cs="Wingdings"/>
                <w:kern w:val="0"/>
                <w:sz w:val="26"/>
                <w:szCs w:val="26"/>
              </w:rPr>
            </w:pPr>
            <w:r>
              <w:rPr>
                <w:rFonts w:ascii="Wingdings" w:hAnsi="Wingdings" w:cs="Wingdings"/>
                <w:kern w:val="0"/>
                <w:sz w:val="26"/>
                <w:szCs w:val="26"/>
              </w:rPr>
              <w:t>ü</w:t>
            </w:r>
          </w:p>
        </w:tc>
        <w:tc>
          <w:tcPr>
            <w:tcW w:w="8430" w:type="dxa"/>
          </w:tcPr>
          <w:p w14:paraId="76CEED70" w14:textId="2EED44D0" w:rsidR="00E84C12" w:rsidRDefault="00E84C12" w:rsidP="00E84C12">
            <w:r>
              <w:t>The booking date (</w:t>
            </w:r>
            <w:proofErr w:type="spellStart"/>
            <w:r w:rsidRPr="004B3316">
              <w:rPr>
                <w:rStyle w:val="ListCodeChar"/>
              </w:rPr>
              <w:t>bdate</w:t>
            </w:r>
            <w:proofErr w:type="spellEnd"/>
            <w:r>
              <w:t xml:space="preserve">) must be before </w:t>
            </w:r>
            <w:proofErr w:type="spellStart"/>
            <w:r w:rsidRPr="004B3316">
              <w:rPr>
                <w:rStyle w:val="ListCodeChar"/>
              </w:rPr>
              <w:t>sdate</w:t>
            </w:r>
            <w:proofErr w:type="spellEnd"/>
          </w:p>
        </w:tc>
      </w:tr>
    </w:tbl>
    <w:p w14:paraId="6B0C5533" w14:textId="7C6FF8E8" w:rsidR="0065103C" w:rsidRPr="00FB3031" w:rsidRDefault="0065103C" w:rsidP="0065103C">
      <w:pPr>
        <w:rPr>
          <w:rStyle w:val="SubtleEmphasis"/>
        </w:rPr>
      </w:pPr>
    </w:p>
    <w:sectPr w:rsidR="0065103C" w:rsidRPr="00FB3031" w:rsidSect="00B8798B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86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51143" w14:textId="77777777" w:rsidR="00B8798B" w:rsidRDefault="00B8798B" w:rsidP="00553E61">
      <w:pPr>
        <w:spacing w:after="0" w:line="240" w:lineRule="auto"/>
      </w:pPr>
      <w:r>
        <w:separator/>
      </w:r>
    </w:p>
  </w:endnote>
  <w:endnote w:type="continuationSeparator" w:id="0">
    <w:p w14:paraId="0718D40E" w14:textId="77777777" w:rsidR="00B8798B" w:rsidRDefault="00B8798B" w:rsidP="00553E61">
      <w:pPr>
        <w:spacing w:after="0" w:line="240" w:lineRule="auto"/>
      </w:pPr>
      <w:r>
        <w:continuationSeparator/>
      </w:r>
    </w:p>
  </w:endnote>
  <w:endnote w:type="continuationNotice" w:id="1">
    <w:p w14:paraId="360647E4" w14:textId="77777777" w:rsidR="00B8798B" w:rsidRDefault="00B87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sa Offc Serif Pro Thin">
    <w:charset w:val="00"/>
    <w:family w:val="auto"/>
    <w:pitch w:val="variable"/>
    <w:sig w:usb0="800002E7" w:usb1="00000002" w:usb2="00000000" w:usb3="00000000" w:csb0="0000019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5856" w14:textId="19567D2E" w:rsidR="001E0E79" w:rsidRDefault="001E0E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0D0B01" wp14:editId="63DFE3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891286708" name="Text Box 2" descr="## NUS Restricted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8CC1A" w14:textId="0EBACC3A" w:rsidR="001E0E79" w:rsidRPr="001E0E79" w:rsidRDefault="001E0E79" w:rsidP="001E0E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E0E7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NUS Restricted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D0B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## NUS Restricted ##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7F8CC1A" w14:textId="0EBACC3A" w:rsidR="001E0E79" w:rsidRPr="001E0E79" w:rsidRDefault="001E0E79" w:rsidP="001E0E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E0E7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NUS Restricted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375" w14:textId="4D04D7F8" w:rsidR="001E0E79" w:rsidRDefault="001E0E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DE33C3" wp14:editId="5B8AEEE7">
              <wp:simplePos x="914400" y="100812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23676965" name="Text Box 3" descr="## NUS Restricted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AA6A4" w14:textId="0127998E" w:rsidR="001E0E79" w:rsidRPr="001E0E79" w:rsidRDefault="001E0E79" w:rsidP="001E0E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E0E7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NUS Restricted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E33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## NUS Restricted ##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B8AA6A4" w14:textId="0127998E" w:rsidR="001E0E79" w:rsidRPr="001E0E79" w:rsidRDefault="001E0E79" w:rsidP="001E0E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E0E7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NUS Restricted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68E60" w14:textId="3BD0CC4D" w:rsidR="001E0E79" w:rsidRDefault="001E0E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3A6CDB" wp14:editId="33FB9A7D">
              <wp:simplePos x="915035" y="1008316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96515213" name="Text Box 1" descr="## NUS Restricted ##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0F75E" w14:textId="428E7F28" w:rsidR="001E0E79" w:rsidRPr="001E0E79" w:rsidRDefault="001E0E79" w:rsidP="001E0E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E0E7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## NUS Restricted ##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6C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## NUS Restricted ##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530F75E" w14:textId="428E7F28" w:rsidR="001E0E79" w:rsidRPr="001E0E79" w:rsidRDefault="001E0E79" w:rsidP="001E0E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E0E7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## NUS Restricted ##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1A729" w14:textId="77777777" w:rsidR="00B8798B" w:rsidRDefault="00B8798B" w:rsidP="00553E61">
      <w:pPr>
        <w:spacing w:after="0" w:line="240" w:lineRule="auto"/>
      </w:pPr>
      <w:r>
        <w:separator/>
      </w:r>
    </w:p>
  </w:footnote>
  <w:footnote w:type="continuationSeparator" w:id="0">
    <w:p w14:paraId="5C197AC3" w14:textId="77777777" w:rsidR="00B8798B" w:rsidRDefault="00B8798B" w:rsidP="00553E61">
      <w:pPr>
        <w:spacing w:after="0" w:line="240" w:lineRule="auto"/>
      </w:pPr>
      <w:r>
        <w:continuationSeparator/>
      </w:r>
    </w:p>
  </w:footnote>
  <w:footnote w:type="continuationNotice" w:id="1">
    <w:p w14:paraId="6183C6F6" w14:textId="77777777" w:rsidR="00B8798B" w:rsidRDefault="00B879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8D196" w14:textId="5BC91CA5" w:rsidR="00942FC4" w:rsidRPr="00942FC4" w:rsidRDefault="00942FC4" w:rsidP="00C47882">
    <w:pPr>
      <w:pStyle w:val="Title"/>
      <w:rPr>
        <w:lang w:val="en-US"/>
      </w:rPr>
    </w:pPr>
    <w:r>
      <w:rPr>
        <w:lang w:val="en-US"/>
      </w:rPr>
      <w:t>Project</w:t>
    </w:r>
    <w:r w:rsidR="00553E61">
      <w:rPr>
        <w:lang w:val="en-US"/>
      </w:rPr>
      <w:t xml:space="preserve"> 0</w:t>
    </w:r>
    <w:r w:rsidR="00271339">
      <w:rPr>
        <w:lang w:val="en-US"/>
      </w:rPr>
      <w:t>3</w:t>
    </w:r>
    <w:r w:rsidR="00553E61">
      <w:rPr>
        <w:lang w:val="en-US"/>
      </w:rPr>
      <w:t xml:space="preserve">: </w:t>
    </w:r>
    <w:r w:rsidR="00271339">
      <w:rPr>
        <w:lang w:val="en-US"/>
      </w:rPr>
      <w:t>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816E6"/>
    <w:multiLevelType w:val="hybridMultilevel"/>
    <w:tmpl w:val="58C044FC"/>
    <w:lvl w:ilvl="0" w:tplc="62E08A2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5090"/>
    <w:multiLevelType w:val="hybridMultilevel"/>
    <w:tmpl w:val="34BA2578"/>
    <w:lvl w:ilvl="0" w:tplc="EC062EF2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3EFA"/>
    <w:multiLevelType w:val="hybridMultilevel"/>
    <w:tmpl w:val="76A4ED34"/>
    <w:lvl w:ilvl="0" w:tplc="E6D06A9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77427">
    <w:abstractNumId w:val="1"/>
  </w:num>
  <w:num w:numId="2" w16cid:durableId="1017268457">
    <w:abstractNumId w:val="2"/>
  </w:num>
  <w:num w:numId="3" w16cid:durableId="211566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1"/>
    <w:rsid w:val="00000201"/>
    <w:rsid w:val="00022972"/>
    <w:rsid w:val="000263FC"/>
    <w:rsid w:val="000535A2"/>
    <w:rsid w:val="0005415D"/>
    <w:rsid w:val="0005524D"/>
    <w:rsid w:val="000578AA"/>
    <w:rsid w:val="00075DA4"/>
    <w:rsid w:val="00091D21"/>
    <w:rsid w:val="000A421D"/>
    <w:rsid w:val="000B4771"/>
    <w:rsid w:val="000B5701"/>
    <w:rsid w:val="000E2064"/>
    <w:rsid w:val="000E336A"/>
    <w:rsid w:val="000E656D"/>
    <w:rsid w:val="000E7788"/>
    <w:rsid w:val="000F22AB"/>
    <w:rsid w:val="00111778"/>
    <w:rsid w:val="00117AC7"/>
    <w:rsid w:val="00122F7B"/>
    <w:rsid w:val="00134B7C"/>
    <w:rsid w:val="0019590D"/>
    <w:rsid w:val="001C625A"/>
    <w:rsid w:val="001E0E79"/>
    <w:rsid w:val="00202974"/>
    <w:rsid w:val="00207CC5"/>
    <w:rsid w:val="00212732"/>
    <w:rsid w:val="00217EEA"/>
    <w:rsid w:val="00227935"/>
    <w:rsid w:val="00240095"/>
    <w:rsid w:val="00265A90"/>
    <w:rsid w:val="00271339"/>
    <w:rsid w:val="0027136C"/>
    <w:rsid w:val="00276077"/>
    <w:rsid w:val="00286418"/>
    <w:rsid w:val="00297229"/>
    <w:rsid w:val="002A1D75"/>
    <w:rsid w:val="002B3AD1"/>
    <w:rsid w:val="002D1272"/>
    <w:rsid w:val="002E42A7"/>
    <w:rsid w:val="002E4B8C"/>
    <w:rsid w:val="002E7E79"/>
    <w:rsid w:val="00304140"/>
    <w:rsid w:val="00306747"/>
    <w:rsid w:val="00306986"/>
    <w:rsid w:val="003238C3"/>
    <w:rsid w:val="00350727"/>
    <w:rsid w:val="00363762"/>
    <w:rsid w:val="003721CD"/>
    <w:rsid w:val="003751A8"/>
    <w:rsid w:val="003A029C"/>
    <w:rsid w:val="003A2610"/>
    <w:rsid w:val="003A7406"/>
    <w:rsid w:val="003B1497"/>
    <w:rsid w:val="003B1D74"/>
    <w:rsid w:val="003B4899"/>
    <w:rsid w:val="003C32FE"/>
    <w:rsid w:val="003C5638"/>
    <w:rsid w:val="003F1000"/>
    <w:rsid w:val="003F609E"/>
    <w:rsid w:val="00403F86"/>
    <w:rsid w:val="00411C68"/>
    <w:rsid w:val="00412ADE"/>
    <w:rsid w:val="00425DA8"/>
    <w:rsid w:val="004377D6"/>
    <w:rsid w:val="004465E3"/>
    <w:rsid w:val="004547F1"/>
    <w:rsid w:val="00461918"/>
    <w:rsid w:val="004A5C3E"/>
    <w:rsid w:val="004B3316"/>
    <w:rsid w:val="004B69D3"/>
    <w:rsid w:val="004C2C82"/>
    <w:rsid w:val="004C654D"/>
    <w:rsid w:val="004E2AEE"/>
    <w:rsid w:val="004F2702"/>
    <w:rsid w:val="004F363F"/>
    <w:rsid w:val="0050780B"/>
    <w:rsid w:val="00516059"/>
    <w:rsid w:val="00530A4D"/>
    <w:rsid w:val="005437A3"/>
    <w:rsid w:val="0055362F"/>
    <w:rsid w:val="00553E61"/>
    <w:rsid w:val="00554D0F"/>
    <w:rsid w:val="00572845"/>
    <w:rsid w:val="005837B0"/>
    <w:rsid w:val="005A13FA"/>
    <w:rsid w:val="005A3C09"/>
    <w:rsid w:val="005B3D08"/>
    <w:rsid w:val="005C21ED"/>
    <w:rsid w:val="005C7AB8"/>
    <w:rsid w:val="005E7BDF"/>
    <w:rsid w:val="005F0835"/>
    <w:rsid w:val="005F340A"/>
    <w:rsid w:val="00605FE0"/>
    <w:rsid w:val="0062254A"/>
    <w:rsid w:val="00626027"/>
    <w:rsid w:val="0063379B"/>
    <w:rsid w:val="00637599"/>
    <w:rsid w:val="006414AD"/>
    <w:rsid w:val="0065103C"/>
    <w:rsid w:val="00676FAF"/>
    <w:rsid w:val="006938E0"/>
    <w:rsid w:val="006B2A52"/>
    <w:rsid w:val="006F34B2"/>
    <w:rsid w:val="006F6D96"/>
    <w:rsid w:val="007112D6"/>
    <w:rsid w:val="00722576"/>
    <w:rsid w:val="00723731"/>
    <w:rsid w:val="00747C11"/>
    <w:rsid w:val="00767DB3"/>
    <w:rsid w:val="00790926"/>
    <w:rsid w:val="007B48F2"/>
    <w:rsid w:val="007C08A8"/>
    <w:rsid w:val="007C0B8D"/>
    <w:rsid w:val="007C5002"/>
    <w:rsid w:val="007D2297"/>
    <w:rsid w:val="007E093A"/>
    <w:rsid w:val="0081409B"/>
    <w:rsid w:val="00814A30"/>
    <w:rsid w:val="00817F32"/>
    <w:rsid w:val="008651E8"/>
    <w:rsid w:val="008A466E"/>
    <w:rsid w:val="008D5B81"/>
    <w:rsid w:val="008E403E"/>
    <w:rsid w:val="008E5EE9"/>
    <w:rsid w:val="008F1596"/>
    <w:rsid w:val="009018EE"/>
    <w:rsid w:val="00920786"/>
    <w:rsid w:val="00926610"/>
    <w:rsid w:val="00942FC4"/>
    <w:rsid w:val="009466F5"/>
    <w:rsid w:val="00965F7A"/>
    <w:rsid w:val="00970650"/>
    <w:rsid w:val="00986363"/>
    <w:rsid w:val="00993580"/>
    <w:rsid w:val="009A514F"/>
    <w:rsid w:val="009B6CD7"/>
    <w:rsid w:val="009E0FD6"/>
    <w:rsid w:val="009F1048"/>
    <w:rsid w:val="00A01430"/>
    <w:rsid w:val="00A029D7"/>
    <w:rsid w:val="00A10983"/>
    <w:rsid w:val="00A26AD6"/>
    <w:rsid w:val="00A3458F"/>
    <w:rsid w:val="00A457FD"/>
    <w:rsid w:val="00A51F5D"/>
    <w:rsid w:val="00A701CC"/>
    <w:rsid w:val="00A75BF3"/>
    <w:rsid w:val="00A76CE0"/>
    <w:rsid w:val="00A8616E"/>
    <w:rsid w:val="00A93E50"/>
    <w:rsid w:val="00AA2FCB"/>
    <w:rsid w:val="00AD2FE7"/>
    <w:rsid w:val="00AE5622"/>
    <w:rsid w:val="00AF242B"/>
    <w:rsid w:val="00B07C0D"/>
    <w:rsid w:val="00B21173"/>
    <w:rsid w:val="00B26310"/>
    <w:rsid w:val="00B30EC4"/>
    <w:rsid w:val="00B3346F"/>
    <w:rsid w:val="00B35848"/>
    <w:rsid w:val="00B40787"/>
    <w:rsid w:val="00B603AA"/>
    <w:rsid w:val="00B676F7"/>
    <w:rsid w:val="00B8798B"/>
    <w:rsid w:val="00B94F65"/>
    <w:rsid w:val="00B952B2"/>
    <w:rsid w:val="00BB3484"/>
    <w:rsid w:val="00BD62D4"/>
    <w:rsid w:val="00BF7699"/>
    <w:rsid w:val="00BF7ED1"/>
    <w:rsid w:val="00C00EE5"/>
    <w:rsid w:val="00C142FF"/>
    <w:rsid w:val="00C17085"/>
    <w:rsid w:val="00C17CF4"/>
    <w:rsid w:val="00C3661E"/>
    <w:rsid w:val="00C42D21"/>
    <w:rsid w:val="00C4565C"/>
    <w:rsid w:val="00C47882"/>
    <w:rsid w:val="00C83253"/>
    <w:rsid w:val="00CA4889"/>
    <w:rsid w:val="00CE37A1"/>
    <w:rsid w:val="00CF60A4"/>
    <w:rsid w:val="00D00D5E"/>
    <w:rsid w:val="00D238A8"/>
    <w:rsid w:val="00D3630D"/>
    <w:rsid w:val="00D40D03"/>
    <w:rsid w:val="00D429FF"/>
    <w:rsid w:val="00D628B4"/>
    <w:rsid w:val="00D80E21"/>
    <w:rsid w:val="00DA376C"/>
    <w:rsid w:val="00DC1A0F"/>
    <w:rsid w:val="00DD605C"/>
    <w:rsid w:val="00E55ED3"/>
    <w:rsid w:val="00E6026C"/>
    <w:rsid w:val="00E8139F"/>
    <w:rsid w:val="00E84C12"/>
    <w:rsid w:val="00EA2F0E"/>
    <w:rsid w:val="00EB28B6"/>
    <w:rsid w:val="00EB7293"/>
    <w:rsid w:val="00EC6C33"/>
    <w:rsid w:val="00EF122B"/>
    <w:rsid w:val="00F06177"/>
    <w:rsid w:val="00F10B65"/>
    <w:rsid w:val="00F12CDA"/>
    <w:rsid w:val="00F173E7"/>
    <w:rsid w:val="00F53B9F"/>
    <w:rsid w:val="00F549B1"/>
    <w:rsid w:val="00F63617"/>
    <w:rsid w:val="00F77A11"/>
    <w:rsid w:val="00F8664A"/>
    <w:rsid w:val="00FB2678"/>
    <w:rsid w:val="00FB3031"/>
    <w:rsid w:val="00FB57BE"/>
    <w:rsid w:val="00FC729C"/>
    <w:rsid w:val="00FE74E4"/>
    <w:rsid w:val="00FF765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99A9D"/>
  <w15:chartTrackingRefBased/>
  <w15:docId w15:val="{D3255324-6655-431F-83E8-637EB020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61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031"/>
    <w:pPr>
      <w:keepNext/>
      <w:keepLines/>
      <w:spacing w:before="60" w:after="40" w:line="240" w:lineRule="auto"/>
      <w:outlineLvl w:val="0"/>
    </w:pPr>
    <w:rPr>
      <w:rFonts w:ascii="Arial Black" w:eastAsiaTheme="majorEastAsia" w:hAnsi="Arial Black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031"/>
    <w:pPr>
      <w:keepNext/>
      <w:keepLines/>
      <w:spacing w:before="160" w:after="80"/>
      <w:outlineLvl w:val="1"/>
    </w:pPr>
    <w:rPr>
      <w:rFonts w:ascii="Arial" w:eastAsiaTheme="majorEastAsia" w:hAnsi="Arial" w:cstheme="majorBidi"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747"/>
    <w:pPr>
      <w:keepNext/>
      <w:keepLines/>
      <w:spacing w:after="0"/>
      <w:outlineLvl w:val="2"/>
    </w:pPr>
    <w:rPr>
      <w:rFonts w:ascii="Consolas" w:eastAsiaTheme="majorEastAsia" w:hAnsi="Consolas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31"/>
    <w:rPr>
      <w:rFonts w:ascii="Arial Black" w:eastAsiaTheme="majorEastAsia" w:hAnsi="Arial Black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031"/>
    <w:rPr>
      <w:rFonts w:ascii="Arial" w:eastAsiaTheme="majorEastAsia" w:hAnsi="Arial" w:cstheme="majorBidi"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747"/>
    <w:rPr>
      <w:rFonts w:ascii="Consolas" w:eastAsiaTheme="majorEastAsia" w:hAnsi="Consolas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82"/>
    <w:pPr>
      <w:pBdr>
        <w:bottom w:val="single" w:sz="4" w:space="1" w:color="auto"/>
      </w:pBdr>
      <w:spacing w:after="80" w:line="240" w:lineRule="auto"/>
      <w:contextualSpacing/>
    </w:pPr>
    <w:rPr>
      <w:rFonts w:ascii="Tisa Offc Serif Pro Thin" w:eastAsiaTheme="majorEastAsia" w:hAnsi="Tisa Offc Serif Pro Thi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82"/>
    <w:rPr>
      <w:rFonts w:ascii="Tisa Offc Serif Pro Thin" w:eastAsiaTheme="majorEastAsia" w:hAnsi="Tisa Offc Serif Pro Thi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61"/>
    <w:pPr>
      <w:numPr>
        <w:ilvl w:val="1"/>
      </w:numPr>
    </w:pPr>
    <w:rPr>
      <w:rFonts w:ascii="Tisa Offc Serif Pro Thin" w:eastAsiaTheme="majorEastAsia" w:hAnsi="Tisa Offc Serif Pro Thin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61"/>
    <w:rPr>
      <w:rFonts w:ascii="Tisa Offc Serif Pro Thin" w:eastAsiaTheme="majorEastAsia" w:hAnsi="Tisa Offc Serif Pro Thi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6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549B1"/>
    <w:pPr>
      <w:numPr>
        <w:numId w:val="2"/>
      </w:numPr>
      <w:spacing w:after="40" w:line="288" w:lineRule="auto"/>
      <w:contextualSpacing/>
      <w:jc w:val="both"/>
    </w:pPr>
  </w:style>
  <w:style w:type="character" w:styleId="IntenseEmphasis">
    <w:name w:val="Intense Emphasis"/>
    <w:basedOn w:val="DefaultParagraphFont"/>
    <w:uiPriority w:val="21"/>
    <w:qFormat/>
    <w:rsid w:val="00553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1"/>
  </w:style>
  <w:style w:type="paragraph" w:styleId="Footer">
    <w:name w:val="footer"/>
    <w:basedOn w:val="Normal"/>
    <w:link w:val="FooterChar"/>
    <w:uiPriority w:val="99"/>
    <w:unhideWhenUsed/>
    <w:rsid w:val="0055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1"/>
  </w:style>
  <w:style w:type="paragraph" w:customStyle="1" w:styleId="ListCode">
    <w:name w:val="List Code"/>
    <w:basedOn w:val="ListParagraph"/>
    <w:link w:val="ListCodeChar"/>
    <w:qFormat/>
    <w:rsid w:val="00FB3031"/>
    <w:pPr>
      <w:ind w:left="0"/>
    </w:pPr>
    <w:rPr>
      <w:rFonts w:ascii="Consolas" w:hAnsi="Consolas"/>
      <w:b/>
      <w:sz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49B1"/>
    <w:rPr>
      <w:rFonts w:ascii="Arial Narrow" w:hAnsi="Arial Narrow"/>
    </w:rPr>
  </w:style>
  <w:style w:type="character" w:customStyle="1" w:styleId="ListCodeChar">
    <w:name w:val="List Code Char"/>
    <w:basedOn w:val="ListParagraphChar"/>
    <w:link w:val="ListCode"/>
    <w:rsid w:val="00FB3031"/>
    <w:rPr>
      <w:rFonts w:ascii="Consolas" w:hAnsi="Consolas"/>
      <w:b/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549B1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rsid w:val="00F549B1"/>
    <w:pPr>
      <w:numPr>
        <w:numId w:val="1"/>
      </w:numPr>
    </w:pPr>
  </w:style>
  <w:style w:type="character" w:customStyle="1" w:styleId="CodeChar">
    <w:name w:val="Code Char"/>
    <w:basedOn w:val="DefaultParagraphFont"/>
    <w:link w:val="Code"/>
    <w:rsid w:val="00F549B1"/>
    <w:rPr>
      <w:rFonts w:ascii="Arial Narrow" w:hAnsi="Arial Narrow"/>
    </w:rPr>
  </w:style>
  <w:style w:type="character" w:styleId="Emphasis">
    <w:name w:val="Emphasis"/>
    <w:basedOn w:val="DefaultParagraphFont"/>
    <w:uiPriority w:val="20"/>
    <w:qFormat/>
    <w:rsid w:val="00F549B1"/>
    <w:rPr>
      <w:i/>
      <w:iCs/>
    </w:rPr>
  </w:style>
  <w:style w:type="table" w:styleId="TableGrid">
    <w:name w:val="Table Grid"/>
    <w:basedOn w:val="TableNormal"/>
    <w:uiPriority w:val="39"/>
    <w:rsid w:val="0094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02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Yoga Sidi Prabawa</dc:creator>
  <cp:keywords/>
  <dc:description/>
  <cp:lastModifiedBy>Adi Yoga Sidi Prabawa</cp:lastModifiedBy>
  <cp:revision>67</cp:revision>
  <dcterms:created xsi:type="dcterms:W3CDTF">2024-03-18T13:54:00Z</dcterms:created>
  <dcterms:modified xsi:type="dcterms:W3CDTF">2024-03-22T09:23:00Z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238e198d,70babeb4,1694825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## NUS Restricted ##</vt:lpwstr>
  </property>
  <property fmtid="{D5CDD505-2E9C-101B-9397-08002B2CF9AE}" pid="5" name="MSIP_Label_3a1cbd45-6d41-45e2-b480-1999be9cf844_Enabled">
    <vt:lpwstr>true</vt:lpwstr>
  </property>
  <property fmtid="{D5CDD505-2E9C-101B-9397-08002B2CF9AE}" pid="6" name="MSIP_Label_3a1cbd45-6d41-45e2-b480-1999be9cf844_SetDate">
    <vt:lpwstr>2024-03-22T09:23:12Z</vt:lpwstr>
  </property>
  <property fmtid="{D5CDD505-2E9C-101B-9397-08002B2CF9AE}" pid="7" name="MSIP_Label_3a1cbd45-6d41-45e2-b480-1999be9cf844_Method">
    <vt:lpwstr>Standard</vt:lpwstr>
  </property>
  <property fmtid="{D5CDD505-2E9C-101B-9397-08002B2CF9AE}" pid="8" name="MSIP_Label_3a1cbd45-6d41-45e2-b480-1999be9cf844_Name">
    <vt:lpwstr>NUS Restricted</vt:lpwstr>
  </property>
  <property fmtid="{D5CDD505-2E9C-101B-9397-08002B2CF9AE}" pid="9" name="MSIP_Label_3a1cbd45-6d41-45e2-b480-1999be9cf844_SiteId">
    <vt:lpwstr>5ba5ef5e-3109-4e77-85bd-cfeb0d347e82</vt:lpwstr>
  </property>
  <property fmtid="{D5CDD505-2E9C-101B-9397-08002B2CF9AE}" pid="10" name="MSIP_Label_3a1cbd45-6d41-45e2-b480-1999be9cf844_ActionId">
    <vt:lpwstr>661fbbeb-ccfb-4152-aac5-9c57934a8da5</vt:lpwstr>
  </property>
  <property fmtid="{D5CDD505-2E9C-101B-9397-08002B2CF9AE}" pid="11" name="MSIP_Label_3a1cbd45-6d41-45e2-b480-1999be9cf844_ContentBits">
    <vt:lpwstr>2</vt:lpwstr>
  </property>
</Properties>
</file>