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581" w:rsidRPr="00020581" w:rsidRDefault="00020581" w:rsidP="00020581">
      <w:pPr>
        <w:jc w:val="center"/>
        <w:rPr>
          <w:b/>
          <w:sz w:val="28"/>
        </w:rPr>
      </w:pPr>
      <w:r w:rsidRPr="00020581">
        <w:rPr>
          <w:rFonts w:hint="eastAsia"/>
          <w:b/>
          <w:sz w:val="28"/>
        </w:rPr>
        <w:t>U</w:t>
      </w:r>
      <w:r w:rsidRPr="00020581">
        <w:rPr>
          <w:b/>
          <w:sz w:val="28"/>
        </w:rPr>
        <w:t>MAP</w:t>
      </w:r>
      <w:r w:rsidRPr="00020581">
        <w:rPr>
          <w:rFonts w:hint="eastAsia"/>
          <w:b/>
          <w:sz w:val="28"/>
        </w:rPr>
        <w:t xml:space="preserve">과 </w:t>
      </w:r>
      <w:proofErr w:type="spellStart"/>
      <w:r w:rsidRPr="00020581">
        <w:rPr>
          <w:b/>
          <w:sz w:val="28"/>
        </w:rPr>
        <w:t>PaCMAP</w:t>
      </w:r>
      <w:proofErr w:type="spellEnd"/>
    </w:p>
    <w:p w:rsidR="00020581" w:rsidRDefault="00020581" w:rsidP="00020581">
      <w:pPr>
        <w:jc w:val="right"/>
        <w:rPr>
          <w:sz w:val="22"/>
        </w:rPr>
      </w:pPr>
      <w:bookmarkStart w:id="0" w:name="_GoBack"/>
      <w:bookmarkEnd w:id="0"/>
    </w:p>
    <w:p w:rsidR="00020581" w:rsidRPr="00AB16A3" w:rsidRDefault="008D63F2" w:rsidP="003A7566">
      <w:pPr>
        <w:ind w:firstLine="800"/>
        <w:rPr>
          <w:sz w:val="22"/>
        </w:rPr>
      </w:pPr>
      <w:r w:rsidRPr="00AB16A3">
        <w:rPr>
          <w:sz w:val="22"/>
        </w:rPr>
        <w:t>UMAP</w:t>
      </w:r>
      <w:r w:rsidRPr="00AB16A3">
        <w:rPr>
          <w:rFonts w:hint="eastAsia"/>
          <w:sz w:val="22"/>
        </w:rPr>
        <w:t xml:space="preserve">과 </w:t>
      </w:r>
      <w:proofErr w:type="spellStart"/>
      <w:r w:rsidRPr="00AB16A3">
        <w:rPr>
          <w:sz w:val="22"/>
        </w:rPr>
        <w:t>PaCMPA</w:t>
      </w:r>
      <w:proofErr w:type="spellEnd"/>
      <w:r w:rsidRPr="00AB16A3">
        <w:rPr>
          <w:rFonts w:hint="eastAsia"/>
          <w:sz w:val="22"/>
        </w:rPr>
        <w:t xml:space="preserve">은 각각 데이터의 복잡한 구조를 </w:t>
      </w:r>
      <w:proofErr w:type="spellStart"/>
      <w:r w:rsidRPr="00AB16A3">
        <w:rPr>
          <w:rFonts w:hint="eastAsia"/>
          <w:sz w:val="22"/>
        </w:rPr>
        <w:t>저차원으로</w:t>
      </w:r>
      <w:proofErr w:type="spellEnd"/>
      <w:r w:rsidRPr="00AB16A3">
        <w:rPr>
          <w:rFonts w:hint="eastAsia"/>
          <w:sz w:val="22"/>
        </w:rPr>
        <w:t xml:space="preserve"> 잘 보존하는 동시에 시각화를 지원하는 알고리즘이다</w:t>
      </w:r>
      <w:r w:rsidR="00AF2F70" w:rsidRPr="00AB16A3">
        <w:rPr>
          <w:sz w:val="22"/>
        </w:rPr>
        <w:t>.</w:t>
      </w:r>
      <w:r w:rsidR="003A7566" w:rsidRPr="00AB16A3">
        <w:rPr>
          <w:rFonts w:hint="eastAsia"/>
          <w:sz w:val="22"/>
        </w:rPr>
        <w:t xml:space="preserve"> </w:t>
      </w:r>
      <w:r w:rsidR="00020581" w:rsidRPr="00AB16A3">
        <w:rPr>
          <w:rFonts w:hint="eastAsia"/>
          <w:sz w:val="22"/>
        </w:rPr>
        <w:t>U</w:t>
      </w:r>
      <w:r w:rsidR="00020581" w:rsidRPr="00AB16A3">
        <w:rPr>
          <w:sz w:val="22"/>
        </w:rPr>
        <w:t>MAP</w:t>
      </w:r>
      <w:r w:rsidR="00020581" w:rsidRPr="00AB16A3">
        <w:rPr>
          <w:rFonts w:hint="eastAsia"/>
          <w:sz w:val="22"/>
        </w:rPr>
        <w:t xml:space="preserve">은 </w:t>
      </w:r>
      <w:r w:rsidR="00020581" w:rsidRPr="00AB16A3">
        <w:rPr>
          <w:sz w:val="22"/>
        </w:rPr>
        <w:t>Uniform Manifold Approximation and Projection</w:t>
      </w:r>
      <w:r w:rsidR="00020581" w:rsidRPr="00AB16A3">
        <w:rPr>
          <w:rFonts w:hint="eastAsia"/>
          <w:sz w:val="22"/>
        </w:rPr>
        <w:t>의 약어로 데이터의 차원 축소와 시각화를 위한 비선형적 기법이다.</w:t>
      </w:r>
      <w:r w:rsidR="00020581" w:rsidRPr="00AB16A3">
        <w:rPr>
          <w:sz w:val="22"/>
        </w:rPr>
        <w:t xml:space="preserve"> </w:t>
      </w:r>
      <w:r w:rsidR="00D6515A" w:rsidRPr="00AB16A3">
        <w:rPr>
          <w:rFonts w:hint="eastAsia"/>
          <w:sz w:val="22"/>
        </w:rPr>
        <w:t xml:space="preserve">기존의 차원 축소 기법들은 데이터의 복잡한 구조를 보존하지 못하는 경우가 많았고 선형적인 </w:t>
      </w:r>
      <w:proofErr w:type="spellStart"/>
      <w:r w:rsidR="00D6515A" w:rsidRPr="00AB16A3">
        <w:rPr>
          <w:rFonts w:hint="eastAsia"/>
          <w:sz w:val="22"/>
        </w:rPr>
        <w:t>변환만을</w:t>
      </w:r>
      <w:proofErr w:type="spellEnd"/>
      <w:r w:rsidR="00D6515A" w:rsidRPr="00AB16A3">
        <w:rPr>
          <w:rFonts w:hint="eastAsia"/>
          <w:sz w:val="22"/>
        </w:rPr>
        <w:t xml:space="preserve"> 고려하여 비선형 구조를 가진 데이터의 표현에 어려움을 겪었다.</w:t>
      </w:r>
      <w:r w:rsidR="00D6515A" w:rsidRPr="00AB16A3">
        <w:rPr>
          <w:sz w:val="22"/>
        </w:rPr>
        <w:t xml:space="preserve"> </w:t>
      </w:r>
      <w:r w:rsidR="00D6515A" w:rsidRPr="00AB16A3">
        <w:rPr>
          <w:rFonts w:hint="eastAsia"/>
          <w:sz w:val="22"/>
        </w:rPr>
        <w:t xml:space="preserve">이에 따라 </w:t>
      </w:r>
      <w:r w:rsidR="00D6515A" w:rsidRPr="00AB16A3">
        <w:rPr>
          <w:sz w:val="22"/>
        </w:rPr>
        <w:t>UMAP</w:t>
      </w:r>
      <w:r w:rsidR="00D6515A" w:rsidRPr="00AB16A3">
        <w:rPr>
          <w:rFonts w:hint="eastAsia"/>
          <w:sz w:val="22"/>
        </w:rPr>
        <w:t>은 비선형구조를 잘 보존하는 차원 축소기법으로써 주목을 받았다.</w:t>
      </w:r>
      <w:r w:rsidR="00D6515A" w:rsidRPr="00AB16A3">
        <w:rPr>
          <w:sz w:val="22"/>
        </w:rPr>
        <w:t xml:space="preserve"> </w:t>
      </w:r>
      <w:r w:rsidR="00D6515A" w:rsidRPr="00AB16A3">
        <w:rPr>
          <w:rFonts w:hint="eastAsia"/>
          <w:sz w:val="22"/>
        </w:rPr>
        <w:t>또한,</w:t>
      </w:r>
      <w:r w:rsidR="00D6515A" w:rsidRPr="00AB16A3">
        <w:rPr>
          <w:sz w:val="22"/>
        </w:rPr>
        <w:t xml:space="preserve"> </w:t>
      </w:r>
      <w:r w:rsidR="00020581" w:rsidRPr="00AB16A3">
        <w:rPr>
          <w:sz w:val="22"/>
        </w:rPr>
        <w:t>UMAP</w:t>
      </w:r>
      <w:r w:rsidR="00020581" w:rsidRPr="00AB16A3">
        <w:rPr>
          <w:rFonts w:hint="eastAsia"/>
          <w:sz w:val="22"/>
        </w:rPr>
        <w:t xml:space="preserve">은 데이터의 복잡한 구조를 보존하면서 </w:t>
      </w:r>
      <w:proofErr w:type="spellStart"/>
      <w:r w:rsidR="00020581" w:rsidRPr="00AB16A3">
        <w:rPr>
          <w:rFonts w:hint="eastAsia"/>
          <w:sz w:val="22"/>
        </w:rPr>
        <w:t>저차원</w:t>
      </w:r>
      <w:proofErr w:type="spellEnd"/>
      <w:r w:rsidR="00020581" w:rsidRPr="00AB16A3">
        <w:rPr>
          <w:rFonts w:hint="eastAsia"/>
          <w:sz w:val="22"/>
        </w:rPr>
        <w:t xml:space="preserve"> 공간으로 매핑하는데 사용된다.</w:t>
      </w:r>
      <w:r w:rsidR="00020581" w:rsidRPr="00AB16A3">
        <w:rPr>
          <w:sz w:val="22"/>
        </w:rPr>
        <w:t xml:space="preserve"> UMAP</w:t>
      </w:r>
      <w:r w:rsidR="00020581" w:rsidRPr="00AB16A3">
        <w:rPr>
          <w:rFonts w:hint="eastAsia"/>
          <w:sz w:val="22"/>
        </w:rPr>
        <w:t xml:space="preserve">의 주요 아이디어는 데이터 포인트 간의 </w:t>
      </w:r>
      <w:proofErr w:type="spellStart"/>
      <w:r w:rsidR="00020581" w:rsidRPr="00AB16A3">
        <w:rPr>
          <w:rFonts w:hint="eastAsia"/>
          <w:sz w:val="22"/>
        </w:rPr>
        <w:t>유사도를</w:t>
      </w:r>
      <w:proofErr w:type="spellEnd"/>
      <w:r w:rsidR="00020581" w:rsidRPr="00AB16A3">
        <w:rPr>
          <w:rFonts w:hint="eastAsia"/>
          <w:sz w:val="22"/>
        </w:rPr>
        <w:t xml:space="preserve"> 보존하는 방식으로 </w:t>
      </w:r>
      <w:proofErr w:type="spellStart"/>
      <w:r w:rsidR="00020581" w:rsidRPr="00AB16A3">
        <w:rPr>
          <w:rFonts w:hint="eastAsia"/>
          <w:sz w:val="22"/>
        </w:rPr>
        <w:t>저차원으로</w:t>
      </w:r>
      <w:proofErr w:type="spellEnd"/>
      <w:r w:rsidR="00020581" w:rsidRPr="00AB16A3">
        <w:rPr>
          <w:rFonts w:hint="eastAsia"/>
          <w:sz w:val="22"/>
        </w:rPr>
        <w:t xml:space="preserve"> 매핑함으로써 데이터의 구조를 보다 잘 유지하는 것에 있다.</w:t>
      </w:r>
      <w:r w:rsidR="00020581" w:rsidRPr="00AB16A3">
        <w:rPr>
          <w:sz w:val="22"/>
        </w:rPr>
        <w:t xml:space="preserve"> </w:t>
      </w:r>
    </w:p>
    <w:p w:rsidR="00020581" w:rsidRPr="00AB16A3" w:rsidRDefault="00020581" w:rsidP="00020581">
      <w:pPr>
        <w:ind w:firstLine="800"/>
        <w:rPr>
          <w:sz w:val="22"/>
        </w:rPr>
      </w:pPr>
      <w:r w:rsidRPr="00AB16A3">
        <w:rPr>
          <w:sz w:val="22"/>
        </w:rPr>
        <w:t>UMAP</w:t>
      </w:r>
      <w:r w:rsidRPr="00AB16A3">
        <w:rPr>
          <w:rFonts w:hint="eastAsia"/>
          <w:sz w:val="22"/>
        </w:rPr>
        <w:t xml:space="preserve">의 작동원리 </w:t>
      </w:r>
      <w:r w:rsidRPr="00AB16A3">
        <w:rPr>
          <w:sz w:val="22"/>
        </w:rPr>
        <w:t>3</w:t>
      </w:r>
      <w:r w:rsidRPr="00AB16A3">
        <w:rPr>
          <w:rFonts w:hint="eastAsia"/>
          <w:sz w:val="22"/>
        </w:rPr>
        <w:t>가지는 다음과 같다.</w:t>
      </w:r>
      <w:r w:rsidRPr="00AB16A3">
        <w:rPr>
          <w:sz w:val="22"/>
        </w:rPr>
        <w:t xml:space="preserve"> 1) </w:t>
      </w:r>
      <w:r w:rsidRPr="00AB16A3">
        <w:rPr>
          <w:rFonts w:hint="eastAsia"/>
          <w:sz w:val="22"/>
        </w:rPr>
        <w:t>근접이웃찾기.</w:t>
      </w:r>
      <w:r w:rsidRPr="00AB16A3">
        <w:rPr>
          <w:sz w:val="22"/>
        </w:rPr>
        <w:t xml:space="preserve"> </w:t>
      </w:r>
      <w:r w:rsidRPr="00AB16A3">
        <w:rPr>
          <w:rFonts w:hint="eastAsia"/>
          <w:sz w:val="22"/>
        </w:rPr>
        <w:t>각 데이터 포인트 주변의 근접 이웃을 찾는다.</w:t>
      </w:r>
      <w:r w:rsidRPr="00AB16A3">
        <w:rPr>
          <w:sz w:val="22"/>
        </w:rPr>
        <w:t xml:space="preserve"> </w:t>
      </w:r>
      <w:r w:rsidRPr="00AB16A3">
        <w:rPr>
          <w:rFonts w:hint="eastAsia"/>
          <w:sz w:val="22"/>
        </w:rPr>
        <w:t xml:space="preserve">이는 데이터 포인트 간의 거리 또는 </w:t>
      </w:r>
      <w:proofErr w:type="spellStart"/>
      <w:r w:rsidRPr="00AB16A3">
        <w:rPr>
          <w:rFonts w:hint="eastAsia"/>
          <w:sz w:val="22"/>
        </w:rPr>
        <w:t>유사도를</w:t>
      </w:r>
      <w:proofErr w:type="spellEnd"/>
      <w:r w:rsidRPr="00AB16A3">
        <w:rPr>
          <w:rFonts w:hint="eastAsia"/>
          <w:sz w:val="22"/>
        </w:rPr>
        <w:t xml:space="preserve"> 측정하여 이루어진다.</w:t>
      </w:r>
      <w:r w:rsidRPr="00AB16A3">
        <w:rPr>
          <w:sz w:val="22"/>
        </w:rPr>
        <w:t xml:space="preserve"> 2) </w:t>
      </w:r>
      <w:r w:rsidRPr="00AB16A3">
        <w:rPr>
          <w:rFonts w:hint="eastAsia"/>
          <w:sz w:val="22"/>
        </w:rPr>
        <w:t>이웃 유사도 보존.</w:t>
      </w:r>
      <w:r w:rsidRPr="00AB16A3">
        <w:rPr>
          <w:sz w:val="22"/>
        </w:rPr>
        <w:t xml:space="preserve"> </w:t>
      </w:r>
      <w:r w:rsidRPr="00AB16A3">
        <w:rPr>
          <w:rFonts w:hint="eastAsia"/>
          <w:sz w:val="22"/>
        </w:rPr>
        <w:t xml:space="preserve">근접 이웃 간의 </w:t>
      </w:r>
      <w:proofErr w:type="spellStart"/>
      <w:r w:rsidRPr="00AB16A3">
        <w:rPr>
          <w:rFonts w:hint="eastAsia"/>
          <w:sz w:val="22"/>
        </w:rPr>
        <w:t>유사도를</w:t>
      </w:r>
      <w:proofErr w:type="spellEnd"/>
      <w:r w:rsidRPr="00AB16A3">
        <w:rPr>
          <w:rFonts w:hint="eastAsia"/>
          <w:sz w:val="22"/>
        </w:rPr>
        <w:t xml:space="preserve"> 저차원으로의 매핑과 비교하여 보존한다.</w:t>
      </w:r>
      <w:r w:rsidRPr="00AB16A3">
        <w:rPr>
          <w:sz w:val="22"/>
        </w:rPr>
        <w:t xml:space="preserve"> 3) </w:t>
      </w:r>
      <w:proofErr w:type="spellStart"/>
      <w:r w:rsidRPr="00AB16A3">
        <w:rPr>
          <w:rFonts w:hint="eastAsia"/>
          <w:sz w:val="22"/>
        </w:rPr>
        <w:t>저차원</w:t>
      </w:r>
      <w:proofErr w:type="spellEnd"/>
      <w:r w:rsidRPr="00AB16A3">
        <w:rPr>
          <w:rFonts w:hint="eastAsia"/>
          <w:sz w:val="22"/>
        </w:rPr>
        <w:t xml:space="preserve"> 매핑 학습.</w:t>
      </w:r>
      <w:r w:rsidRPr="00AB16A3">
        <w:rPr>
          <w:sz w:val="22"/>
        </w:rPr>
        <w:t xml:space="preserve"> </w:t>
      </w:r>
      <w:proofErr w:type="spellStart"/>
      <w:r w:rsidRPr="00AB16A3">
        <w:rPr>
          <w:rFonts w:hint="eastAsia"/>
          <w:sz w:val="22"/>
        </w:rPr>
        <w:t>저차원</w:t>
      </w:r>
      <w:proofErr w:type="spellEnd"/>
      <w:r w:rsidRPr="00AB16A3">
        <w:rPr>
          <w:rFonts w:hint="eastAsia"/>
          <w:sz w:val="22"/>
        </w:rPr>
        <w:t xml:space="preserve"> 공간에서 데이터 포인트 간의 </w:t>
      </w:r>
      <w:proofErr w:type="spellStart"/>
      <w:r w:rsidRPr="00AB16A3">
        <w:rPr>
          <w:rFonts w:hint="eastAsia"/>
          <w:sz w:val="22"/>
        </w:rPr>
        <w:t>유사도를</w:t>
      </w:r>
      <w:proofErr w:type="spellEnd"/>
      <w:r w:rsidRPr="00AB16A3">
        <w:rPr>
          <w:rFonts w:hint="eastAsia"/>
          <w:sz w:val="22"/>
        </w:rPr>
        <w:t xml:space="preserve"> 최대한 보존하도록 저차원으로의 매핑을 조정한다.</w:t>
      </w:r>
      <w:r w:rsidRPr="00AB16A3">
        <w:rPr>
          <w:sz w:val="22"/>
        </w:rPr>
        <w:t xml:space="preserve"> </w:t>
      </w:r>
      <w:r w:rsidRPr="00AB16A3">
        <w:rPr>
          <w:rFonts w:hint="eastAsia"/>
          <w:sz w:val="22"/>
        </w:rPr>
        <w:t>U</w:t>
      </w:r>
      <w:r w:rsidRPr="00AB16A3">
        <w:rPr>
          <w:sz w:val="22"/>
        </w:rPr>
        <w:t>MAP</w:t>
      </w:r>
      <w:r w:rsidRPr="00AB16A3">
        <w:rPr>
          <w:rFonts w:hint="eastAsia"/>
          <w:sz w:val="22"/>
        </w:rPr>
        <w:t xml:space="preserve">의 장점은 비선형 구조를 잘 보존하면서도 시각화 가능한 </w:t>
      </w:r>
      <w:proofErr w:type="spellStart"/>
      <w:r w:rsidRPr="00AB16A3">
        <w:rPr>
          <w:rFonts w:hint="eastAsia"/>
          <w:sz w:val="22"/>
        </w:rPr>
        <w:t>저차원</w:t>
      </w:r>
      <w:proofErr w:type="spellEnd"/>
      <w:r w:rsidRPr="00AB16A3">
        <w:rPr>
          <w:rFonts w:hint="eastAsia"/>
          <w:sz w:val="22"/>
        </w:rPr>
        <w:t xml:space="preserve"> 표현을 제공함에 있다.</w:t>
      </w:r>
      <w:r w:rsidRPr="00AB16A3">
        <w:rPr>
          <w:sz w:val="22"/>
        </w:rPr>
        <w:t xml:space="preserve"> </w:t>
      </w:r>
      <w:r w:rsidRPr="00AB16A3">
        <w:rPr>
          <w:rFonts w:hint="eastAsia"/>
          <w:sz w:val="22"/>
        </w:rPr>
        <w:t>또한 대용량 데이터셋에서도 적용 가능하며,</w:t>
      </w:r>
      <w:r w:rsidRPr="00AB16A3">
        <w:rPr>
          <w:sz w:val="22"/>
        </w:rPr>
        <w:t xml:space="preserve"> </w:t>
      </w:r>
      <w:r w:rsidRPr="00AB16A3">
        <w:rPr>
          <w:rFonts w:hint="eastAsia"/>
          <w:sz w:val="22"/>
        </w:rPr>
        <w:t>빠른 속도와 확장성을 보장한다.</w:t>
      </w:r>
    </w:p>
    <w:p w:rsidR="003C3F24" w:rsidRPr="00AB16A3" w:rsidRDefault="00017F73" w:rsidP="008D63F2">
      <w:pPr>
        <w:ind w:firstLine="800"/>
        <w:rPr>
          <w:rFonts w:hint="eastAsia"/>
          <w:sz w:val="22"/>
        </w:rPr>
      </w:pPr>
      <w:proofErr w:type="spellStart"/>
      <w:r w:rsidRPr="00AB16A3">
        <w:rPr>
          <w:rFonts w:hint="eastAsia"/>
          <w:sz w:val="22"/>
        </w:rPr>
        <w:t>P</w:t>
      </w:r>
      <w:r w:rsidRPr="00AB16A3">
        <w:rPr>
          <w:sz w:val="22"/>
        </w:rPr>
        <w:t>aCMAP</w:t>
      </w:r>
      <w:proofErr w:type="spellEnd"/>
      <w:r w:rsidRPr="00AB16A3">
        <w:rPr>
          <w:rFonts w:hint="eastAsia"/>
          <w:sz w:val="22"/>
        </w:rPr>
        <w:t xml:space="preserve">은 </w:t>
      </w:r>
      <w:r w:rsidRPr="00AB16A3">
        <w:rPr>
          <w:sz w:val="22"/>
        </w:rPr>
        <w:t>Parameter-free Convergence-aware Manifold Approximation and Projection</w:t>
      </w:r>
      <w:r w:rsidRPr="00AB16A3">
        <w:rPr>
          <w:rFonts w:hint="eastAsia"/>
          <w:sz w:val="22"/>
        </w:rPr>
        <w:t xml:space="preserve">의 약어로 </w:t>
      </w:r>
      <w:r w:rsidRPr="00AB16A3">
        <w:rPr>
          <w:sz w:val="22"/>
        </w:rPr>
        <w:t>UMAP</w:t>
      </w:r>
      <w:r w:rsidRPr="00AB16A3">
        <w:rPr>
          <w:rFonts w:hint="eastAsia"/>
          <w:sz w:val="22"/>
        </w:rPr>
        <w:t xml:space="preserve">과 유사한 </w:t>
      </w:r>
      <w:proofErr w:type="spellStart"/>
      <w:r w:rsidRPr="00AB16A3">
        <w:rPr>
          <w:rFonts w:hint="eastAsia"/>
          <w:sz w:val="22"/>
        </w:rPr>
        <w:t>차원축소와</w:t>
      </w:r>
      <w:proofErr w:type="spellEnd"/>
      <w:r w:rsidRPr="00AB16A3">
        <w:rPr>
          <w:rFonts w:hint="eastAsia"/>
          <w:sz w:val="22"/>
        </w:rPr>
        <w:t xml:space="preserve"> 시각화 알고리즘이다.</w:t>
      </w:r>
      <w:r w:rsidRPr="00AB16A3">
        <w:rPr>
          <w:sz w:val="22"/>
        </w:rPr>
        <w:t xml:space="preserve"> </w:t>
      </w:r>
      <w:r w:rsidRPr="00AB16A3">
        <w:rPr>
          <w:rFonts w:hint="eastAsia"/>
          <w:sz w:val="22"/>
        </w:rPr>
        <w:t xml:space="preserve">그러나 </w:t>
      </w:r>
      <w:proofErr w:type="spellStart"/>
      <w:r w:rsidRPr="00AB16A3">
        <w:rPr>
          <w:sz w:val="22"/>
        </w:rPr>
        <w:t>PaCMAP</w:t>
      </w:r>
      <w:proofErr w:type="spellEnd"/>
      <w:r w:rsidRPr="00AB16A3">
        <w:rPr>
          <w:rFonts w:hint="eastAsia"/>
          <w:sz w:val="22"/>
        </w:rPr>
        <w:t xml:space="preserve">은 </w:t>
      </w:r>
      <w:r w:rsidRPr="00AB16A3">
        <w:rPr>
          <w:sz w:val="22"/>
        </w:rPr>
        <w:t>UMAP</w:t>
      </w:r>
      <w:r w:rsidRPr="00AB16A3">
        <w:rPr>
          <w:rFonts w:hint="eastAsia"/>
          <w:sz w:val="22"/>
        </w:rPr>
        <w:t xml:space="preserve">의 </w:t>
      </w:r>
      <w:proofErr w:type="spellStart"/>
      <w:r w:rsidRPr="00AB16A3">
        <w:rPr>
          <w:rFonts w:hint="eastAsia"/>
          <w:sz w:val="22"/>
        </w:rPr>
        <w:t>하이퍼파라미터에</w:t>
      </w:r>
      <w:proofErr w:type="spellEnd"/>
      <w:r w:rsidRPr="00AB16A3">
        <w:rPr>
          <w:rFonts w:hint="eastAsia"/>
          <w:sz w:val="22"/>
        </w:rPr>
        <w:t xml:space="preserve"> 의존하지 않고도 더 빠른 수렴 속도를 </w:t>
      </w:r>
      <w:proofErr w:type="spellStart"/>
      <w:r w:rsidRPr="00AB16A3">
        <w:rPr>
          <w:rFonts w:hint="eastAsia"/>
          <w:sz w:val="22"/>
        </w:rPr>
        <w:t>제공하려는데</w:t>
      </w:r>
      <w:proofErr w:type="spellEnd"/>
      <w:r w:rsidRPr="00AB16A3">
        <w:rPr>
          <w:rFonts w:hint="eastAsia"/>
          <w:sz w:val="22"/>
        </w:rPr>
        <w:t xml:space="preserve"> 초점을 맞추었다.</w:t>
      </w:r>
      <w:r w:rsidRPr="00AB16A3">
        <w:rPr>
          <w:sz w:val="22"/>
        </w:rPr>
        <w:t xml:space="preserve"> </w:t>
      </w:r>
      <w:proofErr w:type="spellStart"/>
      <w:r w:rsidRPr="00AB16A3">
        <w:rPr>
          <w:sz w:val="22"/>
        </w:rPr>
        <w:t>PaCMAP</w:t>
      </w:r>
      <w:proofErr w:type="spellEnd"/>
      <w:r w:rsidRPr="00AB16A3">
        <w:rPr>
          <w:rFonts w:hint="eastAsia"/>
          <w:sz w:val="22"/>
        </w:rPr>
        <w:t>의 특징과 작동원리는 다음과 같다.</w:t>
      </w:r>
      <w:r w:rsidRPr="00AB16A3">
        <w:rPr>
          <w:sz w:val="22"/>
        </w:rPr>
        <w:t xml:space="preserve"> 1) </w:t>
      </w:r>
      <w:proofErr w:type="spellStart"/>
      <w:r w:rsidRPr="00AB16A3">
        <w:rPr>
          <w:rFonts w:hint="eastAsia"/>
          <w:sz w:val="22"/>
        </w:rPr>
        <w:t>파라미터</w:t>
      </w:r>
      <w:proofErr w:type="spellEnd"/>
      <w:r w:rsidRPr="00AB16A3">
        <w:rPr>
          <w:rFonts w:hint="eastAsia"/>
          <w:sz w:val="22"/>
        </w:rPr>
        <w:t xml:space="preserve"> 프리(</w:t>
      </w:r>
      <w:r w:rsidRPr="00AB16A3">
        <w:rPr>
          <w:sz w:val="22"/>
        </w:rPr>
        <w:t xml:space="preserve">Parameter-free): </w:t>
      </w:r>
      <w:proofErr w:type="spellStart"/>
      <w:r w:rsidRPr="00AB16A3">
        <w:rPr>
          <w:sz w:val="22"/>
        </w:rPr>
        <w:t>PaCMAP</w:t>
      </w:r>
      <w:proofErr w:type="spellEnd"/>
      <w:r w:rsidRPr="00AB16A3">
        <w:rPr>
          <w:rFonts w:hint="eastAsia"/>
          <w:sz w:val="22"/>
        </w:rPr>
        <w:t xml:space="preserve">은 </w:t>
      </w:r>
      <w:proofErr w:type="spellStart"/>
      <w:r w:rsidRPr="00AB16A3">
        <w:rPr>
          <w:rFonts w:hint="eastAsia"/>
          <w:sz w:val="22"/>
        </w:rPr>
        <w:t>사요자가</w:t>
      </w:r>
      <w:proofErr w:type="spellEnd"/>
      <w:r w:rsidRPr="00AB16A3">
        <w:rPr>
          <w:rFonts w:hint="eastAsia"/>
          <w:sz w:val="22"/>
        </w:rPr>
        <w:t xml:space="preserve"> 조정</w:t>
      </w:r>
      <w:r w:rsidR="003C3F24" w:rsidRPr="00AB16A3">
        <w:rPr>
          <w:rFonts w:hint="eastAsia"/>
          <w:sz w:val="22"/>
        </w:rPr>
        <w:t xml:space="preserve">해야 하는 </w:t>
      </w:r>
      <w:proofErr w:type="spellStart"/>
      <w:r w:rsidR="003C3F24" w:rsidRPr="00AB16A3">
        <w:rPr>
          <w:rFonts w:hint="eastAsia"/>
          <w:sz w:val="22"/>
        </w:rPr>
        <w:t>하이퍼파라미터</w:t>
      </w:r>
      <w:proofErr w:type="spellEnd"/>
      <w:r w:rsidR="003C3F24" w:rsidRPr="00AB16A3">
        <w:rPr>
          <w:rFonts w:hint="eastAsia"/>
          <w:sz w:val="22"/>
        </w:rPr>
        <w:t xml:space="preserve"> 없이도 최적의 결과를 얻을 수 있도록 설계되었다.</w:t>
      </w:r>
      <w:r w:rsidR="003C3F24" w:rsidRPr="00AB16A3">
        <w:rPr>
          <w:sz w:val="22"/>
        </w:rPr>
        <w:t xml:space="preserve"> 2) </w:t>
      </w:r>
      <w:r w:rsidR="003C3F24" w:rsidRPr="00AB16A3">
        <w:rPr>
          <w:rFonts w:hint="eastAsia"/>
          <w:sz w:val="22"/>
        </w:rPr>
        <w:t>수렴 속도 향상:</w:t>
      </w:r>
      <w:r w:rsidR="003C3F24" w:rsidRPr="00AB16A3">
        <w:rPr>
          <w:sz w:val="22"/>
        </w:rPr>
        <w:t xml:space="preserve"> </w:t>
      </w:r>
      <w:proofErr w:type="spellStart"/>
      <w:r w:rsidR="003C3F24" w:rsidRPr="00AB16A3">
        <w:rPr>
          <w:sz w:val="22"/>
        </w:rPr>
        <w:t>PaCMAP</w:t>
      </w:r>
      <w:proofErr w:type="spellEnd"/>
      <w:r w:rsidR="003C3F24" w:rsidRPr="00AB16A3">
        <w:rPr>
          <w:rFonts w:hint="eastAsia"/>
          <w:sz w:val="22"/>
        </w:rPr>
        <w:t>은 초기 매핑에서 데이터 포인트 간의 거리와 근접 이웃을 활용하여 더 빠른 수렴을 도모한다.</w:t>
      </w:r>
      <w:r w:rsidR="003C3F24" w:rsidRPr="00AB16A3">
        <w:rPr>
          <w:sz w:val="22"/>
        </w:rPr>
        <w:t xml:space="preserve"> 3) </w:t>
      </w:r>
      <w:r w:rsidR="003C3F24" w:rsidRPr="00AB16A3">
        <w:rPr>
          <w:rFonts w:hint="eastAsia"/>
          <w:sz w:val="22"/>
        </w:rPr>
        <w:t>확장성:</w:t>
      </w:r>
      <w:r w:rsidR="003C3F24" w:rsidRPr="00AB16A3">
        <w:rPr>
          <w:sz w:val="22"/>
        </w:rPr>
        <w:t xml:space="preserve"> </w:t>
      </w:r>
      <w:r w:rsidR="003C3F24" w:rsidRPr="00AB16A3">
        <w:rPr>
          <w:rFonts w:hint="eastAsia"/>
          <w:sz w:val="22"/>
        </w:rPr>
        <w:t>대량의 데이터에 대해서도 빠른 처리 속도와 우수한 품질을 제공한다.</w:t>
      </w:r>
      <w:r w:rsidR="003C3F24" w:rsidRPr="00AB16A3">
        <w:rPr>
          <w:sz w:val="22"/>
        </w:rPr>
        <w:t xml:space="preserve"> </w:t>
      </w:r>
      <w:r w:rsidR="00877F79" w:rsidRPr="00AB16A3">
        <w:rPr>
          <w:rFonts w:hint="eastAsia"/>
          <w:sz w:val="22"/>
        </w:rPr>
        <w:t xml:space="preserve">그러나 </w:t>
      </w:r>
      <w:proofErr w:type="spellStart"/>
      <w:r w:rsidR="00877F79" w:rsidRPr="00AB16A3">
        <w:rPr>
          <w:sz w:val="22"/>
        </w:rPr>
        <w:t>PcMAP</w:t>
      </w:r>
      <w:proofErr w:type="spellEnd"/>
      <w:r w:rsidR="00877F79" w:rsidRPr="00AB16A3">
        <w:rPr>
          <w:rFonts w:hint="eastAsia"/>
          <w:sz w:val="22"/>
        </w:rPr>
        <w:t>도 몇 가지 한계점을 가지고 있다.</w:t>
      </w:r>
      <w:r w:rsidR="00877F79" w:rsidRPr="00AB16A3">
        <w:rPr>
          <w:sz w:val="22"/>
        </w:rPr>
        <w:t xml:space="preserve"> </w:t>
      </w:r>
      <w:r w:rsidR="00877F79" w:rsidRPr="00AB16A3">
        <w:rPr>
          <w:rFonts w:hint="eastAsia"/>
          <w:sz w:val="22"/>
        </w:rPr>
        <w:t xml:space="preserve">그 한계는 </w:t>
      </w:r>
      <w:r w:rsidR="00877F79" w:rsidRPr="00AB16A3">
        <w:rPr>
          <w:sz w:val="22"/>
        </w:rPr>
        <w:t>5</w:t>
      </w:r>
      <w:r w:rsidR="00877F79" w:rsidRPr="00AB16A3">
        <w:rPr>
          <w:rFonts w:hint="eastAsia"/>
          <w:sz w:val="22"/>
        </w:rPr>
        <w:t>가지로 축약할 수 있다.</w:t>
      </w:r>
      <w:r w:rsidR="00877F79" w:rsidRPr="00AB16A3">
        <w:rPr>
          <w:sz w:val="22"/>
        </w:rPr>
        <w:t xml:space="preserve"> 1) </w:t>
      </w:r>
      <w:r w:rsidR="00877F79" w:rsidRPr="00AB16A3">
        <w:rPr>
          <w:rFonts w:hint="eastAsia"/>
          <w:sz w:val="22"/>
        </w:rPr>
        <w:t>샘플 수와 데이터의 차원에 민감한 영향,</w:t>
      </w:r>
      <w:r w:rsidR="00877F79" w:rsidRPr="00AB16A3">
        <w:rPr>
          <w:sz w:val="22"/>
        </w:rPr>
        <w:t xml:space="preserve"> 2) </w:t>
      </w:r>
      <w:r w:rsidR="00877F79" w:rsidRPr="00AB16A3">
        <w:rPr>
          <w:rFonts w:hint="eastAsia"/>
          <w:sz w:val="22"/>
        </w:rPr>
        <w:t>최적화 과정의 복잡성</w:t>
      </w:r>
      <w:r w:rsidR="00877F79" w:rsidRPr="00AB16A3">
        <w:rPr>
          <w:sz w:val="22"/>
        </w:rPr>
        <w:t xml:space="preserve">, 3) </w:t>
      </w:r>
      <w:r w:rsidR="00725DEA" w:rsidRPr="00AB16A3">
        <w:rPr>
          <w:rFonts w:hint="eastAsia"/>
          <w:sz w:val="22"/>
        </w:rPr>
        <w:t>데이터 구조의 복잡성 처리의 한계,</w:t>
      </w:r>
      <w:r w:rsidR="00725DEA" w:rsidRPr="00AB16A3">
        <w:rPr>
          <w:sz w:val="22"/>
        </w:rPr>
        <w:t xml:space="preserve"> 4) </w:t>
      </w:r>
      <w:r w:rsidR="00725DEA" w:rsidRPr="00AB16A3">
        <w:rPr>
          <w:rFonts w:hint="eastAsia"/>
          <w:sz w:val="22"/>
        </w:rPr>
        <w:t xml:space="preserve">제약된 </w:t>
      </w:r>
      <w:proofErr w:type="spellStart"/>
      <w:r w:rsidR="00725DEA" w:rsidRPr="00AB16A3">
        <w:rPr>
          <w:rFonts w:hint="eastAsia"/>
          <w:sz w:val="22"/>
        </w:rPr>
        <w:t>하이퍼파라미터</w:t>
      </w:r>
      <w:proofErr w:type="spellEnd"/>
      <w:r w:rsidR="00725DEA" w:rsidRPr="00AB16A3">
        <w:rPr>
          <w:rFonts w:hint="eastAsia"/>
          <w:sz w:val="22"/>
        </w:rPr>
        <w:t xml:space="preserve"> 없이 모든 경우에 부적합,</w:t>
      </w:r>
      <w:r w:rsidR="00725DEA" w:rsidRPr="00AB16A3">
        <w:rPr>
          <w:sz w:val="22"/>
        </w:rPr>
        <w:t xml:space="preserve"> 5) </w:t>
      </w:r>
      <w:r w:rsidR="00725DEA" w:rsidRPr="00AB16A3">
        <w:rPr>
          <w:rFonts w:hint="eastAsia"/>
          <w:sz w:val="22"/>
        </w:rPr>
        <w:t>데이터 노이즈에 민감.</w:t>
      </w:r>
      <w:r w:rsidR="00725DEA" w:rsidRPr="00AB16A3">
        <w:rPr>
          <w:sz w:val="22"/>
        </w:rPr>
        <w:t xml:space="preserve"> </w:t>
      </w:r>
      <w:r w:rsidR="00725DEA" w:rsidRPr="00AB16A3">
        <w:rPr>
          <w:rFonts w:hint="eastAsia"/>
          <w:sz w:val="22"/>
        </w:rPr>
        <w:t>즉,</w:t>
      </w:r>
      <w:r w:rsidR="00725DEA" w:rsidRPr="00AB16A3">
        <w:rPr>
          <w:sz w:val="22"/>
        </w:rPr>
        <w:t xml:space="preserve"> </w:t>
      </w:r>
      <w:proofErr w:type="spellStart"/>
      <w:r w:rsidR="00725DEA" w:rsidRPr="00AB16A3">
        <w:rPr>
          <w:rFonts w:hint="eastAsia"/>
          <w:sz w:val="22"/>
        </w:rPr>
        <w:t>P</w:t>
      </w:r>
      <w:r w:rsidR="00725DEA" w:rsidRPr="00AB16A3">
        <w:rPr>
          <w:sz w:val="22"/>
        </w:rPr>
        <w:t>aCMAP</w:t>
      </w:r>
      <w:proofErr w:type="spellEnd"/>
      <w:r w:rsidR="00725DEA" w:rsidRPr="00AB16A3">
        <w:rPr>
          <w:rFonts w:hint="eastAsia"/>
          <w:sz w:val="22"/>
        </w:rPr>
        <w:t>은 빠른 수렴 속도와 비선형 구조를 잘 보존하지만</w:t>
      </w:r>
      <w:r w:rsidR="00725DEA" w:rsidRPr="00AB16A3">
        <w:rPr>
          <w:sz w:val="22"/>
        </w:rPr>
        <w:t xml:space="preserve">, </w:t>
      </w:r>
      <w:r w:rsidR="00725DEA" w:rsidRPr="00AB16A3">
        <w:rPr>
          <w:rFonts w:hint="eastAsia"/>
          <w:sz w:val="22"/>
        </w:rPr>
        <w:t xml:space="preserve">이 역시도 모든 상황에서 완벽한 결과를 제공하는 것이 아니므로 </w:t>
      </w:r>
      <w:proofErr w:type="spellStart"/>
      <w:r w:rsidR="00725DEA" w:rsidRPr="00AB16A3">
        <w:rPr>
          <w:rFonts w:hint="eastAsia"/>
          <w:sz w:val="22"/>
        </w:rPr>
        <w:t>데이터셋의</w:t>
      </w:r>
      <w:proofErr w:type="spellEnd"/>
      <w:r w:rsidR="00725DEA" w:rsidRPr="00AB16A3">
        <w:rPr>
          <w:rFonts w:hint="eastAsia"/>
          <w:sz w:val="22"/>
        </w:rPr>
        <w:t xml:space="preserve"> 특성과 사용자의 요구에 따라 적절하게 활용되어야 한다.</w:t>
      </w:r>
      <w:r w:rsidR="00725DEA" w:rsidRPr="00AB16A3">
        <w:rPr>
          <w:sz w:val="22"/>
        </w:rPr>
        <w:t xml:space="preserve"> </w:t>
      </w:r>
    </w:p>
    <w:sectPr w:rsidR="003C3F24" w:rsidRPr="00AB16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63"/>
    <w:rsid w:val="00017F73"/>
    <w:rsid w:val="00020581"/>
    <w:rsid w:val="003A7566"/>
    <w:rsid w:val="003C3F24"/>
    <w:rsid w:val="0063410B"/>
    <w:rsid w:val="00725DEA"/>
    <w:rsid w:val="00877F79"/>
    <w:rsid w:val="008D63F2"/>
    <w:rsid w:val="00AB16A3"/>
    <w:rsid w:val="00AF2F70"/>
    <w:rsid w:val="00C801E2"/>
    <w:rsid w:val="00D55905"/>
    <w:rsid w:val="00D6515A"/>
    <w:rsid w:val="00E900AB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09A7"/>
  <w15:chartTrackingRefBased/>
  <w15:docId w15:val="{26906829-9C54-4CB1-A648-9C0ACC9F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</dc:creator>
  <cp:keywords/>
  <dc:description/>
  <cp:lastModifiedBy>KSN</cp:lastModifiedBy>
  <cp:revision>14</cp:revision>
  <dcterms:created xsi:type="dcterms:W3CDTF">2023-08-15T08:28:00Z</dcterms:created>
  <dcterms:modified xsi:type="dcterms:W3CDTF">2023-08-15T08:46:00Z</dcterms:modified>
</cp:coreProperties>
</file>