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9주차 계획 내용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2~2025-05-18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 상단 앱 이름, 상단 배너, 상품 리스트, 구매하기 버튼) 코드 개발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0주차 계획 내용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9~2025-05-25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과 ‘flutter run -d chrome’ 명령어를 쳤을 때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실행 결과가 뜨지 않는 오류 수정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11주차 계획 내용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26~2025-06-01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‘flutter run -d chrome’ 명령어를 쳤을 때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여전히 오류 뜨는 부분 수정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