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BONE 스마트팜 대시보드 제작 과정</w:t>
      </w:r>
    </w:p>
    <w:p>
      <w:r>
        <w:rPr>
          <w:b/>
          <w:color w:val="1769E0"/>
          <w:sz w:val="30"/>
        </w:rPr>
        <w:t>첨부자료용 4단계 개발 기록과 사진 구성 안내</w:t>
      </w:r>
    </w:p>
    <w:p>
      <w:r>
        <w:t>본 자료는 브로콜리 재배 데이터를 단순히 표시하는 화면에서 출발해, RS485 실측 수집·SQLite 저장·환경 시각화·AI 분석·사람 승인 제어·PDF 보고서까지 하나의 운영 시스템으로 통합한 과정을 네 단계로 설명한다. 각 단계는 문제 정의, 구현, 검증 자료가 연결되도록 구성했으며 심사위원이 실제 작동 근거를 빠르게 확인할 수 있는 사진 구도를 함께 제시한다.</w:t>
      </w:r>
    </w:p>
    <w:p>
      <w:pPr>
        <w:pStyle w:val="Heading1"/>
      </w:pPr>
      <w:r>
        <w:t>4단계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질문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구현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증거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1 설계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무엇을 안전하게 통합할 것인가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장비 역할·데이터 흐름·승인 구조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시스템 구조도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2 수집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실측값을 안정적으로 받을 수 있는가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RS485 Modbus·Pico·SQLite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국번·속도·현재값 콘솔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3 시각화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운영자가 데이터를 이해할 수 있는가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통합 현황·그래프·점수·Excel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대시보드와 환경분석 화면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4 운영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판단과 조치를 기록까지 연결했는가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AI·텔레그램 승인·안전검사·PDF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승인 메시지와 보고서 보관함</w:t>
            </w:r>
          </w:p>
        </w:tc>
      </w:tr>
    </w:tbl>
    <w:p>
      <w:pPr>
        <w:pStyle w:val="Heading1"/>
      </w:pPr>
      <w:r>
        <w:t>현재 확인된 운영 규모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AF2FF"/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</w:tcPr>
          <w:p>
            <w:pPr>
              <w:jc w:val="center"/>
            </w:pPr>
            <w:r>
              <w:rPr>
                <w:b/>
                <w:color w:val="173F6B"/>
                <w:sz w:val="32"/>
              </w:rPr>
              <w:t>340,124건</w:t>
            </w:r>
          </w:p>
        </w:tc>
        <w:tc>
          <w:tcPr>
            <w:tcW w:type="dxa" w:w="2541"/>
            <w:shd w:fill="EAF2FF"/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</w:tcPr>
          <w:p>
            <w:pPr>
              <w:jc w:val="center"/>
            </w:pPr>
            <w:r>
              <w:rPr>
                <w:b/>
                <w:color w:val="173F6B"/>
                <w:sz w:val="32"/>
              </w:rPr>
              <w:t>128건</w:t>
            </w:r>
          </w:p>
        </w:tc>
        <w:tc>
          <w:tcPr>
            <w:tcW w:type="dxa" w:w="2541"/>
            <w:shd w:fill="EAF2FF"/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</w:tcPr>
          <w:p>
            <w:pPr>
              <w:jc w:val="center"/>
            </w:pPr>
            <w:r>
              <w:rPr>
                <w:b/>
                <w:color w:val="173F6B"/>
                <w:sz w:val="32"/>
              </w:rPr>
              <w:t>33건</w:t>
            </w:r>
          </w:p>
        </w:tc>
        <w:tc>
          <w:tcPr>
            <w:tcW w:type="dxa" w:w="2541"/>
            <w:shd w:fill="EAF2FF"/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</w:tcPr>
          <w:p>
            <w:pPr>
              <w:jc w:val="center"/>
            </w:pPr>
            <w:r>
              <w:rPr>
                <w:b/>
                <w:color w:val="173F6B"/>
                <w:sz w:val="32"/>
              </w:rPr>
              <w:t>28건</w:t>
            </w:r>
          </w:p>
        </w:tc>
      </w:tr>
      <w:tr>
        <w:tc>
          <w:tcPr>
            <w:tcW w:type="dxa" w:w="2541"/>
            <w:shd w:fill="FFFFFF"/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</w:tcPr>
          <w:p>
            <w:pPr>
              <w:jc w:val="center"/>
            </w:pPr>
            <w:r>
              <w:rPr>
                <w:sz w:val="18"/>
              </w:rPr>
              <w:t>센서 기록</w:t>
            </w:r>
          </w:p>
        </w:tc>
        <w:tc>
          <w:tcPr>
            <w:tcW w:type="dxa" w:w="2541"/>
            <w:shd w:fill="FFFFFF"/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</w:tcPr>
          <w:p>
            <w:pPr>
              <w:jc w:val="center"/>
            </w:pPr>
            <w:r>
              <w:rPr>
                <w:sz w:val="18"/>
              </w:rPr>
              <w:t>성공 촬영</w:t>
            </w:r>
          </w:p>
        </w:tc>
        <w:tc>
          <w:tcPr>
            <w:tcW w:type="dxa" w:w="2541"/>
            <w:shd w:fill="FFFFFF"/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</w:tcPr>
          <w:p>
            <w:pPr>
              <w:jc w:val="center"/>
            </w:pPr>
            <w:r>
              <w:rPr>
                <w:sz w:val="18"/>
              </w:rPr>
              <w:t>AI 분석</w:t>
            </w:r>
          </w:p>
        </w:tc>
        <w:tc>
          <w:tcPr>
            <w:tcW w:type="dxa" w:w="2541"/>
            <w:shd w:fill="FFFFFF"/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</w:tcPr>
          <w:p>
            <w:pPr>
              <w:jc w:val="center"/>
            </w:pPr>
            <w:r>
              <w:rPr>
                <w:sz w:val="18"/>
              </w:rPr>
              <w:t>보고서</w:t>
            </w:r>
          </w:p>
        </w:tc>
      </w:tr>
    </w:tbl>
    <w:p>
      <w:r>
        <w:rPr>
          <w:sz w:val="17"/>
        </w:rPr>
        <w:t>집계 기준: 2026-09-10T19:06:50+09:00 · 센서 기록 기간: 2026-08-19T18:48:17+09:00부터 2026-09-10T19:06:50+09:00까지. 수치는 제출 직전 다시 집계하면 최신 운영 성과로 갱신할 수 있다.</w:t>
      </w:r>
    </w:p>
    <w:p>
      <w:r>
        <w:br w:type="page"/>
      </w:r>
    </w:p>
    <w:p>
      <w:pPr>
        <w:spacing w:after="80"/>
      </w:pPr>
      <w:r>
        <w:rPr>
          <w:b/>
          <w:color w:val="000000"/>
          <w:sz w:val="40"/>
        </w:rPr>
        <w:t>1단계  요구사항과 안전 구조 설계</w:t>
      </w:r>
    </w:p>
    <w:p>
      <w:pPr>
        <w:spacing w:after="240"/>
      </w:pPr>
      <w:r>
        <w:rPr>
          <w:color w:val="506276"/>
          <w:sz w:val="21"/>
        </w:rPr>
        <w:t>센서·서버·사용자 화면·제어 장치의 역할을 먼저 나누고 데이터와 명령이 이동하는 경로를 설계한 단계다.</w:t>
      </w:r>
    </w:p>
    <w:p>
      <w:pPr>
        <w:pStyle w:val="Heading2"/>
      </w:pPr>
      <w:r>
        <w:t>제작 내용</w:t>
      </w:r>
    </w:p>
    <w:p>
      <w:pPr>
        <w:pStyle w:val="ListBullet"/>
        <w:spacing w:after="60"/>
      </w:pPr>
      <w:r>
        <w:t>학교 Wi Fi 인증 문제를 고려해 Pico 2 W는 USB Serial로 학교 서버 노트북과 통신하도록 역할을 분리했다.</w:t>
      </w:r>
    </w:p>
    <w:p>
      <w:pPr>
        <w:pStyle w:val="ListBullet"/>
        <w:spacing w:after="60"/>
      </w:pPr>
      <w:r>
        <w:t>실측 데이터는 센서에서 서버 방향으로 이동하고, 제어 명령은 승인과 안전검사를 거쳐 반대 방향으로 이동하도록 설계했다.</w:t>
      </w:r>
    </w:p>
    <w:p>
      <w:pPr>
        <w:pStyle w:val="ListBullet"/>
        <w:spacing w:after="60"/>
      </w:pPr>
      <w:r>
        <w:t>AI가 릴레이를 직접 작동하지 않고 AI 관찰, 고정 규칙 제안, 사람 승인, 안전검사, Pico 명령 순서를 따르도록 구성했다.</w:t>
      </w:r>
    </w:p>
    <w:p>
      <w:pPr>
        <w:pStyle w:val="ListBullet"/>
        <w:spacing w:after="60"/>
      </w:pPr>
      <w:r>
        <w:t>네트워크나 서버가 끊겨도 Pico 내부 워치독과 독립 운전 로직이 핵심 순환 기능을 유지하도록 설계했다.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6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F6F81"/>
          <w:sz w:val="17"/>
        </w:rPr>
        <w:t>그림 1  BONE 스마트팜의 센서 수집과 사람 승인 제어를 연결한 전체 시스템 구조</w:t>
      </w:r>
    </w:p>
    <w:p>
      <w:pPr>
        <w:pStyle w:val="Heading2"/>
      </w:pPr>
      <w:r>
        <w:t>권장 사진과 촬영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사진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화면에 반드시 보여야 할 내용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보고서용 캡션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전체 장치 전경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재배대, Pico 2 W, 센서, 서버 노트북이 한 프레임에 보이도록 촬영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그림 1 보조  BONE 스마트팜의 현장 장치와 학교 서버 구성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배선 구조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Pmod RS485, Pico UART, A B 통신선의 연결이 식별되도록 근접 촬영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그림 1 보조  RS485 버스와 Pico 2 W의 물리적 연결</w:t>
            </w:r>
          </w:p>
        </w:tc>
      </w:tr>
    </w:tbl>
    <w:p/>
    <w:p>
      <w:r>
        <w:br w:type="page"/>
      </w:r>
    </w:p>
    <w:p>
      <w:pPr>
        <w:spacing w:after="80"/>
      </w:pPr>
      <w:r>
        <w:rPr>
          <w:b/>
          <w:color w:val="000000"/>
          <w:sz w:val="40"/>
        </w:rPr>
        <w:t>2단계  RS485 센서 통신과 SQLite 수집 구축</w:t>
      </w:r>
    </w:p>
    <w:p>
      <w:pPr>
        <w:spacing w:after="240"/>
      </w:pPr>
      <w:r>
        <w:rPr>
          <w:color w:val="506276"/>
          <w:sz w:val="21"/>
        </w:rPr>
        <w:t>세 센서의 국번과 통신속도를 확인하고 현재값을 안정적으로 읽어 시간순으로 저장한 단계다.</w:t>
      </w:r>
    </w:p>
    <w:p>
      <w:pPr>
        <w:pStyle w:val="Heading2"/>
      </w:pPr>
      <w:r>
        <w:t>통신 설정과 검증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장치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국번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속도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 코드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수집값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SHTC3 온습도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9600bps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FC03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21.3℃ · 58.1%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KCD HP100 CO2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38400bps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FC04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531ppm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SenseCube PE350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9600bps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FC04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EC 1.411 · pH 5.9 · 23.5℃</w:t>
            </w:r>
          </w:p>
        </w:tc>
      </w:tr>
    </w:tbl>
    <w:p>
      <w:r>
        <w:t>Pico는 공유 RS485 버스에서 장치별 속도와 레지스터를 전환해 읽고, 서버는 USB Serial로 받은 JSON을 검증한 뒤 SQLite에 기록한다. 실시간 모니터는 대시보드 API만 읽으므로 COM 포트를 빼앗거나 Modbus 쓰기 명령을 보내지 않는다.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s485_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F6F81"/>
          <w:sz w:val="17"/>
        </w:rPr>
        <w:t>그림 2  RS485 국번·통신속도·기능코드와 현재값을 동시에 확인한 읽기 전용 수신 화면  2026-09-10T19:06:50+09:00</w:t>
      </w:r>
    </w:p>
    <w:p>
      <w:pPr>
        <w:pStyle w:val="Heading2"/>
      </w:pPr>
      <w:r>
        <w:t>권장 사진과 촬영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사진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화면에 반드시 보여야 할 내용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보고서용 캡션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1순위 통신 검증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콘솔에 세 장치의 국번, bps, ONLINE, 현재값이 동시에 보이게 촬영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그림 2  RS485 Modbus RTU 기반 세 센서의 실시간 통신 검증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2순위 현장 센서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SHTC3, CO2, PE350 라벨과 통신선이 보이도록 장치별 근접 촬영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그림 2 보조  온습도 CO2 EC pH 센서의 현장 설치 상태</w:t>
            </w:r>
          </w:p>
        </w:tc>
      </w:tr>
    </w:tbl>
    <w:p/>
    <w:p>
      <w:r>
        <w:br w:type="page"/>
      </w:r>
    </w:p>
    <w:p>
      <w:pPr>
        <w:spacing w:after="80"/>
      </w:pPr>
      <w:r>
        <w:rPr>
          <w:b/>
          <w:color w:val="000000"/>
          <w:sz w:val="40"/>
        </w:rPr>
        <w:t>3단계  웹 대시보드와 데이터 시각화 구현</w:t>
      </w:r>
    </w:p>
    <w:p>
      <w:pPr>
        <w:spacing w:after="240"/>
      </w:pPr>
      <w:r>
        <w:rPr>
          <w:color w:val="506276"/>
          <w:sz w:val="21"/>
        </w:rPr>
        <w:t>수집된 숫자를 운영자가 즉시 이해하고 기간별로 분석할 수 있는 화면으로 바꾼 단계다.</w:t>
      </w:r>
    </w:p>
    <w:p>
      <w:pPr>
        <w:pStyle w:val="Heading2"/>
      </w:pPr>
      <w:r>
        <w:t>통합 현황 화면</w:t>
      </w:r>
    </w:p>
    <w:p>
      <w:r>
        <w:t>FastAPI 서버와 HTML CSS JavaScript 화면을 연결해 현재 센서값, 통신상태, 관리 환경 점수, 카메라 3대, 승인 대기 제안을 한 화면에 배치했다. 점수는 현재 환경 적합도 65점, 변동 안정성 20점, 근거 품질 15점으로 분리해 계산한다.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4629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F6F81"/>
          <w:sz w:val="17"/>
        </w:rPr>
        <w:t>그림 3  BONE 통합 현황 화면  센서 실측값과 카메라 및 승인 대기 정보를 한 화면에 표시</w:t>
      </w:r>
    </w:p>
    <w:p>
      <w:pPr>
        <w:pStyle w:val="Heading2"/>
      </w:pPr>
      <w:r>
        <w:t>권장 사진과 촬영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사진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화면에 반드시 보여야 할 내용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보고서용 캡션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통합 현황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BONE 로고, Pico USB LIVE, 센서 3대 값, 관리 점수, 카메라 3대가 보이게 전체 화면 캡처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그림 3  BONE 스마트팜 통합 현황 대시보드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점수 근거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점수 산정 근거를 펼쳐 EC pH 온습도 CO2 안정성과 표본 수가 보이게 캡처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그림 3 보조  실측값과 당일 표본을 이용한 관리 환경 점수 근거</w:t>
            </w:r>
          </w:p>
        </w:tc>
      </w:tr>
    </w:tbl>
    <w:p/>
    <w:p>
      <w:r>
        <w:br w:type="page"/>
      </w:r>
    </w:p>
    <w:p>
      <w:pPr>
        <w:spacing w:after="80"/>
      </w:pPr>
      <w:r>
        <w:rPr>
          <w:b/>
          <w:color w:val="000000"/>
          <w:sz w:val="40"/>
        </w:rPr>
        <w:t>3단계  웹 대시보드와 데이터 시각화 구현</w:t>
      </w:r>
    </w:p>
    <w:p>
      <w:pPr>
        <w:spacing w:after="240"/>
      </w:pPr>
      <w:r>
        <w:rPr>
          <w:color w:val="506276"/>
          <w:sz w:val="21"/>
        </w:rPr>
        <w:t>기간별 그래프와 데이터 내보내기 기능을 보여주는 추가 증거 화면이다.</w:t>
      </w:r>
    </w:p>
    <w:p>
      <w:pPr>
        <w:pStyle w:val="Heading2"/>
      </w:pPr>
      <w:r>
        <w:t>환경 분석 화면</w:t>
      </w:r>
    </w:p>
    <w:p>
      <w:r>
        <w:t>환경 분석 탭에서는 센서 원본을 1시간 평균으로 정리해 온도, 습도, EC, pH 꺾은선 그래프로 표시한다. 1시간·6시간·24시간·7일·30일 및 사용자 지정 기간을 조회할 수 있고, 점에 커서를 올리면 측정 시각과 값이 나타난다. Excel 저장과 불러오기를 제공해 발표 자료와 추가 분석에도 활용할 수 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4629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F6F81"/>
          <w:sz w:val="17"/>
        </w:rPr>
        <w:t>그림 4  기간 선택과 1시간 평균을 적용한 온습도 EC pH 환경 분석 화면</w:t>
      </w:r>
    </w:p>
    <w:p>
      <w:r>
        <w:t>사진 촬영 팁: 그래프 위에 마우스를 올려 날짜와 시간이 표시된 말풍선을 포함하면 단순한 그림이 아니라 실제 시계열 조회 기능임을 증명할 수 있다. 그래프 편집 기능을 사용한 화면은 발표용 시안으로 명확히 구분하고, 운영 성과 근거에는 SQLite 원본 기반 그래프를 사용한다.</w:t>
      </w:r>
    </w:p>
    <w:p>
      <w:r>
        <w:br w:type="page"/>
      </w:r>
    </w:p>
    <w:p>
      <w:pPr>
        <w:spacing w:after="80"/>
      </w:pPr>
      <w:r>
        <w:rPr>
          <w:b/>
          <w:color w:val="000000"/>
          <w:sz w:val="40"/>
        </w:rPr>
        <w:t>4단계  AI 분석과 사람 승인 제어 및 보고서 통합</w:t>
      </w:r>
    </w:p>
    <w:p>
      <w:pPr>
        <w:spacing w:after="240"/>
      </w:pPr>
      <w:r>
        <w:rPr>
          <w:color w:val="506276"/>
          <w:sz w:val="21"/>
        </w:rPr>
        <w:t>관찰, 제안, 승인, 실행, 기록을 하나의 운영 흐름으로 연결한 단계다.</w:t>
      </w:r>
    </w:p>
    <w:p>
      <w:pPr>
        <w:pStyle w:val="Heading2"/>
      </w:pPr>
      <w:r>
        <w:t>통합 운영 흐름</w:t>
      </w:r>
    </w:p>
    <w:p>
      <w:pPr>
        <w:pStyle w:val="ListBullet"/>
        <w:spacing w:after="60"/>
      </w:pPr>
      <w:r>
        <w:t>카메라 3대의 사진과 RS485 센서값을 함께 사용해 생육단계와 관리 기준을 판단한다.</w:t>
      </w:r>
    </w:p>
    <w:p>
      <w:pPr>
        <w:pStyle w:val="ListBullet"/>
        <w:spacing w:after="60"/>
      </w:pPr>
      <w:r>
        <w:t>EC pH 온습도 등이 기준에서 벗어나면 규칙 엔진이 조치 제안을 만들고 텔레그램으로 사람의 승인을 요청한다.</w:t>
      </w:r>
    </w:p>
    <w:p>
      <w:pPr>
        <w:pStyle w:val="ListBullet"/>
        <w:spacing w:after="60"/>
      </w:pPr>
      <w:r>
        <w:t>승인 뒤에도 센서 신선도, 장치 잠금, 최대 작동시간을 검사한 뒤 Pico 명령을 전송한다.</w:t>
      </w:r>
    </w:p>
    <w:p>
      <w:pPr>
        <w:pStyle w:val="ListBullet"/>
        <w:spacing w:after="60"/>
      </w:pPr>
      <w:r>
        <w:t>제안, 승인자, Pico 명령, 작동 결과를 SQLite에 남기고 날짜별 PDF 보고서에 연결한다.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23660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trol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F6F81"/>
          <w:sz w:val="17"/>
        </w:rPr>
        <w:t>그림 5  AI 관찰과 규칙 제안을 사람 승인 및 안전검사와 연결한 제어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제안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액추에이터 기록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워크플로 기록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일일보고서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sz w:val="18"/>
              </w:rPr>
              <w:t>198건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sz w:val="18"/>
              </w:rPr>
              <w:t>1,331건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sz w:val="18"/>
              </w:rPr>
              <w:t>437건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sz w:val="18"/>
              </w:rPr>
              <w:t>28건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000000"/>
          <w:sz w:val="40"/>
        </w:rPr>
        <w:t>4단계  AI 분석과 사람 승인 제어 및 보고서 통합</w:t>
      </w:r>
    </w:p>
    <w:p>
      <w:pPr>
        <w:spacing w:after="240"/>
      </w:pPr>
      <w:r>
        <w:rPr>
          <w:color w:val="506276"/>
          <w:sz w:val="21"/>
        </w:rPr>
        <w:t>날짜별 보고서가 실제로 생성되어 보관되는 모습을 보여주는 증거 화면이다.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4629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_re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F6F81"/>
          <w:sz w:val="17"/>
        </w:rPr>
        <w:t>그림 6  센서 통계와 AI 관찰 및 액추에이터 감사기록을 연결한 날짜별 생육 보고서 보관함</w:t>
      </w:r>
    </w:p>
    <w:p>
      <w:pPr>
        <w:pStyle w:val="Heading2"/>
      </w:pPr>
      <w:r>
        <w:t>권장 사진과 촬영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사진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화면에 반드시 보여야 할 내용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보고서용 캡션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텔레그램 제안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현재값, 목표범위, 제안 이유, 승인과 거절 버튼이 한 화면에 보이게 캡처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그림 5 보조  센서 기준 이탈에 따라 생성된 사람 승인 요청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승인 후 결과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승인자와 작동 결과 및 재측정값이 이어지는 메시지를 캡처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그림 5 보조  사람 승인 뒤 안전검사와 PE350 재측정을 수행한 결과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PDF 보고서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첫 페이지의 날짜, 생육단계, 관리 점수, 센서 요약과 사진이 보이게 캡처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그림 6 보조  카메라와 센서 및 작동기록을 통합한 일일 생육 보고서</w:t>
            </w:r>
          </w:p>
        </w:tc>
      </w:tr>
    </w:tbl>
    <w:p/>
    <w:p>
      <w:r>
        <w:br w:type="page"/>
      </w:r>
    </w:p>
    <w:p>
      <w:pPr>
        <w:pStyle w:val="Heading1"/>
      </w:pPr>
      <w:r>
        <w:t>최종 사진 구성 체크리스트</w:t>
      </w:r>
    </w:p>
    <w:p>
      <w:r>
        <w:t>첨부자료에는 사진을 많이 넣기보다 각 단계의 구현과 검증을 대표하는 6장에서 8장을 선택하는 편이 좋다. 아래 순서대로 배치하면 문제 정의에서 실제 운영까지의 흐름이 자연스럽게 이어진다.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필수 사진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촬영 확인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173F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권장 크기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설계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전체 시스템 구조도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데이터와 명령 방향 표시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가로 전체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설계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현장 전체 장치 전경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재배대 센서 Pico 서버 포함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가로 2분의 1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수집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RS485 실시간 콘솔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국번 bps ONLINE 현재값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가로 전체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수집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센서 및 Pmod 배선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장치 라벨 A B선 Pico 식별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가로 2분의 1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시각화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통합 현황 화면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LIVE 점수 센서 카메라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가로 전체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시각화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환경분석 그래프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조회 기간 말풍선 Excel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가로 전체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운영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텔레그램 승인 전후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근거 승인자 결과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FFFFF"/>
          </w:tcPr>
          <w:p>
            <w:pPr>
              <w:spacing w:after="0"/>
            </w:pPr>
            <w:r>
              <w:rPr>
                <w:sz w:val="18"/>
              </w:rPr>
              <w:t>세로 2장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운영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PDF 보고서 보관함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날짜별 파일과 보고서 첫 장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3EE"/>
              <w:left w:val="single" w:sz="6" w:color="D9E3EE"/>
              <w:bottom w:val="single" w:sz="6" w:color="D9E3EE"/>
              <w:right w:val="single" w:sz="6" w:color="D9E3EE"/>
              <w:insideH w:val="single" w:sz="6" w:color="D9E3EE"/>
              <w:insideV w:val="single" w:sz="6" w:color="D9E3EE"/>
            </w:tcBorders>
            <w:shd w:fill="F5F8FC"/>
          </w:tcPr>
          <w:p>
            <w:pPr>
              <w:spacing w:after="0"/>
            </w:pPr>
            <w:r>
              <w:rPr>
                <w:sz w:val="18"/>
              </w:rPr>
              <w:t>가로 전체</w:t>
            </w:r>
          </w:p>
        </w:tc>
      </w:tr>
    </w:tbl>
    <w:p>
      <w:pPr>
        <w:pStyle w:val="Heading2"/>
      </w:pPr>
      <w:r>
        <w:t>촬영 전에 반드시 확인할 사항</w:t>
      </w:r>
    </w:p>
    <w:p>
      <w:pPr>
        <w:pStyle w:val="ListBullet"/>
        <w:spacing w:after="60"/>
      </w:pPr>
      <w:r>
        <w:t>카메라 OSD 날짜가 1970년으로 표시되면 NTP 또는 장치 시간을 먼저 교정한다.</w:t>
      </w:r>
    </w:p>
    <w:p>
      <w:pPr>
        <w:pStyle w:val="ListBullet"/>
        <w:spacing w:after="60"/>
      </w:pPr>
      <w:r>
        <w:t>API 키, 텔레그램 토큰, 카메라 비밀번호, 로그인 정보는 사진에 절대 노출하지 않는다.</w:t>
      </w:r>
    </w:p>
    <w:p>
      <w:pPr>
        <w:pStyle w:val="ListBullet"/>
        <w:spacing w:after="60"/>
      </w:pPr>
      <w:r>
        <w:t>센서 콘솔에는 장치명, 국번, 통신속도, ONLINE, 현재값을 동시에 보이게 한다.</w:t>
      </w:r>
    </w:p>
    <w:p>
      <w:pPr>
        <w:pStyle w:val="ListBullet"/>
        <w:spacing w:after="60"/>
      </w:pPr>
      <w:r>
        <w:t>그래프와 점수는 촬영 시각의 실제 DB 데이터를 사용하고 수동 보정이나 편집이 있으면 발표용 시안으로 구분한다.</w:t>
      </w:r>
    </w:p>
    <w:p>
      <w:pPr>
        <w:pStyle w:val="ListBullet"/>
        <w:spacing w:after="60"/>
      </w:pPr>
      <w:r>
        <w:t>사진 아래에는 무엇을 구현했고 무엇으로 검증했는지를 한 문장으로 적는다.</w:t>
      </w:r>
    </w:p>
    <w:p>
      <w:pPr>
        <w:pStyle w:val="Heading2"/>
      </w:pPr>
      <w:r>
        <w:t>본문에 바로 사용할 4단계 요약</w:t>
      </w:r>
    </w:p>
    <w:p>
      <w:pPr>
        <w:ind w:left="173" w:hanging="173"/>
      </w:pPr>
      <w:r>
        <w:t>1단계에서는 센서, Pico 2 W, 학교 서버, 외부 사용자 화면의 역할을 구분하고 AI가 직접 장치를 작동하지 않는 사람 승인형 안전 구조를 설계하였다.</w:t>
      </w:r>
    </w:p>
    <w:p>
      <w:pPr>
        <w:ind w:left="173" w:hanging="173"/>
      </w:pPr>
      <w:r>
        <w:t>2단계에서는 RS485 Modbus RTU로 SHTC3 온습도, KCD HP100 CO2, PE350 EC pH 센서의 국번과 통신속도를 확인하고 Pico USB Serial을 통해 실측값을 SQLite에 저장하였다.</w:t>
      </w:r>
    </w:p>
    <w:p>
      <w:pPr>
        <w:ind w:left="173" w:hanging="173"/>
      </w:pPr>
      <w:r>
        <w:t>3단계에서는 저장된 데이터를 현재값, 관리 환경 점수, 기간별 꺾은선 그래프, 카메라 화면으로 시각화하고 날짜 범위 조회와 Excel 입출력 기능을 구현하였다.</w:t>
      </w:r>
    </w:p>
    <w:p>
      <w:pPr>
        <w:ind w:left="173" w:hanging="173"/>
      </w:pPr>
      <w:r>
        <w:t>4단계에서는 카메라와 센서 데이터를 AI 관찰에 연결하고 규칙 기반 제안, 텔레그램 사람 승인, 안전검사, Pico 명령, 액추에이터 감사기록, 날짜별 PDF 보고서를 하나의 운영 흐름으로 통합하였다.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3808F"/>
        <w:sz w:val="16"/>
      </w:rPr>
      <w:t xml:space="preserve">BONE Dashboard Development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A6C80"/>
        <w:sz w:val="16"/>
      </w:rPr>
      <w:t>BONE  BROCCOLI ONE  스마트팜 통합운영 대시보드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맑은 고딕" w:hAnsi="맑은 고딕" w:eastAsia="맑은 고딕"/>
      <w:color w:val="2636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BONE 스마트팜 대시보드 제작 과정</dc:title>
  <dc:subject>첨부자료용 4단계 개발 기록과 사진 구성 안내</dc:subject>
  <dc:creator>BONE Broccoli One 프로젝트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