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719D" w14:textId="77777777" w:rsidR="00BD4823" w:rsidRDefault="0044247B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1615E3">
        <w:rPr>
          <w:rFonts w:hint="eastAsia"/>
        </w:rPr>
        <w:t>202</w:t>
      </w:r>
      <w:r w:rsidR="001615E3">
        <w:t>2</w:t>
      </w:r>
      <w:r w:rsidR="00CB7789">
        <w:rPr>
          <w:rFonts w:hint="eastAsia"/>
        </w:rPr>
        <w:t>.3.</w:t>
      </w:r>
      <w:r w:rsidR="00CB7789">
        <w:t>8</w:t>
      </w:r>
      <w:r w:rsidR="00B678C3">
        <w:rPr>
          <w:rFonts w:hint="eastAsia"/>
        </w:rPr>
        <w:t>随堂作业：</w:t>
      </w:r>
    </w:p>
    <w:p w14:paraId="530A4E07" w14:textId="77777777" w:rsidR="008A4109" w:rsidRDefault="008A4109" w:rsidP="008A4109">
      <w:pPr>
        <w:pStyle w:val="a3"/>
      </w:pPr>
    </w:p>
    <w:p w14:paraId="4D605303" w14:textId="77777777" w:rsidR="00E85598" w:rsidRDefault="00416C38" w:rsidP="00E85598">
      <w:pPr>
        <w:pStyle w:val="a3"/>
        <w:numPr>
          <w:ilvl w:val="0"/>
          <w:numId w:val="1"/>
        </w:numPr>
      </w:pPr>
      <w:r>
        <w:t xml:space="preserve">(1) </w:t>
      </w:r>
      <w:r w:rsidR="00E85598">
        <w:t>Construct the full analytic equations for the normalized wave function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E855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8559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85598">
        <w:t xml:space="preserve"> of harmonic oscillators.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559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5598">
        <w:t xml:space="preserve"> are done in example 2.4 in the text book*)</w:t>
      </w:r>
    </w:p>
    <w:p w14:paraId="035D6639" w14:textId="77777777" w:rsidR="00D154E7" w:rsidRPr="00D154E7" w:rsidRDefault="00AC0FCE" w:rsidP="00E8559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1273ACD" w14:textId="77777777" w:rsidR="00D154E7" w:rsidRPr="005B66F8" w:rsidRDefault="00AC0FCE" w:rsidP="005B66F8">
      <w:pPr>
        <w:pStyle w:val="a3"/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+mωx</m:t>
              </m:r>
            </m:e>
          </m:d>
        </m:oMath>
      </m:oMathPara>
    </w:p>
    <w:p w14:paraId="490796C0" w14:textId="77777777" w:rsidR="005B66F8" w:rsidRPr="00043038" w:rsidRDefault="00AC0FCE" w:rsidP="000104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+mωx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2ℏ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2x+mωx</m:t>
              </m:r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r>
            <w:rPr>
              <w:rFonts w:ascii="Cambria Math" w:hAnsi="Cambria Math"/>
            </w:rPr>
            <m:t>2mωxexp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2mω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r>
            <w:rPr>
              <w:rFonts w:ascii="Cambria Math" w:hAnsi="Cambria Math"/>
            </w:rPr>
            <m:t>xexp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32F1A24" w14:textId="77777777" w:rsidR="00043038" w:rsidRPr="000104A4" w:rsidRDefault="00043038" w:rsidP="00043038">
      <w:pPr>
        <w:pStyle w:val="a3"/>
        <w:jc w:val="right"/>
        <w:rPr>
          <w:color w:val="4472C4" w:themeColor="accent5"/>
        </w:rPr>
      </w:pPr>
      <w:r>
        <w:rPr>
          <w:rFonts w:hint="eastAsia"/>
          <w:color w:val="4472C4" w:themeColor="accent5"/>
        </w:rPr>
        <w:t>在推导过程中给</w:t>
      </w:r>
      <w:r w:rsidRPr="005B66F8">
        <w:rPr>
          <w:rFonts w:hint="eastAsia"/>
          <w:color w:val="4472C4" w:themeColor="accent5"/>
        </w:rPr>
        <w:t>出</w:t>
      </w:r>
      <m:oMath>
        <m:sSub>
          <m:sSubPr>
            <m:ctrlPr>
              <w:rPr>
                <w:rFonts w:ascii="Cambria Math" w:hAnsi="Cambria Math"/>
                <w:color w:val="4472C4" w:themeColor="accent5"/>
              </w:rPr>
            </m:ctrlPr>
          </m:sSubPr>
          <m:e>
            <m:r>
              <w:rPr>
                <w:rFonts w:ascii="Cambria Math" w:hAnsi="Cambria Math"/>
                <w:color w:val="4472C4" w:themeColor="accent5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5"/>
              </w:rPr>
              <m:t>+</m:t>
            </m:r>
          </m:sub>
        </m:sSub>
      </m:oMath>
      <w:r>
        <w:rPr>
          <w:color w:val="4472C4" w:themeColor="accent5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4472C4" w:themeColor="accent5"/>
              </w:rPr>
            </m:ctrlPr>
          </m:sSubPr>
          <m:e>
            <m:r>
              <w:rPr>
                <w:rFonts w:ascii="Cambria Math" w:hAnsi="Cambria Math"/>
                <w:color w:val="4472C4" w:themeColor="accent5"/>
              </w:rPr>
              <m:t>ψ</m:t>
            </m:r>
          </m:e>
          <m:sub>
            <m:r>
              <w:rPr>
                <w:rFonts w:ascii="Cambria Math" w:hAnsi="Cambria Math"/>
                <w:color w:val="4472C4" w:themeColor="accent5"/>
              </w:rPr>
              <m:t>0</m:t>
            </m:r>
          </m:sub>
        </m:sSub>
      </m:oMath>
      <w:r>
        <w:rPr>
          <w:color w:val="4472C4" w:themeColor="accent5"/>
        </w:rPr>
        <w:t>(</w:t>
      </w:r>
      <w:r>
        <w:rPr>
          <w:rFonts w:hint="eastAsia"/>
          <w:color w:val="4472C4" w:themeColor="accent5"/>
        </w:rPr>
        <w:t>或者</w:t>
      </w:r>
      <m:oMath>
        <m:sSub>
          <m:sSubPr>
            <m:ctrlPr>
              <w:rPr>
                <w:rFonts w:ascii="Cambria Math" w:hAnsi="Cambria Math"/>
                <w:i/>
                <w:color w:val="4472C4" w:themeColor="accent5"/>
              </w:rPr>
            </m:ctrlPr>
          </m:sSubPr>
          <m:e>
            <m:r>
              <w:rPr>
                <w:rFonts w:ascii="Cambria Math" w:hAnsi="Cambria Math"/>
                <w:color w:val="4472C4" w:themeColor="accent5"/>
              </w:rPr>
              <m:t>ψ</m:t>
            </m:r>
          </m:e>
          <m:sub>
            <m:r>
              <w:rPr>
                <w:rFonts w:ascii="Cambria Math" w:hAnsi="Cambria Math"/>
                <w:color w:val="4472C4" w:themeColor="accent5"/>
              </w:rPr>
              <m:t>1</m:t>
            </m:r>
          </m:sub>
        </m:sSub>
      </m:oMath>
      <w:r>
        <w:rPr>
          <w:color w:val="4472C4" w:themeColor="accent5"/>
        </w:rPr>
        <w:t>)</w:t>
      </w:r>
      <w:r>
        <w:rPr>
          <w:rFonts w:hint="eastAsia"/>
          <w:color w:val="4472C4" w:themeColor="accent5"/>
        </w:rPr>
        <w:t>的正确</w:t>
      </w:r>
      <w:r w:rsidRPr="005B66F8">
        <w:rPr>
          <w:rFonts w:hint="eastAsia"/>
          <w:color w:val="4472C4" w:themeColor="accent5"/>
        </w:rPr>
        <w:t>形式给</w:t>
      </w:r>
      <w:r>
        <w:rPr>
          <w:rFonts w:hint="eastAsia"/>
          <w:color w:val="4472C4" w:themeColor="accent5"/>
        </w:rPr>
        <w:t>1</w:t>
      </w:r>
      <w:r>
        <w:rPr>
          <w:color w:val="4472C4" w:themeColor="accent5"/>
        </w:rPr>
        <w:t>0</w:t>
      </w:r>
      <w:r>
        <w:rPr>
          <w:rFonts w:hint="eastAsia"/>
          <w:color w:val="4472C4" w:themeColor="accent5"/>
        </w:rPr>
        <w:t>分</w:t>
      </w:r>
    </w:p>
    <w:p w14:paraId="010AC17B" w14:textId="77777777" w:rsidR="00D154E7" w:rsidRPr="005B66F8" w:rsidRDefault="00AC0FCE" w:rsidP="004151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+mωx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r>
            <w:rPr>
              <w:rFonts w:ascii="Cambria Math" w:hAnsi="Cambria Math"/>
            </w:rPr>
            <m:t>2mωxexp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+mωx</m:t>
              </m:r>
            </m:e>
          </m:d>
          <m:r>
            <w:rPr>
              <w:rFonts w:ascii="Cambria Math" w:hAnsi="Cambria Math"/>
            </w:rPr>
            <m:t>xexp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2ℏ</m:t>
                      </m:r>
                    </m:den>
                  </m:f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r>
                <w:rPr>
                  <w:rFonts w:ascii="Cambria Math" w:hAnsi="Cambria Math"/>
                </w:rPr>
                <m:t>+mω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2mω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4AD3C77" w14:textId="77777777" w:rsidR="005B66F8" w:rsidRPr="000104A4" w:rsidRDefault="0044247B" w:rsidP="000104A4">
      <w:pPr>
        <w:pStyle w:val="a3"/>
        <w:jc w:val="right"/>
        <w:rPr>
          <w:color w:val="4472C4" w:themeColor="accent5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175E6C" wp14:editId="698E17FE">
                <wp:simplePos x="0" y="0"/>
                <wp:positionH relativeFrom="column">
                  <wp:posOffset>2305145</wp:posOffset>
                </wp:positionH>
                <wp:positionV relativeFrom="paragraph">
                  <wp:posOffset>1481405</wp:posOffset>
                </wp:positionV>
                <wp:extent cx="360" cy="360"/>
                <wp:effectExtent l="38100" t="57150" r="38100" b="5715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E3067" id="墨迹 27" o:spid="_x0000_s1026" type="#_x0000_t75" style="position:absolute;left:0;text-align:left;margin-left:180.95pt;margin-top:115.5pt;width:1.2pt;height: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">
                <v:imagedata r:id="rId30" o:title=""/>
              </v:shape>
            </w:pict>
          </mc:Fallback>
        </mc:AlternateContent>
      </w:r>
      <w:r w:rsidR="005B66F8">
        <w:tab/>
      </w:r>
      <w:r w:rsidR="005B66F8">
        <w:tab/>
      </w:r>
      <w:r w:rsidR="005B66F8" w:rsidRPr="005B66F8">
        <w:rPr>
          <w:rFonts w:hint="eastAsia"/>
          <w:color w:val="4472C4" w:themeColor="accent5"/>
        </w:rPr>
        <w:t>写出</w:t>
      </w:r>
      <m:oMath>
        <m:sSub>
          <m:sSubPr>
            <m:ctrlPr>
              <w:rPr>
                <w:rFonts w:ascii="Cambria Math" w:hAnsi="Cambria Math"/>
                <w:color w:val="4472C4" w:themeColor="accent5"/>
              </w:rPr>
            </m:ctrlPr>
          </m:sSubPr>
          <m:e>
            <m:r>
              <w:rPr>
                <w:rFonts w:ascii="Cambria Math" w:hAnsi="Cambria Math"/>
                <w:color w:val="4472C4" w:themeColor="accent5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5"/>
              </w:rPr>
              <m:t>2</m:t>
            </m:r>
          </m:sub>
        </m:sSub>
      </m:oMath>
      <w:r w:rsidR="005B66F8">
        <w:rPr>
          <w:rFonts w:hint="eastAsia"/>
          <w:color w:val="4472C4" w:themeColor="accent5"/>
        </w:rPr>
        <w:t>的推导和正确结果给</w:t>
      </w:r>
      <w:r w:rsidR="005B66F8">
        <w:rPr>
          <w:rFonts w:hint="eastAsia"/>
          <w:color w:val="4472C4" w:themeColor="accent5"/>
        </w:rPr>
        <w:t>10</w:t>
      </w:r>
      <w:r w:rsidR="005B66F8">
        <w:rPr>
          <w:rFonts w:hint="eastAsia"/>
          <w:color w:val="4472C4" w:themeColor="accent5"/>
        </w:rPr>
        <w:t>分，只给出推导或结果给</w:t>
      </w:r>
      <w:r w:rsidR="005B66F8">
        <w:rPr>
          <w:rFonts w:hint="eastAsia"/>
          <w:color w:val="4472C4" w:themeColor="accent5"/>
        </w:rPr>
        <w:t>5</w:t>
      </w:r>
      <w:r w:rsidR="005B66F8">
        <w:rPr>
          <w:rFonts w:hint="eastAsia"/>
          <w:color w:val="4472C4" w:themeColor="accent5"/>
        </w:rPr>
        <w:t>分</w:t>
      </w:r>
    </w:p>
    <w:p w14:paraId="54F55E39" w14:textId="77777777" w:rsidR="006A1C7B" w:rsidRPr="006A1C7B" w:rsidRDefault="00AC0FCE" w:rsidP="004151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+mωx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2mω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2mω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+mωx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2ℏmω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-ℏ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+mωx</m:t>
              </m:r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ℏmω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mω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-2xℏ+2mω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ℏmω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mωx</m:t>
              </m:r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πℏ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ℏ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-3x+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mω</m:t>
                  </m:r>
                </m:num>
                <m:den>
                  <m:r>
                    <w:rPr>
                      <w:rFonts w:ascii="Cambria Math" w:hAnsi="Cambria Math"/>
                    </w:rPr>
                    <m:t>2ℏ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42C9080" w14:textId="77777777" w:rsidR="005B66F8" w:rsidRDefault="005B66F8" w:rsidP="005B66F8">
      <w:pPr>
        <w:pStyle w:val="a3"/>
        <w:jc w:val="right"/>
        <w:rPr>
          <w:color w:val="4472C4" w:themeColor="accent5"/>
        </w:rPr>
      </w:pPr>
      <w:r w:rsidRPr="005B66F8">
        <w:rPr>
          <w:rFonts w:hint="eastAsia"/>
          <w:color w:val="4472C4" w:themeColor="accent5"/>
        </w:rPr>
        <w:t>写出</w:t>
      </w:r>
      <m:oMath>
        <m:sSub>
          <m:sSubPr>
            <m:ctrlPr>
              <w:rPr>
                <w:rFonts w:ascii="Cambria Math" w:hAnsi="Cambria Math"/>
                <w:color w:val="4472C4" w:themeColor="accent5"/>
              </w:rPr>
            </m:ctrlPr>
          </m:sSubPr>
          <m:e>
            <m:r>
              <w:rPr>
                <w:rFonts w:ascii="Cambria Math" w:hAnsi="Cambria Math"/>
                <w:color w:val="4472C4" w:themeColor="accent5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5"/>
              </w:rPr>
              <m:t>3</m:t>
            </m:r>
          </m:sub>
        </m:sSub>
      </m:oMath>
      <w:r>
        <w:rPr>
          <w:rFonts w:hint="eastAsia"/>
          <w:color w:val="4472C4" w:themeColor="accent5"/>
        </w:rPr>
        <w:t>的推导和正确结果给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分，只给出推导或结果给</w:t>
      </w:r>
      <w:r>
        <w:rPr>
          <w:rFonts w:hint="eastAsia"/>
          <w:color w:val="4472C4" w:themeColor="accent5"/>
        </w:rPr>
        <w:t>5</w:t>
      </w:r>
      <w:r>
        <w:rPr>
          <w:rFonts w:hint="eastAsia"/>
          <w:color w:val="4472C4" w:themeColor="accent5"/>
        </w:rPr>
        <w:t>分</w:t>
      </w:r>
    </w:p>
    <w:p w14:paraId="1CB0744A" w14:textId="77777777" w:rsidR="004151EF" w:rsidRDefault="004151EF" w:rsidP="004151EF"/>
    <w:p w14:paraId="386A030A" w14:textId="77777777" w:rsidR="005B487E" w:rsidRDefault="00416C38" w:rsidP="00416C38">
      <w:pPr>
        <w:pStyle w:val="a3"/>
      </w:pPr>
      <w:r>
        <w:lastRenderedPageBreak/>
        <w:t xml:space="preserve">(2) </w:t>
      </w:r>
      <w:r w:rsidR="00D27885">
        <w:t>Prove the orthonormality of the stationary states of the harmonic oscillators (textbook* page 64)</w:t>
      </w:r>
      <w:r>
        <w:t xml:space="preserve">. </w:t>
      </w:r>
      <w:r w:rsidR="00D27885">
        <w:t xml:space="preserve"> </w:t>
      </w:r>
    </w:p>
    <w:p w14:paraId="56036D66" w14:textId="77777777" w:rsidR="004F5AEF" w:rsidRDefault="005B487E" w:rsidP="004F5AEF">
      <w:pPr>
        <w:pStyle w:val="a3"/>
        <w:rPr>
          <w:iCs/>
          <w:lang w:val="en-US"/>
        </w:rPr>
      </w:pPr>
      <w:r>
        <w:tab/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dx=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mn</m:t>
            </m:r>
          </m:sub>
        </m:sSub>
      </m:oMath>
    </w:p>
    <w:p w14:paraId="5C88C8EE" w14:textId="77777777" w:rsidR="00221BA3" w:rsidRDefault="00221BA3" w:rsidP="004F5AEF">
      <w:pPr>
        <w:pStyle w:val="a3"/>
        <w:rPr>
          <w:iCs/>
          <w:lang w:val="en-US"/>
        </w:rPr>
      </w:pPr>
    </w:p>
    <w:p w14:paraId="06913B5D" w14:textId="559A1295" w:rsidR="00221BA3" w:rsidRPr="00221BA3" w:rsidRDefault="00676A99" w:rsidP="004F5AEF">
      <w:pPr>
        <w:pStyle w:val="a3"/>
        <w:rPr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=n</m:t>
          </m:r>
          <m:nary>
            <m:naryPr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Cs/>
                  <w:lang w:val="en-US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dx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</m:t>
          </m:r>
          <m:nary>
            <m:naryPr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dx</m:t>
          </m:r>
        </m:oMath>
      </m:oMathPara>
    </w:p>
    <w:p w14:paraId="0C9F1DA7" w14:textId="77777777" w:rsidR="00221BA3" w:rsidRDefault="00221BA3" w:rsidP="004F5AEF">
      <w:pPr>
        <w:pStyle w:val="a3"/>
        <w:rPr>
          <w:lang w:val="en-US"/>
        </w:rPr>
      </w:pPr>
      <w:r>
        <w:rPr>
          <w:iCs/>
          <w:lang w:val="en-US"/>
        </w:rPr>
        <w:t xml:space="preserve">Unless </w:t>
      </w:r>
      <m:oMath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>
        <w:rPr>
          <w:iCs/>
          <w:lang w:val="en-US"/>
        </w:rPr>
        <w:t xml:space="preserve">, </w:t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dx</m:t>
        </m:r>
      </m:oMath>
      <w:r>
        <w:rPr>
          <w:lang w:val="en-US"/>
        </w:rPr>
        <w:t xml:space="preserve"> must be zero. Due to normalization </w:t>
      </w:r>
      <w:r w:rsidR="00497508">
        <w:rPr>
          <w:lang w:val="en-US"/>
        </w:rPr>
        <w:t>condition</w:t>
      </w:r>
    </w:p>
    <w:p w14:paraId="4F41525B" w14:textId="77777777" w:rsidR="00497508" w:rsidRPr="005B66F8" w:rsidRDefault="00AC0FCE" w:rsidP="004F5AEF">
      <w:pPr>
        <w:pStyle w:val="a3"/>
        <w:rPr>
          <w:iCs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mn</m:t>
              </m:r>
            </m:sub>
          </m:sSub>
        </m:oMath>
      </m:oMathPara>
    </w:p>
    <w:p w14:paraId="180139DD" w14:textId="77777777" w:rsidR="005B66F8" w:rsidRDefault="005B66F8" w:rsidP="005B66F8">
      <w:pPr>
        <w:pStyle w:val="a3"/>
        <w:jc w:val="right"/>
        <w:rPr>
          <w:color w:val="4472C4" w:themeColor="accent5"/>
        </w:rPr>
      </w:pPr>
      <w:r w:rsidRPr="005B66F8">
        <w:rPr>
          <w:rFonts w:hint="eastAsia"/>
          <w:color w:val="4472C4" w:themeColor="accent5"/>
        </w:rPr>
        <w:t>写出</w:t>
      </w:r>
      <w:r>
        <w:rPr>
          <w:rFonts w:hint="eastAsia"/>
          <w:color w:val="4472C4" w:themeColor="accent5"/>
        </w:rPr>
        <w:t>推导和分析给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分</w:t>
      </w:r>
    </w:p>
    <w:p w14:paraId="02158DBC" w14:textId="77777777" w:rsidR="00BB5A5B" w:rsidRPr="00D67B2A" w:rsidRDefault="00BB5A5B" w:rsidP="004F5AEF">
      <w:pPr>
        <w:pStyle w:val="a3"/>
        <w:rPr>
          <w:iCs/>
        </w:rPr>
      </w:pPr>
    </w:p>
    <w:p w14:paraId="0FEB0C7D" w14:textId="77777777" w:rsidR="00E85598" w:rsidRPr="00F92CCB" w:rsidRDefault="004F5AEF" w:rsidP="00E85598">
      <w:pPr>
        <w:pStyle w:val="a3"/>
        <w:rPr>
          <w:i/>
        </w:rPr>
      </w:pPr>
      <w:r>
        <w:t xml:space="preserve">(3) </w:t>
      </w:r>
      <w:r w:rsidR="00E85598">
        <w:t>Us</w:t>
      </w:r>
      <w:r w:rsidR="00E85598">
        <w:rPr>
          <w:rFonts w:hint="eastAsia"/>
        </w:rPr>
        <w:t>e</w:t>
      </w:r>
      <w:r w:rsidR="00E85598">
        <w:t xml:space="preserve"> the </w:t>
      </w:r>
      <w:proofErr w:type="spellStart"/>
      <w:r w:rsidR="00E85598">
        <w:t>Matlab</w:t>
      </w:r>
      <w:proofErr w:type="spellEnd"/>
      <w:r w:rsidR="00E85598">
        <w:t xml:space="preserve"> code </w:t>
      </w:r>
      <w:proofErr w:type="spellStart"/>
      <w:r w:rsidR="00E85598">
        <w:t>eigenfunction.m</w:t>
      </w:r>
      <w:proofErr w:type="spellEnd"/>
      <w:r w:rsidR="00E85598">
        <w:t xml:space="preserve"> to compare the analytic and numerical results for wavefunctions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5598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E855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8559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85598">
        <w:t xml:space="preserve"> and plot out the results. </w:t>
      </w:r>
      <w:r w:rsidR="00E85598" w:rsidRPr="00F92CCB">
        <w:rPr>
          <w:rFonts w:hint="eastAsia"/>
          <w:i/>
        </w:rPr>
        <w:t>N</w:t>
      </w:r>
      <w:r w:rsidR="00E85598" w:rsidRPr="00F92CCB">
        <w:rPr>
          <w:i/>
        </w:rPr>
        <w:t xml:space="preserve">ote: since the </w:t>
      </w:r>
      <w:proofErr w:type="spellStart"/>
      <w:r w:rsidR="00E85598" w:rsidRPr="00F92CCB">
        <w:rPr>
          <w:i/>
        </w:rPr>
        <w:t>Matlab</w:t>
      </w:r>
      <w:proofErr w:type="spellEnd"/>
      <w:r w:rsidR="00E85598" w:rsidRPr="00F92CCB">
        <w:rPr>
          <w:i/>
        </w:rPr>
        <w:t xml:space="preserve"> function </w:t>
      </w:r>
      <w:proofErr w:type="spellStart"/>
      <w:proofErr w:type="gramStart"/>
      <w:r w:rsidR="00E85598" w:rsidRPr="00F92CCB">
        <w:rPr>
          <w:i/>
        </w:rPr>
        <w:t>eig</w:t>
      </w:r>
      <w:proofErr w:type="spellEnd"/>
      <w:r w:rsidR="00E85598" w:rsidRPr="00F92CCB">
        <w:rPr>
          <w:i/>
        </w:rPr>
        <w:t>(</w:t>
      </w:r>
      <w:proofErr w:type="gramEnd"/>
      <w:r w:rsidR="00E85598" w:rsidRPr="00F92CCB">
        <w:rPr>
          <w:i/>
        </w:rPr>
        <w:t>) do</w:t>
      </w:r>
      <w:r w:rsidR="00E85598">
        <w:rPr>
          <w:i/>
        </w:rPr>
        <w:t>es</w:t>
      </w:r>
      <w:r w:rsidR="00E85598" w:rsidRPr="00F92CCB">
        <w:rPr>
          <w:i/>
        </w:rPr>
        <w:t xml:space="preserve"> an automatic normalization in </w:t>
      </w:r>
      <w:r w:rsidR="00E85598">
        <w:rPr>
          <w:i/>
        </w:rPr>
        <w:t xml:space="preserve">the obtained wave function </w:t>
      </w:r>
      <w:r w:rsidR="00E85598" w:rsidRPr="00F92CCB">
        <w:rPr>
          <w:i/>
        </w:rPr>
        <w:t>phi</w:t>
      </w:r>
      <w:r w:rsidR="00E85598">
        <w:rPr>
          <w:i/>
        </w:rPr>
        <w:t>(:, n), you need to compare phi(:, 1)/del_x^0.5, phi(:, 2)/del_x^0.5, phi(:, 3)*</w:t>
      </w:r>
      <w:proofErr w:type="spellStart"/>
      <w:r w:rsidR="00E85598">
        <w:rPr>
          <w:i/>
        </w:rPr>
        <w:t>del_x</w:t>
      </w:r>
      <w:proofErr w:type="spellEnd"/>
      <w:r w:rsidR="00E85598">
        <w:rPr>
          <w:i/>
        </w:rPr>
        <w:t xml:space="preserve">/0.5, phi(:, 4)/del_x^0.5 </w:t>
      </w:r>
      <w:r w:rsidR="00E85598" w:rsidRPr="006410D2">
        <w:rPr>
          <w:i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5598" w:rsidRPr="006410D2">
        <w:rPr>
          <w:i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E85598" w:rsidRPr="006410D2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85598" w:rsidRPr="006410D2">
        <w:rPr>
          <w:i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85598" w:rsidRPr="006410D2">
        <w:rPr>
          <w:i/>
        </w:rPr>
        <w:t xml:space="preserve"> respectively. And t</w:t>
      </w:r>
      <w:r w:rsidR="00E85598" w:rsidRPr="006410D2">
        <w:rPr>
          <w:rFonts w:hint="eastAsia"/>
          <w:i/>
        </w:rPr>
        <w:t>here</w:t>
      </w:r>
      <w:r w:rsidR="00E85598" w:rsidRPr="006410D2">
        <w:rPr>
          <w:i/>
        </w:rPr>
        <w:t xml:space="preserve"> </w:t>
      </w:r>
      <w:r w:rsidR="00E85598" w:rsidRPr="006410D2">
        <w:rPr>
          <w:rFonts w:hint="eastAsia"/>
          <w:i/>
        </w:rPr>
        <w:t>will</w:t>
      </w:r>
      <w:r w:rsidR="00E85598" w:rsidRPr="006410D2">
        <w:rPr>
          <w:i/>
        </w:rPr>
        <w:t xml:space="preserve"> be a phase difference in the result</w:t>
      </w:r>
      <w:r w:rsidR="00E85598">
        <w:t>.</w:t>
      </w:r>
    </w:p>
    <w:p w14:paraId="474ACAD0" w14:textId="77777777" w:rsidR="004F5AEF" w:rsidRDefault="004F5AEF" w:rsidP="004F5AEF">
      <w:pPr>
        <w:pStyle w:val="a3"/>
      </w:pPr>
    </w:p>
    <w:p w14:paraId="1B536F46" w14:textId="77777777" w:rsidR="008E0C2B" w:rsidRDefault="001361E1" w:rsidP="00E85598">
      <w:pPr>
        <w:pStyle w:val="a3"/>
        <w:jc w:val="right"/>
      </w:pPr>
      <w:r w:rsidRPr="001361E1">
        <w:rPr>
          <w:noProof/>
          <w:lang w:val="en-US"/>
        </w:rPr>
        <w:drawing>
          <wp:inline distT="0" distB="0" distL="0" distR="0" wp14:anchorId="0B3B6569" wp14:editId="00AE2379">
            <wp:extent cx="5274310" cy="2454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6F8" w:rsidRPr="00E85598">
        <w:rPr>
          <w:rFonts w:hint="eastAsia"/>
          <w:color w:val="4472C4" w:themeColor="accent5"/>
        </w:rPr>
        <w:t>给出结果的比较并符合</w:t>
      </w:r>
      <w:r w:rsidR="00E85598" w:rsidRPr="00E85598">
        <w:rPr>
          <w:rFonts w:hint="eastAsia"/>
          <w:color w:val="4472C4" w:themeColor="accent5"/>
        </w:rPr>
        <w:t>(</w:t>
      </w:r>
      <w:r w:rsidR="00E85598" w:rsidRPr="00E85598">
        <w:rPr>
          <w:rFonts w:hint="eastAsia"/>
          <w:color w:val="4472C4" w:themeColor="accent5"/>
        </w:rPr>
        <w:t>仅有相位差距</w:t>
      </w:r>
      <w:r w:rsidR="00E85598" w:rsidRPr="00E85598">
        <w:rPr>
          <w:rFonts w:hint="eastAsia"/>
          <w:color w:val="4472C4" w:themeColor="accent5"/>
        </w:rPr>
        <w:t>)</w:t>
      </w:r>
      <w:r w:rsidR="005B66F8" w:rsidRPr="00E85598">
        <w:rPr>
          <w:rFonts w:hint="eastAsia"/>
          <w:color w:val="4472C4" w:themeColor="accent5"/>
        </w:rPr>
        <w:t>的给</w:t>
      </w:r>
      <w:r w:rsidR="00CE7D7E">
        <w:rPr>
          <w:color w:val="4472C4" w:themeColor="accent5"/>
        </w:rPr>
        <w:t>2</w:t>
      </w:r>
      <w:r w:rsidR="005B66F8" w:rsidRPr="00E85598">
        <w:rPr>
          <w:rFonts w:hint="eastAsia"/>
          <w:color w:val="4472C4" w:themeColor="accent5"/>
        </w:rPr>
        <w:t>0</w:t>
      </w:r>
      <w:r w:rsidR="005B66F8" w:rsidRPr="00E85598">
        <w:rPr>
          <w:rFonts w:hint="eastAsia"/>
          <w:color w:val="4472C4" w:themeColor="accent5"/>
        </w:rPr>
        <w:t>分</w:t>
      </w:r>
      <w:r w:rsidR="00CE7D7E">
        <w:rPr>
          <w:rFonts w:hint="eastAsia"/>
          <w:color w:val="4472C4" w:themeColor="accent5"/>
        </w:rPr>
        <w:t>。强度有差距曲线形状一致的扣</w:t>
      </w:r>
      <w:r w:rsidR="00E85598" w:rsidRPr="00E85598">
        <w:rPr>
          <w:rFonts w:hint="eastAsia"/>
          <w:color w:val="4472C4" w:themeColor="accent5"/>
        </w:rPr>
        <w:t>5</w:t>
      </w:r>
      <w:r w:rsidR="00E85598" w:rsidRPr="00E85598">
        <w:rPr>
          <w:rFonts w:hint="eastAsia"/>
          <w:color w:val="4472C4" w:themeColor="accent5"/>
        </w:rPr>
        <w:t>分</w:t>
      </w:r>
      <w:r w:rsidR="00CE7D7E">
        <w:rPr>
          <w:rFonts w:hint="eastAsia"/>
          <w:color w:val="4472C4" w:themeColor="accent5"/>
        </w:rPr>
        <w:t>，每一个形状不符合的曲线扣</w:t>
      </w:r>
      <w:r w:rsidR="00CE7D7E">
        <w:rPr>
          <w:rFonts w:hint="eastAsia"/>
          <w:color w:val="4472C4" w:themeColor="accent5"/>
        </w:rPr>
        <w:t>5</w:t>
      </w:r>
      <w:r w:rsidR="00CE7D7E">
        <w:rPr>
          <w:rFonts w:hint="eastAsia"/>
          <w:color w:val="4472C4" w:themeColor="accent5"/>
        </w:rPr>
        <w:t>分</w:t>
      </w:r>
      <w:r w:rsidR="00E85598" w:rsidRPr="00E85598">
        <w:rPr>
          <w:rFonts w:hint="eastAsia"/>
          <w:color w:val="4472C4" w:themeColor="accent5"/>
        </w:rPr>
        <w:t>。</w:t>
      </w:r>
    </w:p>
    <w:p w14:paraId="6AE07E82" w14:textId="77777777" w:rsidR="008E0C2B" w:rsidRDefault="008E0C2B" w:rsidP="004F5AEF">
      <w:pPr>
        <w:pStyle w:val="a3"/>
      </w:pPr>
    </w:p>
    <w:p w14:paraId="41623644" w14:textId="77777777" w:rsidR="008E0C2B" w:rsidRDefault="008E0C2B" w:rsidP="004F5AEF">
      <w:pPr>
        <w:pStyle w:val="a3"/>
      </w:pPr>
    </w:p>
    <w:p w14:paraId="6FC89E0D" w14:textId="77777777" w:rsidR="00E13A29" w:rsidRDefault="00E85598" w:rsidP="004F5AEF">
      <w:pPr>
        <w:pStyle w:val="a3"/>
      </w:pPr>
      <w:r>
        <w:t>(4) Us</w:t>
      </w:r>
      <w:r>
        <w:rPr>
          <w:rFonts w:hint="eastAsia"/>
        </w:rPr>
        <w:t>e</w:t>
      </w:r>
      <w:r w:rsidR="004F5AEF">
        <w:t xml:space="preserve"> the </w:t>
      </w:r>
      <w:proofErr w:type="spellStart"/>
      <w:r w:rsidR="00C1736A">
        <w:t>M</w:t>
      </w:r>
      <w:r w:rsidR="004F5AEF">
        <w:t>atlab</w:t>
      </w:r>
      <w:proofErr w:type="spellEnd"/>
      <w:r w:rsidR="004F5AEF">
        <w:t xml:space="preserve"> code </w:t>
      </w:r>
      <w:proofErr w:type="spellStart"/>
      <w:r w:rsidR="004F5AEF">
        <w:t>eigenfunction.m</w:t>
      </w:r>
      <w:proofErr w:type="spellEnd"/>
      <w:r w:rsidR="004F5AEF">
        <w:t xml:space="preserve"> to test the orthonormality condition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5AEF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4F5A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5AEF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F5AEF">
        <w:t xml:space="preserve"> and plot </w:t>
      </w:r>
      <w:proofErr w:type="spellStart"/>
      <w:r w:rsidR="00C1736A">
        <w:t>out</w:t>
      </w:r>
      <w:proofErr w:type="spellEnd"/>
      <w:r w:rsidR="00C1736A">
        <w:t xml:space="preserve"> </w:t>
      </w:r>
      <w:r w:rsidR="004F5AEF">
        <w:t>results.</w:t>
      </w:r>
    </w:p>
    <w:p w14:paraId="7E644045" w14:textId="77777777" w:rsidR="00951952" w:rsidRDefault="00951952" w:rsidP="004F5AEF">
      <w:pPr>
        <w:pStyle w:val="a3"/>
      </w:pPr>
    </w:p>
    <w:p w14:paraId="67029877" w14:textId="77777777" w:rsidR="001F2EAF" w:rsidRDefault="001F2EAF" w:rsidP="004F5AEF">
      <w:pPr>
        <w:pStyle w:val="a3"/>
      </w:pPr>
    </w:p>
    <w:p w14:paraId="69A001BE" w14:textId="77777777" w:rsidR="001F2EAF" w:rsidRDefault="001F2EAF" w:rsidP="004F5AEF">
      <w:pPr>
        <w:pStyle w:val="a3"/>
      </w:pPr>
    </w:p>
    <w:p w14:paraId="3A6FC12C" w14:textId="77777777" w:rsidR="001F2EAF" w:rsidRDefault="002B3984" w:rsidP="004F5AEF">
      <w:pPr>
        <w:pStyle w:val="a3"/>
      </w:pPr>
      <w:r w:rsidRPr="002B3984">
        <w:rPr>
          <w:noProof/>
          <w:lang w:val="en-US"/>
        </w:rPr>
        <w:lastRenderedPageBreak/>
        <w:drawing>
          <wp:inline distT="0" distB="0" distL="0" distR="0" wp14:anchorId="33938085" wp14:editId="3CB64490">
            <wp:extent cx="5274310" cy="2514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8515" w14:textId="77777777" w:rsidR="001F2EAF" w:rsidRDefault="002B3984" w:rsidP="004F5AEF">
      <w:pPr>
        <w:pStyle w:val="a3"/>
      </w:pPr>
      <w:r w:rsidRPr="002B3984">
        <w:rPr>
          <w:noProof/>
          <w:lang w:val="en-US"/>
        </w:rPr>
        <w:drawing>
          <wp:inline distT="0" distB="0" distL="0" distR="0" wp14:anchorId="377109EA" wp14:editId="06961DA5">
            <wp:extent cx="5274310" cy="2514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5723" w14:textId="77777777" w:rsidR="001F2EAF" w:rsidRDefault="001F2EAF" w:rsidP="004F5AEF">
      <w:pPr>
        <w:pStyle w:val="a3"/>
      </w:pPr>
    </w:p>
    <w:p w14:paraId="04C3B1C2" w14:textId="77777777" w:rsidR="001F2EAF" w:rsidRDefault="001F2EAF" w:rsidP="004F5AEF">
      <w:pPr>
        <w:pStyle w:val="a3"/>
      </w:pPr>
    </w:p>
    <w:p w14:paraId="6287235C" w14:textId="77777777" w:rsidR="001F2EAF" w:rsidRDefault="002B3984" w:rsidP="004F5AEF">
      <w:pPr>
        <w:pStyle w:val="a3"/>
      </w:pPr>
      <w:r w:rsidRPr="002B3984">
        <w:rPr>
          <w:noProof/>
          <w:lang w:val="en-US"/>
        </w:rPr>
        <w:drawing>
          <wp:inline distT="0" distB="0" distL="0" distR="0" wp14:anchorId="47FBE8EE" wp14:editId="2623CFD3">
            <wp:extent cx="5274310" cy="25148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6FFD" w14:textId="77777777" w:rsidR="002B3984" w:rsidRDefault="002B3984" w:rsidP="004F5AEF">
      <w:pPr>
        <w:pStyle w:val="a3"/>
      </w:pPr>
      <w:r w:rsidRPr="002B3984">
        <w:rPr>
          <w:noProof/>
          <w:lang w:val="en-US"/>
        </w:rPr>
        <w:lastRenderedPageBreak/>
        <w:drawing>
          <wp:inline distT="0" distB="0" distL="0" distR="0" wp14:anchorId="46E89191" wp14:editId="63253F31">
            <wp:extent cx="5274310" cy="25148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2882" w14:textId="77777777" w:rsidR="002B3984" w:rsidRDefault="002B3984" w:rsidP="004F5AEF">
      <w:pPr>
        <w:pStyle w:val="a3"/>
      </w:pPr>
      <w:r>
        <w:rPr>
          <w:noProof/>
          <w:lang w:val="en-US"/>
        </w:rPr>
        <w:drawing>
          <wp:inline distT="0" distB="0" distL="0" distR="0" wp14:anchorId="26F61AA3" wp14:editId="4A689EE7">
            <wp:extent cx="5257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D6C6" w14:textId="77777777" w:rsidR="005B66F8" w:rsidRDefault="005B66F8" w:rsidP="005B66F8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rFonts w:hint="eastAsia"/>
          <w:color w:val="4472C4" w:themeColor="accent5"/>
        </w:rPr>
        <w:t>给出比较结果</w:t>
      </w:r>
      <w:r w:rsidRPr="005B66F8">
        <w:rPr>
          <w:rFonts w:hint="eastAsia"/>
          <w:color w:val="4472C4" w:themeColor="accent5"/>
        </w:rPr>
        <w:t>的给</w:t>
      </w:r>
      <w:r w:rsidRPr="005B66F8">
        <w:rPr>
          <w:rFonts w:hint="eastAsia"/>
          <w:color w:val="4472C4" w:themeColor="accent5"/>
        </w:rPr>
        <w:t>10</w:t>
      </w:r>
      <w:r w:rsidRPr="005B66F8">
        <w:rPr>
          <w:rFonts w:hint="eastAsia"/>
          <w:color w:val="4472C4" w:themeColor="accent5"/>
        </w:rPr>
        <w:t>分</w:t>
      </w:r>
    </w:p>
    <w:p w14:paraId="4D5331B6" w14:textId="77777777" w:rsidR="005B66F8" w:rsidRDefault="005B66F8" w:rsidP="004F5AEF">
      <w:pPr>
        <w:pStyle w:val="a3"/>
      </w:pPr>
    </w:p>
    <w:p w14:paraId="0BA6ED69" w14:textId="77777777" w:rsidR="00840B62" w:rsidRDefault="00840B62" w:rsidP="00840B62">
      <w:pPr>
        <w:pStyle w:val="a3"/>
      </w:pPr>
    </w:p>
    <w:p w14:paraId="1DEE83E7" w14:textId="77777777" w:rsidR="00840B62" w:rsidRDefault="00840B62" w:rsidP="00840B62">
      <w:pPr>
        <w:pStyle w:val="a3"/>
        <w:numPr>
          <w:ilvl w:val="0"/>
          <w:numId w:val="1"/>
        </w:numPr>
      </w:pPr>
      <w:r>
        <w:rPr>
          <w:rFonts w:hint="eastAsia"/>
        </w:rPr>
        <w:t>&lt;</w:t>
      </w:r>
      <w:r>
        <w:rPr>
          <w:rFonts w:hint="eastAsia"/>
        </w:rPr>
        <w:t>即教材</w:t>
      </w:r>
      <w:r>
        <w:rPr>
          <w:rFonts w:hint="eastAsia"/>
        </w:rPr>
        <w:t>*</w:t>
      </w:r>
      <w:r>
        <w:rPr>
          <w:rFonts w:hint="eastAsia"/>
        </w:rPr>
        <w:t>问题</w:t>
      </w:r>
      <w:r w:rsidR="00C1736A">
        <w:t xml:space="preserve">2.12 </w:t>
      </w:r>
      <w:r w:rsidR="00C1736A">
        <w:rPr>
          <w:rFonts w:hint="eastAsia"/>
        </w:rPr>
        <w:t>和</w:t>
      </w:r>
      <w:r w:rsidR="00C1736A">
        <w:rPr>
          <w:rFonts w:hint="eastAsia"/>
        </w:rPr>
        <w:t>E</w:t>
      </w:r>
      <w:r w:rsidR="00C1736A">
        <w:t>xample 2.5</w:t>
      </w:r>
      <w:r>
        <w:t>&gt;</w:t>
      </w:r>
    </w:p>
    <w:p w14:paraId="6246F594" w14:textId="77777777" w:rsidR="00840B62" w:rsidRDefault="00C1736A" w:rsidP="00840B62">
      <w:pPr>
        <w:pStyle w:val="a3"/>
      </w:pPr>
      <w:r>
        <w:t xml:space="preserve">Starting from equation 2.69, find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and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the </w:t>
      </w:r>
      <w:r w:rsidRPr="00C1736A">
        <w:rPr>
          <w:i/>
        </w:rPr>
        <w:t>n</w:t>
      </w:r>
      <w:r>
        <w:t>-</w:t>
      </w:r>
      <w:proofErr w:type="spellStart"/>
      <w:r>
        <w:t>th</w:t>
      </w:r>
      <w:proofErr w:type="spellEnd"/>
      <w:r>
        <w:t xml:space="preserve"> stationary state of the harmonic oscillator. Check the uncertainty principle between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is satisfied.</w:t>
      </w:r>
    </w:p>
    <w:p w14:paraId="5748259A" w14:textId="77777777" w:rsidR="00803246" w:rsidRDefault="00803246" w:rsidP="00C1736A">
      <w:pPr>
        <w:pStyle w:val="a3"/>
      </w:pPr>
    </w:p>
    <w:p w14:paraId="05D761EF" w14:textId="77777777" w:rsidR="005865B9" w:rsidRPr="005865B9" w:rsidRDefault="005865B9" w:rsidP="00C1736A">
      <w:pPr>
        <w:pStyle w:val="a3"/>
      </w:pPr>
      <m:oMathPara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,            p=i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14:paraId="32D4D143" w14:textId="77777777" w:rsidR="005865B9" w:rsidRPr="005865B9" w:rsidRDefault="00AC0FCE" w:rsidP="00C1736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n+1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,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296CBD1A" w14:textId="77777777" w:rsidR="005865B9" w:rsidRPr="00013D40" w:rsidRDefault="00AC0FCE" w:rsidP="00C1736A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2mω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ra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B9F460B" w14:textId="77777777" w:rsidR="00013D40" w:rsidRPr="00013D40" w:rsidRDefault="00013D40" w:rsidP="00013D40">
      <w:pPr>
        <w:pStyle w:val="a3"/>
        <w:jc w:val="right"/>
        <w:rPr>
          <w:color w:val="4472C4" w:themeColor="accent5"/>
        </w:rPr>
      </w:pPr>
      <w:r w:rsidRPr="00013D40">
        <w:rPr>
          <w:rFonts w:hint="eastAsia"/>
          <w:color w:val="4472C4" w:themeColor="accent5"/>
        </w:rPr>
        <w:t>同时给出推导和答案给</w:t>
      </w:r>
      <w:r w:rsidRPr="00013D40">
        <w:rPr>
          <w:rFonts w:hint="eastAsia"/>
          <w:color w:val="4472C4" w:themeColor="accent5"/>
        </w:rPr>
        <w:t>5</w:t>
      </w:r>
      <w:r w:rsidRPr="00013D40">
        <w:rPr>
          <w:rFonts w:hint="eastAsia"/>
          <w:color w:val="4472C4" w:themeColor="accent5"/>
        </w:rPr>
        <w:t>分，只给出其中一个给</w:t>
      </w:r>
      <w:r w:rsidRPr="00013D40">
        <w:rPr>
          <w:rFonts w:hint="eastAsia"/>
          <w:color w:val="4472C4" w:themeColor="accent5"/>
        </w:rPr>
        <w:t>3</w:t>
      </w:r>
      <w:r w:rsidRPr="00013D40">
        <w:rPr>
          <w:rFonts w:hint="eastAsia"/>
          <w:color w:val="4472C4" w:themeColor="accent5"/>
        </w:rPr>
        <w:t>分</w:t>
      </w:r>
    </w:p>
    <w:p w14:paraId="384EE54B" w14:textId="77777777" w:rsidR="00FA5C53" w:rsidRPr="00013D40" w:rsidRDefault="00AC0FCE" w:rsidP="00FA5C53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ℏmω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ra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5BF4B28" w14:textId="77777777" w:rsidR="00013D40" w:rsidRPr="00013D40" w:rsidRDefault="00013D40" w:rsidP="00013D40">
      <w:pPr>
        <w:pStyle w:val="a3"/>
        <w:jc w:val="right"/>
        <w:rPr>
          <w:color w:val="4472C4" w:themeColor="accent5"/>
        </w:rPr>
      </w:pPr>
      <w:r w:rsidRPr="00013D40">
        <w:rPr>
          <w:rFonts w:hint="eastAsia"/>
          <w:color w:val="4472C4" w:themeColor="accent5"/>
        </w:rPr>
        <w:t>同时给出推导和答案给</w:t>
      </w:r>
      <w:r w:rsidRPr="00013D40">
        <w:rPr>
          <w:rFonts w:hint="eastAsia"/>
          <w:color w:val="4472C4" w:themeColor="accent5"/>
        </w:rPr>
        <w:t>5</w:t>
      </w:r>
      <w:r w:rsidRPr="00013D40">
        <w:rPr>
          <w:rFonts w:hint="eastAsia"/>
          <w:color w:val="4472C4" w:themeColor="accent5"/>
        </w:rPr>
        <w:t>分，只给出其中一个给</w:t>
      </w:r>
      <w:r w:rsidRPr="00013D40">
        <w:rPr>
          <w:rFonts w:hint="eastAsia"/>
          <w:color w:val="4472C4" w:themeColor="accent5"/>
        </w:rPr>
        <w:t>3</w:t>
      </w:r>
      <w:r w:rsidRPr="00013D40">
        <w:rPr>
          <w:rFonts w:hint="eastAsia"/>
          <w:color w:val="4472C4" w:themeColor="accent5"/>
        </w:rPr>
        <w:t>分</w:t>
      </w:r>
    </w:p>
    <w:p w14:paraId="56B3205C" w14:textId="77777777" w:rsidR="00013D40" w:rsidRPr="00013D40" w:rsidRDefault="00013D40" w:rsidP="00FA5C53">
      <w:pPr>
        <w:pStyle w:val="a3"/>
        <w:rPr>
          <w:b/>
        </w:rPr>
      </w:pPr>
    </w:p>
    <w:p w14:paraId="30ED59AA" w14:textId="77777777" w:rsidR="00FA5C53" w:rsidRPr="00FA5C53" w:rsidRDefault="00AC0FCE" w:rsidP="00FA5C53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95AC59" w14:textId="77777777" w:rsidR="00FA5C53" w:rsidRPr="00FA5C53" w:rsidRDefault="00AC0FCE" w:rsidP="00FA5C53">
      <w:pPr>
        <w:pStyle w:val="a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50180CA" w14:textId="77777777" w:rsidR="00FA5C53" w:rsidRPr="00013D40" w:rsidRDefault="00AC0FCE" w:rsidP="00FA5C53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2mω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0+n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2mω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mω</m:t>
              </m:r>
            </m:den>
          </m:f>
        </m:oMath>
      </m:oMathPara>
    </w:p>
    <w:p w14:paraId="15B6908A" w14:textId="77777777" w:rsidR="00013D40" w:rsidRPr="00013D40" w:rsidRDefault="00013D40" w:rsidP="00013D40">
      <w:pPr>
        <w:pStyle w:val="a3"/>
        <w:jc w:val="right"/>
        <w:rPr>
          <w:color w:val="4472C4" w:themeColor="accent5"/>
        </w:rPr>
      </w:pPr>
      <w:r w:rsidRPr="00013D40">
        <w:rPr>
          <w:rFonts w:hint="eastAsia"/>
          <w:color w:val="4472C4" w:themeColor="accent5"/>
        </w:rPr>
        <w:t>同时给出推导和答案给</w:t>
      </w:r>
      <w:r w:rsidRPr="00013D40">
        <w:rPr>
          <w:rFonts w:hint="eastAsia"/>
          <w:color w:val="4472C4" w:themeColor="accent5"/>
        </w:rPr>
        <w:t>5</w:t>
      </w:r>
      <w:r w:rsidRPr="00013D40">
        <w:rPr>
          <w:rFonts w:hint="eastAsia"/>
          <w:color w:val="4472C4" w:themeColor="accent5"/>
        </w:rPr>
        <w:t>分，只给出其中一个给</w:t>
      </w:r>
      <w:r w:rsidRPr="00013D40">
        <w:rPr>
          <w:rFonts w:hint="eastAsia"/>
          <w:color w:val="4472C4" w:themeColor="accent5"/>
        </w:rPr>
        <w:t>3</w:t>
      </w:r>
      <w:r w:rsidRPr="00013D40">
        <w:rPr>
          <w:rFonts w:hint="eastAsia"/>
          <w:color w:val="4472C4" w:themeColor="accent5"/>
        </w:rPr>
        <w:t>分</w:t>
      </w:r>
    </w:p>
    <w:p w14:paraId="17D3B8BB" w14:textId="77777777" w:rsidR="00013D40" w:rsidRPr="00013D40" w:rsidRDefault="00013D40" w:rsidP="00FA5C53">
      <w:pPr>
        <w:pStyle w:val="a3"/>
      </w:pPr>
    </w:p>
    <w:p w14:paraId="3062930F" w14:textId="77777777" w:rsidR="00013D40" w:rsidRPr="00FA5C53" w:rsidRDefault="00AC0FCE" w:rsidP="00013D40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ℏmω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ℏmω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B077F8" w14:textId="77777777" w:rsidR="00013D40" w:rsidRPr="00013D40" w:rsidRDefault="00AC0FCE" w:rsidP="00FA5C53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ℏmω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0-n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ℏmω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ℏmω</m:t>
          </m:r>
        </m:oMath>
      </m:oMathPara>
    </w:p>
    <w:p w14:paraId="1CF756EA" w14:textId="77777777" w:rsidR="00013D40" w:rsidRPr="00013D40" w:rsidRDefault="00013D40" w:rsidP="00013D40">
      <w:pPr>
        <w:pStyle w:val="a3"/>
        <w:jc w:val="right"/>
        <w:rPr>
          <w:color w:val="4472C4" w:themeColor="accent5"/>
        </w:rPr>
      </w:pPr>
      <w:r w:rsidRPr="00013D40">
        <w:rPr>
          <w:rFonts w:hint="eastAsia"/>
          <w:color w:val="4472C4" w:themeColor="accent5"/>
        </w:rPr>
        <w:t>同时给出推导和答案给</w:t>
      </w:r>
      <w:r w:rsidRPr="00013D40">
        <w:rPr>
          <w:rFonts w:hint="eastAsia"/>
          <w:color w:val="4472C4" w:themeColor="accent5"/>
        </w:rPr>
        <w:t>5</w:t>
      </w:r>
      <w:r w:rsidRPr="00013D40">
        <w:rPr>
          <w:rFonts w:hint="eastAsia"/>
          <w:color w:val="4472C4" w:themeColor="accent5"/>
        </w:rPr>
        <w:t>分，只给出其中一个给</w:t>
      </w:r>
      <w:r w:rsidRPr="00013D40">
        <w:rPr>
          <w:rFonts w:hint="eastAsia"/>
          <w:color w:val="4472C4" w:themeColor="accent5"/>
        </w:rPr>
        <w:t>3</w:t>
      </w:r>
      <w:r w:rsidRPr="00013D40">
        <w:rPr>
          <w:rFonts w:hint="eastAsia"/>
          <w:color w:val="4472C4" w:themeColor="accent5"/>
        </w:rPr>
        <w:t>分</w:t>
      </w:r>
    </w:p>
    <w:p w14:paraId="57CDFF1C" w14:textId="77777777" w:rsidR="00013D40" w:rsidRDefault="00013D40" w:rsidP="00FA5C53">
      <w:pPr>
        <w:pStyle w:val="a3"/>
      </w:pPr>
    </w:p>
    <w:p w14:paraId="14C0C68B" w14:textId="77777777" w:rsidR="00013D40" w:rsidRPr="00013D40" w:rsidRDefault="00013D40" w:rsidP="00FA5C53">
      <w:pPr>
        <w:pStyle w:val="a3"/>
      </w:pPr>
    </w:p>
    <w:p w14:paraId="428D6F27" w14:textId="77777777" w:rsidR="00013D40" w:rsidRPr="00013D40" w:rsidRDefault="00AC0FCE" w:rsidP="00FA5C53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ℏω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6EE0EE6" w14:textId="77777777" w:rsidR="00013D40" w:rsidRPr="00013D40" w:rsidRDefault="00013D40" w:rsidP="00013D40">
      <w:pPr>
        <w:pStyle w:val="a3"/>
        <w:jc w:val="right"/>
        <w:rPr>
          <w:color w:val="4472C4" w:themeColor="accent5"/>
        </w:rPr>
      </w:pPr>
      <w:r w:rsidRPr="00013D40">
        <w:rPr>
          <w:rFonts w:hint="eastAsia"/>
          <w:color w:val="4472C4" w:themeColor="accent5"/>
        </w:rPr>
        <w:t>同时给出推导和答案给</w:t>
      </w:r>
      <w:r w:rsidRPr="00013D40">
        <w:rPr>
          <w:rFonts w:hint="eastAsia"/>
          <w:color w:val="4472C4" w:themeColor="accent5"/>
        </w:rPr>
        <w:t>5</w:t>
      </w:r>
      <w:r w:rsidRPr="00013D40">
        <w:rPr>
          <w:rFonts w:hint="eastAsia"/>
          <w:color w:val="4472C4" w:themeColor="accent5"/>
        </w:rPr>
        <w:t>分，只给出其中一个给</w:t>
      </w:r>
      <w:r w:rsidRPr="00013D40">
        <w:rPr>
          <w:rFonts w:hint="eastAsia"/>
          <w:color w:val="4472C4" w:themeColor="accent5"/>
        </w:rPr>
        <w:t>3</w:t>
      </w:r>
      <w:r w:rsidRPr="00013D40">
        <w:rPr>
          <w:rFonts w:hint="eastAsia"/>
          <w:color w:val="4472C4" w:themeColor="accent5"/>
        </w:rPr>
        <w:t>分</w:t>
      </w:r>
    </w:p>
    <w:p w14:paraId="35BE5E54" w14:textId="77777777" w:rsidR="00013D40" w:rsidRPr="00CE7D7E" w:rsidRDefault="00AC0FCE" w:rsidP="00FA5C53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</w:rPr>
                    <m:t>mω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ℏmω</m:t>
              </m:r>
            </m:e>
          </m:rad>
        </m:oMath>
      </m:oMathPara>
    </w:p>
    <w:p w14:paraId="63358F03" w14:textId="77777777" w:rsidR="00CE7D7E" w:rsidRPr="00CE7D7E" w:rsidRDefault="00AC0FCE" w:rsidP="00FA5C53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ℏ≥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BC3F68" w14:textId="77777777" w:rsidR="00CE7D7E" w:rsidRPr="00013D40" w:rsidRDefault="00CE7D7E" w:rsidP="00CE7D7E">
      <w:pPr>
        <w:pStyle w:val="a3"/>
        <w:jc w:val="right"/>
        <w:rPr>
          <w:color w:val="4472C4" w:themeColor="accent5"/>
        </w:rPr>
      </w:pPr>
      <w:r w:rsidRPr="00013D40">
        <w:rPr>
          <w:rFonts w:hint="eastAsia"/>
          <w:color w:val="4472C4" w:themeColor="accent5"/>
        </w:rPr>
        <w:t>同时给出推导和答案给</w:t>
      </w:r>
      <w:r w:rsidRPr="00013D40">
        <w:rPr>
          <w:rFonts w:hint="eastAsia"/>
          <w:color w:val="4472C4" w:themeColor="accent5"/>
        </w:rPr>
        <w:t>5</w:t>
      </w:r>
      <w:r w:rsidRPr="00013D40">
        <w:rPr>
          <w:rFonts w:hint="eastAsia"/>
          <w:color w:val="4472C4" w:themeColor="accent5"/>
        </w:rPr>
        <w:t>分，只给出其中一个给</w:t>
      </w:r>
      <w:r w:rsidRPr="00013D40">
        <w:rPr>
          <w:rFonts w:hint="eastAsia"/>
          <w:color w:val="4472C4" w:themeColor="accent5"/>
        </w:rPr>
        <w:t>3</w:t>
      </w:r>
      <w:r w:rsidRPr="00013D40">
        <w:rPr>
          <w:rFonts w:hint="eastAsia"/>
          <w:color w:val="4472C4" w:themeColor="accent5"/>
        </w:rPr>
        <w:t>分</w:t>
      </w:r>
    </w:p>
    <w:p w14:paraId="08D9400B" w14:textId="77777777" w:rsidR="00FA5C53" w:rsidRDefault="00FA5C53" w:rsidP="00C1736A">
      <w:pPr>
        <w:pStyle w:val="a3"/>
      </w:pPr>
    </w:p>
    <w:p w14:paraId="117A8F82" w14:textId="77777777" w:rsidR="005865B9" w:rsidRDefault="005865B9" w:rsidP="00C1736A">
      <w:pPr>
        <w:pStyle w:val="a3"/>
      </w:pPr>
    </w:p>
    <w:p w14:paraId="25E039D5" w14:textId="77777777" w:rsidR="000742A9" w:rsidRPr="000742A9" w:rsidRDefault="000742A9" w:rsidP="000742A9">
      <w:r>
        <w:t>*</w:t>
      </w:r>
      <w:r w:rsidRPr="000742A9">
        <w:rPr>
          <w:rFonts w:hint="eastAsia"/>
        </w:rPr>
        <w:t xml:space="preserve"> David J. Griffiths, and Darrell F. </w:t>
      </w:r>
      <w:proofErr w:type="spellStart"/>
      <w:r w:rsidRPr="000742A9">
        <w:rPr>
          <w:rFonts w:hint="eastAsia"/>
        </w:rPr>
        <w:t>Schroeter</w:t>
      </w:r>
      <w:proofErr w:type="spellEnd"/>
      <w:r w:rsidRPr="000742A9">
        <w:rPr>
          <w:rFonts w:hint="eastAsia"/>
        </w:rPr>
        <w:t>, Introduction to Quantum Mechanics (3rd Edition), Cambridge University Press (2018)</w:t>
      </w:r>
      <w:r>
        <w:rPr>
          <w:rFonts w:hint="eastAsia"/>
        </w:rPr>
        <w:t>.</w:t>
      </w:r>
    </w:p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9122" w14:textId="77777777" w:rsidR="00AC0FCE" w:rsidRDefault="00AC0FCE" w:rsidP="005E4206">
      <w:pPr>
        <w:spacing w:after="0" w:line="240" w:lineRule="auto"/>
      </w:pPr>
      <w:r>
        <w:separator/>
      </w:r>
    </w:p>
  </w:endnote>
  <w:endnote w:type="continuationSeparator" w:id="0">
    <w:p w14:paraId="1AAF054E" w14:textId="77777777" w:rsidR="00AC0FCE" w:rsidRDefault="00AC0FCE" w:rsidP="005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BEFA" w14:textId="77777777" w:rsidR="00AC0FCE" w:rsidRDefault="00AC0FCE" w:rsidP="005E4206">
      <w:pPr>
        <w:spacing w:after="0" w:line="240" w:lineRule="auto"/>
      </w:pPr>
      <w:r>
        <w:separator/>
      </w:r>
    </w:p>
  </w:footnote>
  <w:footnote w:type="continuationSeparator" w:id="0">
    <w:p w14:paraId="5B6E691B" w14:textId="77777777" w:rsidR="00AC0FCE" w:rsidRDefault="00AC0FCE" w:rsidP="005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7028">
    <w:abstractNumId w:val="12"/>
  </w:num>
  <w:num w:numId="2" w16cid:durableId="367149061">
    <w:abstractNumId w:val="8"/>
  </w:num>
  <w:num w:numId="3" w16cid:durableId="16589715">
    <w:abstractNumId w:val="11"/>
  </w:num>
  <w:num w:numId="4" w16cid:durableId="1511528018">
    <w:abstractNumId w:val="4"/>
  </w:num>
  <w:num w:numId="5" w16cid:durableId="769399289">
    <w:abstractNumId w:val="0"/>
  </w:num>
  <w:num w:numId="6" w16cid:durableId="1574395547">
    <w:abstractNumId w:val="3"/>
  </w:num>
  <w:num w:numId="7" w16cid:durableId="104007996">
    <w:abstractNumId w:val="2"/>
  </w:num>
  <w:num w:numId="8" w16cid:durableId="1648052094">
    <w:abstractNumId w:val="1"/>
  </w:num>
  <w:num w:numId="9" w16cid:durableId="2060208351">
    <w:abstractNumId w:val="7"/>
  </w:num>
  <w:num w:numId="10" w16cid:durableId="779111834">
    <w:abstractNumId w:val="5"/>
  </w:num>
  <w:num w:numId="11" w16cid:durableId="1631785528">
    <w:abstractNumId w:val="6"/>
  </w:num>
  <w:num w:numId="12" w16cid:durableId="857232347">
    <w:abstractNumId w:val="10"/>
  </w:num>
  <w:num w:numId="13" w16cid:durableId="1933929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0224C"/>
    <w:rsid w:val="000104A4"/>
    <w:rsid w:val="00013D40"/>
    <w:rsid w:val="00033BA7"/>
    <w:rsid w:val="00043038"/>
    <w:rsid w:val="00054DC7"/>
    <w:rsid w:val="00062552"/>
    <w:rsid w:val="000742A9"/>
    <w:rsid w:val="00077FBF"/>
    <w:rsid w:val="000B694C"/>
    <w:rsid w:val="000C48B1"/>
    <w:rsid w:val="001008D0"/>
    <w:rsid w:val="001361E1"/>
    <w:rsid w:val="001615E3"/>
    <w:rsid w:val="00163716"/>
    <w:rsid w:val="001716EF"/>
    <w:rsid w:val="001717BF"/>
    <w:rsid w:val="001C1140"/>
    <w:rsid w:val="001F1E85"/>
    <w:rsid w:val="001F2EAF"/>
    <w:rsid w:val="001F4864"/>
    <w:rsid w:val="00221BA3"/>
    <w:rsid w:val="00295813"/>
    <w:rsid w:val="002A5212"/>
    <w:rsid w:val="002B31B5"/>
    <w:rsid w:val="002B3984"/>
    <w:rsid w:val="002D2F20"/>
    <w:rsid w:val="002F2C4B"/>
    <w:rsid w:val="002F5890"/>
    <w:rsid w:val="00370A63"/>
    <w:rsid w:val="003F4B7F"/>
    <w:rsid w:val="00402FE9"/>
    <w:rsid w:val="0040555F"/>
    <w:rsid w:val="004151EF"/>
    <w:rsid w:val="00416C38"/>
    <w:rsid w:val="00420A4E"/>
    <w:rsid w:val="0044247B"/>
    <w:rsid w:val="00495CC5"/>
    <w:rsid w:val="00497508"/>
    <w:rsid w:val="004B44BC"/>
    <w:rsid w:val="004F3216"/>
    <w:rsid w:val="004F5AEF"/>
    <w:rsid w:val="00504054"/>
    <w:rsid w:val="00571840"/>
    <w:rsid w:val="005865B9"/>
    <w:rsid w:val="005B487E"/>
    <w:rsid w:val="005B66F8"/>
    <w:rsid w:val="005C6962"/>
    <w:rsid w:val="005E4206"/>
    <w:rsid w:val="005E42EC"/>
    <w:rsid w:val="00603660"/>
    <w:rsid w:val="006109E3"/>
    <w:rsid w:val="006208FB"/>
    <w:rsid w:val="006344D2"/>
    <w:rsid w:val="006479F9"/>
    <w:rsid w:val="00653311"/>
    <w:rsid w:val="00656FE2"/>
    <w:rsid w:val="006718A6"/>
    <w:rsid w:val="00676A99"/>
    <w:rsid w:val="006A1C7B"/>
    <w:rsid w:val="00704537"/>
    <w:rsid w:val="00766FFE"/>
    <w:rsid w:val="0078211A"/>
    <w:rsid w:val="007C18F2"/>
    <w:rsid w:val="00803246"/>
    <w:rsid w:val="008161DC"/>
    <w:rsid w:val="00837ECC"/>
    <w:rsid w:val="00840AF4"/>
    <w:rsid w:val="00840B62"/>
    <w:rsid w:val="00846D73"/>
    <w:rsid w:val="00861900"/>
    <w:rsid w:val="008727C5"/>
    <w:rsid w:val="008A4109"/>
    <w:rsid w:val="008E0C2B"/>
    <w:rsid w:val="00914AFF"/>
    <w:rsid w:val="0093048D"/>
    <w:rsid w:val="00944431"/>
    <w:rsid w:val="00951952"/>
    <w:rsid w:val="009B0B91"/>
    <w:rsid w:val="00A30B09"/>
    <w:rsid w:val="00A33757"/>
    <w:rsid w:val="00A4231F"/>
    <w:rsid w:val="00A47396"/>
    <w:rsid w:val="00A77CF3"/>
    <w:rsid w:val="00AC0FCE"/>
    <w:rsid w:val="00AC4930"/>
    <w:rsid w:val="00AE0FA8"/>
    <w:rsid w:val="00AF5F82"/>
    <w:rsid w:val="00B4124C"/>
    <w:rsid w:val="00B678C3"/>
    <w:rsid w:val="00B73C85"/>
    <w:rsid w:val="00BA120B"/>
    <w:rsid w:val="00BB5A5B"/>
    <w:rsid w:val="00BD4823"/>
    <w:rsid w:val="00BE415A"/>
    <w:rsid w:val="00C130DF"/>
    <w:rsid w:val="00C1736A"/>
    <w:rsid w:val="00C749A8"/>
    <w:rsid w:val="00C7571C"/>
    <w:rsid w:val="00C96F0D"/>
    <w:rsid w:val="00CA2688"/>
    <w:rsid w:val="00CB7789"/>
    <w:rsid w:val="00CE7D7E"/>
    <w:rsid w:val="00D154E7"/>
    <w:rsid w:val="00D27885"/>
    <w:rsid w:val="00D67B2A"/>
    <w:rsid w:val="00D7774E"/>
    <w:rsid w:val="00DF0A47"/>
    <w:rsid w:val="00E13A29"/>
    <w:rsid w:val="00E13FCE"/>
    <w:rsid w:val="00E51C19"/>
    <w:rsid w:val="00E85598"/>
    <w:rsid w:val="00E955C0"/>
    <w:rsid w:val="00ED4BE4"/>
    <w:rsid w:val="00F52C5A"/>
    <w:rsid w:val="00F66D5B"/>
    <w:rsid w:val="00F67A46"/>
    <w:rsid w:val="00FA5C53"/>
    <w:rsid w:val="00FD09DC"/>
    <w:rsid w:val="00FF475B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BE38D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paragraph" w:styleId="a5">
    <w:name w:val="header"/>
    <w:basedOn w:val="a"/>
    <w:link w:val="a6"/>
    <w:uiPriority w:val="99"/>
    <w:unhideWhenUsed/>
    <w:rsid w:val="005E4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2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2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34" Type="http://schemas.openxmlformats.org/officeDocument/2006/relationships/image" Target="media/image4.emf"/><Relationship Id="rId7" Type="http://schemas.openxmlformats.org/officeDocument/2006/relationships/customXml" Target="ink/ink1.xml"/><Relationship Id="rId33" Type="http://schemas.openxmlformats.org/officeDocument/2006/relationships/image" Target="media/image3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2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36" Type="http://schemas.openxmlformats.org/officeDocument/2006/relationships/image" Target="media/image6.png"/><Relationship Id="rId31" Type="http://schemas.openxmlformats.org/officeDocument/2006/relationships/image" Target="media/image1.emf"/><Relationship Id="rId4" Type="http://schemas.openxmlformats.org/officeDocument/2006/relationships/webSettings" Target="webSettings.xml"/><Relationship Id="rId30" Type="http://schemas.openxmlformats.org/officeDocument/2006/relationships/image" Target="media/image13.emf"/><Relationship Id="rId35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200" units="cm"/>
          <inkml:channel name="T" type="integer" max="2.14748E9" units="dev"/>
        </inkml:traceFormat>
        <inkml:channelProperties>
          <inkml:channelProperty channel="X" name="resolution" value="57.14286" units="1/cm"/>
          <inkml:channelProperty channel="Y" name="resolution" value="57.14286" units="1/cm"/>
          <inkml:channelProperty channel="T" name="resolution" value="1" units="1/dev"/>
        </inkml:channelProperties>
      </inkml:inkSource>
      <inkml:timestamp xml:id="ts0" timeString="2021-03-22T06:45:06.710"/>
    </inkml:context>
    <inkml:brush xml:id="br0">
      <inkml:brushProperty name="width" value="0.03969" units="cm"/>
      <inkml:brushProperty name="height" value="0.07938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qingming</cp:lastModifiedBy>
  <cp:revision>15</cp:revision>
  <dcterms:created xsi:type="dcterms:W3CDTF">2020-03-13T01:46:00Z</dcterms:created>
  <dcterms:modified xsi:type="dcterms:W3CDTF">2022-04-16T09:08:00Z</dcterms:modified>
</cp:coreProperties>
</file>