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68B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1</w:t>
      </w:r>
    </w:p>
    <w:p w:rsidR="001760FC" w:rsidRPr="001760FC" w:rsidRDefault="001760FC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СП: </w:t>
      </w:r>
      <w:r w:rsidR="0023155F">
        <w:rPr>
          <w:rFonts w:ascii="Courier New" w:hAnsi="Courier New" w:cs="Courier New"/>
          <w:sz w:val="28"/>
          <w:szCs w:val="28"/>
          <w:lang w:val="en-US"/>
        </w:rPr>
        <w:t>DLL</w:t>
      </w:r>
      <w:r w:rsidR="0023155F" w:rsidRPr="001760FC">
        <w:rPr>
          <w:rFonts w:ascii="Courier New" w:hAnsi="Courier New" w:cs="Courier New"/>
          <w:sz w:val="28"/>
          <w:szCs w:val="28"/>
        </w:rPr>
        <w:t xml:space="preserve">, </w:t>
      </w:r>
      <w:r w:rsidR="0023155F">
        <w:rPr>
          <w:rFonts w:ascii="Courier New" w:hAnsi="Courier New" w:cs="Courier New"/>
          <w:sz w:val="28"/>
          <w:szCs w:val="28"/>
          <w:lang w:val="en-US"/>
        </w:rPr>
        <w:t>SO</w:t>
      </w:r>
      <w:r w:rsidR="0023155F" w:rsidRPr="001760FC">
        <w:rPr>
          <w:rFonts w:ascii="Courier New" w:hAnsi="Courier New" w:cs="Courier New"/>
          <w:sz w:val="28"/>
          <w:szCs w:val="28"/>
        </w:rPr>
        <w:t xml:space="preserve"> </w:t>
      </w:r>
    </w:p>
    <w:p w:rsidR="00C70F21" w:rsidRPr="001760FC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</w:t>
      </w:r>
      <w:r w:rsidR="001760FC" w:rsidRPr="001760FC">
        <w:rPr>
          <w:rFonts w:ascii="Courier New" w:hAnsi="Courier New" w:cs="Courier New"/>
          <w:sz w:val="28"/>
          <w:szCs w:val="28"/>
        </w:rPr>
        <w:t>+</w:t>
      </w:r>
      <w:r w:rsidR="008548BF">
        <w:rPr>
          <w:rFonts w:ascii="Courier New" w:hAnsi="Courier New" w:cs="Courier New"/>
          <w:sz w:val="28"/>
          <w:szCs w:val="28"/>
        </w:rPr>
        <w:t>И</w:t>
      </w:r>
      <w:r w:rsidR="0023155F">
        <w:rPr>
          <w:rFonts w:ascii="Courier New" w:hAnsi="Courier New" w:cs="Courier New"/>
          <w:sz w:val="28"/>
          <w:szCs w:val="28"/>
          <w:lang w:val="en-US"/>
        </w:rPr>
        <w:t>C</w:t>
      </w:r>
      <w:r w:rsidRPr="001760FC">
        <w:rPr>
          <w:rFonts w:ascii="Courier New" w:hAnsi="Courier New" w:cs="Courier New"/>
          <w:sz w:val="28"/>
          <w:szCs w:val="28"/>
        </w:rPr>
        <w:t>-3</w:t>
      </w:r>
      <w:r w:rsidR="001760FC" w:rsidRPr="001760FC">
        <w:rPr>
          <w:rFonts w:ascii="Courier New" w:hAnsi="Courier New" w:cs="Courier New"/>
          <w:sz w:val="28"/>
          <w:szCs w:val="28"/>
        </w:rPr>
        <w:t xml:space="preserve">, </w:t>
      </w:r>
      <w:r w:rsidR="0023155F" w:rsidRPr="001760FC">
        <w:rPr>
          <w:rFonts w:ascii="Courier New" w:hAnsi="Courier New" w:cs="Courier New"/>
          <w:sz w:val="28"/>
          <w:szCs w:val="28"/>
        </w:rPr>
        <w:t>2</w:t>
      </w:r>
      <w:r w:rsidR="003E503A" w:rsidRPr="001760FC">
        <w:rPr>
          <w:rFonts w:ascii="Courier New" w:hAnsi="Courier New" w:cs="Courier New"/>
          <w:sz w:val="28"/>
          <w:szCs w:val="28"/>
        </w:rPr>
        <w:t xml:space="preserve"> </w:t>
      </w:r>
      <w:r w:rsidR="003E503A">
        <w:rPr>
          <w:rFonts w:ascii="Courier New" w:hAnsi="Courier New" w:cs="Courier New"/>
          <w:sz w:val="28"/>
          <w:szCs w:val="28"/>
        </w:rPr>
        <w:t>час</w:t>
      </w:r>
      <w:r w:rsidR="00257C64">
        <w:rPr>
          <w:rFonts w:ascii="Courier New" w:hAnsi="Courier New" w:cs="Courier New"/>
          <w:sz w:val="28"/>
          <w:szCs w:val="28"/>
        </w:rPr>
        <w:t>а</w:t>
      </w:r>
    </w:p>
    <w:p w:rsidR="00E2068B" w:rsidRPr="001760FC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:rsidR="008548BF" w:rsidRPr="001760FC" w:rsidRDefault="008548BF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:rsidR="00E2068B" w:rsidRPr="001760FC" w:rsidRDefault="008548BF" w:rsidP="008548BF">
      <w:pPr>
        <w:pStyle w:val="a3"/>
        <w:ind w:left="0"/>
        <w:jc w:val="right"/>
        <w:rPr>
          <w:rFonts w:ascii="Courier New" w:hAnsi="Courier New" w:cs="Courier New"/>
          <w:sz w:val="28"/>
          <w:szCs w:val="28"/>
        </w:rPr>
      </w:pPr>
      <w:r w:rsidRPr="001760FC">
        <w:rPr>
          <w:rFonts w:ascii="Courier New" w:hAnsi="Courier New" w:cs="Courier New"/>
          <w:sz w:val="28"/>
          <w:szCs w:val="28"/>
        </w:rPr>
        <w:t>Таблица 1</w:t>
      </w:r>
    </w:p>
    <w:tbl>
      <w:tblPr>
        <w:tblStyle w:val="a6"/>
        <w:tblW w:w="0" w:type="auto"/>
        <w:tblLook w:val="0480" w:firstRow="0" w:lastRow="0" w:firstColumn="1" w:lastColumn="0" w:noHBand="0" w:noVBand="1"/>
      </w:tblPr>
      <w:tblGrid>
        <w:gridCol w:w="4245"/>
        <w:gridCol w:w="5100"/>
      </w:tblGrid>
      <w:tr w:rsidR="0023155F" w:rsidRPr="0023155F" w:rsidTr="0023155F">
        <w:trPr>
          <w:trHeight w:val="440"/>
        </w:trPr>
        <w:tc>
          <w:tcPr>
            <w:tcW w:w="4361" w:type="dxa"/>
          </w:tcPr>
          <w:p w:rsidR="0023155F" w:rsidRPr="0023155F" w:rsidRDefault="0023155F" w:rsidP="00E2068B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int  sum (int x, int y)</w:t>
            </w:r>
          </w:p>
        </w:tc>
        <w:tc>
          <w:tcPr>
            <w:tcW w:w="5210" w:type="dxa"/>
          </w:tcPr>
          <w:p w:rsidR="0023155F" w:rsidRPr="0023155F" w:rsidRDefault="0023155F" w:rsidP="00E2068B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результат: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</w:t>
            </w:r>
            <w:r w:rsidR="008548B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+</w:t>
            </w:r>
            <w:r w:rsidR="008548B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y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8548BF" w:rsidRPr="0023155F" w:rsidTr="0023155F">
        <w:tc>
          <w:tcPr>
            <w:tcW w:w="4361" w:type="dxa"/>
          </w:tcPr>
          <w:p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int  su</w:t>
            </w: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b</w:t>
            </w: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 xml:space="preserve"> (int x, int y)</w:t>
            </w:r>
          </w:p>
        </w:tc>
        <w:tc>
          <w:tcPr>
            <w:tcW w:w="5210" w:type="dxa"/>
          </w:tcPr>
          <w:p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результат: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-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y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8548BF" w:rsidRPr="0023155F" w:rsidTr="0023155F">
        <w:tc>
          <w:tcPr>
            <w:tcW w:w="4361" w:type="dxa"/>
          </w:tcPr>
          <w:p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 xml:space="preserve">int  </w:t>
            </w: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mul</w:t>
            </w: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 xml:space="preserve"> (int x, int y)</w:t>
            </w:r>
          </w:p>
        </w:tc>
        <w:tc>
          <w:tcPr>
            <w:tcW w:w="5210" w:type="dxa"/>
          </w:tcPr>
          <w:p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результат: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y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8548BF" w:rsidRPr="0023155F" w:rsidTr="0023155F">
        <w:tc>
          <w:tcPr>
            <w:tcW w:w="4361" w:type="dxa"/>
          </w:tcPr>
          <w:p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 xml:space="preserve">int  </w:t>
            </w: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div</w:t>
            </w: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 xml:space="preserve"> (int x, int y)</w:t>
            </w:r>
          </w:p>
        </w:tc>
        <w:tc>
          <w:tcPr>
            <w:tcW w:w="5210" w:type="dxa"/>
          </w:tcPr>
          <w:p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результат: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/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y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</w:tbl>
    <w:p w:rsidR="0023155F" w:rsidRPr="0023155F" w:rsidRDefault="0023155F" w:rsidP="00E2068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bookmarkStart w:id="0" w:name="_GoBack"/>
      <w:bookmarkEnd w:id="0"/>
    </w:p>
    <w:p w:rsidR="0023155F" w:rsidRPr="0023155F" w:rsidRDefault="0023155F" w:rsidP="00E2068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:rsidR="00E2068B" w:rsidRPr="00416B5F" w:rsidRDefault="00E2068B" w:rsidP="00E2068B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01.</w:t>
      </w:r>
      <w:r w:rsidR="006F1B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E4219B" w:rsidRDefault="00A427DA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 w:rsidR="006F1B86">
        <w:rPr>
          <w:rFonts w:ascii="Courier New" w:hAnsi="Courier New" w:cs="Courier New"/>
          <w:sz w:val="28"/>
          <w:szCs w:val="28"/>
        </w:rPr>
        <w:t xml:space="preserve">на </w:t>
      </w:r>
      <w:r w:rsidR="006F1B86">
        <w:rPr>
          <w:rFonts w:ascii="Courier New" w:hAnsi="Courier New" w:cs="Courier New"/>
          <w:sz w:val="28"/>
          <w:szCs w:val="28"/>
          <w:lang w:val="en-US"/>
        </w:rPr>
        <w:t>C</w:t>
      </w:r>
      <w:r w:rsidR="006F1B86" w:rsidRPr="006F1B86">
        <w:rPr>
          <w:rFonts w:ascii="Courier New" w:hAnsi="Courier New" w:cs="Courier New"/>
          <w:sz w:val="28"/>
          <w:szCs w:val="28"/>
        </w:rPr>
        <w:t xml:space="preserve">++ </w:t>
      </w:r>
      <w:r w:rsidR="008548BF">
        <w:rPr>
          <w:rFonts w:ascii="Courier New" w:hAnsi="Courier New" w:cs="Courier New"/>
          <w:sz w:val="28"/>
          <w:szCs w:val="28"/>
        </w:rPr>
        <w:t>динамическую библиотеку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8548BF"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="00536F9C">
        <w:rPr>
          <w:rFonts w:ascii="Courier New" w:hAnsi="Courier New" w:cs="Courier New"/>
          <w:b/>
          <w:sz w:val="28"/>
          <w:szCs w:val="28"/>
        </w:rPr>
        <w:t>_</w:t>
      </w:r>
      <w:r w:rsidR="008548BF"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="00E4219B" w:rsidRPr="008548BF">
        <w:rPr>
          <w:rFonts w:ascii="Courier New" w:hAnsi="Courier New" w:cs="Courier New"/>
          <w:b/>
          <w:sz w:val="28"/>
          <w:szCs w:val="28"/>
        </w:rPr>
        <w:t>.</w:t>
      </w:r>
      <w:r w:rsidR="008548BF" w:rsidRPr="008548BF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="008548BF">
        <w:rPr>
          <w:rFonts w:ascii="Courier New" w:hAnsi="Courier New" w:cs="Courier New"/>
          <w:b/>
          <w:sz w:val="28"/>
          <w:szCs w:val="28"/>
        </w:rPr>
        <w:t xml:space="preserve">, </w:t>
      </w:r>
      <w:r w:rsidR="008548BF">
        <w:rPr>
          <w:rFonts w:ascii="Courier New" w:hAnsi="Courier New" w:cs="Courier New"/>
          <w:sz w:val="28"/>
          <w:szCs w:val="28"/>
        </w:rPr>
        <w:t xml:space="preserve">реализующую функции из табл. 1. </w:t>
      </w:r>
    </w:p>
    <w:p w:rsidR="008548BF" w:rsidRDefault="008548BF" w:rsidP="008548B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Создайте библиотеку импорта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 w:rsidRPr="008548B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dll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8548BF" w:rsidRPr="006F1B86" w:rsidRDefault="008548BF" w:rsidP="001F1C6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_01.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exe</w:t>
      </w:r>
      <w:r w:rsidRPr="006F1B86">
        <w:rPr>
          <w:rFonts w:ascii="Courier New" w:hAnsi="Courier New" w:cs="Courier New"/>
          <w:sz w:val="28"/>
          <w:szCs w:val="28"/>
        </w:rPr>
        <w:t>,</w:t>
      </w:r>
      <w:r w:rsidR="006F1B86" w:rsidRPr="006F1B86">
        <w:rPr>
          <w:rFonts w:ascii="Courier New" w:hAnsi="Courier New" w:cs="Courier New"/>
          <w:sz w:val="28"/>
          <w:szCs w:val="28"/>
        </w:rPr>
        <w:t xml:space="preserve"> статически вызывающее</w:t>
      </w:r>
      <w:r w:rsidR="006F1B86">
        <w:rPr>
          <w:rFonts w:ascii="Courier New" w:hAnsi="Courier New" w:cs="Courier New"/>
          <w:sz w:val="28"/>
          <w:szCs w:val="28"/>
        </w:rPr>
        <w:t xml:space="preserve">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 w:rsidR="006F1B86"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</w:t>
      </w:r>
      <w:r w:rsidRPr="006F1B86">
        <w:rPr>
          <w:rFonts w:ascii="Courier New" w:hAnsi="Courier New" w:cs="Courier New"/>
          <w:sz w:val="28"/>
          <w:szCs w:val="28"/>
        </w:rPr>
        <w:t xml:space="preserve">из табл. 1. </w:t>
      </w:r>
      <w:r w:rsidRPr="006F1B86">
        <w:rPr>
          <w:rFonts w:ascii="Courier New" w:hAnsi="Courier New" w:cs="Courier New"/>
          <w:sz w:val="28"/>
          <w:szCs w:val="28"/>
        </w:rPr>
        <w:t xml:space="preserve"> </w:t>
      </w:r>
    </w:p>
    <w:p w:rsidR="008548BF" w:rsidRPr="008548BF" w:rsidRDefault="008548BF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</w:t>
      </w:r>
      <w:r w:rsidRPr="008548B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работу приложения </w:t>
      </w:r>
      <w:r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E4219B">
        <w:rPr>
          <w:rFonts w:ascii="Courier New" w:hAnsi="Courier New" w:cs="Courier New"/>
          <w:b/>
          <w:sz w:val="28"/>
          <w:szCs w:val="28"/>
        </w:rPr>
        <w:t>01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exe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:rsidR="008548BF" w:rsidRDefault="008548BF" w:rsidP="008548B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23155F" w:rsidRPr="008548BF" w:rsidRDefault="006F1B86" w:rsidP="006F1B86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8548BF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>Разработайте</w:t>
      </w:r>
      <w:r w:rsidRPr="006F1B8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6F1B86">
        <w:rPr>
          <w:rFonts w:ascii="Courier New" w:hAnsi="Courier New" w:cs="Courier New"/>
          <w:sz w:val="28"/>
          <w:szCs w:val="28"/>
        </w:rPr>
        <w:t>++</w:t>
      </w:r>
      <w:r w:rsidRPr="006F1B86">
        <w:rPr>
          <w:rFonts w:ascii="Courier New" w:hAnsi="Courier New" w:cs="Courier New"/>
          <w:sz w:val="28"/>
          <w:szCs w:val="28"/>
        </w:rPr>
        <w:t xml:space="preserve"> 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6F1B86">
        <w:rPr>
          <w:rFonts w:ascii="Courier New" w:hAnsi="Courier New" w:cs="Courier New"/>
          <w:b/>
          <w:sz w:val="28"/>
          <w:szCs w:val="28"/>
        </w:rPr>
        <w:t>.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exe</w:t>
      </w:r>
      <w:r w:rsidRPr="006F1B8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динамически (</w:t>
      </w:r>
      <w:r>
        <w:rPr>
          <w:rFonts w:ascii="Courier New" w:hAnsi="Courier New" w:cs="Courier New"/>
          <w:sz w:val="28"/>
          <w:szCs w:val="28"/>
          <w:lang w:val="en-US"/>
        </w:rPr>
        <w:t>LoadLibrary</w:t>
      </w:r>
      <w:r w:rsidRPr="006F1B86">
        <w:rPr>
          <w:rFonts w:ascii="Courier New" w:hAnsi="Courier New" w:cs="Courier New"/>
          <w:sz w:val="28"/>
          <w:szCs w:val="28"/>
        </w:rPr>
        <w:t>)</w:t>
      </w:r>
      <w:r w:rsidRPr="006F1B86">
        <w:rPr>
          <w:rFonts w:ascii="Courier New" w:hAnsi="Courier New" w:cs="Courier New"/>
          <w:sz w:val="28"/>
          <w:szCs w:val="28"/>
        </w:rPr>
        <w:t xml:space="preserve"> вызывающее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1.</w:t>
      </w:r>
    </w:p>
    <w:p w:rsidR="006F1B86" w:rsidRPr="008548BF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</w:t>
      </w:r>
      <w:r w:rsidRPr="008548B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работу приложения </w:t>
      </w:r>
      <w:r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E4219B">
        <w:rPr>
          <w:rFonts w:ascii="Courier New" w:hAnsi="Courier New" w:cs="Courier New"/>
          <w:b/>
          <w:sz w:val="28"/>
          <w:szCs w:val="28"/>
        </w:rPr>
        <w:t>0</w:t>
      </w:r>
      <w:r w:rsidRPr="006F1B86">
        <w:rPr>
          <w:rFonts w:ascii="Courier New" w:hAnsi="Courier New" w:cs="Courier New"/>
          <w:b/>
          <w:sz w:val="28"/>
          <w:szCs w:val="28"/>
        </w:rPr>
        <w:t>2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exe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:rsidR="00E2068B" w:rsidRDefault="00E2068B" w:rsidP="00E2068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E2068B" w:rsidRPr="00416B5F" w:rsidRDefault="00E2068B" w:rsidP="00E2068B">
      <w:pPr>
        <w:pStyle w:val="a3"/>
        <w:ind w:left="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6F1B86"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6F1B86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Linux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6F1B86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6F1B86">
        <w:rPr>
          <w:rFonts w:ascii="Courier New" w:hAnsi="Courier New" w:cs="Courier New"/>
          <w:sz w:val="28"/>
          <w:szCs w:val="28"/>
        </w:rPr>
        <w:t xml:space="preserve">++ </w:t>
      </w:r>
      <w:r>
        <w:rPr>
          <w:rFonts w:ascii="Courier New" w:hAnsi="Courier New" w:cs="Courier New"/>
          <w:sz w:val="28"/>
          <w:szCs w:val="28"/>
        </w:rPr>
        <w:t xml:space="preserve">динамическую библиотеку 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so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реализующую функции из табл. 1. </w:t>
      </w:r>
    </w:p>
    <w:p w:rsidR="006F1B86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6F1B86">
        <w:rPr>
          <w:rFonts w:ascii="Courier New" w:hAnsi="Courier New" w:cs="Courier New"/>
          <w:b/>
          <w:sz w:val="28"/>
          <w:szCs w:val="28"/>
        </w:rPr>
        <w:t>3</w:t>
      </w:r>
      <w:r w:rsidRPr="006F1B86">
        <w:rPr>
          <w:rFonts w:ascii="Courier New" w:hAnsi="Courier New" w:cs="Courier New"/>
          <w:sz w:val="28"/>
          <w:szCs w:val="28"/>
        </w:rPr>
        <w:t xml:space="preserve"> статически вызывающее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1.  </w:t>
      </w:r>
    </w:p>
    <w:p w:rsidR="00732CA0" w:rsidRPr="006F1B86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  <w:lang w:val="en-US"/>
        </w:rPr>
        <w:t>3</w:t>
      </w:r>
      <w:r w:rsidRPr="006F1B86">
        <w:rPr>
          <w:rFonts w:ascii="Courier New" w:hAnsi="Courier New" w:cs="Courier New"/>
          <w:sz w:val="28"/>
          <w:szCs w:val="28"/>
          <w:lang w:val="en-US"/>
        </w:rPr>
        <w:t>.</w:t>
      </w:r>
    </w:p>
    <w:p w:rsidR="006F1B86" w:rsidRPr="006F1B86" w:rsidRDefault="006F1B86" w:rsidP="006F1B86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E2068B" w:rsidRPr="006B0905" w:rsidRDefault="00E2068B" w:rsidP="00732CA0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6F1B86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6F1B86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Linux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6F1B86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6F1B86">
        <w:rPr>
          <w:rFonts w:ascii="Courier New" w:hAnsi="Courier New" w:cs="Courier New"/>
          <w:sz w:val="28"/>
          <w:szCs w:val="28"/>
        </w:rPr>
        <w:t xml:space="preserve">++ 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6F1B86">
        <w:rPr>
          <w:rFonts w:ascii="Courier New" w:hAnsi="Courier New" w:cs="Courier New"/>
          <w:b/>
          <w:sz w:val="28"/>
          <w:szCs w:val="28"/>
        </w:rPr>
        <w:t>4</w:t>
      </w:r>
      <w:r w:rsidRPr="006F1B8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динамически (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dlopen</w:t>
      </w:r>
      <w:proofErr w:type="spellEnd"/>
      <w:r w:rsidRPr="006F1B86">
        <w:rPr>
          <w:rFonts w:ascii="Courier New" w:hAnsi="Courier New" w:cs="Courier New"/>
          <w:sz w:val="28"/>
          <w:szCs w:val="28"/>
        </w:rPr>
        <w:t>) вызывающее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1.</w:t>
      </w:r>
    </w:p>
    <w:p w:rsidR="006F1B86" w:rsidRPr="006F1B86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  <w:lang w:val="en-US"/>
        </w:rPr>
        <w:t>4</w:t>
      </w:r>
      <w:r w:rsidRPr="006F1B86">
        <w:rPr>
          <w:rFonts w:ascii="Courier New" w:hAnsi="Courier New" w:cs="Courier New"/>
          <w:sz w:val="28"/>
          <w:szCs w:val="28"/>
          <w:lang w:val="en-US"/>
        </w:rPr>
        <w:t>.</w:t>
      </w:r>
    </w:p>
    <w:p w:rsidR="00A3436A" w:rsidRDefault="00A3436A" w:rsidP="00A3436A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F767C2" w:rsidRDefault="00F767C2" w:rsidP="00A3436A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A3436A" w:rsidRPr="00A3436A" w:rsidRDefault="00A3436A" w:rsidP="00257C64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2B09DD"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257C64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9C7788" w:rsidRPr="002B09DD" w:rsidRDefault="009C7788" w:rsidP="00A3436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="002B09DD" w:rsidRPr="002B09DD">
        <w:rPr>
          <w:rFonts w:ascii="Courier New" w:hAnsi="Courier New" w:cs="Courier New"/>
          <w:sz w:val="28"/>
          <w:szCs w:val="28"/>
        </w:rPr>
        <w:t xml:space="preserve"> </w:t>
      </w:r>
      <w:r w:rsidR="002B09DD">
        <w:rPr>
          <w:rFonts w:ascii="Courier New" w:hAnsi="Courier New" w:cs="Courier New"/>
          <w:sz w:val="28"/>
          <w:szCs w:val="28"/>
        </w:rPr>
        <w:t xml:space="preserve">на </w:t>
      </w:r>
      <w:r w:rsidR="002B09DD">
        <w:rPr>
          <w:rFonts w:ascii="Courier New" w:hAnsi="Courier New" w:cs="Courier New"/>
          <w:sz w:val="28"/>
          <w:szCs w:val="28"/>
          <w:lang w:val="en-US"/>
        </w:rPr>
        <w:t>C</w:t>
      </w:r>
      <w:r w:rsidR="002B09DD" w:rsidRPr="002B09DD">
        <w:rPr>
          <w:rFonts w:ascii="Courier New" w:hAnsi="Courier New" w:cs="Courier New"/>
          <w:sz w:val="28"/>
          <w:szCs w:val="28"/>
        </w:rPr>
        <w:t xml:space="preserve"># </w:t>
      </w:r>
      <w:r w:rsidR="002B09DD" w:rsidRPr="006F1B86">
        <w:rPr>
          <w:rFonts w:ascii="Courier New" w:hAnsi="Courier New" w:cs="Courier New"/>
          <w:sz w:val="28"/>
          <w:szCs w:val="28"/>
        </w:rPr>
        <w:t xml:space="preserve">приложение </w:t>
      </w:r>
      <w:r w:rsidR="002B09DD"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="002B09DD" w:rsidRPr="006F1B86">
        <w:rPr>
          <w:rFonts w:ascii="Courier New" w:hAnsi="Courier New" w:cs="Courier New"/>
          <w:b/>
          <w:sz w:val="28"/>
          <w:szCs w:val="28"/>
        </w:rPr>
        <w:t>_0</w:t>
      </w:r>
      <w:r w:rsidR="00257C64" w:rsidRPr="00257C64">
        <w:rPr>
          <w:rFonts w:ascii="Courier New" w:hAnsi="Courier New" w:cs="Courier New"/>
          <w:b/>
          <w:sz w:val="28"/>
          <w:szCs w:val="28"/>
        </w:rPr>
        <w:t>5.</w:t>
      </w:r>
      <w:r w:rsidR="00257C64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="002B09DD">
        <w:rPr>
          <w:rFonts w:ascii="Courier New" w:hAnsi="Courier New" w:cs="Courier New"/>
          <w:sz w:val="28"/>
          <w:szCs w:val="28"/>
        </w:rPr>
        <w:t xml:space="preserve">, статически вызывающее </w:t>
      </w:r>
      <w:r w:rsidR="002B09DD" w:rsidRPr="006F1B86">
        <w:rPr>
          <w:rFonts w:ascii="Courier New" w:hAnsi="Courier New" w:cs="Courier New"/>
          <w:sz w:val="28"/>
          <w:szCs w:val="28"/>
        </w:rPr>
        <w:t>функци</w:t>
      </w:r>
      <w:r w:rsidR="002B09DD">
        <w:rPr>
          <w:rFonts w:ascii="Courier New" w:hAnsi="Courier New" w:cs="Courier New"/>
          <w:sz w:val="28"/>
          <w:szCs w:val="28"/>
        </w:rPr>
        <w:t>и</w:t>
      </w:r>
      <w:r w:rsidR="002B09DD" w:rsidRPr="006F1B86">
        <w:rPr>
          <w:rFonts w:ascii="Courier New" w:hAnsi="Courier New" w:cs="Courier New"/>
          <w:sz w:val="28"/>
          <w:szCs w:val="28"/>
        </w:rPr>
        <w:t xml:space="preserve"> из табл. 1</w:t>
      </w:r>
      <w:r w:rsidR="002B09DD">
        <w:rPr>
          <w:rFonts w:ascii="Courier New" w:hAnsi="Courier New" w:cs="Courier New"/>
          <w:sz w:val="28"/>
          <w:szCs w:val="28"/>
        </w:rPr>
        <w:t xml:space="preserve"> библиотеки </w:t>
      </w:r>
      <w:r w:rsidR="002B09DD"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="002B09DD">
        <w:rPr>
          <w:rFonts w:ascii="Courier New" w:hAnsi="Courier New" w:cs="Courier New"/>
          <w:b/>
          <w:sz w:val="28"/>
          <w:szCs w:val="28"/>
        </w:rPr>
        <w:t>_</w:t>
      </w:r>
      <w:r w:rsidR="002B09DD"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="002B09DD" w:rsidRPr="008548BF">
        <w:rPr>
          <w:rFonts w:ascii="Courier New" w:hAnsi="Courier New" w:cs="Courier New"/>
          <w:b/>
          <w:sz w:val="28"/>
          <w:szCs w:val="28"/>
        </w:rPr>
        <w:t>.</w:t>
      </w:r>
      <w:r w:rsidR="002B09DD" w:rsidRPr="008548BF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="002B09DD" w:rsidRPr="006F1B86">
        <w:rPr>
          <w:rFonts w:ascii="Courier New" w:hAnsi="Courier New" w:cs="Courier New"/>
          <w:sz w:val="28"/>
          <w:szCs w:val="28"/>
        </w:rPr>
        <w:t>.</w:t>
      </w:r>
    </w:p>
    <w:p w:rsidR="00257C64" w:rsidRPr="006F1B86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257C64">
        <w:rPr>
          <w:rFonts w:ascii="Courier New" w:hAnsi="Courier New" w:cs="Courier New"/>
          <w:b/>
          <w:sz w:val="28"/>
          <w:szCs w:val="28"/>
        </w:rPr>
        <w:t>5</w:t>
      </w:r>
      <w:r w:rsidRPr="00257C64">
        <w:rPr>
          <w:rFonts w:ascii="Courier New" w:hAnsi="Courier New" w:cs="Courier New"/>
          <w:sz w:val="28"/>
          <w:szCs w:val="28"/>
        </w:rPr>
        <w:t>.</w:t>
      </w:r>
      <w:r w:rsidRPr="00257C64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Pr="00257C64">
        <w:rPr>
          <w:rFonts w:ascii="Courier New" w:hAnsi="Courier New" w:cs="Courier New"/>
          <w:b/>
          <w:sz w:val="28"/>
          <w:szCs w:val="28"/>
        </w:rPr>
        <w:t xml:space="preserve">. </w:t>
      </w:r>
    </w:p>
    <w:p w:rsidR="009C7788" w:rsidRDefault="009C7788" w:rsidP="009C77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257C64" w:rsidRPr="00A3436A" w:rsidRDefault="00257C64" w:rsidP="00257C64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257C64" w:rsidRPr="002B09DD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Pr="002B09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2B09DD">
        <w:rPr>
          <w:rFonts w:ascii="Courier New" w:hAnsi="Courier New" w:cs="Courier New"/>
          <w:sz w:val="28"/>
          <w:szCs w:val="28"/>
        </w:rPr>
        <w:t xml:space="preserve"># </w:t>
      </w:r>
      <w:r w:rsidRPr="006F1B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257C64">
        <w:rPr>
          <w:rFonts w:ascii="Courier New" w:hAnsi="Courier New" w:cs="Courier New"/>
          <w:b/>
          <w:sz w:val="28"/>
          <w:szCs w:val="28"/>
        </w:rPr>
        <w:t>6</w:t>
      </w:r>
      <w:r w:rsidRPr="00257C64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dll</w:t>
      </w:r>
      <w:r>
        <w:rPr>
          <w:rFonts w:ascii="Courier New" w:hAnsi="Courier New" w:cs="Courier New"/>
          <w:sz w:val="28"/>
          <w:szCs w:val="28"/>
        </w:rPr>
        <w:t xml:space="preserve">, динамически вызывающее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</w:t>
      </w:r>
      <w:r>
        <w:rPr>
          <w:rFonts w:ascii="Courier New" w:hAnsi="Courier New" w:cs="Courier New"/>
          <w:sz w:val="28"/>
          <w:szCs w:val="28"/>
        </w:rPr>
        <w:t xml:space="preserve"> библиотеки 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Pr="006F1B86">
        <w:rPr>
          <w:rFonts w:ascii="Courier New" w:hAnsi="Courier New" w:cs="Courier New"/>
          <w:sz w:val="28"/>
          <w:szCs w:val="28"/>
        </w:rPr>
        <w:t>.</w:t>
      </w:r>
    </w:p>
    <w:p w:rsidR="00257C64" w:rsidRPr="006F1B86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257C64">
        <w:rPr>
          <w:rFonts w:ascii="Courier New" w:hAnsi="Courier New" w:cs="Courier New"/>
          <w:b/>
          <w:sz w:val="28"/>
          <w:szCs w:val="28"/>
        </w:rPr>
        <w:t>6</w:t>
      </w:r>
      <w:r w:rsidRPr="00257C64">
        <w:rPr>
          <w:rFonts w:ascii="Courier New" w:hAnsi="Courier New" w:cs="Courier New"/>
          <w:sz w:val="28"/>
          <w:szCs w:val="28"/>
        </w:rPr>
        <w:t>.</w:t>
      </w:r>
      <w:r w:rsidRPr="00257C64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Pr="00257C64">
        <w:rPr>
          <w:rFonts w:ascii="Courier New" w:hAnsi="Courier New" w:cs="Courier New"/>
          <w:b/>
          <w:sz w:val="28"/>
          <w:szCs w:val="28"/>
        </w:rPr>
        <w:t xml:space="preserve">. </w:t>
      </w:r>
    </w:p>
    <w:p w:rsidR="00257C64" w:rsidRPr="00C70F21" w:rsidRDefault="00257C64" w:rsidP="009C77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257C64" w:rsidRPr="00A3436A" w:rsidRDefault="00257C64" w:rsidP="00257C64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7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257C64" w:rsidRPr="002B09DD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Pr="002B09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2B09DD">
        <w:rPr>
          <w:rFonts w:ascii="Courier New" w:hAnsi="Courier New" w:cs="Courier New"/>
          <w:sz w:val="28"/>
          <w:szCs w:val="28"/>
        </w:rPr>
        <w:t xml:space="preserve"># </w:t>
      </w:r>
      <w:r w:rsidRPr="006F1B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257C64"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sz w:val="28"/>
          <w:szCs w:val="28"/>
        </w:rPr>
        <w:t xml:space="preserve">, статически вызывающее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</w:t>
      </w:r>
      <w:r>
        <w:rPr>
          <w:rFonts w:ascii="Courier New" w:hAnsi="Courier New" w:cs="Courier New"/>
          <w:sz w:val="28"/>
          <w:szCs w:val="28"/>
        </w:rPr>
        <w:t xml:space="preserve"> библиотеки 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so</w:t>
      </w:r>
      <w:r w:rsidRPr="006F1B86">
        <w:rPr>
          <w:rFonts w:ascii="Courier New" w:hAnsi="Courier New" w:cs="Courier New"/>
          <w:sz w:val="28"/>
          <w:szCs w:val="28"/>
        </w:rPr>
        <w:t>.</w:t>
      </w:r>
    </w:p>
    <w:p w:rsidR="00257C64" w:rsidRPr="006F1B86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  <w:lang w:val="en-US"/>
        </w:rPr>
        <w:t>7</w:t>
      </w:r>
      <w:r w:rsidRPr="00257C64">
        <w:rPr>
          <w:rFonts w:ascii="Courier New" w:hAnsi="Courier New" w:cs="Courier New"/>
          <w:sz w:val="28"/>
          <w:szCs w:val="28"/>
        </w:rPr>
        <w:t>.</w:t>
      </w:r>
      <w:r w:rsidRPr="00257C64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9C7788" w:rsidRDefault="009C7788" w:rsidP="009C77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257C64" w:rsidRPr="00A3436A" w:rsidRDefault="00257C64" w:rsidP="00257C64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8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257C64" w:rsidRPr="002B09DD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Pr="002B09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2B09DD">
        <w:rPr>
          <w:rFonts w:ascii="Courier New" w:hAnsi="Courier New" w:cs="Courier New"/>
          <w:sz w:val="28"/>
          <w:szCs w:val="28"/>
        </w:rPr>
        <w:t xml:space="preserve"># </w:t>
      </w:r>
      <w:r w:rsidRPr="006F1B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257C64">
        <w:rPr>
          <w:rFonts w:ascii="Courier New" w:hAnsi="Courier New" w:cs="Courier New"/>
          <w:b/>
          <w:sz w:val="28"/>
          <w:szCs w:val="28"/>
        </w:rPr>
        <w:t>8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динамически</w:t>
      </w:r>
      <w:r>
        <w:rPr>
          <w:rFonts w:ascii="Courier New" w:hAnsi="Courier New" w:cs="Courier New"/>
          <w:sz w:val="28"/>
          <w:szCs w:val="28"/>
        </w:rPr>
        <w:t xml:space="preserve"> вызывающее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</w:t>
      </w:r>
      <w:r>
        <w:rPr>
          <w:rFonts w:ascii="Courier New" w:hAnsi="Courier New" w:cs="Courier New"/>
          <w:sz w:val="28"/>
          <w:szCs w:val="28"/>
        </w:rPr>
        <w:t xml:space="preserve"> библиотеки 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so</w:t>
      </w:r>
      <w:r w:rsidRPr="006F1B86">
        <w:rPr>
          <w:rFonts w:ascii="Courier New" w:hAnsi="Courier New" w:cs="Courier New"/>
          <w:sz w:val="28"/>
          <w:szCs w:val="28"/>
        </w:rPr>
        <w:t>.</w:t>
      </w:r>
    </w:p>
    <w:p w:rsidR="00257C64" w:rsidRPr="001760FC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257C64">
        <w:rPr>
          <w:rFonts w:ascii="Courier New" w:hAnsi="Courier New" w:cs="Courier New"/>
          <w:sz w:val="28"/>
          <w:szCs w:val="28"/>
        </w:rPr>
        <w:t>.</w:t>
      </w:r>
      <w:r w:rsidRPr="00257C64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1760FC" w:rsidRPr="001760FC" w:rsidRDefault="001760FC" w:rsidP="001760FC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1760FC" w:rsidRPr="006F1B86" w:rsidRDefault="001760FC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КОНЕЦ</w:t>
      </w:r>
    </w:p>
    <w:p w:rsidR="00257C64" w:rsidRPr="00C70F21" w:rsidRDefault="00257C64" w:rsidP="00257C64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257C64" w:rsidRPr="00C70F21" w:rsidRDefault="00257C64" w:rsidP="009C77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257C64" w:rsidRPr="00C70F21" w:rsidSect="00626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77AB3"/>
    <w:multiLevelType w:val="hybridMultilevel"/>
    <w:tmpl w:val="54F6CCF6"/>
    <w:lvl w:ilvl="0" w:tplc="2F66D8B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B15"/>
    <w:rsid w:val="000A639F"/>
    <w:rsid w:val="001143CD"/>
    <w:rsid w:val="001760FC"/>
    <w:rsid w:val="0023155F"/>
    <w:rsid w:val="00257C64"/>
    <w:rsid w:val="002B09DD"/>
    <w:rsid w:val="002E1B15"/>
    <w:rsid w:val="003E503A"/>
    <w:rsid w:val="00536F9C"/>
    <w:rsid w:val="005C6859"/>
    <w:rsid w:val="00626733"/>
    <w:rsid w:val="006F16BE"/>
    <w:rsid w:val="006F1B86"/>
    <w:rsid w:val="00702EA2"/>
    <w:rsid w:val="00722773"/>
    <w:rsid w:val="00732CA0"/>
    <w:rsid w:val="008548BF"/>
    <w:rsid w:val="00887C7E"/>
    <w:rsid w:val="00956B80"/>
    <w:rsid w:val="009C7788"/>
    <w:rsid w:val="00A3436A"/>
    <w:rsid w:val="00A427DA"/>
    <w:rsid w:val="00AE15A6"/>
    <w:rsid w:val="00B2402F"/>
    <w:rsid w:val="00BF4492"/>
    <w:rsid w:val="00C70F21"/>
    <w:rsid w:val="00CB057C"/>
    <w:rsid w:val="00CC1C98"/>
    <w:rsid w:val="00CC3172"/>
    <w:rsid w:val="00D34EAE"/>
    <w:rsid w:val="00D74A0E"/>
    <w:rsid w:val="00E2068B"/>
    <w:rsid w:val="00E4219B"/>
    <w:rsid w:val="00EA3547"/>
    <w:rsid w:val="00F7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56C3"/>
  <w15:docId w15:val="{D08AE870-E93F-4200-91AE-83AE2254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068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68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22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2277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231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Admin</cp:lastModifiedBy>
  <cp:revision>3</cp:revision>
  <dcterms:created xsi:type="dcterms:W3CDTF">2026-09-02T19:59:00Z</dcterms:created>
  <dcterms:modified xsi:type="dcterms:W3CDTF">2026-09-02T20:01:00Z</dcterms:modified>
</cp:coreProperties>
</file>