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3DE3" w14:textId="5B11B1B3" w:rsidR="006A2C73" w:rsidRPr="00384937" w:rsidRDefault="006A2C73" w:rsidP="006A2C73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 w:rsidR="00384937">
        <w:rPr>
          <w:rFonts w:ascii="Courier New" w:hAnsi="Courier New" w:cs="Courier New"/>
          <w:sz w:val="28"/>
          <w:szCs w:val="28"/>
          <w:lang w:val="en-US"/>
        </w:rPr>
        <w:t xml:space="preserve"> 2</w:t>
      </w:r>
      <w:r w:rsidR="00CF647B">
        <w:rPr>
          <w:rFonts w:ascii="Courier New" w:hAnsi="Courier New" w:cs="Courier New"/>
          <w:sz w:val="28"/>
          <w:szCs w:val="28"/>
          <w:lang w:val="en-US"/>
        </w:rPr>
        <w:t>5</w:t>
      </w:r>
    </w:p>
    <w:p w14:paraId="3C082F64" w14:textId="77777777" w:rsidR="006A2C73" w:rsidRPr="006344AA" w:rsidRDefault="006A2C73" w:rsidP="006A2C73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ПИ</w:t>
      </w:r>
      <w:r w:rsidR="00384937">
        <w:rPr>
          <w:rFonts w:ascii="Courier New" w:hAnsi="Courier New" w:cs="Courier New"/>
          <w:sz w:val="28"/>
          <w:szCs w:val="28"/>
          <w:lang w:val="en-US"/>
        </w:rPr>
        <w:t>C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ПОИТ</w:t>
      </w:r>
      <w:r w:rsidRPr="006344AA">
        <w:rPr>
          <w:rFonts w:ascii="Courier New" w:hAnsi="Courier New" w:cs="Courier New"/>
          <w:sz w:val="28"/>
          <w:szCs w:val="28"/>
          <w:lang w:val="en-US"/>
        </w:rPr>
        <w:t>-</w:t>
      </w:r>
      <w:r w:rsidR="00384937">
        <w:rPr>
          <w:rFonts w:ascii="Courier New" w:hAnsi="Courier New" w:cs="Courier New"/>
          <w:sz w:val="28"/>
          <w:szCs w:val="28"/>
          <w:lang w:val="en-US"/>
        </w:rPr>
        <w:t>3</w:t>
      </w:r>
    </w:p>
    <w:p w14:paraId="210EE7F8" w14:textId="3F916A18" w:rsidR="00B11F42" w:rsidRPr="006A2C73" w:rsidRDefault="00B82FE2" w:rsidP="006A2C73">
      <w:pPr>
        <w:jc w:val="center"/>
        <w:rPr>
          <w:rFonts w:ascii="Courier New" w:hAnsi="Courier New" w:cs="Courier New"/>
          <w:b/>
          <w:sz w:val="40"/>
          <w:szCs w:val="40"/>
          <w:lang w:val="en-US"/>
        </w:rPr>
      </w:pPr>
      <w:r>
        <w:rPr>
          <w:rFonts w:ascii="Courier New" w:hAnsi="Courier New" w:cs="Courier New"/>
          <w:b/>
          <w:sz w:val="40"/>
          <w:szCs w:val="40"/>
          <w:lang w:val="en-US"/>
        </w:rPr>
        <w:t>ASP.NET CORE/</w:t>
      </w:r>
      <w:r w:rsidR="00CF647B">
        <w:rPr>
          <w:rFonts w:ascii="Courier New" w:hAnsi="Courier New" w:cs="Courier New"/>
          <w:b/>
          <w:sz w:val="40"/>
          <w:szCs w:val="40"/>
          <w:lang w:val="en-US"/>
        </w:rPr>
        <w:t>LOGGING</w:t>
      </w:r>
    </w:p>
    <w:p w14:paraId="51201F2C" w14:textId="2F8DB417" w:rsidR="00CF647B" w:rsidRDefault="006935EB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>:</w:t>
      </w:r>
      <w:r w:rsidR="00113C0A"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 w:rsidR="00113C0A">
        <w:rPr>
          <w:rFonts w:ascii="Courier New" w:hAnsi="Courier New" w:cs="Courier New"/>
          <w:sz w:val="28"/>
          <w:szCs w:val="28"/>
          <w:lang w:val="en-US"/>
        </w:rPr>
        <w:t>logging</w:t>
      </w:r>
      <w:r w:rsidR="00113C0A" w:rsidRPr="006344AA">
        <w:rPr>
          <w:rFonts w:ascii="Courier New" w:hAnsi="Courier New" w:cs="Courier New"/>
          <w:sz w:val="28"/>
          <w:szCs w:val="28"/>
        </w:rPr>
        <w:t xml:space="preserve">, </w:t>
      </w:r>
      <w:r w:rsidR="00113C0A">
        <w:rPr>
          <w:rFonts w:ascii="Courier New" w:hAnsi="Courier New" w:cs="Courier New"/>
          <w:sz w:val="28"/>
          <w:szCs w:val="28"/>
        </w:rPr>
        <w:t xml:space="preserve">логирование, журналирование, протоколирование, трассировка. </w:t>
      </w:r>
      <w:r w:rsidR="00113C0A">
        <w:rPr>
          <w:rFonts w:ascii="Courier New" w:hAnsi="Courier New" w:cs="Courier New"/>
          <w:sz w:val="28"/>
          <w:szCs w:val="28"/>
          <w:lang w:val="en-US"/>
        </w:rPr>
        <w:t>Logging</w:t>
      </w:r>
      <w:r w:rsidR="00113C0A" w:rsidRPr="006344AA">
        <w:rPr>
          <w:rFonts w:ascii="Courier New" w:hAnsi="Courier New" w:cs="Courier New"/>
          <w:sz w:val="28"/>
          <w:szCs w:val="28"/>
        </w:rPr>
        <w:t xml:space="preserve"> – </w:t>
      </w:r>
      <w:r w:rsidR="00113C0A">
        <w:rPr>
          <w:rFonts w:ascii="Courier New" w:hAnsi="Courier New" w:cs="Courier New"/>
          <w:sz w:val="28"/>
          <w:szCs w:val="28"/>
        </w:rPr>
        <w:t xml:space="preserve">механизм протоколирования работы приложения. Назначение: трассировка событий серверных </w:t>
      </w:r>
      <w:proofErr w:type="gramStart"/>
      <w:r w:rsidR="00113C0A">
        <w:rPr>
          <w:rFonts w:ascii="Courier New" w:hAnsi="Courier New" w:cs="Courier New"/>
          <w:sz w:val="28"/>
          <w:szCs w:val="28"/>
        </w:rPr>
        <w:t>событий;  свидетельство</w:t>
      </w:r>
      <w:proofErr w:type="gramEnd"/>
      <w:r w:rsidR="00113C0A">
        <w:rPr>
          <w:rFonts w:ascii="Courier New" w:hAnsi="Courier New" w:cs="Courier New"/>
          <w:sz w:val="28"/>
          <w:szCs w:val="28"/>
        </w:rPr>
        <w:t xml:space="preserve"> (доказательство) </w:t>
      </w:r>
      <w:r w:rsidR="006344AA">
        <w:rPr>
          <w:rFonts w:ascii="Courier New" w:hAnsi="Courier New" w:cs="Courier New"/>
          <w:sz w:val="28"/>
          <w:szCs w:val="28"/>
        </w:rPr>
        <w:t>исполнения; оценка</w:t>
      </w:r>
      <w:r w:rsidR="00113C0A">
        <w:rPr>
          <w:rFonts w:ascii="Courier New" w:hAnsi="Courier New" w:cs="Courier New"/>
          <w:sz w:val="28"/>
          <w:szCs w:val="28"/>
        </w:rPr>
        <w:t xml:space="preserve"> метрик                  </w:t>
      </w:r>
      <w:proofErr w:type="gramStart"/>
      <w:r w:rsidR="00113C0A">
        <w:rPr>
          <w:rFonts w:ascii="Courier New" w:hAnsi="Courier New" w:cs="Courier New"/>
          <w:sz w:val="28"/>
          <w:szCs w:val="28"/>
        </w:rPr>
        <w:t xml:space="preserve">   (</w:t>
      </w:r>
      <w:proofErr w:type="gramEnd"/>
      <w:r w:rsidR="00113C0A">
        <w:rPr>
          <w:rFonts w:ascii="Courier New" w:hAnsi="Courier New" w:cs="Courier New"/>
          <w:sz w:val="28"/>
          <w:szCs w:val="28"/>
        </w:rPr>
        <w:t xml:space="preserve">статистика, анализ производительности, анализ применения).        </w:t>
      </w:r>
    </w:p>
    <w:p w14:paraId="489FF8E7" w14:textId="6A42B30A" w:rsidR="00B82FE2" w:rsidRPr="00B82FE2" w:rsidRDefault="00B82FE2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</w:t>
      </w:r>
      <w:r w:rsidR="00C32EA5">
        <w:rPr>
          <w:rFonts w:ascii="Courier New" w:hAnsi="Courier New" w:cs="Courier New"/>
          <w:sz w:val="28"/>
          <w:szCs w:val="28"/>
        </w:rPr>
        <w:t>встроенный (+пользовательские провайдеры</w:t>
      </w:r>
      <w:proofErr w:type="gramStart"/>
      <w:r w:rsidR="00C32EA5">
        <w:rPr>
          <w:rFonts w:ascii="Courier New" w:hAnsi="Courier New" w:cs="Courier New"/>
          <w:sz w:val="28"/>
          <w:szCs w:val="28"/>
        </w:rPr>
        <w:t>),  сторонний</w:t>
      </w:r>
      <w:proofErr w:type="gramEnd"/>
      <w:r w:rsidR="00C32EA5">
        <w:rPr>
          <w:rFonts w:ascii="Courier New" w:hAnsi="Courier New" w:cs="Courier New"/>
          <w:sz w:val="28"/>
          <w:szCs w:val="28"/>
        </w:rPr>
        <w:t xml:space="preserve"> (отдельные </w:t>
      </w:r>
      <w:proofErr w:type="spellStart"/>
      <w:r w:rsidR="00C32EA5">
        <w:rPr>
          <w:rFonts w:ascii="Courier New" w:hAnsi="Courier New" w:cs="Courier New"/>
          <w:sz w:val="28"/>
          <w:szCs w:val="28"/>
          <w:lang w:val="en-US"/>
        </w:rPr>
        <w:t>Nuget</w:t>
      </w:r>
      <w:proofErr w:type="spellEnd"/>
      <w:r w:rsidR="00C32EA5" w:rsidRPr="006344AA">
        <w:rPr>
          <w:rFonts w:ascii="Courier New" w:hAnsi="Courier New" w:cs="Courier New"/>
          <w:sz w:val="28"/>
          <w:szCs w:val="28"/>
        </w:rPr>
        <w:t>-</w:t>
      </w:r>
      <w:r w:rsidR="00C32EA5">
        <w:rPr>
          <w:rFonts w:ascii="Courier New" w:hAnsi="Courier New" w:cs="Courier New"/>
          <w:sz w:val="28"/>
          <w:szCs w:val="28"/>
        </w:rPr>
        <w:t xml:space="preserve">пакеты). </w:t>
      </w:r>
    </w:p>
    <w:p w14:paraId="2CF24986" w14:textId="5D012653" w:rsidR="003622EA" w:rsidRPr="003622EA" w:rsidRDefault="00C32EA5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="00113C0A" w:rsidRPr="006344AA">
        <w:rPr>
          <w:rFonts w:ascii="Courier New" w:hAnsi="Courier New" w:cs="Courier New"/>
          <w:b/>
          <w:sz w:val="28"/>
          <w:szCs w:val="28"/>
        </w:rPr>
        <w:t>:</w:t>
      </w:r>
      <w:r w:rsidR="005B53FB"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 w:rsidR="005B53FB">
        <w:rPr>
          <w:rFonts w:ascii="Courier New" w:hAnsi="Courier New" w:cs="Courier New"/>
          <w:sz w:val="28"/>
          <w:szCs w:val="28"/>
        </w:rPr>
        <w:t xml:space="preserve">конфигурирование </w:t>
      </w:r>
      <w:proofErr w:type="gramStart"/>
      <w:r w:rsidR="005B53FB">
        <w:rPr>
          <w:rFonts w:ascii="Courier New" w:hAnsi="Courier New" w:cs="Courier New"/>
          <w:sz w:val="28"/>
          <w:szCs w:val="28"/>
          <w:lang w:val="en-US"/>
        </w:rPr>
        <w:t>logging</w:t>
      </w:r>
      <w:r w:rsidR="005B53FB" w:rsidRPr="006344AA">
        <w:rPr>
          <w:rFonts w:ascii="Courier New" w:hAnsi="Courier New" w:cs="Courier New"/>
          <w:sz w:val="28"/>
          <w:szCs w:val="28"/>
        </w:rPr>
        <w:t xml:space="preserve">  (</w:t>
      </w:r>
      <w:proofErr w:type="gramEnd"/>
      <w:r w:rsidR="005B53FB">
        <w:rPr>
          <w:rFonts w:ascii="Courier New" w:hAnsi="Courier New" w:cs="Courier New"/>
          <w:sz w:val="28"/>
          <w:szCs w:val="28"/>
        </w:rPr>
        <w:t>провайдеры</w:t>
      </w:r>
      <w:r w:rsidR="005B53FB" w:rsidRPr="006344AA">
        <w:rPr>
          <w:rFonts w:ascii="Courier New" w:hAnsi="Courier New" w:cs="Courier New"/>
          <w:sz w:val="28"/>
          <w:szCs w:val="28"/>
        </w:rPr>
        <w:t>)</w:t>
      </w:r>
      <w:r w:rsidR="005B53FB">
        <w:rPr>
          <w:rFonts w:ascii="Courier New" w:hAnsi="Courier New" w:cs="Courier New"/>
          <w:sz w:val="28"/>
          <w:szCs w:val="28"/>
        </w:rPr>
        <w:t xml:space="preserve">.  </w:t>
      </w:r>
    </w:p>
    <w:p w14:paraId="0EB58A8C" w14:textId="0CED3102" w:rsidR="003622EA" w:rsidRDefault="005B53FB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DCE2859" wp14:editId="32B40D58">
            <wp:extent cx="5934075" cy="157162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A98169" w14:textId="77777777" w:rsidR="00501CAC" w:rsidRDefault="00501CAC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C75B6A0" w14:textId="71AD4253" w:rsidR="00501CAC" w:rsidRPr="00501CAC" w:rsidRDefault="00501CAC" w:rsidP="003622E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01CAC">
        <w:rPr>
          <w:rFonts w:ascii="Courier New" w:hAnsi="Courier New" w:cs="Courier New"/>
          <w:sz w:val="28"/>
          <w:szCs w:val="28"/>
        </w:rPr>
        <w:t>пространство</w:t>
      </w:r>
      <w:r>
        <w:rPr>
          <w:rFonts w:ascii="Courier New" w:hAnsi="Courier New" w:cs="Courier New"/>
          <w:sz w:val="28"/>
          <w:szCs w:val="28"/>
        </w:rPr>
        <w:t xml:space="preserve"> имён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журнала. Есть стандартные: имя приложения,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6344AA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имя класса.</w:t>
      </w:r>
      <w:r w:rsidRPr="006344AA">
        <w:rPr>
          <w:rFonts w:ascii="Courier New" w:hAnsi="Courier New" w:cs="Courier New"/>
          <w:sz w:val="28"/>
          <w:szCs w:val="28"/>
        </w:rPr>
        <w:t xml:space="preserve">  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2A7D8406" w14:textId="03021751" w:rsidR="00501CAC" w:rsidRPr="003622EA" w:rsidRDefault="00501CAC" w:rsidP="00501CA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создание журнала с заданным пространством.  </w:t>
      </w:r>
    </w:p>
    <w:p w14:paraId="3AEBD6D7" w14:textId="77777777" w:rsidR="00501CAC" w:rsidRDefault="00501CAC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C22C2E8" w14:textId="67CADDBD" w:rsidR="00501CAC" w:rsidRPr="00501CAC" w:rsidRDefault="00501CAC" w:rsidP="00501CA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499C77" wp14:editId="3E313736">
            <wp:extent cx="5932805" cy="499745"/>
            <wp:effectExtent l="19050" t="19050" r="1079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99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F6482" w14:textId="77777777" w:rsidR="00501CAC" w:rsidRPr="00501CAC" w:rsidRDefault="00501CAC" w:rsidP="00501CA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8F198AE" w14:textId="77777777" w:rsidR="00DC0AB1" w:rsidRPr="007C6833" w:rsidRDefault="00DC0AB1" w:rsidP="00DC0AB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sz w:val="28"/>
          <w:szCs w:val="28"/>
        </w:rPr>
        <w:t xml:space="preserve">вывод осуществляется во все источники (заданные провайдерами) одновременно, а что выводить регулируется уровнем сообщений и фильтрами.  </w:t>
      </w:r>
    </w:p>
    <w:p w14:paraId="7D5405D8" w14:textId="77777777" w:rsidR="007C6833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A3B987A" w14:textId="77777777" w:rsidR="007C6833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2D976E4" w14:textId="77777777" w:rsidR="007C6833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B5564CA" w14:textId="77777777" w:rsidR="007C6833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B79404D" w14:textId="4E0785FA" w:rsidR="007C6833" w:rsidRPr="006344AA" w:rsidRDefault="007C6833" w:rsidP="007C683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 xml:space="preserve">ASP.NET CORE/LOG: </w:t>
      </w:r>
      <w:r w:rsidRPr="00DC0AB1">
        <w:rPr>
          <w:rFonts w:ascii="Courier New" w:hAnsi="Courier New" w:cs="Courier New"/>
          <w:sz w:val="28"/>
          <w:szCs w:val="28"/>
        </w:rPr>
        <w:t>уровни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C0AB1">
        <w:rPr>
          <w:rFonts w:ascii="Courier New" w:hAnsi="Courier New" w:cs="Courier New"/>
          <w:sz w:val="28"/>
          <w:szCs w:val="28"/>
        </w:rPr>
        <w:t>сообщений</w:t>
      </w:r>
      <w:r w:rsidRPr="006344A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6344AA">
        <w:rPr>
          <w:rFonts w:ascii="Courier New" w:hAnsi="Courier New" w:cs="Courier New"/>
          <w:sz w:val="28"/>
          <w:szCs w:val="28"/>
          <w:lang w:val="en-US"/>
        </w:rPr>
        <w:t>(</w:t>
      </w:r>
      <w:r>
        <w:rPr>
          <w:rFonts w:ascii="Courier New" w:hAnsi="Courier New" w:cs="Courier New"/>
          <w:sz w:val="28"/>
          <w:szCs w:val="28"/>
        </w:rPr>
        <w:t>например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 xml:space="preserve">information </w:t>
      </w:r>
      <w:r>
        <w:rPr>
          <w:rFonts w:ascii="Courier New" w:hAnsi="Courier New" w:cs="Courier New"/>
          <w:sz w:val="28"/>
          <w:szCs w:val="28"/>
        </w:rPr>
        <w:t>включает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344AA">
        <w:rPr>
          <w:rFonts w:ascii="Courier New" w:hAnsi="Courier New" w:cs="Courier New"/>
          <w:sz w:val="28"/>
          <w:szCs w:val="28"/>
          <w:lang w:val="en-US"/>
        </w:rPr>
        <w:t>Trace, Debug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Information</w:t>
      </w:r>
      <w:r w:rsidRPr="006344AA"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</w:p>
    <w:p w14:paraId="15A48565" w14:textId="77777777" w:rsidR="007C6833" w:rsidRPr="006344AA" w:rsidRDefault="007C6833" w:rsidP="007C6833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639E3720" w14:textId="77777777" w:rsidR="007C6833" w:rsidRPr="00BB77FC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1CD52A1" wp14:editId="1DCBF869">
            <wp:extent cx="3899140" cy="3463441"/>
            <wp:effectExtent l="0" t="0" r="6350" b="3810"/>
            <wp:docPr id="458504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140" cy="346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B2BF" w14:textId="77777777" w:rsidR="007C6833" w:rsidRDefault="007C6833" w:rsidP="007C683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F02359C" w14:textId="084AE0A6" w:rsidR="00DC0AB1" w:rsidRDefault="00DC0AB1" w:rsidP="00DC0AB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 </w:t>
      </w:r>
      <w:r w:rsidRPr="00DC0AB1">
        <w:rPr>
          <w:rFonts w:ascii="Courier New" w:hAnsi="Courier New" w:cs="Courier New"/>
          <w:sz w:val="28"/>
          <w:szCs w:val="28"/>
        </w:rPr>
        <w:t>у</w:t>
      </w:r>
      <w:r>
        <w:rPr>
          <w:rFonts w:ascii="Courier New" w:hAnsi="Courier New" w:cs="Courier New"/>
          <w:sz w:val="28"/>
          <w:szCs w:val="28"/>
        </w:rPr>
        <w:t xml:space="preserve">ровни и фильтры могут быть заданы в секции </w:t>
      </w:r>
      <w:r w:rsidRPr="00DC0AB1">
        <w:rPr>
          <w:rFonts w:ascii="Courier New" w:hAnsi="Courier New" w:cs="Courier New"/>
          <w:b/>
          <w:sz w:val="28"/>
          <w:szCs w:val="28"/>
          <w:lang w:val="en-US"/>
        </w:rPr>
        <w:t>Logging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proofErr w:type="gramStart"/>
      <w:r w:rsidRPr="00DC0AB1"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Pr="006344AA">
        <w:rPr>
          <w:rFonts w:ascii="Courier New" w:hAnsi="Courier New" w:cs="Courier New"/>
          <w:b/>
          <w:sz w:val="28"/>
          <w:szCs w:val="28"/>
        </w:rPr>
        <w:t>.</w:t>
      </w:r>
      <w:r w:rsidRPr="00DC0AB1"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gramEnd"/>
      <w:r w:rsidR="00501CAC">
        <w:rPr>
          <w:rFonts w:ascii="Courier New" w:hAnsi="Courier New" w:cs="Courier New"/>
          <w:b/>
          <w:sz w:val="28"/>
          <w:szCs w:val="28"/>
        </w:rPr>
        <w:t xml:space="preserve"> </w:t>
      </w:r>
      <w:r w:rsidR="00501CAC">
        <w:rPr>
          <w:rFonts w:ascii="Courier New" w:hAnsi="Courier New" w:cs="Courier New"/>
          <w:sz w:val="28"/>
          <w:szCs w:val="28"/>
        </w:rPr>
        <w:t xml:space="preserve">для провайдеров и </w:t>
      </w:r>
      <w:proofErr w:type="gramStart"/>
      <w:r w:rsidR="00501CAC">
        <w:rPr>
          <w:rFonts w:ascii="Courier New" w:hAnsi="Courier New" w:cs="Courier New"/>
          <w:sz w:val="28"/>
          <w:szCs w:val="28"/>
        </w:rPr>
        <w:t>пространств  имен</w:t>
      </w:r>
      <w:proofErr w:type="gramEnd"/>
      <w:r w:rsidRPr="006344AA">
        <w:rPr>
          <w:rFonts w:ascii="Courier New" w:hAnsi="Courier New" w:cs="Courier New"/>
          <w:b/>
          <w:sz w:val="28"/>
          <w:szCs w:val="28"/>
        </w:rPr>
        <w:t>.</w:t>
      </w:r>
      <w:r w:rsidR="00501CAC">
        <w:rPr>
          <w:rFonts w:ascii="Courier New" w:hAnsi="Courier New" w:cs="Courier New"/>
          <w:b/>
          <w:sz w:val="28"/>
          <w:szCs w:val="28"/>
        </w:rPr>
        <w:t xml:space="preserve"> 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32E0F967" w14:textId="77777777" w:rsidR="005B53FB" w:rsidRPr="005B53FB" w:rsidRDefault="005B53FB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B08EADE" w14:textId="4A9F0F00" w:rsidR="003622EA" w:rsidRDefault="002A76B0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BDD0152" wp14:editId="0E5F7622">
            <wp:extent cx="5932805" cy="3540760"/>
            <wp:effectExtent l="19050" t="19050" r="1079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40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ACD3BE" w14:textId="77777777" w:rsidR="003622EA" w:rsidRDefault="003622EA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DC7F48B" w14:textId="46DBB5EB" w:rsidR="002A76B0" w:rsidRPr="00DC0AB1" w:rsidRDefault="002A76B0" w:rsidP="002A76B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 </w:t>
      </w:r>
      <w:r w:rsidRPr="00DC0AB1">
        <w:rPr>
          <w:rFonts w:ascii="Courier New" w:hAnsi="Courier New" w:cs="Courier New"/>
          <w:sz w:val="28"/>
          <w:szCs w:val="28"/>
        </w:rPr>
        <w:t>у</w:t>
      </w:r>
      <w:r>
        <w:rPr>
          <w:rFonts w:ascii="Courier New" w:hAnsi="Courier New" w:cs="Courier New"/>
          <w:sz w:val="28"/>
          <w:szCs w:val="28"/>
        </w:rPr>
        <w:t>ровни и фильтры могут быть заданы в коде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.  </w:t>
      </w:r>
    </w:p>
    <w:p w14:paraId="6932DB39" w14:textId="44F53FCA" w:rsidR="00DC0AB1" w:rsidRDefault="007C6833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561D829" wp14:editId="161D4E5D">
            <wp:extent cx="5934710" cy="647065"/>
            <wp:effectExtent l="19050" t="19050" r="27940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47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98EACA" w14:textId="77777777" w:rsidR="00501CAC" w:rsidRDefault="00501CAC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6F97785" w14:textId="00CA3D8B" w:rsidR="001D19CF" w:rsidRPr="00DC0AB1" w:rsidRDefault="001D19CF" w:rsidP="001D19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ASP.NET CORE/LOG:  </w:t>
      </w:r>
      <w:r>
        <w:rPr>
          <w:rFonts w:ascii="Courier New" w:hAnsi="Courier New" w:cs="Courier New"/>
          <w:sz w:val="28"/>
          <w:szCs w:val="28"/>
        </w:rPr>
        <w:t>можно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секцию</w:t>
      </w:r>
      <w:r w:rsidRPr="006344A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Logging</w:t>
      </w:r>
      <w:r w:rsidRPr="006344A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перенести в другой конфигурационный файл, </w:t>
      </w:r>
      <w:r w:rsidR="006344AA">
        <w:rPr>
          <w:rFonts w:ascii="Courier New" w:hAnsi="Courier New" w:cs="Courier New"/>
          <w:sz w:val="28"/>
          <w:szCs w:val="28"/>
        </w:rPr>
        <w:t>можно общие</w:t>
      </w:r>
      <w:r>
        <w:rPr>
          <w:rFonts w:ascii="Courier New" w:hAnsi="Courier New" w:cs="Courier New"/>
          <w:sz w:val="28"/>
          <w:szCs w:val="28"/>
        </w:rPr>
        <w:t xml:space="preserve"> настройки оставить в </w:t>
      </w:r>
      <w:proofErr w:type="spellStart"/>
      <w:proofErr w:type="gramStart"/>
      <w:r>
        <w:rPr>
          <w:rFonts w:ascii="Courier New" w:hAnsi="Courier New" w:cs="Courier New"/>
          <w:sz w:val="28"/>
          <w:szCs w:val="28"/>
          <w:lang w:val="en-US"/>
        </w:rPr>
        <w:t>appsettings</w:t>
      </w:r>
      <w:proofErr w:type="spellEnd"/>
      <w:r w:rsidRPr="006344AA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gramEnd"/>
      <w:r w:rsidRPr="006344AA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частные перенести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.  </w:t>
      </w:r>
    </w:p>
    <w:p w14:paraId="10C0FEBE" w14:textId="1C810730" w:rsidR="001D19CF" w:rsidRPr="001D19CF" w:rsidRDefault="003C3737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5D37616" wp14:editId="0AC10F2F">
            <wp:extent cx="4994694" cy="3187284"/>
            <wp:effectExtent l="19050" t="19050" r="15875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884" cy="3187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BA70D6" w14:textId="3847164A" w:rsidR="000D5A5F" w:rsidRPr="000D5A5F" w:rsidRDefault="003C3737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E9CBA8A" wp14:editId="791DFE7E">
            <wp:extent cx="4994694" cy="2896560"/>
            <wp:effectExtent l="19050" t="19050" r="15875" b="184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473" cy="28964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1407A0" w14:textId="77777777" w:rsidR="000D5A5F" w:rsidRDefault="000D5A5F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4F3CB51" w14:textId="77777777" w:rsidR="00326AD7" w:rsidRDefault="00326AD7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3755B84" w14:textId="77777777" w:rsidR="000D5A5F" w:rsidRDefault="000D5A5F" w:rsidP="003622EA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32F8650" w14:textId="77777777" w:rsidR="00326AD7" w:rsidRPr="00BA6811" w:rsidRDefault="00326AD7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326AD7">
        <w:rPr>
          <w:rFonts w:ascii="Courier New" w:hAnsi="Courier New" w:cs="Courier New"/>
          <w:sz w:val="28"/>
          <w:szCs w:val="28"/>
        </w:rPr>
        <w:t>вы</w:t>
      </w:r>
      <w:r>
        <w:rPr>
          <w:rFonts w:ascii="Courier New" w:hAnsi="Courier New" w:cs="Courier New"/>
          <w:sz w:val="28"/>
          <w:szCs w:val="28"/>
        </w:rPr>
        <w:t>вод в журналы</w:t>
      </w:r>
    </w:p>
    <w:p w14:paraId="6B63BF44" w14:textId="149E7E1A" w:rsidR="00BA6811" w:rsidRDefault="002127DB" w:rsidP="00BA681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66805F9" wp14:editId="1B63DF3D">
            <wp:extent cx="5934710" cy="3830320"/>
            <wp:effectExtent l="19050" t="19050" r="27940" b="177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830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3047F2" w14:textId="77777777" w:rsidR="00BA6811" w:rsidRPr="00BA6811" w:rsidRDefault="00BA6811" w:rsidP="00BA681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82B19D0" w14:textId="532A844D" w:rsidR="00326AD7" w:rsidRDefault="00BA6811" w:rsidP="00326AD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160722C" wp14:editId="3FD9FDDA">
            <wp:extent cx="5141595" cy="2294890"/>
            <wp:effectExtent l="19050" t="19050" r="20955" b="101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2294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57CDD" w14:textId="77777777" w:rsidR="00BA6811" w:rsidRDefault="00BA6811" w:rsidP="00326AD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364101D" w14:textId="1BE15BEF" w:rsidR="00BA6811" w:rsidRDefault="00BA6811" w:rsidP="00326AD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DC7FBBB" wp14:editId="5CF62E86">
            <wp:extent cx="5934710" cy="1612900"/>
            <wp:effectExtent l="19050" t="19050" r="2794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1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57263A" w14:textId="4140740B" w:rsidR="00CF647B" w:rsidRDefault="00326AD7" w:rsidP="00326AD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26AD7">
        <w:rPr>
          <w:rFonts w:ascii="Courier New" w:hAnsi="Courier New" w:cs="Courier New"/>
          <w:sz w:val="28"/>
          <w:szCs w:val="28"/>
        </w:rPr>
        <w:t xml:space="preserve">  </w:t>
      </w:r>
    </w:p>
    <w:p w14:paraId="6177E07B" w14:textId="77777777" w:rsidR="002127DB" w:rsidRPr="00326AD7" w:rsidRDefault="002127DB" w:rsidP="00326AD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294C1D3" w14:textId="2EE23571" w:rsidR="00CF647B" w:rsidRDefault="00260493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ASP.NET CORE/LOG: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260493">
        <w:rPr>
          <w:rFonts w:ascii="Courier New" w:hAnsi="Courier New" w:cs="Courier New"/>
          <w:sz w:val="28"/>
          <w:szCs w:val="28"/>
          <w:lang w:val="en-US"/>
        </w:rPr>
        <w:t>DI</w:t>
      </w:r>
      <w:r w:rsidRPr="00260493">
        <w:rPr>
          <w:rFonts w:ascii="Courier New" w:hAnsi="Courier New" w:cs="Courier New"/>
          <w:sz w:val="28"/>
          <w:szCs w:val="28"/>
        </w:rPr>
        <w:t xml:space="preserve"> в контролле</w:t>
      </w:r>
      <w:r>
        <w:rPr>
          <w:rFonts w:ascii="Courier New" w:hAnsi="Courier New" w:cs="Courier New"/>
          <w:sz w:val="28"/>
          <w:szCs w:val="28"/>
        </w:rPr>
        <w:t>ре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7290D0A" w14:textId="2D79F3D5" w:rsidR="00260493" w:rsidRDefault="00174C0E" w:rsidP="002127D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6070A84" wp14:editId="24F7E8FB">
            <wp:extent cx="5934710" cy="1647825"/>
            <wp:effectExtent l="19050" t="19050" r="27940" b="285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47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04044C" w14:textId="1D15F756" w:rsidR="00260493" w:rsidRDefault="00174C0E" w:rsidP="002127D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07ADE80" wp14:editId="1A508ADB">
            <wp:extent cx="5943567" cy="4037162"/>
            <wp:effectExtent l="19050" t="19050" r="19685" b="20955"/>
            <wp:docPr id="458504064" name="Рисунок 45850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25B591" w14:textId="77777777" w:rsidR="00260493" w:rsidRDefault="00260493" w:rsidP="002127D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AF2E369" w14:textId="5F61641F" w:rsidR="002127DB" w:rsidRDefault="004C5F69" w:rsidP="002127D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023EBCF" wp14:editId="0C23BD3C">
            <wp:extent cx="5753819" cy="2810006"/>
            <wp:effectExtent l="19050" t="19050" r="18415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65" cy="2809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3ACD26" w14:textId="764E9EA6" w:rsidR="00CF647B" w:rsidRDefault="00A65C4A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344AA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344A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6344AA">
        <w:rPr>
          <w:rFonts w:ascii="Courier New" w:hAnsi="Courier New" w:cs="Courier New"/>
          <w:b/>
          <w:sz w:val="28"/>
          <w:szCs w:val="28"/>
        </w:rPr>
        <w:t>/</w:t>
      </w:r>
      <w:r>
        <w:rPr>
          <w:rFonts w:ascii="Courier New" w:hAnsi="Courier New" w:cs="Courier New"/>
          <w:b/>
          <w:sz w:val="28"/>
          <w:szCs w:val="28"/>
          <w:lang w:val="en-US"/>
        </w:rPr>
        <w:t>LOG</w:t>
      </w:r>
      <w:r w:rsidRPr="006344AA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65C4A">
        <w:rPr>
          <w:rFonts w:ascii="Courier New" w:hAnsi="Courier New" w:cs="Courier New"/>
          <w:sz w:val="28"/>
          <w:szCs w:val="28"/>
        </w:rPr>
        <w:t>пользовательский провайдер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2D2BE188" w14:textId="77777777" w:rsid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337D866" w14:textId="01925CCC" w:rsid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BDD7E43" wp14:editId="5667FCB6">
            <wp:extent cx="5926455" cy="2880995"/>
            <wp:effectExtent l="19050" t="19050" r="17145" b="14605"/>
            <wp:docPr id="458504065" name="Рисунок 45850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880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759E1F" w14:textId="086F8138" w:rsid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376236F" wp14:editId="464AB3F7">
            <wp:extent cx="5934710" cy="1061085"/>
            <wp:effectExtent l="19050" t="19050" r="27940" b="24765"/>
            <wp:docPr id="458504066" name="Рисунок 45850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61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E6F3C8" w14:textId="77777777" w:rsid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9230C75" w14:textId="47D4530C" w:rsidR="009A20EF" w:rsidRDefault="00A65C4A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3208025" wp14:editId="2FC64226">
            <wp:extent cx="5934710" cy="1664970"/>
            <wp:effectExtent l="19050" t="19050" r="27940" b="11430"/>
            <wp:docPr id="458504067" name="Рисунок 45850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649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A1C54F" w14:textId="77777777" w:rsid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91B5B9D" w14:textId="4C55C03C" w:rsidR="009A20EF" w:rsidRDefault="00A65C4A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D04C12B" wp14:editId="2CF2A6D2">
            <wp:extent cx="5934710" cy="5089525"/>
            <wp:effectExtent l="19050" t="19050" r="27940" b="15875"/>
            <wp:docPr id="458504068" name="Рисунок 458504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9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023DFB" w14:textId="77777777" w:rsidR="00A65C4A" w:rsidRDefault="00A65C4A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B3FAF4E" w14:textId="77777777" w:rsidR="009A20EF" w:rsidRPr="009A20EF" w:rsidRDefault="009A20EF" w:rsidP="009A20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35E0AC5" w14:textId="46A653C1" w:rsidR="00A65C4A" w:rsidRPr="006344AA" w:rsidRDefault="00A65C4A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ASP.NET CORE/LOG:</w:t>
      </w:r>
      <w:r w:rsidRPr="006344A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альтернатива</w:t>
      </w:r>
      <w:r w:rsidRPr="006344AA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Serilog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/</w:t>
      </w:r>
      <w:proofErr w:type="spellStart"/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Nlog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,  Syslog</w:t>
      </w:r>
      <w:proofErr w:type="gramEnd"/>
      <w:r>
        <w:rPr>
          <w:rFonts w:ascii="Courier New" w:hAnsi="Courier New" w:cs="Courier New"/>
          <w:b/>
          <w:sz w:val="28"/>
          <w:szCs w:val="28"/>
          <w:lang w:val="en-US"/>
        </w:rPr>
        <w:t>,</w:t>
      </w:r>
    </w:p>
    <w:p w14:paraId="2330C056" w14:textId="41292ADC" w:rsidR="00CF647B" w:rsidRPr="00CF647B" w:rsidRDefault="00A65C4A" w:rsidP="00305E3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sectPr w:rsidR="00CF647B" w:rsidRPr="00CF647B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AA1E" w14:textId="77777777" w:rsidR="006F3DFF" w:rsidRDefault="006F3DFF" w:rsidP="007B6322">
      <w:pPr>
        <w:spacing w:after="0" w:line="240" w:lineRule="auto"/>
      </w:pPr>
      <w:r>
        <w:separator/>
      </w:r>
    </w:p>
  </w:endnote>
  <w:endnote w:type="continuationSeparator" w:id="0">
    <w:p w14:paraId="091F7021" w14:textId="77777777" w:rsidR="006F3DFF" w:rsidRDefault="006F3DFF" w:rsidP="007B6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4087458"/>
      <w:docPartObj>
        <w:docPartGallery w:val="Page Numbers (Bottom of Page)"/>
        <w:docPartUnique/>
      </w:docPartObj>
    </w:sdtPr>
    <w:sdtEndPr/>
    <w:sdtContent>
      <w:p w14:paraId="6A7D5A3F" w14:textId="77777777" w:rsidR="007B6322" w:rsidRDefault="007B632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4AF4">
          <w:rPr>
            <w:noProof/>
          </w:rPr>
          <w:t>7</w:t>
        </w:r>
        <w:r>
          <w:fldChar w:fldCharType="end"/>
        </w:r>
      </w:p>
    </w:sdtContent>
  </w:sdt>
  <w:p w14:paraId="65FC1DEB" w14:textId="77777777" w:rsidR="007B6322" w:rsidRDefault="007B632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F842" w14:textId="77777777" w:rsidR="006F3DFF" w:rsidRDefault="006F3DFF" w:rsidP="007B6322">
      <w:pPr>
        <w:spacing w:after="0" w:line="240" w:lineRule="auto"/>
      </w:pPr>
      <w:r>
        <w:separator/>
      </w:r>
    </w:p>
  </w:footnote>
  <w:footnote w:type="continuationSeparator" w:id="0">
    <w:p w14:paraId="048C319B" w14:textId="77777777" w:rsidR="006F3DFF" w:rsidRDefault="006F3DFF" w:rsidP="007B6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1CA9"/>
    <w:multiLevelType w:val="hybridMultilevel"/>
    <w:tmpl w:val="5C98A8F2"/>
    <w:lvl w:ilvl="0" w:tplc="6714E7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2204BD"/>
    <w:multiLevelType w:val="hybridMultilevel"/>
    <w:tmpl w:val="ED906FBA"/>
    <w:lvl w:ilvl="0" w:tplc="6C94E34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4721408">
    <w:abstractNumId w:val="1"/>
  </w:num>
  <w:num w:numId="2" w16cid:durableId="42121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14B"/>
    <w:rsid w:val="000807F0"/>
    <w:rsid w:val="000D5A5F"/>
    <w:rsid w:val="00113C0A"/>
    <w:rsid w:val="0014414B"/>
    <w:rsid w:val="00174C0E"/>
    <w:rsid w:val="001D19CF"/>
    <w:rsid w:val="002127DB"/>
    <w:rsid w:val="00260493"/>
    <w:rsid w:val="002A76B0"/>
    <w:rsid w:val="002C04A0"/>
    <w:rsid w:val="002C23B2"/>
    <w:rsid w:val="002D3DCC"/>
    <w:rsid w:val="002D7559"/>
    <w:rsid w:val="00305E3C"/>
    <w:rsid w:val="00324AF4"/>
    <w:rsid w:val="00326AD7"/>
    <w:rsid w:val="00354F7C"/>
    <w:rsid w:val="003622EA"/>
    <w:rsid w:val="00384937"/>
    <w:rsid w:val="003C3737"/>
    <w:rsid w:val="003E2843"/>
    <w:rsid w:val="0045354A"/>
    <w:rsid w:val="004C5F69"/>
    <w:rsid w:val="004E1C6A"/>
    <w:rsid w:val="00501CAC"/>
    <w:rsid w:val="00541D82"/>
    <w:rsid w:val="005819CB"/>
    <w:rsid w:val="005B53FB"/>
    <w:rsid w:val="0061147C"/>
    <w:rsid w:val="00616EA2"/>
    <w:rsid w:val="0062291C"/>
    <w:rsid w:val="00627EF0"/>
    <w:rsid w:val="006344AA"/>
    <w:rsid w:val="006935EB"/>
    <w:rsid w:val="00693C37"/>
    <w:rsid w:val="006A2C73"/>
    <w:rsid w:val="006F3DFF"/>
    <w:rsid w:val="0072332C"/>
    <w:rsid w:val="00757BB0"/>
    <w:rsid w:val="007B6322"/>
    <w:rsid w:val="007C6833"/>
    <w:rsid w:val="00890D9B"/>
    <w:rsid w:val="00907B57"/>
    <w:rsid w:val="00961073"/>
    <w:rsid w:val="009A20EF"/>
    <w:rsid w:val="009A35BA"/>
    <w:rsid w:val="00A25532"/>
    <w:rsid w:val="00A65C4A"/>
    <w:rsid w:val="00AE2850"/>
    <w:rsid w:val="00AE33C9"/>
    <w:rsid w:val="00AF5FDD"/>
    <w:rsid w:val="00B11F42"/>
    <w:rsid w:val="00B20F3F"/>
    <w:rsid w:val="00B75818"/>
    <w:rsid w:val="00B82FE2"/>
    <w:rsid w:val="00B93F9B"/>
    <w:rsid w:val="00BA6811"/>
    <w:rsid w:val="00BB77FC"/>
    <w:rsid w:val="00BC5F02"/>
    <w:rsid w:val="00C32EA5"/>
    <w:rsid w:val="00C517B7"/>
    <w:rsid w:val="00C955D0"/>
    <w:rsid w:val="00CF5D5C"/>
    <w:rsid w:val="00CF647B"/>
    <w:rsid w:val="00DB1080"/>
    <w:rsid w:val="00DC0AB1"/>
    <w:rsid w:val="00DF2628"/>
    <w:rsid w:val="00E1742E"/>
    <w:rsid w:val="00E73FB0"/>
    <w:rsid w:val="00FA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12917"/>
  <w15:docId w15:val="{8E1178C3-4CD2-4FD8-B1B7-25F1F0D8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2C7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80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807F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7B63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B6322"/>
  </w:style>
  <w:style w:type="paragraph" w:styleId="a8">
    <w:name w:val="footer"/>
    <w:basedOn w:val="a"/>
    <w:link w:val="a9"/>
    <w:uiPriority w:val="99"/>
    <w:unhideWhenUsed/>
    <w:rsid w:val="007B63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B6322"/>
  </w:style>
  <w:style w:type="character" w:styleId="HTML">
    <w:name w:val="HTML Code"/>
    <w:basedOn w:val="a0"/>
    <w:uiPriority w:val="99"/>
    <w:semiHidden/>
    <w:unhideWhenUsed/>
    <w:rsid w:val="00757BB0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semiHidden/>
    <w:unhideWhenUsed/>
    <w:rsid w:val="006229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Vladimir Smelov</cp:lastModifiedBy>
  <cp:revision>3</cp:revision>
  <dcterms:created xsi:type="dcterms:W3CDTF">2025-05-21T03:49:00Z</dcterms:created>
  <dcterms:modified xsi:type="dcterms:W3CDTF">2026-09-04T06:17:00Z</dcterms:modified>
</cp:coreProperties>
</file>