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0"/>
        <w:jc w:val="center"/>
        <w:rPr>
          <w:lang w:val="ru-RU"/>
        </w:rPr>
      </w:pPr>
      <w:r>
        <w:rPr>
          <w:lang w:val="ru-RU"/>
        </w:rPr>
        <w:t>Белорусский Государственный Технологический Университет</w:t>
      </w:r>
    </w:p>
    <w:p>
      <w:pPr>
        <w:ind w:firstLine="0"/>
        <w:jc w:val="center"/>
        <w:rPr>
          <w:lang w:val="ru-RU"/>
        </w:rPr>
      </w:pPr>
      <w:r>
        <w:rPr>
          <w:lang w:val="ru-RU"/>
        </w:rPr>
        <w:t>Факультет Информационных Технологий</w:t>
      </w:r>
    </w:p>
    <w:p>
      <w:pPr>
        <w:ind w:firstLine="0"/>
        <w:jc w:val="center"/>
        <w:rPr>
          <w:lang w:val="ru-RU"/>
        </w:rPr>
      </w:pPr>
      <w:r>
        <w:rPr>
          <w:lang w:val="ru-RU"/>
        </w:rPr>
        <w:t>кафедра Программной Инженерии</w:t>
      </w:r>
    </w:p>
    <w:p>
      <w:pPr>
        <w:pStyle w:val="30"/>
        <w:keepNext w:val="0"/>
        <w:keepLines w:val="0"/>
        <w:pageBreakBefore w:val="0"/>
        <w:widowControl/>
        <w:overflowPunct w:val="0"/>
        <w:bidi w:val="0"/>
        <w:snapToGrid/>
        <w:spacing w:before="4480" w:after="0"/>
        <w:ind w:firstLine="0"/>
        <w:contextualSpacing/>
        <w:jc w:val="center"/>
        <w:textAlignment w:val="auto"/>
      </w:pPr>
      <w:r>
        <w:t>Отчёт по лабораторной работе № 2</w:t>
      </w:r>
    </w:p>
    <w:p>
      <w:pPr>
        <w:ind w:firstLine="0"/>
        <w:jc w:val="center"/>
      </w:pPr>
      <w:r>
        <w:t>по дисциплине «Операционные системы»</w:t>
      </w:r>
    </w:p>
    <w:p>
      <w:pPr>
        <w:ind w:firstLine="0"/>
        <w:jc w:val="center"/>
      </w:pPr>
      <w:r>
        <w:t>Знакомство с командной оболочкой операционной системы</w:t>
      </w:r>
    </w:p>
    <w:p>
      <w:pPr>
        <w:keepNext w:val="0"/>
        <w:keepLines w:val="0"/>
        <w:pageBreakBefore w:val="0"/>
        <w:widowControl/>
        <w:overflowPunct w:val="0"/>
        <w:bidi w:val="0"/>
        <w:snapToGrid/>
        <w:spacing w:before="3020" w:after="0"/>
        <w:ind w:left="4535" w:firstLine="0"/>
        <w:jc w:val="left"/>
        <w:textAlignment w:val="auto"/>
        <w:rPr>
          <w:lang w:val="ru-RU"/>
        </w:rPr>
      </w:pPr>
      <w:r>
        <w:t>Выполнил: Лавшук Станислав Александрович</w:t>
      </w:r>
      <w:r>
        <w:br w:type="textWrapping"/>
      </w:r>
      <w:r>
        <w:t>Курс: 3    Группа: 7</w:t>
      </w:r>
      <w:r>
        <w:br w:type="textWrapping"/>
      </w:r>
      <w:r>
        <w:t>Проверил: асс.</w:t>
      </w:r>
      <w:r>
        <w:rPr>
          <w:rFonts w:hint="default"/>
          <w:lang w:val="ru-RU"/>
        </w:rPr>
        <w:t xml:space="preserve"> преп.</w:t>
      </w:r>
      <w:bookmarkStart w:id="30" w:name="_GoBack"/>
      <w:bookmarkEnd w:id="30"/>
      <w:r>
        <w:t xml:space="preserve"> Николайчук Александра Николаевна</w:t>
      </w:r>
    </w:p>
    <w:p>
      <w:pPr>
        <w:ind w:firstLine="0"/>
        <w:jc w:val="center"/>
      </w:pPr>
    </w:p>
    <w:p>
      <w:r>
        <w:br w:type="page"/>
      </w:r>
    </w:p>
    <w:p>
      <w:pPr>
        <w:pStyle w:val="2"/>
        <w:keepNext/>
        <w:keepLines/>
        <w:pageBreakBefore/>
        <w:spacing w:before="360" w:after="360" w:line="240" w:lineRule="auto"/>
        <w:ind w:left="0" w:leftChars="0" w:firstLine="0" w:firstLineChars="0"/>
        <w:outlineLvl w:val="0"/>
      </w:pPr>
      <w:r>
        <w:t>Содержание</w:t>
      </w:r>
    </w:p>
    <w:p>
      <w:pPr>
        <w:pStyle w:val="24"/>
        <w:tabs>
          <w:tab w:val="right" w:leader="dot" w:pos="9355"/>
        </w:tabs>
        <w:ind w:left="0" w:leftChars="0" w:firstLine="0" w:firstLineChars="0"/>
      </w:pPr>
      <w:r>
        <w:fldChar w:fldCharType="begin"/>
      </w:r>
      <w:r>
        <w:instrText xml:space="preserve">TOC \o "1-3" \h \u </w:instrText>
      </w:r>
      <w:r>
        <w:fldChar w:fldCharType="separate"/>
      </w:r>
      <w:r>
        <w:fldChar w:fldCharType="begin"/>
      </w:r>
      <w:r>
        <w:instrText xml:space="preserve"> HYPERLINK \l _Toc2144789658 </w:instrText>
      </w:r>
      <w:r>
        <w:fldChar w:fldCharType="separate"/>
      </w:r>
      <w:r>
        <w:t>Введение</w:t>
      </w:r>
      <w:r>
        <w:tab/>
      </w:r>
      <w:r>
        <w:fldChar w:fldCharType="begin"/>
      </w:r>
      <w:r>
        <w:instrText xml:space="preserve"> PAGEREF _Toc2144789658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24"/>
        <w:tabs>
          <w:tab w:val="right" w:leader="dot" w:pos="9355"/>
        </w:tabs>
        <w:ind w:left="0" w:leftChars="0" w:firstLine="0" w:firstLineChars="0"/>
      </w:pPr>
      <w:r>
        <w:fldChar w:fldCharType="begin"/>
      </w:r>
      <w:r>
        <w:instrText xml:space="preserve"> HYPERLINK \l _Toc790892734 </w:instrText>
      </w:r>
      <w:r>
        <w:fldChar w:fldCharType="separate"/>
      </w:r>
      <w:r>
        <w:t>1 Подготовка рабочей среды</w:t>
      </w:r>
      <w:r>
        <w:tab/>
      </w:r>
      <w:r>
        <w:fldChar w:fldCharType="begin"/>
      </w:r>
      <w:r>
        <w:instrText xml:space="preserve"> PAGEREF _Toc790892734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24"/>
        <w:tabs>
          <w:tab w:val="right" w:leader="dot" w:pos="9355"/>
        </w:tabs>
        <w:ind w:left="0" w:leftChars="0" w:firstLine="0" w:firstLineChars="0"/>
      </w:pPr>
      <w:r>
        <w:fldChar w:fldCharType="begin"/>
      </w:r>
      <w:r>
        <w:instrText xml:space="preserve"> HYPERLINK \l _Toc630553913 </w:instrText>
      </w:r>
      <w:r>
        <w:fldChar w:fldCharType="separate"/>
      </w:r>
      <w:r>
        <w:t>2 Работа в командной оболочке Windows</w:t>
      </w:r>
      <w:r>
        <w:tab/>
      </w:r>
      <w:r>
        <w:fldChar w:fldCharType="begin"/>
      </w:r>
      <w:r>
        <w:instrText xml:space="preserve"> PAGEREF _Toc630553913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26"/>
        <w:tabs>
          <w:tab w:val="right" w:leader="dot" w:pos="9355"/>
        </w:tabs>
        <w:ind w:left="560" w:leftChars="200" w:firstLine="0" w:firstLineChars="0"/>
      </w:pPr>
      <w:r>
        <w:fldChar w:fldCharType="begin"/>
      </w:r>
      <w:r>
        <w:instrText xml:space="preserve"> HYPERLINK \l _Toc127025171 </w:instrText>
      </w:r>
      <w:r>
        <w:fldChar w:fldCharType="separate"/>
      </w:r>
      <w:r>
        <w:t>2.1 Навигация и создание каталогов</w:t>
      </w:r>
      <w:r>
        <w:tab/>
      </w:r>
      <w:r>
        <w:fldChar w:fldCharType="begin"/>
      </w:r>
      <w:r>
        <w:instrText xml:space="preserve"> PAGEREF _Toc127025171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26"/>
        <w:tabs>
          <w:tab w:val="right" w:leader="dot" w:pos="9355"/>
        </w:tabs>
        <w:ind w:left="560" w:leftChars="200" w:firstLine="0" w:firstLineChars="0"/>
      </w:pPr>
      <w:r>
        <w:fldChar w:fldCharType="begin"/>
      </w:r>
      <w:r>
        <w:instrText xml:space="preserve"> HYPERLINK \l _Toc1582027253 </w:instrText>
      </w:r>
      <w:r>
        <w:fldChar w:fldCharType="separate"/>
      </w:r>
      <w:r>
        <w:t>2.2 Копирование, перемещение и переименование</w:t>
      </w:r>
      <w:r>
        <w:tab/>
      </w:r>
      <w:r>
        <w:fldChar w:fldCharType="begin"/>
      </w:r>
      <w:r>
        <w:instrText xml:space="preserve"> PAGEREF _Toc1582027253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26"/>
        <w:tabs>
          <w:tab w:val="right" w:leader="dot" w:pos="9355"/>
        </w:tabs>
        <w:ind w:left="560" w:leftChars="200" w:firstLine="0" w:firstLineChars="0"/>
      </w:pPr>
      <w:r>
        <w:fldChar w:fldCharType="begin"/>
      </w:r>
      <w:r>
        <w:instrText xml:space="preserve"> HYPERLINK \l _Toc1351170400 </w:instrText>
      </w:r>
      <w:r>
        <w:fldChar w:fldCharType="separate"/>
      </w:r>
      <w:r>
        <w:t>2.3 Просмотр, удаление, перенаправление и конвейеры</w:t>
      </w:r>
      <w:r>
        <w:tab/>
      </w:r>
      <w:r>
        <w:fldChar w:fldCharType="begin"/>
      </w:r>
      <w:r>
        <w:instrText xml:space="preserve"> PAGEREF _Toc1351170400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26"/>
        <w:tabs>
          <w:tab w:val="right" w:leader="dot" w:pos="9355"/>
        </w:tabs>
        <w:ind w:left="560" w:leftChars="200" w:firstLine="0" w:firstLineChars="0"/>
      </w:pPr>
      <w:r>
        <w:fldChar w:fldCharType="begin"/>
      </w:r>
      <w:r>
        <w:instrText xml:space="preserve"> HYPERLINK \l _Toc1730186335 </w:instrText>
      </w:r>
      <w:r>
        <w:fldChar w:fldCharType="separate"/>
      </w:r>
      <w:r>
        <w:t>2.4 Простейшие BAT-файлы</w:t>
      </w:r>
      <w:r>
        <w:tab/>
      </w:r>
      <w:r>
        <w:fldChar w:fldCharType="begin"/>
      </w:r>
      <w:r>
        <w:instrText xml:space="preserve"> PAGEREF _Toc1730186335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26"/>
        <w:tabs>
          <w:tab w:val="right" w:leader="dot" w:pos="9355"/>
        </w:tabs>
        <w:ind w:left="560" w:leftChars="200" w:firstLine="0" w:firstLineChars="0"/>
      </w:pPr>
      <w:r>
        <w:fldChar w:fldCharType="begin"/>
      </w:r>
      <w:r>
        <w:instrText xml:space="preserve"> HYPERLINK \l _Toc341354586 </w:instrText>
      </w:r>
      <w:r>
        <w:fldChar w:fldCharType="separate"/>
      </w:r>
      <w:r>
        <w:t>2.5 Расширенное копирование и консольный ввод</w:t>
      </w:r>
      <w:r>
        <w:tab/>
      </w:r>
      <w:r>
        <w:fldChar w:fldCharType="begin"/>
      </w:r>
      <w:r>
        <w:instrText xml:space="preserve"> PAGEREF _Toc341354586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>
      <w:pPr>
        <w:pStyle w:val="26"/>
        <w:tabs>
          <w:tab w:val="right" w:leader="dot" w:pos="9355"/>
        </w:tabs>
        <w:ind w:left="560" w:leftChars="200" w:firstLine="0" w:firstLineChars="0"/>
      </w:pPr>
      <w:r>
        <w:fldChar w:fldCharType="begin"/>
      </w:r>
      <w:r>
        <w:instrText xml:space="preserve"> HYPERLINK \l _Toc2058760316 </w:instrText>
      </w:r>
      <w:r>
        <w:fldChar w:fldCharType="separate"/>
      </w:r>
      <w:r>
        <w:t>2.6 BAT-файлы с параметрами</w:t>
      </w:r>
      <w:r>
        <w:tab/>
      </w:r>
      <w:r>
        <w:fldChar w:fldCharType="begin"/>
      </w:r>
      <w:r>
        <w:instrText xml:space="preserve"> PAGEREF _Toc2058760316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>
      <w:pPr>
        <w:pStyle w:val="26"/>
        <w:tabs>
          <w:tab w:val="right" w:leader="dot" w:pos="9355"/>
        </w:tabs>
        <w:ind w:left="560" w:leftChars="200" w:firstLine="0" w:firstLineChars="0"/>
      </w:pPr>
      <w:r>
        <w:fldChar w:fldCharType="begin"/>
      </w:r>
      <w:r>
        <w:instrText xml:space="preserve"> HYPERLINK \l _Toc683559544 </w:instrText>
      </w:r>
      <w:r>
        <w:fldChar w:fldCharType="separate"/>
      </w:r>
      <w:r>
        <w:t>2.7 Переменные окружения и наименование команд</w:t>
      </w:r>
      <w:r>
        <w:tab/>
      </w:r>
      <w:r>
        <w:fldChar w:fldCharType="begin"/>
      </w:r>
      <w:r>
        <w:instrText xml:space="preserve"> PAGEREF _Toc683559544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>
      <w:pPr>
        <w:pStyle w:val="24"/>
        <w:tabs>
          <w:tab w:val="right" w:leader="dot" w:pos="9355"/>
        </w:tabs>
        <w:ind w:left="0" w:leftChars="0" w:firstLine="0" w:firstLineChars="0"/>
      </w:pPr>
      <w:r>
        <w:fldChar w:fldCharType="begin"/>
      </w:r>
      <w:r>
        <w:instrText xml:space="preserve"> HYPERLINK \l _Toc364577505 </w:instrText>
      </w:r>
      <w:r>
        <w:fldChar w:fldCharType="separate"/>
      </w:r>
      <w:r>
        <w:t>3 Работа в Bash</w:t>
      </w:r>
      <w:r>
        <w:tab/>
      </w:r>
      <w:r>
        <w:fldChar w:fldCharType="begin"/>
      </w:r>
      <w:r>
        <w:instrText xml:space="preserve"> PAGEREF _Toc364577505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>
      <w:pPr>
        <w:pStyle w:val="26"/>
        <w:tabs>
          <w:tab w:val="right" w:leader="dot" w:pos="9355"/>
        </w:tabs>
        <w:ind w:left="560" w:leftChars="200" w:firstLine="0" w:firstLineChars="0"/>
      </w:pPr>
      <w:r>
        <w:fldChar w:fldCharType="begin"/>
      </w:r>
      <w:r>
        <w:instrText xml:space="preserve"> HYPERLINK \l _Toc760651680 </w:instrText>
      </w:r>
      <w:r>
        <w:fldChar w:fldCharType="separate"/>
      </w:r>
      <w:r>
        <w:t>3.1 Аналоги команд Windows</w:t>
      </w:r>
      <w:r>
        <w:tab/>
      </w:r>
      <w:r>
        <w:fldChar w:fldCharType="begin"/>
      </w:r>
      <w:r>
        <w:instrText xml:space="preserve"> PAGEREF _Toc760651680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>
      <w:pPr>
        <w:pStyle w:val="26"/>
        <w:tabs>
          <w:tab w:val="right" w:leader="dot" w:pos="9355"/>
        </w:tabs>
        <w:ind w:left="560" w:leftChars="200" w:firstLine="0" w:firstLineChars="0"/>
      </w:pPr>
      <w:r>
        <w:fldChar w:fldCharType="begin"/>
      </w:r>
      <w:r>
        <w:instrText xml:space="preserve"> HYPERLINK \l _Toc2086907068 </w:instrText>
      </w:r>
      <w:r>
        <w:fldChar w:fldCharType="separate"/>
      </w:r>
      <w:r>
        <w:t>3.2 Базовые Bash-скрипты</w:t>
      </w:r>
      <w:r>
        <w:tab/>
      </w:r>
      <w:r>
        <w:fldChar w:fldCharType="begin"/>
      </w:r>
      <w:r>
        <w:instrText xml:space="preserve"> PAGEREF _Toc2086907068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>
      <w:pPr>
        <w:pStyle w:val="26"/>
        <w:tabs>
          <w:tab w:val="right" w:leader="dot" w:pos="9355"/>
        </w:tabs>
        <w:ind w:left="560" w:leftChars="200" w:firstLine="0" w:firstLineChars="0"/>
      </w:pPr>
      <w:r>
        <w:fldChar w:fldCharType="begin"/>
      </w:r>
      <w:r>
        <w:instrText xml:space="preserve"> HYPERLINK \l _Toc416411537 </w:instrText>
      </w:r>
      <w:r>
        <w:fldChar w:fldCharType="separate"/>
      </w:r>
      <w:r>
        <w:t>3.3 Bash-скрипты с параметрами</w:t>
      </w:r>
      <w:r>
        <w:tab/>
      </w:r>
      <w:r>
        <w:fldChar w:fldCharType="begin"/>
      </w:r>
      <w:r>
        <w:instrText xml:space="preserve"> PAGEREF _Toc416411537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>
      <w:pPr>
        <w:pStyle w:val="26"/>
        <w:tabs>
          <w:tab w:val="right" w:leader="dot" w:pos="9355"/>
        </w:tabs>
        <w:ind w:left="560" w:leftChars="200" w:firstLine="0" w:firstLineChars="0"/>
      </w:pPr>
      <w:r>
        <w:fldChar w:fldCharType="begin"/>
      </w:r>
      <w:r>
        <w:instrText xml:space="preserve"> HYPERLINK \l _Toc1089857321 </w:instrText>
      </w:r>
      <w:r>
        <w:fldChar w:fldCharType="separate"/>
      </w:r>
      <w:r>
        <w:t>3.4 Переменные окружения Linux</w:t>
      </w:r>
      <w:r>
        <w:tab/>
      </w:r>
      <w:r>
        <w:fldChar w:fldCharType="begin"/>
      </w:r>
      <w:r>
        <w:instrText xml:space="preserve"> PAGEREF _Toc1089857321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>
      <w:pPr>
        <w:pStyle w:val="24"/>
        <w:tabs>
          <w:tab w:val="right" w:leader="dot" w:pos="9355"/>
        </w:tabs>
        <w:ind w:left="0" w:leftChars="0" w:firstLine="0" w:firstLineChars="0"/>
      </w:pPr>
      <w:r>
        <w:fldChar w:fldCharType="begin"/>
      </w:r>
      <w:r>
        <w:instrText xml:space="preserve"> HYPERLINK \l _Toc1880348462 </w:instrText>
      </w:r>
      <w:r>
        <w:fldChar w:fldCharType="separate"/>
      </w:r>
      <w:r>
        <w:t>4 Скрипты повышенного уровня</w:t>
      </w:r>
      <w:r>
        <w:tab/>
      </w:r>
      <w:r>
        <w:fldChar w:fldCharType="begin"/>
      </w:r>
      <w:r>
        <w:instrText xml:space="preserve"> PAGEREF _Toc1880348462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>
      <w:pPr>
        <w:pStyle w:val="26"/>
        <w:tabs>
          <w:tab w:val="right" w:leader="dot" w:pos="9355"/>
        </w:tabs>
        <w:ind w:left="560" w:leftChars="200" w:firstLine="0" w:firstLineChars="0"/>
      </w:pPr>
      <w:r>
        <w:fldChar w:fldCharType="begin"/>
      </w:r>
      <w:r>
        <w:instrText xml:space="preserve"> HYPERLINK \l _Toc1469481361 </w:instrText>
      </w:r>
      <w:r>
        <w:fldChar w:fldCharType="separate"/>
      </w:r>
      <w:r>
        <w:t>4.1 Интерактивный калькулятор PowerShell</w:t>
      </w:r>
      <w:r>
        <w:tab/>
      </w:r>
      <w:r>
        <w:fldChar w:fldCharType="begin"/>
      </w:r>
      <w:r>
        <w:instrText xml:space="preserve"> PAGEREF _Toc1469481361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>
      <w:pPr>
        <w:pStyle w:val="26"/>
        <w:tabs>
          <w:tab w:val="right" w:leader="dot" w:pos="9355"/>
        </w:tabs>
        <w:ind w:left="560" w:leftChars="200" w:firstLine="0" w:firstLineChars="0"/>
      </w:pPr>
      <w:r>
        <w:fldChar w:fldCharType="begin"/>
      </w:r>
      <w:r>
        <w:instrText xml:space="preserve"> HYPERLINK \l _Toc1637390528 </w:instrText>
      </w:r>
      <w:r>
        <w:fldChar w:fldCharType="separate"/>
      </w:r>
      <w:r>
        <w:t>4.2 Конвертер температур</w:t>
      </w:r>
      <w:r>
        <w:tab/>
      </w:r>
      <w:r>
        <w:fldChar w:fldCharType="begin"/>
      </w:r>
      <w:r>
        <w:instrText xml:space="preserve"> PAGEREF _Toc1637390528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>
      <w:pPr>
        <w:pStyle w:val="26"/>
        <w:tabs>
          <w:tab w:val="right" w:leader="dot" w:pos="9355"/>
        </w:tabs>
        <w:ind w:left="560" w:leftChars="200" w:firstLine="0" w:firstLineChars="0"/>
      </w:pPr>
      <w:r>
        <w:fldChar w:fldCharType="begin"/>
      </w:r>
      <w:r>
        <w:instrText xml:space="preserve"> HYPERLINK \l _Toc716288908 </w:instrText>
      </w:r>
      <w:r>
        <w:fldChar w:fldCharType="separate"/>
      </w:r>
      <w:r>
        <w:t>4.3 Анализ каталогов PATH</w:t>
      </w:r>
      <w:r>
        <w:tab/>
      </w:r>
      <w:r>
        <w:fldChar w:fldCharType="begin"/>
      </w:r>
      <w:r>
        <w:instrText xml:space="preserve"> PAGEREF _Toc716288908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>
      <w:pPr>
        <w:pStyle w:val="26"/>
        <w:tabs>
          <w:tab w:val="right" w:leader="dot" w:pos="9355"/>
        </w:tabs>
        <w:ind w:left="560" w:leftChars="200" w:firstLine="0" w:firstLineChars="0"/>
      </w:pPr>
      <w:r>
        <w:fldChar w:fldCharType="begin"/>
      </w:r>
      <w:r>
        <w:instrText xml:space="preserve"> HYPERLINK \l _Toc1090553119 </w:instrText>
      </w:r>
      <w:r>
        <w:fldChar w:fldCharType="separate"/>
      </w:r>
      <w:r>
        <w:t>4.4 Дерево каталогов с размерами</w:t>
      </w:r>
      <w:r>
        <w:tab/>
      </w:r>
      <w:r>
        <w:fldChar w:fldCharType="begin"/>
      </w:r>
      <w:r>
        <w:instrText xml:space="preserve"> PAGEREF _Toc1090553119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>
      <w:pPr>
        <w:pStyle w:val="24"/>
        <w:tabs>
          <w:tab w:val="right" w:leader="dot" w:pos="9355"/>
        </w:tabs>
        <w:ind w:left="0" w:leftChars="0" w:firstLine="0" w:firstLineChars="0"/>
      </w:pPr>
      <w:r>
        <w:fldChar w:fldCharType="begin"/>
      </w:r>
      <w:r>
        <w:instrText xml:space="preserve"> HYPERLINK \l _Toc630265716 </w:instrText>
      </w:r>
      <w:r>
        <w:fldChar w:fldCharType="separate"/>
      </w:r>
      <w:r>
        <w:t>5 Мониторинг процессов</w:t>
      </w:r>
      <w:r>
        <w:tab/>
      </w:r>
      <w:r>
        <w:fldChar w:fldCharType="begin"/>
      </w:r>
      <w:r>
        <w:instrText xml:space="preserve"> PAGEREF _Toc630265716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>
      <w:pPr>
        <w:pStyle w:val="26"/>
        <w:tabs>
          <w:tab w:val="right" w:leader="dot" w:pos="9355"/>
        </w:tabs>
        <w:ind w:left="560" w:leftChars="200" w:firstLine="0" w:firstLineChars="0"/>
      </w:pPr>
      <w:r>
        <w:fldChar w:fldCharType="begin"/>
      </w:r>
      <w:r>
        <w:instrText xml:space="preserve"> HYPERLINK \l _Toc1263007411 </w:instrText>
      </w:r>
      <w:r>
        <w:fldChar w:fldCharType="separate"/>
      </w:r>
      <w:r>
        <w:t>5.1 Мониторинг в Windows</w:t>
      </w:r>
      <w:r>
        <w:tab/>
      </w:r>
      <w:r>
        <w:fldChar w:fldCharType="begin"/>
      </w:r>
      <w:r>
        <w:instrText xml:space="preserve"> PAGEREF _Toc1263007411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>
      <w:pPr>
        <w:pStyle w:val="26"/>
        <w:tabs>
          <w:tab w:val="right" w:leader="dot" w:pos="9355"/>
        </w:tabs>
        <w:ind w:left="560" w:leftChars="200" w:firstLine="0" w:firstLineChars="0"/>
      </w:pPr>
      <w:r>
        <w:fldChar w:fldCharType="begin"/>
      </w:r>
      <w:r>
        <w:instrText xml:space="preserve"> HYPERLINK \l _Toc2098164632 </w:instrText>
      </w:r>
      <w:r>
        <w:fldChar w:fldCharType="separate"/>
      </w:r>
      <w:r>
        <w:t>5.2 Мониторинг в Linux</w:t>
      </w:r>
      <w:r>
        <w:tab/>
      </w:r>
      <w:r>
        <w:fldChar w:fldCharType="begin"/>
      </w:r>
      <w:r>
        <w:instrText xml:space="preserve"> PAGEREF _Toc2098164632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>
      <w:pPr>
        <w:pStyle w:val="24"/>
        <w:tabs>
          <w:tab w:val="right" w:leader="dot" w:pos="9355"/>
        </w:tabs>
        <w:ind w:left="0" w:leftChars="0" w:firstLine="0" w:firstLineChars="0"/>
      </w:pPr>
      <w:r>
        <w:fldChar w:fldCharType="begin"/>
      </w:r>
      <w:r>
        <w:instrText xml:space="preserve"> HYPERLINK \l _Toc1928556548 </w:instrText>
      </w:r>
      <w:r>
        <w:fldChar w:fldCharType="separate"/>
      </w:r>
      <w:r>
        <w:t>6 Модификация командных оболочек</w:t>
      </w:r>
      <w:r>
        <w:tab/>
      </w:r>
      <w:r>
        <w:fldChar w:fldCharType="begin"/>
      </w:r>
      <w:r>
        <w:instrText xml:space="preserve"> PAGEREF _Toc1928556548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>
      <w:pPr>
        <w:pStyle w:val="26"/>
        <w:tabs>
          <w:tab w:val="right" w:leader="dot" w:pos="9355"/>
        </w:tabs>
        <w:ind w:left="560" w:leftChars="200" w:firstLine="0" w:firstLineChars="0"/>
      </w:pPr>
      <w:r>
        <w:fldChar w:fldCharType="begin"/>
      </w:r>
      <w:r>
        <w:instrText xml:space="preserve"> HYPERLINK \l _Toc1890755836 </w:instrText>
      </w:r>
      <w:r>
        <w:fldChar w:fldCharType="separate"/>
      </w:r>
      <w:r>
        <w:t>6.1 Добавление встроенной команды в Bash</w:t>
      </w:r>
      <w:r>
        <w:tab/>
      </w:r>
      <w:r>
        <w:fldChar w:fldCharType="begin"/>
      </w:r>
      <w:r>
        <w:instrText xml:space="preserve"> PAGEREF _Toc1890755836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>
      <w:pPr>
        <w:pStyle w:val="26"/>
        <w:tabs>
          <w:tab w:val="right" w:leader="dot" w:pos="9355"/>
        </w:tabs>
        <w:ind w:left="560" w:leftChars="200" w:firstLine="0" w:firstLineChars="0"/>
      </w:pPr>
      <w:r>
        <w:fldChar w:fldCharType="begin"/>
      </w:r>
      <w:r>
        <w:instrText xml:space="preserve"> HYPERLINK \l _Toc1220902431 </w:instrText>
      </w:r>
      <w:r>
        <w:fldChar w:fldCharType="separate"/>
      </w:r>
      <w:r>
        <w:t>6.2 Добавление командлета в PowerShell</w:t>
      </w:r>
      <w:r>
        <w:tab/>
      </w:r>
      <w:r>
        <w:fldChar w:fldCharType="begin"/>
      </w:r>
      <w:r>
        <w:instrText xml:space="preserve"> PAGEREF _Toc1220902431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>
      <w:pPr>
        <w:pStyle w:val="24"/>
        <w:tabs>
          <w:tab w:val="right" w:leader="dot" w:pos="9355"/>
        </w:tabs>
        <w:ind w:left="0" w:leftChars="0" w:firstLine="0" w:firstLineChars="0"/>
      </w:pPr>
      <w:r>
        <w:fldChar w:fldCharType="begin"/>
      </w:r>
      <w:r>
        <w:instrText xml:space="preserve"> HYPERLINK \l _Toc54957697 </w:instrText>
      </w:r>
      <w:r>
        <w:fldChar w:fldCharType="separate"/>
      </w:r>
      <w:r>
        <w:t>Заключение</w:t>
      </w:r>
      <w:r>
        <w:tab/>
      </w:r>
      <w:r>
        <w:fldChar w:fldCharType="begin"/>
      </w:r>
      <w:r>
        <w:instrText xml:space="preserve"> PAGEREF _Toc54957697 \h </w:instrText>
      </w:r>
      <w:r>
        <w:fldChar w:fldCharType="separate"/>
      </w:r>
      <w:r>
        <w:t>42</w:t>
      </w:r>
      <w:r>
        <w:fldChar w:fldCharType="end"/>
      </w:r>
      <w:r>
        <w:fldChar w:fldCharType="end"/>
      </w:r>
    </w:p>
    <w:p>
      <w:pPr>
        <w:pStyle w:val="24"/>
        <w:tabs>
          <w:tab w:val="right" w:leader="dot" w:pos="9355"/>
        </w:tabs>
        <w:ind w:left="0" w:leftChars="0" w:firstLine="0" w:firstLineChars="0"/>
      </w:pPr>
      <w:r>
        <w:fldChar w:fldCharType="begin"/>
      </w:r>
      <w:r>
        <w:instrText xml:space="preserve"> HYPERLINK \l _Toc238276737 </w:instrText>
      </w:r>
      <w:r>
        <w:fldChar w:fldCharType="separate"/>
      </w:r>
      <w:r>
        <w:t>П</w:t>
      </w:r>
      <w:r>
        <w:rPr>
          <w:lang w:val="ru-RU"/>
        </w:rPr>
        <w:t>риложение</w:t>
      </w:r>
      <w:r>
        <w:t xml:space="preserve"> А</w:t>
      </w:r>
      <w:r>
        <w:tab/>
      </w:r>
      <w:r>
        <w:fldChar w:fldCharType="begin"/>
      </w:r>
      <w:r>
        <w:instrText xml:space="preserve"> PAGEREF _Toc238276737 \h </w:instrText>
      </w:r>
      <w:r>
        <w:fldChar w:fldCharType="separate"/>
      </w:r>
      <w:r>
        <w:t>43</w:t>
      </w:r>
      <w:r>
        <w:fldChar w:fldCharType="end"/>
      </w:r>
      <w:r>
        <w:fldChar w:fldCharType="end"/>
      </w:r>
    </w:p>
    <w:p>
      <w:pPr>
        <w:pStyle w:val="24"/>
        <w:tabs>
          <w:tab w:val="right" w:leader="dot" w:pos="9355"/>
        </w:tabs>
        <w:ind w:left="0" w:leftChars="0" w:firstLine="0" w:firstLineChars="0"/>
      </w:pPr>
      <w:r>
        <w:fldChar w:fldCharType="begin"/>
      </w:r>
      <w:r>
        <w:instrText xml:space="preserve"> HYPERLINK \l _Toc246242844 </w:instrText>
      </w:r>
      <w:r>
        <w:fldChar w:fldCharType="separate"/>
      </w:r>
      <w:r>
        <w:t>П</w:t>
      </w:r>
      <w:r>
        <w:rPr>
          <w:lang w:val="ru-RU"/>
        </w:rPr>
        <w:t>риложение</w:t>
      </w:r>
      <w:r>
        <w:t xml:space="preserve"> Б</w:t>
      </w:r>
      <w:r>
        <w:tab/>
      </w:r>
      <w:r>
        <w:fldChar w:fldCharType="begin"/>
      </w:r>
      <w:r>
        <w:instrText xml:space="preserve"> PAGEREF _Toc246242844 \h </w:instrText>
      </w:r>
      <w:r>
        <w:fldChar w:fldCharType="separate"/>
      </w:r>
      <w:r>
        <w:t>51</w:t>
      </w:r>
      <w:r>
        <w:fldChar w:fldCharType="end"/>
      </w:r>
      <w:r>
        <w:fldChar w:fldCharType="end"/>
      </w:r>
    </w:p>
    <w:p>
      <w:pPr>
        <w:pStyle w:val="24"/>
        <w:tabs>
          <w:tab w:val="right" w:leader="dot" w:pos="9355"/>
        </w:tabs>
        <w:ind w:left="0" w:leftChars="0" w:firstLine="0" w:firstLineChars="0"/>
      </w:pPr>
      <w:r>
        <w:fldChar w:fldCharType="begin"/>
      </w:r>
      <w:r>
        <w:instrText xml:space="preserve"> HYPERLINK \l _Toc1125074496 </w:instrText>
      </w:r>
      <w:r>
        <w:fldChar w:fldCharType="separate"/>
      </w:r>
      <w:r>
        <w:t>П</w:t>
      </w:r>
      <w:r>
        <w:rPr>
          <w:lang w:val="ru-RU"/>
        </w:rPr>
        <w:t>риложение</w:t>
      </w:r>
      <w:r>
        <w:t xml:space="preserve"> В</w:t>
      </w:r>
      <w:r>
        <w:tab/>
      </w:r>
      <w:r>
        <w:fldChar w:fldCharType="begin"/>
      </w:r>
      <w:r>
        <w:instrText xml:space="preserve"> PAGEREF _Toc1125074496 \h </w:instrText>
      </w:r>
      <w:r>
        <w:fldChar w:fldCharType="separate"/>
      </w:r>
      <w:r>
        <w:t>53</w:t>
      </w:r>
      <w:r>
        <w:fldChar w:fldCharType="end"/>
      </w:r>
      <w:r>
        <w:fldChar w:fldCharType="end"/>
      </w:r>
    </w:p>
    <w:p>
      <w:r>
        <w:fldChar w:fldCharType="end"/>
      </w:r>
    </w:p>
    <w:p>
      <w:r>
        <w:br w:type="page"/>
      </w:r>
    </w:p>
    <w:p>
      <w:pPr>
        <w:pStyle w:val="2"/>
        <w:keepNext/>
        <w:keepLines/>
        <w:pageBreakBefore/>
        <w:spacing w:before="360" w:after="360" w:line="240" w:lineRule="auto"/>
        <w:outlineLvl w:val="0"/>
      </w:pPr>
      <w:bookmarkStart w:id="0" w:name="_Toc2144789658"/>
      <w:r>
        <w:t>Введение</w:t>
      </w:r>
      <w:bookmarkEnd w:id="0"/>
    </w:p>
    <w:p>
      <w:pPr>
        <w:pStyle w:val="176"/>
      </w:pPr>
      <w:r>
        <w:t>Цель лабораторной работы — получить практические навыки работы с командными оболочками cmd, PowerShell и Bash, освоить перенаправление потоков, переменные окружения, написание сценариев и основы расширения самих оболочек.</w:t>
      </w:r>
    </w:p>
    <w:p>
      <w:pPr>
        <w:pStyle w:val="176"/>
      </w:pPr>
      <w:r>
        <w:t>Я выполнял задания накопительно до уровня 10. В Windows использовал cmd и PowerShell, а Linux-часть выполнял в собственной системе Linux From Scratch. В ходе работы были написаны BAT-, PowerShell- и Bash-сценарии, реализован мониторинг процессов, а также добавлены собственные команды в исходный код Bash и PowerShell.</w:t>
      </w:r>
    </w:p>
    <w:p>
      <w:pPr>
        <w:pStyle w:val="176"/>
      </w:pPr>
      <w:r>
        <w:t>В отчёте приведены пояснения к выполненным действиям, листинги написанных сценариев и скриншоты результатов. Команды, вводившиеся в консоли, видны непосредственно на соответствующих скриншотах. Для каждой иллюстрации и листинга в тексте дана ссылка, а после результата приведено краткое пояснение.</w:t>
      </w:r>
    </w:p>
    <w:p>
      <w:r>
        <w:br w:type="page"/>
      </w:r>
    </w:p>
    <w:p>
      <w:pPr>
        <w:pStyle w:val="2"/>
        <w:keepNext/>
        <w:keepLines/>
        <w:pageBreakBefore/>
        <w:spacing w:before="360" w:after="360" w:line="240" w:lineRule="auto"/>
        <w:outlineLvl w:val="0"/>
      </w:pPr>
      <w:bookmarkStart w:id="1" w:name="_Toc790892734"/>
      <w:r>
        <w:t>1 Подготовка рабочей среды</w:t>
      </w:r>
      <w:bookmarkEnd w:id="1"/>
    </w:p>
    <w:p>
      <w:pPr>
        <w:pStyle w:val="176"/>
      </w:pPr>
      <w:r>
        <w:t>Основной системой на ноутбуке является Arch Linux, а Windows 11 и LFS запущены в отдельных виртуальных машинах QEMU/KVM. Чтобы не переключаться между окнами виртуальных машин и быстрее переносить команды, перед началом работы я настроил удалённый доступ по SSH.</w:t>
      </w:r>
    </w:p>
    <w:p>
      <w:pPr>
        <w:pStyle w:val="176"/>
      </w:pPr>
      <w:r>
        <w:t>В Windows я установил компонент OpenSSH Server, запустил службу sshd и настроил её автоматический запуск. Состояние службы показано на рисунке 1.1.</w:t>
      </w:r>
    </w:p>
    <w:p>
      <w:pPr>
        <w:pStyle w:val="176"/>
        <w:bidi w:val="0"/>
      </w:pPr>
      <w:r>
        <w:t>Состояние сетевого интерфейса и запущенной службы sshd приведено на рисунке 1.1.</w:t>
      </w:r>
    </w:p>
    <w:p>
      <w:pPr>
        <w:keepNext/>
        <w:spacing w:before="280" w:after="0" w:line="240" w:lineRule="auto"/>
        <w:ind w:firstLine="0"/>
        <w:jc w:val="center"/>
      </w:pPr>
      <w:r>
        <w:drawing>
          <wp:inline distT="0" distB="0" distL="0" distR="0">
            <wp:extent cx="5831840" cy="3644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364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177"/>
        <w:bidi w:val="0"/>
      </w:pPr>
      <w:r>
        <w:t>Рисунок 1.1 – Проверка сетевой конфигурации и службы OpenSSH Server в Windows</w:t>
      </w:r>
    </w:p>
    <w:p>
      <w:pPr>
        <w:pStyle w:val="176"/>
        <w:bidi w:val="0"/>
      </w:pPr>
      <w:r>
        <w:t>Служба sshd находилась в состоянии Running, поэтому к виртуальной машине можно было подключаться по сети без использования графической консоли.</w:t>
      </w:r>
    </w:p>
    <w:p>
      <w:pPr>
        <w:pStyle w:val="176"/>
      </w:pPr>
      <w:r>
        <w:t>В LFS готового SSH-клиента и сервера изначально не было, поэтому OpenSSH 10.5p1 я собрал из исходного кода, после чего создал systemd-службу sshd и включил её запуск. В дальнейшем Windows была доступна как labssh@192.168.122.31, а LFS — как user-b96fe01c@192.168.122.5.</w:t>
      </w:r>
    </w:p>
    <w:p>
      <w:pPr>
        <w:pStyle w:val="176"/>
        <w:bidi w:val="0"/>
      </w:pPr>
      <w:r>
        <w:t>Перед выполнением заданий я передал в Windows подготовительные файлы prep.bat и CleanUp.bat. Копирование по SCP показано на рисунке 1.2.</w:t>
      </w:r>
    </w:p>
    <w:p>
      <w:pPr>
        <w:bidi w:val="0"/>
        <w:ind w:left="0" w:leftChars="0" w:firstLine="0" w:firstLineChars="0"/>
        <w:jc w:val="center"/>
      </w:pPr>
      <w:r>
        <w:drawing>
          <wp:inline distT="0" distB="0" distL="0" distR="0">
            <wp:extent cx="5831840" cy="31184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3118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177"/>
        <w:bidi w:val="0"/>
      </w:pPr>
      <w:r>
        <w:t>Рисунок 1.2 – Передача подготовительных файлов в Windows по SCP</w:t>
      </w:r>
    </w:p>
    <w:p>
      <w:pPr>
        <w:pStyle w:val="176"/>
        <w:bidi w:val="0"/>
      </w:pPr>
      <w:r>
        <w:t>Файлы были переданы напрямую с Arch Linux в каталог C:\Users\labssh\OS2. Это подтвердило, что SSH-подключение и передача файлов работают корректно.</w:t>
      </w:r>
    </w:p>
    <w:p>
      <w:pPr>
        <w:pStyle w:val="176"/>
      </w:pPr>
      <w:r>
        <w:t>Поскольку все дальнейшие команды выполнялись из одного терминального эмулятора на Arch Linux через SSH, внешний вид терминала на скриншотах практически не менялся. Различить системы можно по приглашению оболочки: в Windows виден путь вида C:\Users\labssh\OS2, а в LFS — приглашение user-b96fe01c@lfs и Unix-пути. Таким образом, одинаковая цветовая тема не означает, что команды выполнялись в одной ОС.</w:t>
      </w:r>
    </w:p>
    <w:p>
      <w:pPr>
        <w:pStyle w:val="176"/>
        <w:bidi w:val="0"/>
      </w:pPr>
      <w:r>
        <w:t>После подключения я выполнил prep.bat, результат которого показан на рисунке 1.3.</w:t>
      </w:r>
    </w:p>
    <w:p>
      <w:pPr>
        <w:bidi w:val="0"/>
        <w:ind w:left="0" w:leftChars="0" w:firstLine="0" w:firstLineChars="0"/>
        <w:jc w:val="center"/>
      </w:pPr>
      <w:r>
        <w:drawing>
          <wp:inline distT="0" distB="0" distL="0" distR="0">
            <wp:extent cx="2591435" cy="2143760"/>
            <wp:effectExtent l="0" t="0" r="1841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91435" cy="2143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177"/>
        <w:bidi w:val="0"/>
      </w:pPr>
      <w:r>
        <w:t>Рисунок 1.3 – Выполнение подготовительного сценария prep.bat</w:t>
      </w:r>
    </w:p>
    <w:p>
      <w:pPr>
        <w:pStyle w:val="176"/>
        <w:bidi w:val="0"/>
      </w:pPr>
      <w:r>
        <w:t>Сценарий подготовил набор каталогов и файлов task_01*, которые далее использовались в заданиях лабораторной работы.</w:t>
      </w:r>
    </w:p>
    <w:p>
      <w:r>
        <w:br w:type="page"/>
      </w:r>
    </w:p>
    <w:p>
      <w:pPr>
        <w:pStyle w:val="2"/>
        <w:keepNext/>
        <w:keepLines/>
        <w:pageBreakBefore/>
        <w:spacing w:before="360" w:after="360" w:line="240" w:lineRule="auto"/>
        <w:outlineLvl w:val="0"/>
      </w:pPr>
      <w:bookmarkStart w:id="2" w:name="_Toc630553913"/>
      <w:r>
        <w:t>2 Работа в командной оболочке Windows</w:t>
      </w:r>
      <w:bookmarkEnd w:id="2"/>
    </w:p>
    <w:p>
      <w:pPr>
        <w:pStyle w:val="176"/>
      </w:pPr>
      <w:r>
        <w:t>Windows-часть первых уровней я выполнял в cmd. Рабочим каталогом был C:\Users\labssh\OS2. Команды выполнялись по одной, как требовалось в условии.</w:t>
      </w:r>
    </w:p>
    <w:p>
      <w:pPr>
        <w:pStyle w:val="3"/>
        <w:keepNext/>
        <w:keepLines/>
        <w:spacing w:before="360" w:after="240" w:line="240" w:lineRule="auto"/>
        <w:outlineLvl w:val="1"/>
      </w:pPr>
      <w:bookmarkStart w:id="3" w:name="_Toc127025171"/>
      <w:r>
        <w:t>2.1 Навигация и создание каталогов</w:t>
      </w:r>
      <w:bookmarkEnd w:id="3"/>
    </w:p>
    <w:p>
      <w:pPr>
        <w:pStyle w:val="176"/>
      </w:pPr>
      <w:r>
        <w:t>Сначала я проверил переходы по абсолютному и относительному пути, чтобы сравнить два способа навигации по файловой системе.</w:t>
      </w:r>
    </w:p>
    <w:p>
      <w:pPr>
        <w:pStyle w:val="176"/>
        <w:bidi w:val="0"/>
      </w:pPr>
      <w:r>
        <w:t>Результат переходов между каталогами показан на рисунке 2.1.</w:t>
      </w:r>
    </w:p>
    <w:p>
      <w:pPr>
        <w:pStyle w:val="176"/>
        <w:bidi w:val="0"/>
      </w:pPr>
    </w:p>
    <w:p>
      <w:pPr>
        <w:bidi w:val="0"/>
        <w:ind w:left="0" w:leftChars="0" w:firstLine="0" w:firstLineChars="0"/>
        <w:jc w:val="center"/>
      </w:pPr>
      <w:r>
        <w:drawing>
          <wp:inline distT="0" distB="0" distL="0" distR="0">
            <wp:extent cx="5831840" cy="12528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1252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177"/>
        <w:bidi w:val="0"/>
      </w:pPr>
      <w:r>
        <w:t>Рисунок 2.1 – Переход по абсолютному и относительному пути</w:t>
      </w:r>
    </w:p>
    <w:p>
      <w:pPr>
        <w:pStyle w:val="176"/>
        <w:bidi w:val="0"/>
      </w:pPr>
      <w:r>
        <w:t>Первая команда содержит полный путь от корня диска, а вторая использует .. для перехода к родительскому каталогу и затем к соседнему каталогу English.</w:t>
      </w:r>
    </w:p>
    <w:p>
      <w:pPr>
        <w:pStyle w:val="176"/>
      </w:pPr>
      <w:r>
        <w:t>Далее я создал каталог task_01j и вложенную иерархию, после чего проверил полученную структуру в древовидном виде.</w:t>
      </w:r>
    </w:p>
    <w:p>
      <w:pPr>
        <w:pStyle w:val="176"/>
        <w:bidi w:val="0"/>
      </w:pPr>
      <w:r>
        <w:t>Созданная структура каталогов приведена на рисунке 2.2.</w:t>
      </w:r>
    </w:p>
    <w:p>
      <w:pPr>
        <w:bidi w:val="0"/>
        <w:ind w:left="0" w:leftChars="0" w:firstLine="0" w:firstLineChars="0"/>
        <w:jc w:val="center"/>
      </w:pPr>
      <w:r>
        <w:drawing>
          <wp:inline distT="0" distB="0" distL="0" distR="0">
            <wp:extent cx="5278120" cy="2508885"/>
            <wp:effectExtent l="0" t="0" r="1778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508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177"/>
        <w:bidi w:val="0"/>
      </w:pPr>
      <w:r>
        <w:t>Рисунок 2.2 – Создание иерархии каталогов</w:t>
      </w:r>
    </w:p>
    <w:p>
      <w:pPr>
        <w:pStyle w:val="176"/>
        <w:bidi w:val="0"/>
      </w:pPr>
      <w:r>
        <w:t>Команда md автоматически создала отсутствующие промежуточные каталоги, а tree наглядно показала полученную иерархию.</w:t>
      </w:r>
    </w:p>
    <w:p>
      <w:pPr>
        <w:pStyle w:val="176"/>
      </w:pPr>
      <w:r>
        <w:t>Пустой каталог task_01k\empty_subdir я удалил и затем проверил содержимое родительского каталога.</w:t>
      </w:r>
    </w:p>
    <w:p>
      <w:pPr>
        <w:pStyle w:val="176"/>
        <w:bidi w:val="0"/>
      </w:pPr>
      <w:r>
        <w:t>Проверка удаления пустого каталога показана на рисунке 2.3.</w:t>
      </w:r>
    </w:p>
    <w:p>
      <w:pPr>
        <w:keepNext/>
        <w:spacing w:before="280" w:after="0" w:line="240" w:lineRule="auto"/>
        <w:ind w:firstLine="0"/>
        <w:jc w:val="center"/>
      </w:pPr>
      <w:r>
        <w:drawing>
          <wp:inline distT="0" distB="0" distL="0" distR="0">
            <wp:extent cx="5429250" cy="290957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909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177"/>
        <w:bidi w:val="0"/>
      </w:pPr>
      <w:r>
        <w:t>Рисунок 2.3 – Удаление пустого каталога</w:t>
      </w:r>
    </w:p>
    <w:p>
      <w:pPr>
        <w:pStyle w:val="176"/>
        <w:bidi w:val="0"/>
      </w:pPr>
      <w:r>
        <w:t>После rd каталог empty_subdir отсутствовал в выводе dir, при этом остальные элементы task_01k сохранились.</w:t>
      </w:r>
    </w:p>
    <w:p>
      <w:pPr>
        <w:pStyle w:val="3"/>
        <w:keepNext/>
        <w:keepLines/>
        <w:spacing w:before="360" w:after="240" w:line="240" w:lineRule="auto"/>
        <w:outlineLvl w:val="1"/>
      </w:pPr>
      <w:bookmarkStart w:id="4" w:name="_Toc1582027253"/>
      <w:r>
        <w:t>2.2 Копирование, перемещение и переименование</w:t>
      </w:r>
      <w:bookmarkEnd w:id="4"/>
    </w:p>
    <w:p>
      <w:pPr>
        <w:pStyle w:val="176"/>
        <w:bidi w:val="0"/>
      </w:pPr>
      <w:r>
        <w:t>Для копирования текстовых файлов из tasks_tmp я использовал маску *.txt, отдельно проверив обычное копирование, подтверждение перезаписи, создание копии под новым именем и объединение содержимого файлов.</w:t>
      </w:r>
    </w:p>
    <w:p>
      <w:pPr>
        <w:pStyle w:val="176"/>
        <w:bidi w:val="0"/>
      </w:pPr>
      <w:r>
        <w:t>Первое копирование и проверка содержимого task_01a показаны на рисунке 2.4.</w:t>
      </w:r>
    </w:p>
    <w:p>
      <w:pPr>
        <w:pStyle w:val="176"/>
        <w:bidi w:val="0"/>
      </w:pPr>
    </w:p>
    <w:p>
      <w:pPr>
        <w:bidi w:val="0"/>
        <w:ind w:left="0" w:leftChars="0" w:firstLine="0" w:firstLineChars="0"/>
        <w:jc w:val="center"/>
      </w:pPr>
      <w:r>
        <w:drawing>
          <wp:inline distT="0" distB="0" distL="0" distR="0">
            <wp:extent cx="2909570" cy="1952625"/>
            <wp:effectExtent l="0" t="0" r="508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09570" cy="1952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177"/>
        <w:bidi w:val="0"/>
      </w:pPr>
      <w:r>
        <w:t>Рисунок 2.4 – Копирование файлов по маске</w:t>
      </w:r>
    </w:p>
    <w:p>
      <w:pPr>
        <w:pStyle w:val="176"/>
        <w:bidi w:val="0"/>
      </w:pPr>
      <w:r>
        <w:t>В каталог назначения были скопированы три текстовых файла.</w:t>
      </w:r>
    </w:p>
    <w:p>
      <w:pPr>
        <w:pStyle w:val="176"/>
        <w:bidi w:val="0"/>
      </w:pPr>
      <w:r>
        <w:t>Объединение txt1.txt и txt2.txt в merged.txt показано на рисунке 2.5.</w:t>
      </w:r>
    </w:p>
    <w:p>
      <w:pPr>
        <w:pStyle w:val="176"/>
        <w:bidi w:val="0"/>
      </w:pPr>
    </w:p>
    <w:p>
      <w:pPr>
        <w:bidi w:val="0"/>
        <w:ind w:left="0" w:leftChars="0" w:firstLine="0" w:firstLineChars="0"/>
        <w:jc w:val="center"/>
      </w:pPr>
      <w:r>
        <w:drawing>
          <wp:inline distT="0" distB="0" distL="0" distR="0">
            <wp:extent cx="5831840" cy="17976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1797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177"/>
      </w:pPr>
      <w:r>
        <w:t>Рисунок 2.5 – Объединение двух текстовых файлов</w:t>
      </w:r>
    </w:p>
    <w:p>
      <w:pPr>
        <w:pStyle w:val="176"/>
        <w:bidi w:val="0"/>
      </w:pPr>
      <w:r>
        <w:t>Оператор + в команде copy позволил последовательно записать содержимое двух исходных файлов в один результирующий файл.</w:t>
      </w:r>
    </w:p>
    <w:p>
      <w:pPr>
        <w:pStyle w:val="176"/>
        <w:bidi w:val="0"/>
      </w:pPr>
      <w:r>
        <w:t>Результат команды move показан на рисунке 2.6.</w:t>
      </w:r>
    </w:p>
    <w:p>
      <w:pPr>
        <w:pStyle w:val="176"/>
        <w:bidi w:val="0"/>
      </w:pPr>
    </w:p>
    <w:p>
      <w:pPr>
        <w:bidi w:val="0"/>
        <w:ind w:left="0" w:leftChars="0" w:firstLine="0" w:firstLineChars="0"/>
        <w:jc w:val="center"/>
      </w:pPr>
      <w:r>
        <w:drawing>
          <wp:inline distT="0" distB="0" distL="0" distR="0">
            <wp:extent cx="3425825" cy="3693795"/>
            <wp:effectExtent l="0" t="0" r="3175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25825" cy="3693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177"/>
        <w:bidi w:val="0"/>
      </w:pPr>
      <w:r>
        <w:t>Рисунок 2.6 – Перемещение файлов между каталогами</w:t>
      </w:r>
    </w:p>
    <w:p>
      <w:pPr>
        <w:pStyle w:val="176"/>
        <w:bidi w:val="0"/>
      </w:pPr>
      <w:r>
        <w:t>После перемещения исходный каталог task_01c_src стал пустым, а текстовые файлы появились в task_01c_dst.</w:t>
      </w:r>
    </w:p>
    <w:p>
      <w:pPr>
        <w:pStyle w:val="176"/>
        <w:bidi w:val="0"/>
      </w:pPr>
      <w:r>
        <w:t>Завершающий результат переименования файлов приведён на рисунке 2.7.</w:t>
      </w:r>
    </w:p>
    <w:p>
      <w:pPr>
        <w:bidi w:val="0"/>
        <w:ind w:left="0" w:leftChars="0" w:firstLine="0" w:firstLineChars="0"/>
        <w:jc w:val="center"/>
      </w:pPr>
      <w:r>
        <w:drawing>
          <wp:inline distT="0" distB="0" distL="0" distR="0">
            <wp:extent cx="5831840" cy="32962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3296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177"/>
        <w:bidi w:val="0"/>
      </w:pPr>
      <w:r>
        <w:t>Рисунок 2.7 – Переименование файла с использованием имени пользователя</w:t>
      </w:r>
    </w:p>
    <w:p>
      <w:pPr>
        <w:pStyle w:val="176"/>
        <w:bidi w:val="0"/>
      </w:pPr>
      <w:r>
        <w:t>Сначала всем файлам было изменено расширение на .bmp, затем txt1.bmp был переименован в labssh.Ren.</w:t>
      </w:r>
    </w:p>
    <w:p>
      <w:pPr>
        <w:pStyle w:val="3"/>
        <w:keepNext/>
        <w:keepLines/>
        <w:spacing w:before="360" w:after="240" w:line="240" w:lineRule="auto"/>
        <w:outlineLvl w:val="1"/>
      </w:pPr>
      <w:bookmarkStart w:id="5" w:name="_Toc1351170400"/>
      <w:r>
        <w:t>2.3 Просмотр, удаление, перенаправление и конвейеры</w:t>
      </w:r>
      <w:bookmarkEnd w:id="5"/>
    </w:p>
    <w:p>
      <w:pPr>
        <w:pStyle w:val="176"/>
      </w:pPr>
      <w:r>
        <w:t>Для сравнения двух файлов я сохранил результат сравнения в result.txt, после чего просмотрел содержимое созданного файла.</w:t>
      </w:r>
    </w:p>
    <w:p>
      <w:pPr>
        <w:pStyle w:val="176"/>
        <w:bidi w:val="0"/>
      </w:pPr>
      <w:r>
        <w:t>Результат сравнения файлов показан на рисунке 2.8.</w:t>
      </w:r>
    </w:p>
    <w:p>
      <w:pPr>
        <w:keepNext/>
        <w:spacing w:before="280" w:after="0" w:line="240" w:lineRule="auto"/>
        <w:ind w:firstLine="0"/>
        <w:jc w:val="center"/>
      </w:pPr>
      <w:r>
        <w:drawing>
          <wp:inline distT="0" distB="0" distL="0" distR="0">
            <wp:extent cx="5831840" cy="260286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2602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177"/>
        <w:bidi w:val="0"/>
      </w:pPr>
      <w:r>
        <w:t>Рисунок 2.8 – Сравнение двух файлов командой fc</w:t>
      </w:r>
    </w:p>
    <w:p>
      <w:pPr>
        <w:pStyle w:val="176"/>
        <w:bidi w:val="0"/>
      </w:pPr>
      <w:r>
        <w:t>Команда fc нашла различия между файлами, а оператор &gt; направил её стандартный вывод не на экран, а в result.txt.</w:t>
      </w:r>
    </w:p>
    <w:p>
      <w:pPr>
        <w:pStyle w:val="176"/>
      </w:pPr>
      <w:r>
        <w:t>Удаление выполнялось с разными условиями: с подтверждением, по атрибуту System и с исключением файлов Read-only. После каждого этапа я проверял оставшиеся элементы.</w:t>
      </w:r>
    </w:p>
    <w:p>
      <w:pPr>
        <w:pStyle w:val="176"/>
        <w:bidi w:val="0"/>
      </w:pPr>
      <w:r>
        <w:t>Удаление файлов, имеющих атрибут System, и последующая проверка показаны на рисунке 2.9.</w:t>
      </w:r>
    </w:p>
    <w:p>
      <w:pPr>
        <w:keepNext/>
        <w:spacing w:before="280" w:after="0" w:line="240" w:lineRule="auto"/>
        <w:ind w:firstLine="0"/>
        <w:jc w:val="center"/>
      </w:pPr>
      <w:r>
        <w:drawing>
          <wp:inline distT="0" distB="0" distL="0" distR="0">
            <wp:extent cx="4109720" cy="1539875"/>
            <wp:effectExtent l="0" t="0" r="508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09720" cy="1539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177"/>
        <w:bidi w:val="0"/>
      </w:pPr>
      <w:r>
        <w:t>Рисунок 2.9 – Удаление файлов с системным атрибутом</w:t>
      </w:r>
    </w:p>
    <w:p>
      <w:pPr>
        <w:pStyle w:val="176"/>
        <w:bidi w:val="0"/>
      </w:pPr>
      <w:r>
        <w:t>Ключ /a:s выбирает только системные файлы; после удаления dir /a:s не нашёл подходящих элементов.</w:t>
      </w:r>
    </w:p>
    <w:p>
      <w:pPr>
        <w:pStyle w:val="176"/>
        <w:bidi w:val="0"/>
      </w:pPr>
      <w:r>
        <w:t>Работа с оставшимися атрибутами показана на рисунке 2.10.</w:t>
      </w:r>
    </w:p>
    <w:p>
      <w:pPr>
        <w:keepNext/>
        <w:spacing w:before="280" w:after="0" w:line="240" w:lineRule="auto"/>
        <w:ind w:firstLine="0"/>
        <w:jc w:val="center"/>
      </w:pPr>
      <w:r>
        <w:drawing>
          <wp:inline distT="0" distB="0" distL="0" distR="0">
            <wp:extent cx="3876040" cy="1503680"/>
            <wp:effectExtent l="0" t="0" r="1016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76040" cy="1503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177"/>
        <w:bidi w:val="0"/>
      </w:pPr>
      <w:r>
        <w:t>Рисунок 2.10 – Удаление файлов с сохранением Read-only элементов</w:t>
      </w:r>
    </w:p>
    <w:p>
      <w:pPr>
        <w:pStyle w:val="176"/>
        <w:bidi w:val="0"/>
      </w:pPr>
      <w:r>
        <w:t>Выражение /a:-r выбирало элементы без атрибута Read-only. После удаления команда attrib показала оставшиеся защищённые файлы.</w:t>
      </w:r>
    </w:p>
    <w:p>
      <w:pPr>
        <w:pStyle w:val="176"/>
        <w:bidi w:val="0"/>
      </w:pPr>
      <w:r>
        <w:t>Окончательное удаление дерева каталогов показано на рисунке 2.11.</w:t>
      </w:r>
    </w:p>
    <w:p>
      <w:pPr>
        <w:pStyle w:val="176"/>
        <w:bidi w:val="0"/>
      </w:pPr>
    </w:p>
    <w:p>
      <w:pPr>
        <w:bidi w:val="0"/>
        <w:ind w:left="0" w:leftChars="0" w:firstLine="0" w:firstLineChars="0"/>
        <w:jc w:val="center"/>
      </w:pPr>
      <w:r>
        <w:drawing>
          <wp:inline distT="0" distB="0" distL="0" distR="0">
            <wp:extent cx="3912870" cy="1245870"/>
            <wp:effectExtent l="0" t="0" r="11430" b="1143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12870" cy="1245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177"/>
      </w:pPr>
      <w:r>
        <w:t>Рисунок 2.11 – Полное удаление каталога task_01g</w:t>
      </w:r>
    </w:p>
    <w:p>
      <w:pPr>
        <w:pStyle w:val="176"/>
        <w:bidi w:val="0"/>
      </w:pPr>
      <w:r>
        <w:t>Ключ /s разрешил удалить непустое дерево, а /q отключил дополнительный запрос подтверждения.</w:t>
      </w:r>
    </w:p>
    <w:p>
      <w:pPr>
        <w:pStyle w:val="176"/>
      </w:pPr>
      <w:r>
        <w:t>Далее я просмотрел содержимое системного каталога с вложенными элементами и постраничным выводом, а список файлов профиля пользователя записал в отдельный файл.</w:t>
      </w:r>
    </w:p>
    <w:p>
      <w:pPr>
        <w:pStyle w:val="176"/>
        <w:bidi w:val="0"/>
      </w:pPr>
      <w:r>
        <w:t>Фрагмент рекурсивного просмотра C:\Windows приведён на рисунке 2.12.</w:t>
      </w:r>
    </w:p>
    <w:p>
      <w:pPr>
        <w:keepNext/>
        <w:spacing w:before="280" w:after="0" w:line="240" w:lineRule="auto"/>
        <w:ind w:firstLine="0"/>
        <w:jc w:val="center"/>
      </w:pPr>
      <w:r>
        <w:drawing>
          <wp:inline distT="0" distB="0" distL="0" distR="0">
            <wp:extent cx="2409825" cy="354330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354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177"/>
        <w:bidi w:val="0"/>
      </w:pPr>
      <w:r>
        <w:t>Рисунок 2.12 – Постраничный рекурсивный просмотр каталога Windows</w:t>
      </w:r>
    </w:p>
    <w:p>
      <w:pPr>
        <w:pStyle w:val="176"/>
        <w:bidi w:val="0"/>
      </w:pPr>
      <w:r>
        <w:t>Параметр /s включает вложенные каталоги, а /p приостанавливает вывод после заполнения экрана.</w:t>
      </w:r>
    </w:p>
    <w:p>
      <w:pPr>
        <w:pStyle w:val="176"/>
      </w:pPr>
      <w:r>
        <w:t>Следующая группа заданий была связана со стандартным вводом, перенаправлением и конвейером. Я создал список студентов через устройство CON, выполнил поиск по фамилии, дополнил файл и вывел строки в отсортированном порядке.</w:t>
      </w:r>
    </w:p>
    <w:p>
      <w:pPr>
        <w:pStyle w:val="176"/>
        <w:bidi w:val="0"/>
      </w:pPr>
      <w:r>
        <w:t>Создание students.txt через стандартный ввод показано на рисунке 2.13.</w:t>
      </w:r>
    </w:p>
    <w:p>
      <w:pPr>
        <w:pStyle w:val="176"/>
        <w:bidi w:val="0"/>
      </w:pPr>
    </w:p>
    <w:p>
      <w:pPr>
        <w:bidi w:val="0"/>
        <w:ind w:left="0" w:leftChars="0" w:firstLine="0" w:firstLineChars="0"/>
        <w:jc w:val="center"/>
      </w:pPr>
      <w:r>
        <w:drawing>
          <wp:inline distT="0" distB="0" distL="0" distR="0">
            <wp:extent cx="2667000" cy="12858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285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177"/>
        <w:bidi w:val="0"/>
      </w:pPr>
      <w:r>
        <w:t>Рисунок 2.13 – Создание текстового файла вводом с консоли</w:t>
      </w:r>
    </w:p>
    <w:p>
      <w:pPr>
        <w:pStyle w:val="176"/>
        <w:bidi w:val="0"/>
      </w:pPr>
      <w:r>
        <w:t>Ввод завершался сочетанием Ctrl+Z и Enter. Оператор &gt; создал новый файл из введённых строк.</w:t>
      </w:r>
    </w:p>
    <w:p>
      <w:pPr>
        <w:pStyle w:val="176"/>
        <w:bidi w:val="0"/>
      </w:pPr>
      <w:r>
        <w:t>Поиск фамилии и добавление новых студентов показаны на рисунке 2.14.</w:t>
      </w:r>
    </w:p>
    <w:p>
      <w:pPr>
        <w:pStyle w:val="176"/>
        <w:bidi w:val="0"/>
      </w:pPr>
    </w:p>
    <w:p>
      <w:pPr>
        <w:bidi w:val="0"/>
        <w:ind w:left="0" w:leftChars="0" w:firstLine="0" w:firstLineChars="0"/>
        <w:jc w:val="center"/>
      </w:pPr>
      <w:r>
        <w:drawing>
          <wp:inline distT="0" distB="0" distL="0" distR="0">
            <wp:extent cx="4704715" cy="2521585"/>
            <wp:effectExtent l="0" t="0" r="635" b="1206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04715" cy="2521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177"/>
        <w:bidi w:val="0"/>
      </w:pPr>
      <w:r>
        <w:t>Рисунок 2.14 – Поиск и добавление строк в файл</w:t>
      </w:r>
    </w:p>
    <w:p>
      <w:pPr>
        <w:pStyle w:val="176"/>
        <w:bidi w:val="0"/>
      </w:pPr>
      <w:r>
        <w:t>Символ | передал вывод type на вход find, а &gt;&gt; дописал новые строки в конец существующего файла вместо его перезаписи.</w:t>
      </w:r>
    </w:p>
    <w:p>
      <w:pPr>
        <w:pStyle w:val="176"/>
      </w:pPr>
      <w:r>
        <w:t>Информацию о BIOS я получил из системной информации, предварительно сохранив полный вывод во временный файл и затем отфильтровав требуемую строку.</w:t>
      </w:r>
    </w:p>
    <w:p>
      <w:pPr>
        <w:pStyle w:val="176"/>
        <w:bidi w:val="0"/>
      </w:pPr>
      <w:r>
        <w:t>Результат фильтрации системной информации приведён на рисунке 2.15.</w:t>
      </w:r>
    </w:p>
    <w:p>
      <w:pPr>
        <w:keepNext/>
        <w:spacing w:before="280" w:after="0" w:line="240" w:lineRule="auto"/>
        <w:ind w:firstLine="0"/>
        <w:jc w:val="center"/>
      </w:pPr>
      <w:r>
        <w:drawing>
          <wp:inline distT="0" distB="0" distL="0" distR="0">
            <wp:extent cx="5831840" cy="94551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945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177"/>
        <w:bidi w:val="0"/>
      </w:pPr>
      <w:r>
        <w:t>Рисунок 2.15 – Получение версии BIOS средствами cmd</w:t>
      </w:r>
    </w:p>
    <w:p>
      <w:pPr>
        <w:pStyle w:val="176"/>
        <w:bidi w:val="0"/>
      </w:pPr>
      <w:r>
        <w:t>Команда findstr оставила только строку, содержащую BIOS, что позволило быстро получить требуемую информацию из большого вывода systeminfo.</w:t>
      </w:r>
    </w:p>
    <w:p>
      <w:pPr>
        <w:pStyle w:val="3"/>
        <w:keepNext/>
        <w:keepLines/>
        <w:spacing w:before="360" w:after="240" w:line="240" w:lineRule="auto"/>
        <w:outlineLvl w:val="1"/>
      </w:pPr>
      <w:bookmarkStart w:id="6" w:name="_Toc1730186335"/>
      <w:r>
        <w:t>2.4 Простейшие BAT-файлы</w:t>
      </w:r>
      <w:bookmarkEnd w:id="6"/>
    </w:p>
    <w:p>
      <w:pPr>
        <w:pStyle w:val="176"/>
      </w:pPr>
      <w:r>
        <w:t>Для вывода данных о текущем пользователе, дате, времени и компьютере я создал сценарий, приведённый в листинге 2.1.</w:t>
      </w:r>
    </w:p>
    <w:p>
      <w:pPr>
        <w:pStyle w:val="176"/>
      </w:pPr>
    </w:p>
    <w:p>
      <w:pPr>
        <w:pStyle w:val="179"/>
        <w:bidi w:val="0"/>
      </w:pPr>
      <w:r>
        <w:t>@echo off</w:t>
      </w:r>
    </w:p>
    <w:p>
      <w:pPr>
        <w:pStyle w:val="179"/>
        <w:bidi w:val="0"/>
      </w:pPr>
      <w:r>
        <w:t>echo User: %USERNAME%</w:t>
      </w:r>
    </w:p>
    <w:p>
      <w:pPr>
        <w:pStyle w:val="179"/>
        <w:bidi w:val="0"/>
      </w:pPr>
      <w:r>
        <w:t>echo Date: %DATE%</w:t>
      </w:r>
    </w:p>
    <w:p>
      <w:pPr>
        <w:pStyle w:val="179"/>
        <w:bidi w:val="0"/>
      </w:pPr>
      <w:r>
        <w:t>echo Time: %TIME%</w:t>
      </w:r>
    </w:p>
    <w:p>
      <w:pPr>
        <w:pStyle w:val="179"/>
        <w:bidi w:val="0"/>
      </w:pPr>
      <w:r>
        <w:t>echo Computer: %COMPUTERNAME%</w:t>
      </w:r>
    </w:p>
    <w:p>
      <w:pPr>
        <w:pStyle w:val="178"/>
        <w:bidi w:val="0"/>
      </w:pPr>
      <w:r>
        <w:t>Листинг 2.1 – Сценарий bat_01.bat</w:t>
      </w:r>
    </w:p>
    <w:p>
      <w:pPr>
        <w:pStyle w:val="176"/>
      </w:pPr>
      <w:r>
        <w:t>В сценарии используются стандартные переменные окружения Windows. Директива @echo off скрывает вывод самих команд.</w:t>
      </w:r>
    </w:p>
    <w:p>
      <w:pPr>
        <w:pStyle w:val="176"/>
        <w:bidi w:val="0"/>
      </w:pPr>
      <w:r>
        <w:t>Результат выполнения bat_01.bat показан на рисунке 2.16.</w:t>
      </w:r>
    </w:p>
    <w:p>
      <w:pPr>
        <w:pStyle w:val="176"/>
        <w:bidi w:val="0"/>
      </w:pPr>
    </w:p>
    <w:p>
      <w:pPr>
        <w:bidi w:val="0"/>
        <w:ind w:left="0" w:leftChars="0" w:firstLine="0" w:firstLineChars="0"/>
        <w:jc w:val="center"/>
      </w:pPr>
      <w:r>
        <w:drawing>
          <wp:inline distT="0" distB="0" distL="0" distR="0">
            <wp:extent cx="5831840" cy="310896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3108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177"/>
        <w:bidi w:val="0"/>
      </w:pPr>
      <w:r>
        <w:t>Рисунок 2.16 – Выполнение bat_01.bat</w:t>
      </w:r>
    </w:p>
    <w:p>
      <w:pPr>
        <w:pStyle w:val="176"/>
        <w:bidi w:val="0"/>
      </w:pPr>
      <w:r>
        <w:t>Сценарий корректно вывел пользователя labssh, текущие дату и время и имя компьютера USER-B96FE01C.</w:t>
      </w:r>
    </w:p>
    <w:p>
      <w:pPr>
        <w:pStyle w:val="176"/>
      </w:pPr>
      <w:r>
        <w:t>Для исследования расширений параметра %0 я использовал сценарий из листинга 2.2.</w:t>
      </w:r>
    </w:p>
    <w:p>
      <w:pPr>
        <w:pStyle w:val="176"/>
      </w:pPr>
    </w:p>
    <w:p>
      <w:pPr>
        <w:pStyle w:val="179"/>
        <w:bidi w:val="0"/>
      </w:pPr>
      <w:r>
        <w:t>@echo off</w:t>
      </w:r>
    </w:p>
    <w:p>
      <w:pPr>
        <w:pStyle w:val="179"/>
        <w:bidi w:val="0"/>
      </w:pPr>
      <w:r>
        <w:t>echo File name: %~nx0</w:t>
      </w:r>
    </w:p>
    <w:p>
      <w:pPr>
        <w:pStyle w:val="179"/>
        <w:bidi w:val="0"/>
      </w:pPr>
      <w:r>
        <w:t>echo Modification time: %~t0</w:t>
      </w:r>
    </w:p>
    <w:p>
      <w:pPr>
        <w:pStyle w:val="179"/>
        <w:bidi w:val="0"/>
      </w:pPr>
      <w:r>
        <w:t>echo Full path: %~f0</w:t>
      </w:r>
    </w:p>
    <w:p>
      <w:pPr>
        <w:pStyle w:val="178"/>
        <w:bidi w:val="0"/>
      </w:pPr>
      <w:r>
        <w:t>Листинг 2.2 – Сценарий bat_02.bat</w:t>
      </w:r>
    </w:p>
    <w:p>
      <w:pPr>
        <w:pStyle w:val="176"/>
      </w:pPr>
      <w:r>
        <w:t>Конструкция %~nx0 возвращает имя и расширение запускаемого BAT-файла, %~t0 — время его изменения, а %~f0 — полный путь.</w:t>
      </w:r>
    </w:p>
    <w:p>
      <w:pPr>
        <w:pStyle w:val="176"/>
        <w:bidi w:val="0"/>
      </w:pPr>
      <w:r>
        <w:t>Результат работы второго BAT-файла приведён на рисунке 2.17.</w:t>
      </w:r>
    </w:p>
    <w:p>
      <w:pPr>
        <w:keepNext/>
        <w:spacing w:before="280" w:after="0" w:line="240" w:lineRule="auto"/>
        <w:ind w:firstLine="0"/>
        <w:jc w:val="center"/>
      </w:pPr>
      <w:r>
        <w:drawing>
          <wp:inline distT="0" distB="0" distL="0" distR="0">
            <wp:extent cx="4359910" cy="1991995"/>
            <wp:effectExtent l="0" t="0" r="254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59910" cy="1991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177"/>
        <w:bidi w:val="0"/>
      </w:pPr>
      <w:r>
        <w:t>Рисунок 2.17 – Выполнение bat_02.bat</w:t>
      </w:r>
    </w:p>
    <w:p>
      <w:pPr>
        <w:pStyle w:val="176"/>
        <w:bidi w:val="0"/>
      </w:pPr>
      <w:r>
        <w:t>Вывод подтвердил, что оболочка может получать метаданные самого выполняемого сценария через модификаторы параметра %0.</w:t>
      </w:r>
    </w:p>
    <w:p>
      <w:pPr>
        <w:pStyle w:val="3"/>
        <w:keepNext/>
        <w:keepLines/>
        <w:spacing w:before="360" w:after="240" w:line="240" w:lineRule="auto"/>
        <w:outlineLvl w:val="1"/>
      </w:pPr>
      <w:bookmarkStart w:id="7" w:name="_Toc341354586"/>
      <w:r>
        <w:t>2.5 Расширенное копирование и консольный ввод</w:t>
      </w:r>
      <w:bookmarkEnd w:id="7"/>
    </w:p>
    <w:p>
      <w:pPr>
        <w:pStyle w:val="176"/>
      </w:pPr>
      <w:r>
        <w:t>На уровне 6–7 я выполнил расширенное копирование дерева каталогов с сохранением требуемых атрибутов и отдельно проверил результат.</w:t>
      </w:r>
    </w:p>
    <w:p>
      <w:pPr>
        <w:pStyle w:val="176"/>
        <w:bidi w:val="0"/>
      </w:pPr>
      <w:r>
        <w:t>Копирование всех вложенных, в том числе пустых, скрытых и системных элементов показано на рисунке 2.18.</w:t>
      </w:r>
    </w:p>
    <w:p>
      <w:pPr>
        <w:bidi w:val="0"/>
        <w:ind w:left="0" w:leftChars="0" w:firstLine="0" w:firstLineChars="0"/>
        <w:jc w:val="center"/>
      </w:pPr>
      <w:r>
        <w:drawing>
          <wp:inline distT="0" distB="0" distL="0" distR="0">
            <wp:extent cx="4158615" cy="3846830"/>
            <wp:effectExtent l="0" t="0" r="13335" b="127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58615" cy="384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177"/>
        <w:bidi w:val="0"/>
      </w:pPr>
      <w:r>
        <w:t>Рисунок 2.18 – Расширенное копирование дерева каталогов</w:t>
      </w:r>
    </w:p>
    <w:p>
      <w:pPr>
        <w:pStyle w:val="176"/>
        <w:bidi w:val="0"/>
      </w:pPr>
      <w:r>
        <w:t>Ключ /E включил пустые подкаталоги, /H — скрытые и системные файлы, /K сохранил атрибуты, а /I интерпретировал назначение как каталог.</w:t>
      </w:r>
    </w:p>
    <w:p>
      <w:pPr>
        <w:pStyle w:val="176"/>
        <w:bidi w:val="0"/>
      </w:pPr>
      <w:r>
        <w:t>Результат копирования с ключом /A и последующая проверка атрибутов приведены на рисунке 2.19.</w:t>
      </w:r>
    </w:p>
    <w:p>
      <w:pPr>
        <w:pStyle w:val="176"/>
        <w:bidi w:val="0"/>
      </w:pPr>
    </w:p>
    <w:p>
      <w:pPr>
        <w:bidi w:val="0"/>
        <w:ind w:left="0" w:leftChars="0" w:firstLine="0" w:firstLineChars="0"/>
        <w:jc w:val="center"/>
      </w:pPr>
      <w:r>
        <w:drawing>
          <wp:inline distT="0" distB="0" distL="0" distR="0">
            <wp:extent cx="5831840" cy="245554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2455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177"/>
        <w:bidi w:val="0"/>
      </w:pPr>
      <w:r>
        <w:t>Рисунок 2.19 – Копирование файлов по архивному атрибуту</w:t>
      </w:r>
    </w:p>
    <w:p>
      <w:pPr>
        <w:pStyle w:val="176"/>
        <w:bidi w:val="0"/>
      </w:pPr>
      <w:r>
        <w:t>Ключ /A отбирал файлы с архивным атрибутом, а /K позволил сохранить их исходные атрибуты в каталоге назначения.</w:t>
      </w:r>
    </w:p>
    <w:p>
      <w:pPr>
        <w:pStyle w:val="176"/>
      </w:pPr>
      <w:r>
        <w:t>Для замены файлов я использовал replace. После замены обнулил содержимое всех .txt через пустой поток NUL и удалил требуемый непустой каталог.</w:t>
      </w:r>
    </w:p>
    <w:p>
      <w:pPr>
        <w:pStyle w:val="176"/>
        <w:bidi w:val="0"/>
      </w:pPr>
      <w:r>
        <w:t>Результат replace показан на рисунке 2.20.</w:t>
      </w:r>
    </w:p>
    <w:p>
      <w:pPr>
        <w:bidi w:val="0"/>
      </w:pPr>
      <w:r>
        <w:drawing>
          <wp:inline distT="0" distB="0" distL="0" distR="0">
            <wp:extent cx="5280025" cy="4104005"/>
            <wp:effectExtent l="0" t="0" r="15875" b="1079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80025" cy="4104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177"/>
      </w:pPr>
      <w:r>
        <w:t>Рисунок 2.20 – Замена файлов командой replace</w:t>
      </w:r>
    </w:p>
    <w:p>
      <w:pPr>
        <w:pStyle w:val="176"/>
        <w:bidi w:val="0"/>
      </w:pPr>
      <w:r>
        <w:t>Файлы в task_01d_2 были заменены одноимёнными файлами из task_01d_1.</w:t>
      </w:r>
    </w:p>
    <w:p>
      <w:pPr>
        <w:pStyle w:val="176"/>
        <w:bidi w:val="0"/>
      </w:pPr>
      <w:r>
        <w:t>Обнуление файлов циклом for приведено на рисунке 2.21.</w:t>
      </w:r>
    </w:p>
    <w:p>
      <w:pPr>
        <w:pStyle w:val="176"/>
        <w:bidi w:val="0"/>
      </w:pPr>
    </w:p>
    <w:p>
      <w:pPr>
        <w:pStyle w:val="176"/>
        <w:keepNext/>
        <w:ind w:left="0" w:leftChars="0" w:firstLine="0" w:firstLineChars="0"/>
        <w:jc w:val="center"/>
      </w:pPr>
      <w:r>
        <w:drawing>
          <wp:inline distT="0" distB="0" distL="0" distR="0">
            <wp:extent cx="3901440" cy="3206115"/>
            <wp:effectExtent l="0" t="0" r="3810" b="133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01440" cy="3206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177"/>
        <w:bidi w:val="0"/>
      </w:pPr>
      <w:r>
        <w:t>Рисунок 2.21 – Очистка содержимого текстовых файлов</w:t>
      </w:r>
    </w:p>
    <w:p>
      <w:pPr>
        <w:pStyle w:val="176"/>
        <w:bidi w:val="0"/>
      </w:pPr>
      <w:r>
        <w:t>Команда type nul &gt; файл сохранила сами файлы, но сделала их размер равным нулю.</w:t>
      </w:r>
    </w:p>
    <w:p>
      <w:pPr>
        <w:pStyle w:val="176"/>
      </w:pPr>
      <w:r>
        <w:t>Консольное устройство CON я также использовал непосредственно при копировании: сначала для создания файла, затем для добавления новых данных в его конец.</w:t>
      </w:r>
    </w:p>
    <w:p>
      <w:pPr>
        <w:pStyle w:val="176"/>
        <w:bidi w:val="0"/>
      </w:pPr>
      <w:r>
        <w:t>Добавление строк в существующий файл показано на рисунке 2.22.</w:t>
      </w:r>
    </w:p>
    <w:p>
      <w:pPr>
        <w:bidi w:val="0"/>
        <w:ind w:left="0" w:leftChars="0" w:firstLine="0" w:firstLineChars="0"/>
        <w:jc w:val="center"/>
      </w:pPr>
      <w:r>
        <w:drawing>
          <wp:inline distT="0" distB="0" distL="0" distR="0">
            <wp:extent cx="3898900" cy="1633855"/>
            <wp:effectExtent l="0" t="0" r="6350" b="444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1633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177"/>
        <w:bidi w:val="0"/>
      </w:pPr>
      <w:r>
        <w:t>Рисунок 2.22 – Добавление данных в console.txt через CON</w:t>
      </w:r>
    </w:p>
    <w:p>
      <w:pPr>
        <w:pStyle w:val="176"/>
        <w:bidi w:val="0"/>
      </w:pPr>
      <w:r>
        <w:t>Вторая команда copy объединила уже существующий файл с новым вводом из консоли, поэтому исходный текст сохранился, а новые строки были добавлены в конец.</w:t>
      </w:r>
    </w:p>
    <w:p>
      <w:pPr>
        <w:pStyle w:val="3"/>
        <w:keepNext/>
        <w:keepLines/>
        <w:spacing w:before="360" w:after="240" w:line="240" w:lineRule="auto"/>
        <w:outlineLvl w:val="1"/>
      </w:pPr>
      <w:bookmarkStart w:id="8" w:name="_Toc2058760316"/>
      <w:r>
        <w:t>2.6 BAT-файлы с параметрами</w:t>
      </w:r>
      <w:bookmarkEnd w:id="8"/>
    </w:p>
    <w:p>
      <w:pPr>
        <w:pStyle w:val="176"/>
      </w:pPr>
      <w:r>
        <w:t>Передачу позиционных параметров я проверил на сценарии из листинга 2.3.</w:t>
      </w:r>
    </w:p>
    <w:p>
      <w:pPr>
        <w:pStyle w:val="176"/>
        <w:rPr>
          <w:rFonts w:hint="default"/>
          <w:lang w:val="ru-RU"/>
        </w:rPr>
      </w:pPr>
      <w:r>
        <w:rPr>
          <w:rFonts w:hint="default"/>
          <w:lang w:val="ru-RU"/>
        </w:rPr>
        <w:t xml:space="preserve"> </w:t>
      </w:r>
    </w:p>
    <w:p>
      <w:pPr>
        <w:pStyle w:val="179"/>
        <w:bidi w:val="0"/>
      </w:pPr>
      <w:r>
        <w:t>@echo off</w:t>
      </w:r>
    </w:p>
    <w:p>
      <w:pPr>
        <w:pStyle w:val="179"/>
        <w:bidi w:val="0"/>
      </w:pPr>
      <w:r>
        <w:t>echo All parameters: %*</w:t>
      </w:r>
    </w:p>
    <w:p>
      <w:pPr>
        <w:pStyle w:val="179"/>
        <w:bidi w:val="0"/>
      </w:pPr>
      <w:r>
        <w:t>echo Param 1: %1</w:t>
      </w:r>
    </w:p>
    <w:p>
      <w:pPr>
        <w:pStyle w:val="179"/>
        <w:bidi w:val="0"/>
      </w:pPr>
      <w:r>
        <w:t>echo Param 2: %2</w:t>
      </w:r>
    </w:p>
    <w:p>
      <w:pPr>
        <w:pStyle w:val="179"/>
        <w:bidi w:val="0"/>
      </w:pPr>
      <w:r>
        <w:t>echo Param 3: %3</w:t>
      </w:r>
    </w:p>
    <w:p>
      <w:pPr>
        <w:pStyle w:val="179"/>
        <w:bidi w:val="0"/>
      </w:pPr>
      <w:r>
        <w:t>echo Param 4: %4</w:t>
      </w:r>
    </w:p>
    <w:p>
      <w:pPr>
        <w:pStyle w:val="178"/>
        <w:bidi w:val="0"/>
      </w:pPr>
      <w:r>
        <w:t>Листинг 2.3 – Сценарий bat_03.bat</w:t>
      </w:r>
    </w:p>
    <w:p>
      <w:pPr>
        <w:pStyle w:val="176"/>
      </w:pPr>
      <w:r>
        <w:t>Переменная %* содержит всю строку аргументов, а %1–%4 дают доступ к отдельным позициям.</w:t>
      </w:r>
    </w:p>
    <w:p>
      <w:pPr>
        <w:pStyle w:val="176"/>
        <w:bidi w:val="0"/>
      </w:pPr>
      <w:r>
        <w:t>Вызов сценария с пятью параметрами показан на рисунке 2.23.</w:t>
      </w:r>
    </w:p>
    <w:p>
      <w:pPr>
        <w:pStyle w:val="176"/>
        <w:bidi w:val="0"/>
      </w:pPr>
    </w:p>
    <w:p>
      <w:pPr>
        <w:bidi w:val="0"/>
        <w:ind w:left="0" w:leftChars="0" w:firstLine="0" w:firstLineChars="0"/>
        <w:jc w:val="center"/>
      </w:pPr>
      <w:r>
        <w:drawing>
          <wp:inline distT="0" distB="0" distL="0" distR="0">
            <wp:extent cx="5831840" cy="316039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3160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177"/>
        <w:bidi w:val="0"/>
      </w:pPr>
      <w:r>
        <w:t>Рисунок 2.23 – Передача параметров в bat_03.bat</w:t>
      </w:r>
    </w:p>
    <w:p>
      <w:pPr>
        <w:pStyle w:val="176"/>
        <w:bidi w:val="0"/>
      </w:pPr>
      <w:r>
        <w:t>Сценарий вывел всю строку параметров и первые четыре значения отдельно, что подтвердило работу позиционных аргументов.</w:t>
      </w:r>
    </w:p>
    <w:p>
      <w:pPr>
        <w:pStyle w:val="176"/>
      </w:pPr>
      <w:r>
        <w:t>Арифметические операции над тремя параметрами и проверка деления на ноль реализованы в листинге 2.4.</w:t>
      </w:r>
    </w:p>
    <w:p>
      <w:r>
        <w:br w:type="page"/>
      </w:r>
    </w:p>
    <w:p>
      <w:pPr>
        <w:pStyle w:val="179"/>
        <w:bidi w:val="0"/>
      </w:pPr>
      <w:r>
        <w:t>@echo off</w:t>
      </w:r>
    </w:p>
    <w:p>
      <w:pPr>
        <w:pStyle w:val="179"/>
        <w:bidi w:val="0"/>
      </w:pPr>
      <w:r>
        <w:t>if "%~1"=="" (</w:t>
      </w:r>
    </w:p>
    <w:p>
      <w:pPr>
        <w:pStyle w:val="179"/>
        <w:bidi w:val="0"/>
      </w:pPr>
      <w:r>
        <w:t xml:space="preserve">    echo Error: parameter a is missing</w:t>
      </w:r>
    </w:p>
    <w:p>
      <w:pPr>
        <w:pStyle w:val="179"/>
        <w:bidi w:val="0"/>
      </w:pPr>
      <w:r>
        <w:t xml:space="preserve">    exit /b 1</w:t>
      </w:r>
    </w:p>
    <w:p>
      <w:pPr>
        <w:pStyle w:val="179"/>
        <w:bidi w:val="0"/>
      </w:pPr>
      <w:r>
        <w:t>)</w:t>
      </w:r>
    </w:p>
    <w:p>
      <w:pPr>
        <w:pStyle w:val="179"/>
        <w:bidi w:val="0"/>
      </w:pPr>
      <w:r>
        <w:t>if "%~2"=="" (</w:t>
      </w:r>
    </w:p>
    <w:p>
      <w:pPr>
        <w:pStyle w:val="179"/>
        <w:bidi w:val="0"/>
      </w:pPr>
      <w:r>
        <w:t xml:space="preserve">    echo Error: parameter b is missing</w:t>
      </w:r>
    </w:p>
    <w:p>
      <w:pPr>
        <w:pStyle w:val="179"/>
        <w:bidi w:val="0"/>
      </w:pPr>
      <w:r>
        <w:t xml:space="preserve">    exit /b 1</w:t>
      </w:r>
    </w:p>
    <w:p>
      <w:pPr>
        <w:pStyle w:val="179"/>
        <w:bidi w:val="0"/>
      </w:pPr>
      <w:r>
        <w:t>)</w:t>
      </w:r>
    </w:p>
    <w:p>
      <w:pPr>
        <w:pStyle w:val="179"/>
        <w:bidi w:val="0"/>
      </w:pPr>
      <w:r>
        <w:t>if "%~3"=="" (</w:t>
      </w:r>
    </w:p>
    <w:p>
      <w:pPr>
        <w:pStyle w:val="179"/>
        <w:bidi w:val="0"/>
      </w:pPr>
      <w:r>
        <w:t xml:space="preserve">    echo Error: parameter c is missing</w:t>
      </w:r>
    </w:p>
    <w:p>
      <w:pPr>
        <w:pStyle w:val="179"/>
        <w:bidi w:val="0"/>
      </w:pPr>
      <w:r>
        <w:t xml:space="preserve">    exit /b 1</w:t>
      </w:r>
    </w:p>
    <w:p>
      <w:pPr>
        <w:pStyle w:val="179"/>
        <w:bidi w:val="0"/>
      </w:pPr>
      <w:r>
        <w:t>)</w:t>
      </w:r>
    </w:p>
    <w:p>
      <w:pPr>
        <w:pStyle w:val="179"/>
        <w:bidi w:val="0"/>
      </w:pPr>
      <w:r>
        <w:t>set /a a=%1</w:t>
      </w:r>
    </w:p>
    <w:p>
      <w:pPr>
        <w:pStyle w:val="179"/>
        <w:bidi w:val="0"/>
      </w:pPr>
      <w:r>
        <w:t>set /a b=%2</w:t>
      </w:r>
    </w:p>
    <w:p>
      <w:pPr>
        <w:pStyle w:val="179"/>
        <w:bidi w:val="0"/>
      </w:pPr>
      <w:r>
        <w:t>set /a c=%3</w:t>
      </w:r>
    </w:p>
    <w:p>
      <w:pPr>
        <w:pStyle w:val="179"/>
        <w:bidi w:val="0"/>
      </w:pPr>
      <w:r>
        <w:t>set /a r1=a-b</w:t>
      </w:r>
    </w:p>
    <w:p>
      <w:pPr>
        <w:pStyle w:val="179"/>
        <w:bidi w:val="0"/>
      </w:pPr>
      <w:r>
        <w:t>set /a r2=a+b</w:t>
      </w:r>
    </w:p>
    <w:p>
      <w:pPr>
        <w:pStyle w:val="179"/>
        <w:bidi w:val="0"/>
      </w:pPr>
      <w:r>
        <w:t>set /a r4=c*b</w:t>
      </w:r>
    </w:p>
    <w:p>
      <w:pPr>
        <w:pStyle w:val="179"/>
        <w:bidi w:val="0"/>
      </w:pPr>
      <w:r>
        <w:t>set /a r5=(a-b)*(b-a)</w:t>
      </w:r>
    </w:p>
    <w:p>
      <w:pPr>
        <w:pStyle w:val="179"/>
        <w:bidi w:val="0"/>
      </w:pPr>
      <w:r>
        <w:t>echo a-b = %r1%</w:t>
      </w:r>
    </w:p>
    <w:p>
      <w:pPr>
        <w:pStyle w:val="179"/>
        <w:bidi w:val="0"/>
      </w:pPr>
      <w:r>
        <w:t>echo a+b = %r2%</w:t>
      </w:r>
    </w:p>
    <w:p>
      <w:pPr>
        <w:pStyle w:val="179"/>
        <w:bidi w:val="0"/>
      </w:pPr>
      <w:r>
        <w:t>if %b%==0 (</w:t>
      </w:r>
    </w:p>
    <w:p>
      <w:pPr>
        <w:pStyle w:val="179"/>
        <w:bidi w:val="0"/>
      </w:pPr>
      <w:r>
        <w:t xml:space="preserve">    echo c/b = ERROR: division by zero</w:t>
      </w:r>
    </w:p>
    <w:p>
      <w:pPr>
        <w:pStyle w:val="179"/>
        <w:bidi w:val="0"/>
      </w:pPr>
      <w:r>
        <w:t>) else (</w:t>
      </w:r>
    </w:p>
    <w:p>
      <w:pPr>
        <w:pStyle w:val="179"/>
        <w:bidi w:val="0"/>
      </w:pPr>
      <w:r>
        <w:t xml:space="preserve">    set /a r3=c/b</w:t>
      </w:r>
    </w:p>
    <w:p>
      <w:pPr>
        <w:pStyle w:val="179"/>
        <w:bidi w:val="0"/>
      </w:pPr>
      <w:r>
        <w:t xml:space="preserve">    call echo c/b = %%r3%%</w:t>
      </w:r>
    </w:p>
    <w:p>
      <w:pPr>
        <w:pStyle w:val="179"/>
        <w:bidi w:val="0"/>
      </w:pPr>
      <w:r>
        <w:t>)</w:t>
      </w:r>
    </w:p>
    <w:p>
      <w:pPr>
        <w:pStyle w:val="179"/>
        <w:bidi w:val="0"/>
      </w:pPr>
      <w:r>
        <w:t>echo c*b = %r4%</w:t>
      </w:r>
    </w:p>
    <w:p>
      <w:pPr>
        <w:pStyle w:val="179"/>
        <w:bidi w:val="0"/>
      </w:pPr>
      <w:r>
        <w:t>echo (a-b)*(b-a) = %r5%</w:t>
      </w:r>
    </w:p>
    <w:p>
      <w:pPr>
        <w:pStyle w:val="178"/>
      </w:pPr>
      <w:r>
        <w:t>Листинг 2.4 – Сценарий bat_04.bat</w:t>
      </w:r>
    </w:p>
    <w:p>
      <w:pPr>
        <w:pStyle w:val="176"/>
      </w:pPr>
      <w:r>
        <w:t>Перед вычислением деления отдельно проверяется значение b.</w:t>
      </w:r>
    </w:p>
    <w:p>
      <w:pPr>
        <w:pStyle w:val="176"/>
        <w:bidi w:val="0"/>
      </w:pPr>
      <w:r>
        <w:t>Один из тестов bat_04.bat с нулевым вторым параметром приведён на рисунке 2.24.</w:t>
      </w:r>
    </w:p>
    <w:p>
      <w:pPr>
        <w:pStyle w:val="176"/>
        <w:bidi w:val="0"/>
      </w:pPr>
    </w:p>
    <w:p>
      <w:pPr>
        <w:bidi w:val="0"/>
        <w:ind w:left="0" w:leftChars="0" w:firstLine="0" w:firstLineChars="0"/>
        <w:jc w:val="center"/>
      </w:pPr>
      <w:r>
        <w:drawing>
          <wp:inline distT="0" distB="0" distL="0" distR="0">
            <wp:extent cx="2310130" cy="615950"/>
            <wp:effectExtent l="0" t="0" r="13970" b="1270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310130" cy="615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177"/>
        <w:bidi w:val="0"/>
      </w:pPr>
      <w:r>
        <w:t>Рисунок 2.24 – Обработка деления на ноль в bat_04.bat</w:t>
      </w:r>
    </w:p>
    <w:p>
      <w:pPr>
        <w:pStyle w:val="176"/>
        <w:bidi w:val="0"/>
      </w:pPr>
      <w:r>
        <w:t>Вместо аварийного завершения сценарий вывел сообщение ERROR: division by zero и продолжил вычисление остальных выражений.</w:t>
      </w:r>
    </w:p>
    <w:p>
      <w:pPr>
        <w:pStyle w:val="176"/>
      </w:pPr>
      <w:r>
        <w:t>Работу с режимами create и delete я реализовал в сценарии, приведённом в листинге 2.5.</w:t>
      </w:r>
    </w:p>
    <w:p>
      <w:pPr>
        <w:pStyle w:val="179"/>
        <w:keepNext/>
        <w:spacing w:before="280" w:after="0" w:line="240" w:lineRule="auto"/>
      </w:pPr>
      <w:r>
        <w:t>@echo off</w:t>
      </w:r>
    </w:p>
    <w:p>
      <w:pPr>
        <w:pStyle w:val="179"/>
      </w:pPr>
      <w:r>
        <w:t>if "%~1"=="" (</w:t>
      </w:r>
    </w:p>
    <w:p>
      <w:pPr>
        <w:pStyle w:val="179"/>
      </w:pPr>
      <w:r>
        <w:t xml:space="preserve">    echo Error: mode is not specified</w:t>
      </w:r>
    </w:p>
    <w:p>
      <w:pPr>
        <w:pStyle w:val="179"/>
      </w:pPr>
      <w:r>
        <w:t xml:space="preserve">    echo Usage: %~nx0 create filename</w:t>
      </w:r>
    </w:p>
    <w:p>
      <w:pPr>
        <w:pStyle w:val="179"/>
      </w:pPr>
      <w:r>
        <w:t xml:space="preserve">    echo        %~nx0 delete filename</w:t>
      </w:r>
    </w:p>
    <w:p>
      <w:pPr>
        <w:pStyle w:val="179"/>
      </w:pPr>
      <w:r>
        <w:t xml:space="preserve">    exit /b 1</w:t>
      </w:r>
    </w:p>
    <w:p>
      <w:pPr>
        <w:pStyle w:val="179"/>
      </w:pPr>
      <w:r>
        <w:t>)</w:t>
      </w:r>
    </w:p>
    <w:p>
      <w:pPr>
        <w:pStyle w:val="179"/>
      </w:pPr>
      <w:r>
        <w:t>if "%~2"=="" (</w:t>
      </w:r>
    </w:p>
    <w:p>
      <w:pPr>
        <w:pStyle w:val="179"/>
      </w:pPr>
      <w:r>
        <w:t xml:space="preserve">    echo Error: file name is not specified</w:t>
      </w:r>
    </w:p>
    <w:p>
      <w:pPr>
        <w:pStyle w:val="179"/>
      </w:pPr>
      <w:r>
        <w:t xml:space="preserve">    exit /b 1</w:t>
      </w:r>
    </w:p>
    <w:p>
      <w:pPr>
        <w:pStyle w:val="179"/>
      </w:pPr>
      <w:r>
        <w:t>)</w:t>
      </w:r>
    </w:p>
    <w:p>
      <w:pPr>
        <w:pStyle w:val="179"/>
      </w:pPr>
      <w:r>
        <w:t>if /I "%~1"=="create" goto CREATE</w:t>
      </w:r>
    </w:p>
    <w:p>
      <w:pPr>
        <w:pStyle w:val="179"/>
      </w:pPr>
      <w:r>
        <w:t>if /I "%~1"=="delete" goto DELETE</w:t>
      </w:r>
    </w:p>
    <w:p>
      <w:pPr>
        <w:pStyle w:val="179"/>
      </w:pPr>
      <w:r>
        <w:t>echo Error: unknown mode "%~1"</w:t>
      </w:r>
    </w:p>
    <w:p>
      <w:pPr>
        <w:pStyle w:val="179"/>
      </w:pPr>
      <w:r>
        <w:t>exit /b 1</w:t>
      </w:r>
    </w:p>
    <w:p>
      <w:pPr>
        <w:pStyle w:val="179"/>
      </w:pPr>
    </w:p>
    <w:p>
      <w:pPr>
        <w:pStyle w:val="179"/>
      </w:pPr>
      <w:r>
        <w:t>:CREATE</w:t>
      </w:r>
    </w:p>
    <w:p>
      <w:pPr>
        <w:pStyle w:val="179"/>
      </w:pPr>
      <w:r>
        <w:t>if exist "%~2" (</w:t>
      </w:r>
    </w:p>
    <w:p>
      <w:pPr>
        <w:pStyle w:val="179"/>
      </w:pPr>
      <w:r>
        <w:t xml:space="preserve">    echo Error: file "%~2" already exists</w:t>
      </w:r>
    </w:p>
    <w:p>
      <w:pPr>
        <w:pStyle w:val="179"/>
      </w:pPr>
      <w:r>
        <w:t xml:space="preserve">    exit /b 1</w:t>
      </w:r>
    </w:p>
    <w:p>
      <w:pPr>
        <w:pStyle w:val="179"/>
      </w:pPr>
      <w:r>
        <w:t>)</w:t>
      </w:r>
    </w:p>
    <w:p>
      <w:pPr>
        <w:pStyle w:val="179"/>
      </w:pPr>
      <w:r>
        <w:t>type nul &gt; "%~2"</w:t>
      </w:r>
    </w:p>
    <w:p>
      <w:pPr>
        <w:pStyle w:val="179"/>
      </w:pPr>
      <w:r>
        <w:t>echo File "%~2" created</w:t>
      </w:r>
    </w:p>
    <w:p>
      <w:pPr>
        <w:pStyle w:val="179"/>
      </w:pPr>
      <w:r>
        <w:t>exit /b 0</w:t>
      </w:r>
    </w:p>
    <w:p>
      <w:pPr>
        <w:pStyle w:val="179"/>
      </w:pPr>
    </w:p>
    <w:p>
      <w:pPr>
        <w:pStyle w:val="179"/>
      </w:pPr>
      <w:r>
        <w:t>:DELETE</w:t>
      </w:r>
    </w:p>
    <w:p>
      <w:pPr>
        <w:pStyle w:val="179"/>
      </w:pPr>
      <w:r>
        <w:t>if not exist "%~2" (</w:t>
      </w:r>
    </w:p>
    <w:p>
      <w:pPr>
        <w:pStyle w:val="179"/>
      </w:pPr>
      <w:r>
        <w:t xml:space="preserve">    echo Error: file "%~2" does not exist</w:t>
      </w:r>
    </w:p>
    <w:p>
      <w:pPr>
        <w:pStyle w:val="179"/>
      </w:pPr>
      <w:r>
        <w:t xml:space="preserve">    exit /b 1</w:t>
      </w:r>
    </w:p>
    <w:p>
      <w:pPr>
        <w:pStyle w:val="179"/>
      </w:pPr>
      <w:r>
        <w:t>)</w:t>
      </w:r>
    </w:p>
    <w:p>
      <w:pPr>
        <w:pStyle w:val="179"/>
      </w:pPr>
      <w:r>
        <w:t>del "%~2"</w:t>
      </w:r>
    </w:p>
    <w:p>
      <w:pPr>
        <w:pStyle w:val="179"/>
      </w:pPr>
      <w:r>
        <w:t>echo File "%~2" deleted</w:t>
      </w:r>
    </w:p>
    <w:p>
      <w:pPr>
        <w:pStyle w:val="179"/>
        <w:keepNext/>
      </w:pPr>
      <w:r>
        <w:t>exit /b 0</w:t>
      </w:r>
    </w:p>
    <w:p>
      <w:pPr>
        <w:pStyle w:val="178"/>
      </w:pPr>
      <w:r>
        <w:t>Листинг 2.5 – Сценарий bat_05.bat</w:t>
      </w:r>
    </w:p>
    <w:p>
      <w:pPr>
        <w:pStyle w:val="176"/>
      </w:pPr>
      <w:r>
        <w:t>Сценарий проверяет наличие обоих параметров, существование файла и корректность выбранного режима.</w:t>
      </w:r>
    </w:p>
    <w:p>
      <w:pPr>
        <w:pStyle w:val="176"/>
        <w:bidi w:val="0"/>
      </w:pPr>
      <w:r>
        <w:t>Результаты нескольких тестов bat_05.bat показаны на рисунке 2.25.</w:t>
      </w:r>
    </w:p>
    <w:p>
      <w:pPr>
        <w:keepNext/>
        <w:spacing w:before="280" w:after="0" w:line="240" w:lineRule="auto"/>
        <w:ind w:firstLine="0"/>
        <w:jc w:val="center"/>
      </w:pPr>
      <w:r>
        <w:drawing>
          <wp:inline distT="0" distB="0" distL="0" distR="0">
            <wp:extent cx="2218055" cy="1954530"/>
            <wp:effectExtent l="0" t="0" r="10795" b="762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218055" cy="1954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177"/>
      </w:pPr>
      <w:r>
        <w:t>Рисунок 2.25 – Тестирование режимов bat_05.bat</w:t>
      </w:r>
    </w:p>
    <w:p>
      <w:pPr>
        <w:pStyle w:val="176"/>
        <w:bidi w:val="0"/>
      </w:pPr>
      <w:r>
        <w:t>Проверены отсутствие параметров, успешное создание и удаление, повторное создание существующего файла и удаление отсутствующего файла.</w:t>
      </w:r>
    </w:p>
    <w:p>
      <w:pPr>
        <w:pStyle w:val="3"/>
        <w:keepNext/>
        <w:keepLines/>
        <w:spacing w:before="360" w:after="240" w:line="240" w:lineRule="auto"/>
        <w:outlineLvl w:val="1"/>
      </w:pPr>
      <w:bookmarkStart w:id="9" w:name="_Toc683559544"/>
      <w:r>
        <w:t>2.7 Переменные окружения и наименование команд</w:t>
      </w:r>
      <w:bookmarkEnd w:id="9"/>
    </w:p>
    <w:p>
      <w:pPr>
        <w:pStyle w:val="176"/>
      </w:pPr>
      <w:r>
        <w:t>Переменные окружения — это пары имя–значение, через которые оболочка и программы получают параметры текущего сеанса. Я просмотрел полный набор переменных и отдельно проверил ключевые значения, связанные с пользователем, временным каталогом, командным интерпретатором и поиском исполняемых файлов.</w:t>
      </w:r>
    </w:p>
    <w:p>
      <w:pPr>
        <w:pStyle w:val="176"/>
        <w:bidi w:val="0"/>
      </w:pPr>
      <w:r>
        <w:t>Фрагмент полного набора переменных окружения приведён на рисунке 2.26.</w:t>
      </w:r>
    </w:p>
    <w:p>
      <w:pPr>
        <w:keepNext/>
        <w:spacing w:before="280" w:after="0" w:line="240" w:lineRule="auto"/>
        <w:ind w:firstLine="0"/>
        <w:jc w:val="center"/>
      </w:pPr>
    </w:p>
    <w:p>
      <w:pPr>
        <w:bidi w:val="0"/>
        <w:jc w:val="center"/>
      </w:pPr>
      <w:r>
        <w:drawing>
          <wp:inline distT="0" distB="0" distL="0" distR="0">
            <wp:extent cx="2713990" cy="2371090"/>
            <wp:effectExtent l="0" t="0" r="10160" b="1016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 b="31796"/>
                    <a:stretch>
                      <a:fillRect/>
                    </a:stretch>
                  </pic:blipFill>
                  <pic:spPr>
                    <a:xfrm>
                      <a:off x="0" y="0"/>
                      <a:ext cx="2713990" cy="2371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177"/>
        <w:bidi w:val="0"/>
      </w:pPr>
      <w:r>
        <w:t>Рисунок 2.26 – Переменные окружения Windows</w:t>
      </w:r>
    </w:p>
    <w:p>
      <w:pPr>
        <w:pStyle w:val="176"/>
        <w:bidi w:val="0"/>
      </w:pPr>
      <w:r>
        <w:t>Среди них присутствуют сведения о профиле пользователя, временных каталогах, процессоре, путях программ и параметрах текущей сессии.</w:t>
      </w:r>
    </w:p>
    <w:p>
      <w:pPr>
        <w:pStyle w:val="176"/>
        <w:bidi w:val="0"/>
      </w:pPr>
      <w:r>
        <w:t>Значения основных переменных и результат where приведены на рисунке 2.27.</w:t>
      </w:r>
    </w:p>
    <w:p>
      <w:pPr>
        <w:pStyle w:val="176"/>
        <w:bidi w:val="0"/>
      </w:pPr>
    </w:p>
    <w:p>
      <w:pPr>
        <w:bidi w:val="0"/>
        <w:ind w:left="0" w:leftChars="0" w:firstLine="0" w:firstLineChars="0"/>
        <w:jc w:val="center"/>
      </w:pPr>
      <w:r>
        <w:drawing>
          <wp:inline distT="0" distB="0" distL="0" distR="0">
            <wp:extent cx="2745105" cy="2276475"/>
            <wp:effectExtent l="0" t="0" r="17145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45105" cy="2276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177"/>
      </w:pPr>
      <w:r>
        <w:t>Рисунок 2.27 – Ключевые переменные окружения и поиск команд</w:t>
      </w:r>
    </w:p>
    <w:p>
      <w:pPr>
        <w:pStyle w:val="176"/>
        <w:bidi w:val="0"/>
      </w:pPr>
      <w:r>
        <w:t>Самой важной для поиска команд является PATH: оболочка последовательно просматривает перечисленные в ней каталоги. USERPROFILE указывает домашний каталог пользователя, TEMP — каталог временных файлов, COMSPEC — путь к cmd.exe.</w:t>
      </w:r>
    </w:p>
    <w:p>
      <w:pPr>
        <w:pStyle w:val="176"/>
      </w:pPr>
      <w:r>
        <w:t>Названия большинства классических команд являются сокращениями английских терминов: cd — Change Directory, md — Make Directory, rd — Remove Directory, dir — Directory, ren — Rename. Ключи также обычно отражают назначение: /S — обработка подкаталогов, /Q — Quiet, /P — постраничный вывод или запрос в зависимости от команды. Справку по конкретной команде я открывал через /?.</w:t>
      </w:r>
    </w:p>
    <w:p>
      <w:pPr>
        <w:pStyle w:val="176"/>
        <w:bidi w:val="0"/>
      </w:pPr>
      <w:r>
        <w:t>Пример исследования синтаксиса через встроенную справку показан на рисунке 2.28.</w:t>
      </w:r>
    </w:p>
    <w:p>
      <w:pPr>
        <w:bidi w:val="0"/>
        <w:ind w:left="0" w:leftChars="0" w:firstLine="0" w:firstLineChars="0"/>
        <w:jc w:val="center"/>
      </w:pPr>
    </w:p>
    <w:p>
      <w:pPr>
        <w:bidi w:val="0"/>
        <w:ind w:left="0" w:leftChars="0" w:firstLine="0" w:firstLineChars="0"/>
        <w:jc w:val="center"/>
      </w:pPr>
      <w:r>
        <w:drawing>
          <wp:inline distT="0" distB="0" distL="0" distR="0">
            <wp:extent cx="3464560" cy="1791335"/>
            <wp:effectExtent l="0" t="0" r="2540" b="1841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 b="49937"/>
                    <a:stretch>
                      <a:fillRect/>
                    </a:stretch>
                  </pic:blipFill>
                  <pic:spPr>
                    <a:xfrm>
                      <a:off x="0" y="0"/>
                      <a:ext cx="3464560" cy="1791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177"/>
        <w:bidi w:val="0"/>
      </w:pPr>
      <w:r>
        <w:t>Рисунок 2.28 – Встроенная справка по команде cd</w:t>
      </w:r>
    </w:p>
    <w:p>
      <w:pPr>
        <w:pStyle w:val="176"/>
        <w:bidi w:val="0"/>
      </w:pPr>
      <w:r>
        <w:t>Справка позволяет уточнить назначение команды, доступные формы пути и параметры без обращения к отдельной документации.</w:t>
      </w:r>
    </w:p>
    <w:p>
      <w:r>
        <w:br w:type="page"/>
      </w:r>
    </w:p>
    <w:p>
      <w:pPr>
        <w:pStyle w:val="2"/>
        <w:keepNext/>
        <w:keepLines/>
        <w:pageBreakBefore/>
        <w:spacing w:before="360" w:after="360" w:line="240" w:lineRule="auto"/>
        <w:outlineLvl w:val="0"/>
      </w:pPr>
      <w:bookmarkStart w:id="10" w:name="_Toc364577505"/>
      <w:r>
        <w:t>3 Работа в Bash</w:t>
      </w:r>
      <w:bookmarkEnd w:id="10"/>
    </w:p>
    <w:p>
      <w:pPr>
        <w:pStyle w:val="176"/>
      </w:pPr>
      <w:r>
        <w:t>Linux-часть я выполнял в LFS под пользователем user-b96fe01c. В отличие от cmd, Bash использует Unix-пути, чувствителен к регистру символов и активно опирается на небольшие отдельные утилиты, объединяемые конвейерами.</w:t>
      </w:r>
    </w:p>
    <w:p>
      <w:pPr>
        <w:pStyle w:val="3"/>
        <w:keepNext/>
        <w:keepLines/>
        <w:spacing w:before="360" w:after="240" w:line="240" w:lineRule="auto"/>
        <w:outlineLvl w:val="1"/>
      </w:pPr>
      <w:bookmarkStart w:id="11" w:name="_Toc760651680"/>
      <w:r>
        <w:t>3.1 Аналоги команд Windows</w:t>
      </w:r>
      <w:bookmarkEnd w:id="11"/>
    </w:p>
    <w:p>
      <w:pPr>
        <w:pStyle w:val="176"/>
      </w:pPr>
      <w:r>
        <w:t>Сначала я определил аналоги основных Windows-команд и проверил, какие из них являются встроенными средствами Bash, а какие представлены отдельными исполняемыми файлами.</w:t>
      </w:r>
    </w:p>
    <w:p>
      <w:pPr>
        <w:pStyle w:val="176"/>
        <w:bidi w:val="0"/>
      </w:pPr>
      <w:r>
        <w:t>Результат command -V приведён на рисунке 3.1.</w:t>
      </w:r>
    </w:p>
    <w:p>
      <w:pPr>
        <w:keepNext/>
        <w:spacing w:before="280" w:after="0" w:line="240" w:lineRule="auto"/>
        <w:ind w:firstLine="0"/>
        <w:jc w:val="center"/>
      </w:pPr>
      <w:r>
        <w:drawing>
          <wp:inline distT="0" distB="0" distL="0" distR="0">
            <wp:extent cx="2653030" cy="1311910"/>
            <wp:effectExtent l="0" t="0" r="13970" b="254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653030" cy="1311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177"/>
        <w:bidi w:val="0"/>
      </w:pPr>
      <w:r>
        <w:t>Рисунок 3.1 – Проверка Linux-аналогов команд Windows</w:t>
      </w:r>
    </w:p>
    <w:p>
      <w:pPr>
        <w:pStyle w:val="176"/>
        <w:bidi w:val="0"/>
      </w:pPr>
      <w:r>
        <w:t>Команда cd является builtin Bash, а mkdir, cp, mv, diff, rm, ls, cat, grep, sort и uname представлены отдельными программами из /usr/bin.</w:t>
      </w:r>
    </w:p>
    <w:p>
      <w:pPr>
        <w:pStyle w:val="176"/>
      </w:pPr>
      <w:r>
        <w:t>Основные соответствия: md → mkdir, rd → rmdir или rm -r, copy → cp, move/ren → mv, fc → diff, del → rm, dir → ls, type → cat, find/findstr → grep, sort → sort. Несколько основных операций я проверил на тестовых файлах.</w:t>
      </w:r>
    </w:p>
    <w:p>
      <w:pPr>
        <w:pStyle w:val="176"/>
        <w:bidi w:val="0"/>
      </w:pPr>
      <w:r>
        <w:t>Выполнение базовых Linux-аналогов показано на рисунке 3.2.</w:t>
      </w:r>
    </w:p>
    <w:p>
      <w:pPr>
        <w:pStyle w:val="176"/>
        <w:bidi w:val="0"/>
      </w:pPr>
    </w:p>
    <w:p>
      <w:pPr>
        <w:bidi w:val="0"/>
        <w:ind w:left="0" w:leftChars="0" w:firstLine="0" w:firstLineChars="0"/>
        <w:jc w:val="center"/>
      </w:pPr>
      <w:r>
        <w:drawing>
          <wp:inline distT="0" distB="0" distL="0" distR="0">
            <wp:extent cx="3348990" cy="1784350"/>
            <wp:effectExtent l="0" t="0" r="3810" b="635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48990" cy="1784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177"/>
        <w:bidi w:val="0"/>
      </w:pPr>
      <w:r>
        <w:t>Рисунок 3.2 – Проверка операций с файлами в Bash</w:t>
      </w:r>
    </w:p>
    <w:p>
      <w:pPr>
        <w:pStyle w:val="176"/>
        <w:bidi w:val="0"/>
      </w:pPr>
      <w:r>
        <w:t>После изменения второго файла diff вывел добавленную строку, что подтвердило корректность сравнения.</w:t>
      </w:r>
    </w:p>
    <w:p>
      <w:pPr>
        <w:pStyle w:val="3"/>
        <w:keepNext/>
        <w:keepLines/>
        <w:spacing w:before="360" w:after="240" w:line="240" w:lineRule="auto"/>
        <w:outlineLvl w:val="1"/>
      </w:pPr>
      <w:bookmarkStart w:id="12" w:name="_Toc2086907068"/>
      <w:r>
        <w:t>3.2 Базовые Bash-скрипты</w:t>
      </w:r>
      <w:bookmarkEnd w:id="12"/>
    </w:p>
    <w:p>
      <w:pPr>
        <w:pStyle w:val="176"/>
      </w:pPr>
      <w:r>
        <w:t>Аналог bat_01 для Bash приведён в листинге 3.1.</w:t>
      </w:r>
    </w:p>
    <w:p>
      <w:pPr>
        <w:pStyle w:val="176"/>
      </w:pPr>
    </w:p>
    <w:p>
      <w:pPr>
        <w:pStyle w:val="179"/>
        <w:bidi w:val="0"/>
      </w:pPr>
      <w:r>
        <w:t>#!/bin/bash</w:t>
      </w:r>
    </w:p>
    <w:p>
      <w:pPr>
        <w:pStyle w:val="179"/>
        <w:bidi w:val="0"/>
      </w:pPr>
      <w:r>
        <w:t>echo "User: $USER"</w:t>
      </w:r>
    </w:p>
    <w:p>
      <w:pPr>
        <w:pStyle w:val="179"/>
        <w:bidi w:val="0"/>
      </w:pPr>
      <w:r>
        <w:t>echo "Date: $(date '+%Y-%m-%d')"</w:t>
      </w:r>
    </w:p>
    <w:p>
      <w:pPr>
        <w:pStyle w:val="179"/>
        <w:bidi w:val="0"/>
      </w:pPr>
      <w:r>
        <w:t>echo "Time: $(date '+%H:%M:%S')"</w:t>
      </w:r>
    </w:p>
    <w:p>
      <w:pPr>
        <w:pStyle w:val="179"/>
        <w:bidi w:val="0"/>
      </w:pPr>
      <w:r>
        <w:t>echo "Computer: $(hostname)"</w:t>
      </w:r>
    </w:p>
    <w:p>
      <w:pPr>
        <w:pStyle w:val="178"/>
        <w:bidi w:val="0"/>
      </w:pPr>
      <w:r>
        <w:t>Листинг 3.1 – Сценарий bash_01.sh</w:t>
      </w:r>
    </w:p>
    <w:p>
      <w:pPr>
        <w:pStyle w:val="176"/>
      </w:pPr>
      <w:r>
        <w:t>В Bash переменные читаются через $ИМЯ, а результат внешней команды можно подставить конструкцией $(команда).</w:t>
      </w:r>
    </w:p>
    <w:p>
      <w:pPr>
        <w:pStyle w:val="176"/>
        <w:bidi w:val="0"/>
      </w:pPr>
      <w:r>
        <w:t>Результат выполнения первого Bash-сценария показан на рисунке 3.3.</w:t>
      </w:r>
    </w:p>
    <w:p>
      <w:pPr>
        <w:keepNext/>
        <w:spacing w:before="280" w:after="0" w:line="240" w:lineRule="auto"/>
        <w:ind w:firstLine="0"/>
        <w:jc w:val="center"/>
      </w:pPr>
      <w:r>
        <w:drawing>
          <wp:inline distT="0" distB="0" distL="0" distR="0">
            <wp:extent cx="3934460" cy="2488565"/>
            <wp:effectExtent l="0" t="0" r="8890" b="698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934460" cy="2488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177"/>
        <w:bidi w:val="0"/>
      </w:pPr>
      <w:r>
        <w:t>Рисунок 3.3 – Выполнение bash_01.sh</w:t>
      </w:r>
    </w:p>
    <w:p>
      <w:pPr>
        <w:pStyle w:val="176"/>
        <w:bidi w:val="0"/>
      </w:pPr>
      <w:r>
        <w:t>Сценарий вывел пользователя user-b96fe01c, дату, время и имя узла lfs.</w:t>
      </w:r>
    </w:p>
    <w:p>
      <w:pPr>
        <w:pStyle w:val="176"/>
      </w:pPr>
      <w:r>
        <w:t>Аналог bat_02 приведён в листинге 3.2.</w:t>
      </w:r>
    </w:p>
    <w:p>
      <w:pPr>
        <w:pStyle w:val="179"/>
        <w:keepNext/>
        <w:spacing w:before="280" w:after="0" w:line="240" w:lineRule="auto"/>
      </w:pPr>
      <w:r>
        <w:t>#!/bin/bash</w:t>
      </w:r>
    </w:p>
    <w:p>
      <w:pPr>
        <w:pStyle w:val="179"/>
      </w:pPr>
      <w:r>
        <w:t>echo "File name: $(basename "$0")"</w:t>
      </w:r>
    </w:p>
    <w:p>
      <w:pPr>
        <w:pStyle w:val="179"/>
      </w:pPr>
      <w:r>
        <w:t>echo "Modification time: $(stat -c '%y' "$0")"</w:t>
      </w:r>
    </w:p>
    <w:p>
      <w:pPr>
        <w:pStyle w:val="179"/>
        <w:keepNext/>
      </w:pPr>
      <w:r>
        <w:t>echo "Full path: $(readlink -f "$0")"</w:t>
      </w:r>
    </w:p>
    <w:p>
      <w:pPr>
        <w:pStyle w:val="178"/>
        <w:bidi w:val="0"/>
      </w:pPr>
      <w:r>
        <w:t>Листинг 3.2 – Сценарий bash_02.sh</w:t>
      </w:r>
    </w:p>
    <w:p>
      <w:pPr>
        <w:pStyle w:val="176"/>
      </w:pPr>
      <w:r>
        <w:t>Переменная $0 содержит путь запуска сценария. basename оставляет имя файла, stat получает время изменения, а readlink -f строит абсолютный путь.</w:t>
      </w:r>
    </w:p>
    <w:p>
      <w:pPr>
        <w:pStyle w:val="176"/>
        <w:bidi w:val="0"/>
      </w:pPr>
      <w:r>
        <w:t>Работа bash_02.sh показана на рисунке 3.4.</w:t>
      </w:r>
    </w:p>
    <w:p>
      <w:pPr>
        <w:keepNext/>
        <w:spacing w:before="280" w:after="0" w:line="240" w:lineRule="auto"/>
        <w:ind w:firstLine="0"/>
        <w:jc w:val="center"/>
      </w:pPr>
      <w:r>
        <w:drawing>
          <wp:inline distT="0" distB="0" distL="0" distR="0">
            <wp:extent cx="2904490" cy="1544955"/>
            <wp:effectExtent l="0" t="0" r="10160" b="1714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04490" cy="1544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177"/>
      </w:pPr>
      <w:r>
        <w:t>Рисунок 3.4 – Выполнение bash_02.sh</w:t>
      </w:r>
    </w:p>
    <w:p>
      <w:pPr>
        <w:pStyle w:val="176"/>
        <w:bidi w:val="0"/>
      </w:pPr>
      <w:r>
        <w:t>Сценарий корректно определил собственное имя, время изменения и полный путь в файловой системе Linux.</w:t>
      </w:r>
    </w:p>
    <w:p>
      <w:pPr>
        <w:pStyle w:val="3"/>
        <w:keepNext/>
        <w:keepLines/>
        <w:spacing w:before="360" w:after="240" w:line="240" w:lineRule="auto"/>
        <w:outlineLvl w:val="1"/>
      </w:pPr>
      <w:bookmarkStart w:id="13" w:name="_Toc416411537"/>
      <w:r>
        <w:t>3.3 Bash-скрипты с параметрами</w:t>
      </w:r>
      <w:bookmarkEnd w:id="13"/>
    </w:p>
    <w:p>
      <w:pPr>
        <w:pStyle w:val="176"/>
      </w:pPr>
      <w:r>
        <w:t>Linux-аналог bat_03 приведён в листинге 3.3.</w:t>
      </w:r>
    </w:p>
    <w:p>
      <w:pPr>
        <w:pStyle w:val="179"/>
        <w:keepNext/>
        <w:spacing w:before="280" w:after="0" w:line="240" w:lineRule="auto"/>
      </w:pPr>
      <w:r>
        <w:t>#!/bin/bash</w:t>
      </w:r>
    </w:p>
    <w:p>
      <w:pPr>
        <w:pStyle w:val="179"/>
      </w:pPr>
      <w:r>
        <w:t>echo "All parameters: $*"</w:t>
      </w:r>
    </w:p>
    <w:p>
      <w:pPr>
        <w:pStyle w:val="179"/>
      </w:pPr>
      <w:r>
        <w:t>echo "Param 1: $1"</w:t>
      </w:r>
    </w:p>
    <w:p>
      <w:pPr>
        <w:pStyle w:val="179"/>
      </w:pPr>
      <w:r>
        <w:t>echo "Param 2: $2"</w:t>
      </w:r>
    </w:p>
    <w:p>
      <w:pPr>
        <w:pStyle w:val="179"/>
      </w:pPr>
      <w:r>
        <w:t>echo "Param 3: $3"</w:t>
      </w:r>
    </w:p>
    <w:p>
      <w:pPr>
        <w:pStyle w:val="179"/>
        <w:keepNext/>
      </w:pPr>
      <w:r>
        <w:t>echo "Param 4: $4"</w:t>
      </w:r>
    </w:p>
    <w:p>
      <w:pPr>
        <w:pStyle w:val="178"/>
        <w:bidi w:val="0"/>
      </w:pPr>
      <w:r>
        <w:t>Листинг 3.3 – Сценарий bash_03.sh</w:t>
      </w:r>
    </w:p>
    <w:p>
      <w:pPr>
        <w:pStyle w:val="176"/>
      </w:pPr>
      <w:r>
        <w:t>В Bash $* содержит все параметры, а $1, $2 и далее соответствуют их позициям.</w:t>
      </w:r>
    </w:p>
    <w:p>
      <w:pPr>
        <w:pStyle w:val="176"/>
        <w:bidi w:val="0"/>
        <w:rPr>
          <w:rFonts w:hint="default"/>
          <w:lang w:val="ru-RU"/>
        </w:rPr>
      </w:pPr>
      <w:r>
        <w:t>Результат тестирования bash_03.sh приведён на рисунке 3.5.</w:t>
      </w:r>
    </w:p>
    <w:p>
      <w:pPr>
        <w:pStyle w:val="176"/>
        <w:bidi w:val="0"/>
        <w:rPr>
          <w:rFonts w:hint="default"/>
          <w:lang w:val="ru-RU"/>
        </w:rPr>
      </w:pPr>
    </w:p>
    <w:p>
      <w:pPr>
        <w:bidi w:val="0"/>
        <w:ind w:left="0" w:leftChars="0" w:firstLine="0" w:firstLineChars="0"/>
        <w:jc w:val="center"/>
      </w:pPr>
      <w:r>
        <w:drawing>
          <wp:inline distT="0" distB="0" distL="0" distR="0">
            <wp:extent cx="3077210" cy="1944370"/>
            <wp:effectExtent l="0" t="0" r="8890" b="1778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077210" cy="1944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177"/>
      </w:pPr>
      <w:r>
        <w:t>Рисунок 3.5 – Передача параметров в bash_03.sh</w:t>
      </w:r>
    </w:p>
    <w:p>
      <w:pPr>
        <w:pStyle w:val="176"/>
        <w:bidi w:val="0"/>
      </w:pPr>
      <w:r>
        <w:t>Пять переданных слов были доступны общей строкой, а первые четыре — отдельными позиционными параметрами.</w:t>
      </w:r>
    </w:p>
    <w:p>
      <w:pPr>
        <w:pStyle w:val="176"/>
      </w:pPr>
      <w:r>
        <w:t>Арифметический Bash-аналог bat_04 приведён в листинге 3.4.</w:t>
      </w:r>
    </w:p>
    <w:p>
      <w:pPr>
        <w:pStyle w:val="179"/>
        <w:keepNext/>
        <w:spacing w:before="280" w:after="0" w:line="240" w:lineRule="auto"/>
      </w:pPr>
      <w:r>
        <w:t>#!/bin/bash</w:t>
      </w:r>
    </w:p>
    <w:p>
      <w:pPr>
        <w:pStyle w:val="179"/>
      </w:pPr>
      <w:r>
        <w:t>if [ $# -lt 3 ]; then</w:t>
      </w:r>
    </w:p>
    <w:p>
      <w:pPr>
        <w:pStyle w:val="179"/>
      </w:pPr>
      <w:r>
        <w:t xml:space="preserve">    echo "Error: three parameters are required"</w:t>
      </w:r>
    </w:p>
    <w:p>
      <w:pPr>
        <w:pStyle w:val="179"/>
      </w:pPr>
      <w:r>
        <w:t xml:space="preserve">    echo "Usage: $0 a b c"</w:t>
      </w:r>
    </w:p>
    <w:p>
      <w:pPr>
        <w:pStyle w:val="179"/>
      </w:pPr>
      <w:r>
        <w:t xml:space="preserve">    exit 1</w:t>
      </w:r>
    </w:p>
    <w:p>
      <w:pPr>
        <w:pStyle w:val="179"/>
      </w:pPr>
      <w:r>
        <w:t>fi</w:t>
      </w:r>
    </w:p>
    <w:p>
      <w:pPr>
        <w:pStyle w:val="179"/>
      </w:pPr>
    </w:p>
    <w:p>
      <w:pPr>
        <w:pStyle w:val="179"/>
      </w:pPr>
      <w:r>
        <w:t>a=$1</w:t>
      </w:r>
    </w:p>
    <w:p>
      <w:pPr>
        <w:pStyle w:val="179"/>
      </w:pPr>
      <w:r>
        <w:t>b=$2</w:t>
      </w:r>
    </w:p>
    <w:p>
      <w:pPr>
        <w:pStyle w:val="179"/>
      </w:pPr>
      <w:r>
        <w:t>c=$3</w:t>
      </w:r>
    </w:p>
    <w:p>
      <w:pPr>
        <w:pStyle w:val="179"/>
      </w:pPr>
    </w:p>
    <w:p>
      <w:pPr>
        <w:pStyle w:val="179"/>
      </w:pPr>
      <w:r>
        <w:t>echo "a-b = $((a-b))"</w:t>
      </w:r>
    </w:p>
    <w:p>
      <w:pPr>
        <w:pStyle w:val="179"/>
      </w:pPr>
      <w:r>
        <w:t>echo "a+b = $((a+b))"</w:t>
      </w:r>
    </w:p>
    <w:p>
      <w:pPr>
        <w:pStyle w:val="179"/>
      </w:pPr>
    </w:p>
    <w:p>
      <w:pPr>
        <w:pStyle w:val="179"/>
      </w:pPr>
      <w:r>
        <w:t>if [ "$b" -eq 0 ]; then</w:t>
      </w:r>
    </w:p>
    <w:p>
      <w:pPr>
        <w:pStyle w:val="179"/>
      </w:pPr>
      <w:r>
        <w:t xml:space="preserve">    echo "c/b = ERROR: division by zero"</w:t>
      </w:r>
    </w:p>
    <w:p>
      <w:pPr>
        <w:pStyle w:val="179"/>
      </w:pPr>
      <w:r>
        <w:t>else</w:t>
      </w:r>
    </w:p>
    <w:p>
      <w:pPr>
        <w:pStyle w:val="179"/>
      </w:pPr>
      <w:r>
        <w:t xml:space="preserve">    echo "c/b = $((c/b))"</w:t>
      </w:r>
    </w:p>
    <w:p>
      <w:pPr>
        <w:pStyle w:val="179"/>
      </w:pPr>
      <w:r>
        <w:t>fi</w:t>
      </w:r>
    </w:p>
    <w:p>
      <w:pPr>
        <w:pStyle w:val="179"/>
      </w:pPr>
    </w:p>
    <w:p>
      <w:pPr>
        <w:pStyle w:val="179"/>
      </w:pPr>
      <w:r>
        <w:t>echo "c*b = $((c*b))"</w:t>
      </w:r>
    </w:p>
    <w:p>
      <w:pPr>
        <w:pStyle w:val="179"/>
        <w:keepNext/>
      </w:pPr>
      <w:r>
        <w:t>echo "(a-b)*(b-a) = $(((a-b)*(b-a)))"</w:t>
      </w:r>
    </w:p>
    <w:p>
      <w:pPr>
        <w:pStyle w:val="178"/>
      </w:pPr>
      <w:r>
        <w:t>Листинг 3.4 – Сценарий bash_04.sh</w:t>
      </w:r>
    </w:p>
    <w:p>
      <w:pPr>
        <w:pStyle w:val="176"/>
      </w:pPr>
      <w:r>
        <w:t>Количество параметров проверяется через $#, а целочисленная арифметика выполняется внутри $((...)).</w:t>
      </w:r>
    </w:p>
    <w:p>
      <w:pPr>
        <w:pStyle w:val="176"/>
        <w:bidi w:val="0"/>
      </w:pPr>
      <w:r>
        <w:t>Корректные вычисления, деление на ноль и недостаточное число параметров показаны на рисунке 3.6.</w:t>
      </w:r>
    </w:p>
    <w:p>
      <w:pPr>
        <w:pStyle w:val="176"/>
        <w:bidi w:val="0"/>
      </w:pPr>
    </w:p>
    <w:p>
      <w:pPr>
        <w:bidi w:val="0"/>
        <w:ind w:left="0" w:leftChars="0" w:firstLine="0" w:firstLineChars="0"/>
        <w:jc w:val="center"/>
      </w:pPr>
      <w:r>
        <w:drawing>
          <wp:inline distT="0" distB="0" distL="0" distR="0">
            <wp:extent cx="2353310" cy="1635125"/>
            <wp:effectExtent l="0" t="0" r="8890" b="317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353310" cy="1635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177"/>
        <w:bidi w:val="0"/>
      </w:pPr>
      <w:r>
        <w:t>Рисунок 3.6 – Тестирование bash_04.sh</w:t>
      </w:r>
    </w:p>
    <w:p>
      <w:pPr>
        <w:pStyle w:val="176"/>
        <w:bidi w:val="0"/>
      </w:pPr>
      <w:r>
        <w:t>Сценарий обработал все три случая и завершался с сообщением об использовании при недостатке аргументов.</w:t>
      </w:r>
    </w:p>
    <w:p>
      <w:pPr>
        <w:pStyle w:val="176"/>
      </w:pPr>
      <w:r>
        <w:t>Режимы создания и удаления файла в Bash реализованы в листинге 3.5.</w:t>
      </w:r>
    </w:p>
    <w:p>
      <w:pPr>
        <w:pStyle w:val="179"/>
        <w:keepNext/>
        <w:spacing w:before="280" w:after="0" w:line="240" w:lineRule="auto"/>
      </w:pPr>
      <w:r>
        <w:t>#!/bin/bash</w:t>
      </w:r>
    </w:p>
    <w:p>
      <w:pPr>
        <w:pStyle w:val="179"/>
      </w:pPr>
      <w:r>
        <w:t>if [ $# -lt 2 ]; then</w:t>
      </w:r>
    </w:p>
    <w:p>
      <w:pPr>
        <w:pStyle w:val="179"/>
      </w:pPr>
      <w:r>
        <w:t xml:space="preserve">    echo "Error: mode and file name are required"</w:t>
      </w:r>
    </w:p>
    <w:p>
      <w:pPr>
        <w:pStyle w:val="179"/>
      </w:pPr>
      <w:r>
        <w:t xml:space="preserve">    echo "Usage: $0 create filename"</w:t>
      </w:r>
    </w:p>
    <w:p>
      <w:pPr>
        <w:pStyle w:val="179"/>
      </w:pPr>
      <w:r>
        <w:t xml:space="preserve">    echo "       $0 delete filename"</w:t>
      </w:r>
    </w:p>
    <w:p>
      <w:pPr>
        <w:pStyle w:val="179"/>
      </w:pPr>
      <w:r>
        <w:t xml:space="preserve">    exit 1</w:t>
      </w:r>
    </w:p>
    <w:p>
      <w:pPr>
        <w:pStyle w:val="179"/>
      </w:pPr>
      <w:r>
        <w:t>fi</w:t>
      </w:r>
    </w:p>
    <w:p>
      <w:pPr>
        <w:pStyle w:val="179"/>
      </w:pPr>
    </w:p>
    <w:p>
      <w:pPr>
        <w:pStyle w:val="179"/>
      </w:pPr>
      <w:r>
        <w:t>mode=$1</w:t>
      </w:r>
    </w:p>
    <w:p>
      <w:pPr>
        <w:pStyle w:val="179"/>
      </w:pPr>
      <w:r>
        <w:t>file=$2</w:t>
      </w:r>
    </w:p>
    <w:p>
      <w:pPr>
        <w:pStyle w:val="179"/>
      </w:pPr>
    </w:p>
    <w:p>
      <w:pPr>
        <w:pStyle w:val="179"/>
      </w:pPr>
      <w:r>
        <w:t>case "$mode" in</w:t>
      </w:r>
    </w:p>
    <w:p>
      <w:pPr>
        <w:pStyle w:val="179"/>
      </w:pPr>
      <w:r>
        <w:t xml:space="preserve">    create)</w:t>
      </w:r>
    </w:p>
    <w:p>
      <w:pPr>
        <w:pStyle w:val="179"/>
      </w:pPr>
      <w:r>
        <w:t xml:space="preserve">        if [ -e "$file" ]; then</w:t>
      </w:r>
    </w:p>
    <w:p>
      <w:pPr>
        <w:pStyle w:val="179"/>
      </w:pPr>
      <w:r>
        <w:t xml:space="preserve">            echo "Error: file '$file' already exists"</w:t>
      </w:r>
    </w:p>
    <w:p>
      <w:pPr>
        <w:pStyle w:val="179"/>
      </w:pPr>
      <w:r>
        <w:t xml:space="preserve">            exit 1</w:t>
      </w:r>
    </w:p>
    <w:p>
      <w:pPr>
        <w:pStyle w:val="179"/>
      </w:pPr>
      <w:r>
        <w:t xml:space="preserve">        fi</w:t>
      </w:r>
    </w:p>
    <w:p>
      <w:pPr>
        <w:pStyle w:val="179"/>
      </w:pPr>
      <w:r>
        <w:t xml:space="preserve">        touch "$file"</w:t>
      </w:r>
    </w:p>
    <w:p>
      <w:pPr>
        <w:pStyle w:val="179"/>
      </w:pPr>
      <w:r>
        <w:t xml:space="preserve">        echo "File '$file' created"</w:t>
      </w:r>
    </w:p>
    <w:p>
      <w:pPr>
        <w:pStyle w:val="179"/>
      </w:pPr>
      <w:r>
        <w:t xml:space="preserve">        ;;</w:t>
      </w:r>
    </w:p>
    <w:p>
      <w:pPr>
        <w:pStyle w:val="179"/>
      </w:pPr>
      <w:r>
        <w:t xml:space="preserve">    delete)</w:t>
      </w:r>
    </w:p>
    <w:p>
      <w:pPr>
        <w:pStyle w:val="179"/>
      </w:pPr>
      <w:r>
        <w:t xml:space="preserve">        if [ ! -e "$file" ]; then</w:t>
      </w:r>
    </w:p>
    <w:p>
      <w:pPr>
        <w:pStyle w:val="179"/>
      </w:pPr>
      <w:r>
        <w:t xml:space="preserve">            echo "Error: file '$file' does not exist"</w:t>
      </w:r>
    </w:p>
    <w:p>
      <w:pPr>
        <w:pStyle w:val="179"/>
      </w:pPr>
      <w:r>
        <w:t xml:space="preserve">            exit 1</w:t>
      </w:r>
    </w:p>
    <w:p>
      <w:pPr>
        <w:pStyle w:val="179"/>
      </w:pPr>
      <w:r>
        <w:t xml:space="preserve">        fi</w:t>
      </w:r>
    </w:p>
    <w:p>
      <w:pPr>
        <w:pStyle w:val="179"/>
      </w:pPr>
      <w:r>
        <w:t xml:space="preserve">        rm "$file"</w:t>
      </w:r>
    </w:p>
    <w:p>
      <w:pPr>
        <w:pStyle w:val="179"/>
      </w:pPr>
      <w:r>
        <w:t xml:space="preserve">        echo "File '$file' deleted"</w:t>
      </w:r>
    </w:p>
    <w:p>
      <w:pPr>
        <w:pStyle w:val="179"/>
      </w:pPr>
      <w:r>
        <w:t xml:space="preserve">        ;;</w:t>
      </w:r>
    </w:p>
    <w:p>
      <w:pPr>
        <w:pStyle w:val="179"/>
      </w:pPr>
      <w:r>
        <w:t xml:space="preserve">    *)</w:t>
      </w:r>
    </w:p>
    <w:p>
      <w:pPr>
        <w:pStyle w:val="179"/>
      </w:pPr>
      <w:r>
        <w:t xml:space="preserve">        echo "Error: unknown mode '$mode'"</w:t>
      </w:r>
    </w:p>
    <w:p>
      <w:pPr>
        <w:pStyle w:val="179"/>
      </w:pPr>
      <w:r>
        <w:t xml:space="preserve">        exit 1</w:t>
      </w:r>
    </w:p>
    <w:p>
      <w:pPr>
        <w:pStyle w:val="179"/>
      </w:pPr>
      <w:r>
        <w:t xml:space="preserve">        ;;</w:t>
      </w:r>
    </w:p>
    <w:p>
      <w:pPr>
        <w:pStyle w:val="179"/>
        <w:keepNext/>
      </w:pPr>
      <w:r>
        <w:t>esac</w:t>
      </w:r>
    </w:p>
    <w:p>
      <w:pPr>
        <w:pStyle w:val="178"/>
      </w:pPr>
      <w:r>
        <w:t>Листинг 3.5 – Сценарий bash_05.sh</w:t>
      </w:r>
    </w:p>
    <w:p>
      <w:pPr>
        <w:pStyle w:val="176"/>
      </w:pPr>
      <w:r>
        <w:t>Конструкция case выбирает режим, а проверки -e и ! -e определяют существование файла.</w:t>
      </w:r>
    </w:p>
    <w:p>
      <w:pPr>
        <w:pStyle w:val="176"/>
        <w:bidi w:val="0"/>
      </w:pPr>
      <w:r>
        <w:t>Набор тестов bash_05.sh приведён на рисунке 3.7.</w:t>
      </w:r>
    </w:p>
    <w:p>
      <w:pPr>
        <w:keepNext/>
        <w:spacing w:before="280" w:after="0" w:line="240" w:lineRule="auto"/>
        <w:ind w:firstLine="0"/>
        <w:jc w:val="center"/>
      </w:pPr>
      <w:r>
        <w:drawing>
          <wp:inline distT="0" distB="0" distL="0" distR="0">
            <wp:extent cx="4352290" cy="2602230"/>
            <wp:effectExtent l="0" t="0" r="10160" b="762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52290" cy="2602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177"/>
      </w:pPr>
      <w:r>
        <w:t>Рисунок 3.7 – Тестирование bash_05.sh</w:t>
      </w:r>
    </w:p>
    <w:p>
      <w:pPr>
        <w:pStyle w:val="176"/>
        <w:bidi w:val="0"/>
      </w:pPr>
      <w:r>
        <w:t>Проверены отсутствие аргументов, успешное создание и удаление, повторные операции и неизвестный режим.</w:t>
      </w:r>
    </w:p>
    <w:p>
      <w:pPr>
        <w:pStyle w:val="3"/>
        <w:keepNext/>
        <w:keepLines/>
        <w:spacing w:before="360" w:after="240" w:line="240" w:lineRule="auto"/>
        <w:outlineLvl w:val="1"/>
      </w:pPr>
      <w:bookmarkStart w:id="14" w:name="_Toc1089857321"/>
      <w:r>
        <w:t>3.4 Переменные окружения Linux</w:t>
      </w:r>
      <w:bookmarkEnd w:id="14"/>
    </w:p>
    <w:p>
      <w:pPr>
        <w:pStyle w:val="176"/>
      </w:pPr>
      <w:r>
        <w:t>В Bash я просмотрел полный набор переменных окружения и отдельно проверил USER, HOME, SHELL, PATH, а также расположение нескольких стандартных команд.</w:t>
      </w:r>
    </w:p>
    <w:p>
      <w:pPr>
        <w:pStyle w:val="176"/>
        <w:bidi w:val="0"/>
      </w:pPr>
      <w:r>
        <w:t>Фрагмент printenv приведён на рисунке 3.8.</w:t>
      </w:r>
    </w:p>
    <w:p>
      <w:pPr>
        <w:pStyle w:val="176"/>
        <w:bidi w:val="0"/>
      </w:pPr>
    </w:p>
    <w:p>
      <w:pPr>
        <w:bidi w:val="0"/>
        <w:ind w:left="0" w:leftChars="0" w:firstLine="0" w:firstLineChars="0"/>
        <w:jc w:val="center"/>
      </w:pPr>
      <w:r>
        <w:drawing>
          <wp:inline distT="0" distB="0" distL="0" distR="0">
            <wp:extent cx="4293870" cy="2759710"/>
            <wp:effectExtent l="0" t="0" r="11430" b="254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293870" cy="2759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177"/>
      </w:pPr>
      <w:r>
        <w:t>Рисунок 3.8 – Переменные окружения LFS</w:t>
      </w:r>
    </w:p>
    <w:p>
      <w:pPr>
        <w:pStyle w:val="176"/>
        <w:bidi w:val="0"/>
      </w:pPr>
      <w:r>
        <w:t>Помимо стандартных USER, HOME, SHELL и PATH в SSH-сеансе присутствуют SSH_CONNECTION, SSH_TTY и TERM.</w:t>
      </w:r>
    </w:p>
    <w:p>
      <w:pPr>
        <w:pStyle w:val="176"/>
        <w:bidi w:val="0"/>
      </w:pPr>
      <w:r>
        <w:t>Основные значения окружения и результат command -v показаны на рисунке 3.9.</w:t>
      </w:r>
    </w:p>
    <w:p>
      <w:pPr>
        <w:pStyle w:val="176"/>
        <w:bidi w:val="0"/>
      </w:pPr>
    </w:p>
    <w:p>
      <w:pPr>
        <w:bidi w:val="0"/>
        <w:ind w:left="0" w:leftChars="0" w:firstLine="0" w:firstLineChars="0"/>
        <w:jc w:val="center"/>
      </w:pPr>
      <w:r>
        <w:drawing>
          <wp:inline distT="0" distB="0" distL="0" distR="0">
            <wp:extent cx="3349625" cy="2362835"/>
            <wp:effectExtent l="0" t="0" r="3175" b="1841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349625" cy="2362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177"/>
        <w:bidi w:val="0"/>
      </w:pPr>
      <w:r>
        <w:t>Рисунок 3.9 – Ключевые переменные и поиск команд в Bash</w:t>
      </w:r>
    </w:p>
    <w:p>
      <w:pPr>
        <w:pStyle w:val="176"/>
        <w:bidi w:val="0"/>
      </w:pPr>
      <w:r>
        <w:t>В Linux PATH также определяет каталоги поиска исполняемых файлов, но элементы разделяются двоеточием, а обращение к переменной выполняется через $PATH. Для сравнения, в cmd используется синтаксис %PATH% и разделитель ;.</w:t>
      </w:r>
    </w:p>
    <w:p>
      <w:r>
        <w:br w:type="page"/>
      </w:r>
    </w:p>
    <w:p>
      <w:pPr>
        <w:pStyle w:val="2"/>
        <w:keepNext/>
        <w:keepLines/>
        <w:pageBreakBefore/>
        <w:spacing w:before="360" w:after="360" w:line="240" w:lineRule="auto"/>
        <w:outlineLvl w:val="0"/>
      </w:pPr>
      <w:bookmarkStart w:id="15" w:name="_Toc1880348462"/>
      <w:r>
        <w:t>4 Скрипты повышенного уровня</w:t>
      </w:r>
      <w:bookmarkEnd w:id="15"/>
    </w:p>
    <w:p>
      <w:pPr>
        <w:pStyle w:val="176"/>
      </w:pPr>
      <w:r>
        <w:t>На уровне 8 я написал два интерактивных сценария PowerShell и два Bash-сценария для анализа файловой системы и переменной PATH.</w:t>
      </w:r>
    </w:p>
    <w:p>
      <w:pPr>
        <w:pStyle w:val="3"/>
        <w:keepNext/>
        <w:keepLines/>
        <w:spacing w:before="360" w:after="240" w:line="240" w:lineRule="auto"/>
        <w:outlineLvl w:val="1"/>
      </w:pPr>
      <w:bookmarkStart w:id="16" w:name="_Toc1469481361"/>
      <w:r>
        <w:t>4.1 Интерактивный калькулятор PowerShell</w:t>
      </w:r>
      <w:bookmarkEnd w:id="16"/>
    </w:p>
    <w:p>
      <w:pPr>
        <w:pStyle w:val="176"/>
      </w:pPr>
      <w:r>
        <w:t>Полный код интерактивного калькулятора приведён в приложении А (листинг А.1).</w:t>
      </w:r>
    </w:p>
    <w:p>
      <w:pPr>
        <w:pStyle w:val="176"/>
      </w:pPr>
      <w:r>
        <w:t>Цикл работает до ввода q. Операции выбираются через switch, математические функции вызываются из класса System.Math, а ошибки обрабатываются через try/catch.</w:t>
      </w:r>
    </w:p>
    <w:p>
      <w:pPr>
        <w:pStyle w:val="176"/>
        <w:bidi w:val="0"/>
      </w:pPr>
      <w:r>
        <w:t>Несколько успешных вычислений приведены на рисунке 4.1.</w:t>
      </w:r>
    </w:p>
    <w:p>
      <w:pPr>
        <w:keepNext/>
        <w:spacing w:before="280" w:after="0" w:line="240" w:lineRule="auto"/>
        <w:ind w:firstLine="0"/>
        <w:jc w:val="center"/>
      </w:pPr>
      <w:r>
        <w:drawing>
          <wp:inline distT="0" distB="0" distL="0" distR="0">
            <wp:extent cx="2407920" cy="3693795"/>
            <wp:effectExtent l="0" t="0" r="11430" b="190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407920" cy="3693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177"/>
      </w:pPr>
      <w:r>
        <w:t>Рисунок 4.1 – Проверка арифметических операций калькулятора</w:t>
      </w:r>
    </w:p>
    <w:p>
      <w:pPr>
        <w:pStyle w:val="176"/>
        <w:bidi w:val="0"/>
      </w:pPr>
      <w:r>
        <w:t>Калькулятор после каждого результата возвращается к меню, поэтому несколько операций можно выполнять в одном сеансе.</w:t>
      </w:r>
    </w:p>
    <w:p>
      <w:pPr>
        <w:pStyle w:val="176"/>
        <w:bidi w:val="0"/>
      </w:pPr>
      <w:r>
        <w:t>Проверка mod и ошибочного деления показана на рисунке 4.2.</w:t>
      </w:r>
    </w:p>
    <w:p>
      <w:pPr>
        <w:keepNext/>
        <w:spacing w:before="280" w:after="0" w:line="240" w:lineRule="auto"/>
        <w:ind w:firstLine="0"/>
        <w:jc w:val="center"/>
      </w:pPr>
      <w:r>
        <w:drawing>
          <wp:inline distT="0" distB="0" distL="0" distR="0">
            <wp:extent cx="2998470" cy="3449320"/>
            <wp:effectExtent l="0" t="0" r="11430" b="1778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998470" cy="3449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177"/>
      </w:pPr>
      <w:r>
        <w:t>Рисунок 4.2 – Остаток от деления и обработка деления на ноль</w:t>
      </w:r>
    </w:p>
    <w:p>
      <w:pPr>
        <w:pStyle w:val="176"/>
        <w:bidi w:val="0"/>
      </w:pPr>
      <w:r>
        <w:t>При попытке деления на ноль сценарий вывел понятное сообщение и продолжил работу, не завершая PowerShell.</w:t>
      </w:r>
    </w:p>
    <w:p>
      <w:pPr>
        <w:pStyle w:val="3"/>
        <w:keepNext/>
        <w:keepLines/>
        <w:spacing w:before="360" w:after="240" w:line="240" w:lineRule="auto"/>
        <w:outlineLvl w:val="1"/>
      </w:pPr>
      <w:bookmarkStart w:id="17" w:name="_Toc1637390528"/>
      <w:r>
        <w:t>4.2 Конвертер температур</w:t>
      </w:r>
      <w:bookmarkEnd w:id="17"/>
    </w:p>
    <w:p>
      <w:pPr>
        <w:pStyle w:val="176"/>
      </w:pPr>
      <w:r>
        <w:t>Полный код конвертера температур приведён в приложении А (листинг А.2).</w:t>
      </w:r>
    </w:p>
    <w:p>
      <w:pPr>
        <w:pStyle w:val="176"/>
      </w:pPr>
      <w:r>
        <w:t>Исходная единица определяется по последнему символу. Если суффикс отсутствует, значение интерпретируется как градусы Цельсия. Дополнительно проверяется абсолютный ноль.</w:t>
      </w:r>
    </w:p>
    <w:p>
      <w:pPr>
        <w:pStyle w:val="176"/>
        <w:bidi w:val="0"/>
      </w:pPr>
      <w:r>
        <w:t>Преобразования различных входных значений и обработка ошибок показаны на рисунке 4.3.</w:t>
      </w:r>
    </w:p>
    <w:p>
      <w:pPr>
        <w:keepNext/>
        <w:spacing w:before="280" w:after="0" w:line="240" w:lineRule="auto"/>
        <w:ind w:firstLine="0"/>
        <w:jc w:val="center"/>
      </w:pPr>
      <w:r>
        <w:drawing>
          <wp:inline distT="0" distB="0" distL="0" distR="0">
            <wp:extent cx="1722755" cy="3569335"/>
            <wp:effectExtent l="0" t="0" r="10795" b="1206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722755" cy="3569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177"/>
      </w:pPr>
      <w:r>
        <w:t>Рисунок 4.3 – Тестирование конвертера температур</w:t>
      </w:r>
    </w:p>
    <w:p>
      <w:pPr>
        <w:pStyle w:val="176"/>
        <w:keepLines/>
      </w:pPr>
      <w:r>
        <w:t>Сценарий корректно распознал суффиксы C, F и K, обработал значение без суффикса и отверг некорректный ввод.</w:t>
      </w:r>
    </w:p>
    <w:p>
      <w:pPr>
        <w:pStyle w:val="3"/>
        <w:keepNext/>
        <w:keepLines/>
        <w:spacing w:before="360" w:after="240" w:line="240" w:lineRule="auto"/>
        <w:outlineLvl w:val="1"/>
      </w:pPr>
      <w:bookmarkStart w:id="18" w:name="_Toc716288908"/>
      <w:r>
        <w:t>4.3 Анализ каталогов PATH</w:t>
      </w:r>
      <w:bookmarkEnd w:id="18"/>
    </w:p>
    <w:p>
      <w:pPr>
        <w:pStyle w:val="176"/>
      </w:pPr>
      <w:r>
        <w:t>Для анализа содержимого PATH я написал сценарий, приведённый в листинге 4.1.</w:t>
      </w:r>
    </w:p>
    <w:p>
      <w:pPr>
        <w:pStyle w:val="179"/>
        <w:keepNext/>
        <w:spacing w:before="280" w:after="0" w:line="240" w:lineRule="auto"/>
      </w:pPr>
      <w:r>
        <w:t>#!/bin/bash</w:t>
      </w:r>
    </w:p>
    <w:p>
      <w:pPr>
        <w:pStyle w:val="179"/>
      </w:pPr>
    </w:p>
    <w:p>
      <w:pPr>
        <w:pStyle w:val="179"/>
      </w:pPr>
      <w:r>
        <w:t>echo "PATH directory analysis"</w:t>
      </w:r>
    </w:p>
    <w:p>
      <w:pPr>
        <w:pStyle w:val="179"/>
      </w:pPr>
      <w:r>
        <w:t>echo</w:t>
      </w:r>
    </w:p>
    <w:p>
      <w:pPr>
        <w:pStyle w:val="179"/>
      </w:pPr>
    </w:p>
    <w:p>
      <w:pPr>
        <w:pStyle w:val="179"/>
      </w:pPr>
      <w:r>
        <w:t>IFS=':' read -ra dirs &lt;&lt;&lt; "$PATH"</w:t>
      </w:r>
    </w:p>
    <w:p>
      <w:pPr>
        <w:pStyle w:val="179"/>
      </w:pPr>
    </w:p>
    <w:p>
      <w:pPr>
        <w:pStyle w:val="179"/>
      </w:pPr>
      <w:r>
        <w:t>for dir in "${dirs[@]}"; do</w:t>
      </w:r>
    </w:p>
    <w:p>
      <w:pPr>
        <w:pStyle w:val="179"/>
      </w:pPr>
      <w:r>
        <w:t xml:space="preserve">    [ -z "$dir" ] &amp;&amp; dir="."</w:t>
      </w:r>
    </w:p>
    <w:p>
      <w:pPr>
        <w:pStyle w:val="179"/>
      </w:pPr>
    </w:p>
    <w:p>
      <w:pPr>
        <w:pStyle w:val="179"/>
      </w:pPr>
      <w:r>
        <w:t xml:space="preserve">    if [ ! -d "$dir" ]; then</w:t>
      </w:r>
    </w:p>
    <w:p>
      <w:pPr>
        <w:pStyle w:val="179"/>
      </w:pPr>
      <w:r>
        <w:t xml:space="preserve">        printf "%-30s : directory does not exist\n" "$dir"</w:t>
      </w:r>
    </w:p>
    <w:p>
      <w:pPr>
        <w:pStyle w:val="179"/>
      </w:pPr>
      <w:r>
        <w:t xml:space="preserve">        continue</w:t>
      </w:r>
    </w:p>
    <w:p>
      <w:pPr>
        <w:pStyle w:val="179"/>
      </w:pPr>
      <w:r>
        <w:t xml:space="preserve">    fi</w:t>
      </w:r>
    </w:p>
    <w:p>
      <w:pPr>
        <w:pStyle w:val="179"/>
      </w:pPr>
    </w:p>
    <w:p>
      <w:pPr>
        <w:pStyle w:val="179"/>
      </w:pPr>
      <w:r>
        <w:t xml:space="preserve">    executable=$(find "$dir" -maxdepth 1 -type f -perm /111 2&gt;/dev/null | wc -l)</w:t>
      </w:r>
    </w:p>
    <w:p>
      <w:pPr>
        <w:pStyle w:val="179"/>
      </w:pPr>
      <w:r>
        <w:t xml:space="preserve">    non_executable=$(find "$dir" -maxdepth 1 -type f ! -perm /111 2&gt;/dev/null | wc -l)</w:t>
      </w:r>
    </w:p>
    <w:p>
      <w:pPr>
        <w:pStyle w:val="179"/>
      </w:pPr>
    </w:p>
    <w:p>
      <w:pPr>
        <w:pStyle w:val="179"/>
      </w:pPr>
      <w:r>
        <w:t xml:space="preserve">    printf "%-30s executable: %-5d non-executable: %-5d total: %d\n" \</w:t>
      </w:r>
    </w:p>
    <w:p>
      <w:pPr>
        <w:pStyle w:val="179"/>
      </w:pPr>
      <w:r>
        <w:t xml:space="preserve">        "$dir" "$executable" "$non_executable" \</w:t>
      </w:r>
    </w:p>
    <w:p>
      <w:pPr>
        <w:pStyle w:val="179"/>
      </w:pPr>
      <w:r>
        <w:t xml:space="preserve">        "$((executable + non_executable))"</w:t>
      </w:r>
    </w:p>
    <w:p>
      <w:pPr>
        <w:pStyle w:val="179"/>
        <w:keepNext/>
      </w:pPr>
      <w:r>
        <w:t>done</w:t>
      </w:r>
    </w:p>
    <w:p>
      <w:pPr>
        <w:pStyle w:val="178"/>
      </w:pPr>
      <w:r>
        <w:t>Листинг 4.1 – Сценарий path_analyzer.sh</w:t>
      </w:r>
    </w:p>
    <w:p>
      <w:pPr>
        <w:pStyle w:val="176"/>
      </w:pPr>
      <w:r>
        <w:t>Строка PATH разбивается по двоеточию на массив каталогов. В каждом каталоге find отдельно считает обычные файлы с установленным битом выполнения и без него.</w:t>
      </w:r>
    </w:p>
    <w:p>
      <w:pPr>
        <w:pStyle w:val="176"/>
        <w:bidi w:val="0"/>
      </w:pPr>
      <w:r>
        <w:t>Пример работы path_analyzer.sh приведён на рисунке 4.4.</w:t>
      </w:r>
    </w:p>
    <w:p>
      <w:pPr>
        <w:keepNext/>
        <w:spacing w:before="280" w:after="0" w:line="240" w:lineRule="auto"/>
        <w:ind w:firstLine="0"/>
        <w:jc w:val="center"/>
      </w:pPr>
      <w:r>
        <w:drawing>
          <wp:inline distT="0" distB="0" distL="0" distR="0">
            <wp:extent cx="4294505" cy="410400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294505" cy="4104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177"/>
      </w:pPr>
      <w:r>
        <w:t>Рисунок 4.4 – Анализ исполняемых файлов в каталогах PATH</w:t>
      </w:r>
    </w:p>
    <w:p>
      <w:pPr>
        <w:pStyle w:val="176"/>
        <w:bidi w:val="0"/>
      </w:pPr>
      <w:r>
        <w:t>Для каждого каталога были выведены количества исполняемых, неисполняемых и всех обычных файлов.</w:t>
      </w:r>
    </w:p>
    <w:p>
      <w:pPr>
        <w:pStyle w:val="3"/>
        <w:keepNext/>
        <w:keepLines/>
        <w:spacing w:before="360" w:after="240" w:line="240" w:lineRule="auto"/>
        <w:outlineLvl w:val="1"/>
      </w:pPr>
      <w:bookmarkStart w:id="19" w:name="_Toc1090553119"/>
      <w:r>
        <w:t>4.4 Дерево каталогов с размерами</w:t>
      </w:r>
      <w:bookmarkEnd w:id="19"/>
    </w:p>
    <w:p>
      <w:pPr>
        <w:pStyle w:val="176"/>
      </w:pPr>
      <w:r>
        <w:t>Полный код рекурсивного вывода дерева каталогов и размеров файлов приведён в приложении А (листинг А.3).</w:t>
      </w:r>
    </w:p>
    <w:p>
      <w:pPr>
        <w:pStyle w:val="176"/>
      </w:pPr>
      <w:r>
        <w:t>Для файлов размер получается через stat в байтах, затем отдельно переводится в десятичные KB/MB/GB и двоичные KiB/MiB/GiB. Рекурсивная функция print_tree спускается во вложенные каталоги.</w:t>
      </w:r>
    </w:p>
    <w:p>
      <w:pPr>
        <w:pStyle w:val="176"/>
        <w:bidi w:val="0"/>
      </w:pPr>
      <w:r>
        <w:t>Тестовое дерево и размеры его файлов показаны на рисунке 4.5.</w:t>
      </w:r>
    </w:p>
    <w:p>
      <w:pPr>
        <w:keepNext/>
        <w:spacing w:before="280" w:after="0" w:line="240" w:lineRule="auto"/>
        <w:ind w:firstLine="0"/>
        <w:jc w:val="center"/>
      </w:pPr>
      <w:r>
        <w:drawing>
          <wp:inline distT="0" distB="0" distL="0" distR="0">
            <wp:extent cx="5004435" cy="2284095"/>
            <wp:effectExtent l="0" t="0" r="5715" b="190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04435" cy="2284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177"/>
      </w:pPr>
      <w:r>
        <w:t>Рисунок 4.5 – Проверка tree_sizes.sh на тестовом дереве</w:t>
      </w:r>
    </w:p>
    <w:p>
      <w:pPr>
        <w:pStyle w:val="176"/>
        <w:bidi w:val="0"/>
      </w:pPr>
      <w:r>
        <w:t>На одном выводе видна разница между десятичными и двоичными единицами: например, 2.00 MB соответствуют примерно 1.91 MiB.</w:t>
      </w:r>
    </w:p>
    <w:p>
      <w:r>
        <w:br w:type="page"/>
      </w:r>
    </w:p>
    <w:p>
      <w:pPr>
        <w:pStyle w:val="2"/>
        <w:keepNext/>
        <w:keepLines/>
        <w:pageBreakBefore/>
        <w:spacing w:before="360" w:after="360" w:line="240" w:lineRule="auto"/>
        <w:outlineLvl w:val="0"/>
      </w:pPr>
      <w:bookmarkStart w:id="20" w:name="_Toc630265716"/>
      <w:r>
        <w:t>5 Мониторинг процессов</w:t>
      </w:r>
      <w:bookmarkEnd w:id="20"/>
    </w:p>
    <w:p>
      <w:pPr>
        <w:pStyle w:val="176"/>
      </w:pPr>
      <w:r>
        <w:t>Для уровня 9 я реализовал одинаковую по смыслу задачу в PowerShell и Bash: каждые N секунд очищать экран и показывать пять процессов с наибольшим потреблением CPU и памяти. Значение интервала по умолчанию равно пяти секундам, а работа продолжается до Ctrl+C.</w:t>
      </w:r>
    </w:p>
    <w:p>
      <w:pPr>
        <w:pStyle w:val="3"/>
        <w:keepNext/>
        <w:keepLines/>
        <w:spacing w:before="360" w:after="240" w:line="240" w:lineRule="auto"/>
        <w:outlineLvl w:val="1"/>
      </w:pPr>
      <w:bookmarkStart w:id="21" w:name="_Toc1263007411"/>
      <w:r>
        <w:t>5.1 Мониторинг в Windows</w:t>
      </w:r>
      <w:bookmarkEnd w:id="21"/>
    </w:p>
    <w:p>
      <w:pPr>
        <w:pStyle w:val="176"/>
      </w:pPr>
      <w:r>
        <w:t>Полный код Windows-версии монитора процессов приведён в приложении А (листинг А.4).</w:t>
      </w:r>
    </w:p>
    <w:p>
      <w:pPr>
        <w:pStyle w:val="176"/>
      </w:pPr>
      <w:r>
        <w:t>Get-Process получает список процессов, Sort-Object сортирует его, а Select-Object -First 5 оставляет пять строк. Для памяти используется WorkingSet64.</w:t>
      </w:r>
    </w:p>
    <w:p>
      <w:pPr>
        <w:pStyle w:val="176"/>
        <w:bidi w:val="0"/>
      </w:pPr>
      <w:r>
        <w:t>Запуск сценария с параметром -Interval 2 показан на рисунке 5.1.</w:t>
      </w:r>
    </w:p>
    <w:p>
      <w:pPr>
        <w:keepNext/>
        <w:spacing w:before="280" w:after="0" w:line="240" w:lineRule="auto"/>
        <w:ind w:firstLine="0"/>
        <w:jc w:val="center"/>
      </w:pPr>
      <w:r>
        <w:drawing>
          <wp:inline distT="0" distB="0" distL="0" distR="0">
            <wp:extent cx="3358515" cy="410400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358515" cy="4104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177"/>
      </w:pPr>
      <w:r>
        <w:t>Рисунок 5.1 – Мониторинг процессов Windows с интервалом 2 секунды</w:t>
      </w:r>
    </w:p>
    <w:p>
      <w:pPr>
        <w:pStyle w:val="176"/>
        <w:bidi w:val="0"/>
      </w:pPr>
      <w:r>
        <w:t>На одном экране отображаются временная метка, текущий интервал, топ-5 по CPU time и топ-5 по используемой физической памяти.</w:t>
      </w:r>
    </w:p>
    <w:p>
      <w:pPr>
        <w:pStyle w:val="3"/>
        <w:keepNext/>
        <w:keepLines/>
        <w:spacing w:before="360" w:after="240" w:line="240" w:lineRule="auto"/>
        <w:outlineLvl w:val="1"/>
      </w:pPr>
      <w:bookmarkStart w:id="22" w:name="_Toc2098164632"/>
      <w:r>
        <w:t>5.2 Мониторинг в Linux</w:t>
      </w:r>
      <w:bookmarkEnd w:id="22"/>
    </w:p>
    <w:p>
      <w:pPr>
        <w:pStyle w:val="176"/>
      </w:pPr>
      <w:r>
        <w:t>Полный код Linux-версии монитора процессов приведён в приложении А (листинг А.5).</w:t>
      </w:r>
    </w:p>
    <w:p>
      <w:pPr>
        <w:pStyle w:val="176"/>
      </w:pPr>
      <w:r>
        <w:t>Команда ps формирует необходимые поля, сортировка --sort=-%cpu и --sort=-rss выбирает порядок, а head -n 5 ограничивает результат пятью процессами. trap обрабатывает Ctrl+C.</w:t>
      </w:r>
    </w:p>
    <w:p>
      <w:pPr>
        <w:pStyle w:val="176"/>
        <w:bidi w:val="0"/>
      </w:pPr>
      <w:r>
        <w:t>Работа Linux-версии с интервалом пять секунд показана на рисунке 5.2.</w:t>
      </w:r>
    </w:p>
    <w:p>
      <w:pPr>
        <w:keepNext/>
        <w:spacing w:before="280" w:after="0" w:line="240" w:lineRule="auto"/>
        <w:ind w:firstLine="0"/>
        <w:jc w:val="center"/>
      </w:pPr>
      <w:r>
        <w:drawing>
          <wp:inline distT="0" distB="0" distL="0" distR="0">
            <wp:extent cx="3455035" cy="2642235"/>
            <wp:effectExtent l="0" t="0" r="12065" b="571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455035" cy="2642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177"/>
      </w:pPr>
      <w:r>
        <w:t>Рисунок 5.2 – Мониторинг процессов в LFS</w:t>
      </w:r>
    </w:p>
    <w:p>
      <w:pPr>
        <w:pStyle w:val="176"/>
        <w:bidi w:val="0"/>
      </w:pPr>
      <w:r>
        <w:t>Сценарий выводит PID, имя процесса, процент CPU и объём резидентной памяти; экран периодически очищается и формируется заново.</w:t>
      </w:r>
    </w:p>
    <w:p>
      <w:r>
        <w:br w:type="page"/>
      </w:r>
    </w:p>
    <w:p>
      <w:pPr>
        <w:pStyle w:val="2"/>
        <w:keepNext/>
        <w:keepLines/>
        <w:pageBreakBefore/>
        <w:spacing w:before="360" w:after="360" w:line="240" w:lineRule="auto"/>
        <w:outlineLvl w:val="0"/>
      </w:pPr>
      <w:bookmarkStart w:id="23" w:name="_Toc1928556548"/>
      <w:r>
        <w:t>6 Модификация командных оболочек</w:t>
      </w:r>
      <w:bookmarkEnd w:id="23"/>
    </w:p>
    <w:p>
      <w:pPr>
        <w:pStyle w:val="176"/>
      </w:pPr>
      <w:r>
        <w:t>На уровне 10 требовалось изменить исходный код обеих оболочек, добавить собственную команду и собрать модифицированный исполняемый файл. Системные версии Bash и PowerShell я не заменял: обе сборки выполнялись в отдельных рабочих каталогах.</w:t>
      </w:r>
    </w:p>
    <w:p>
      <w:pPr>
        <w:pStyle w:val="3"/>
        <w:keepNext/>
        <w:keepLines/>
        <w:spacing w:before="360" w:after="240" w:line="240" w:lineRule="auto"/>
        <w:outlineLvl w:val="1"/>
      </w:pPr>
      <w:bookmarkStart w:id="24" w:name="_Toc1890755836"/>
      <w:r>
        <w:t>6.1 Добавление встроенной команды в Bash</w:t>
      </w:r>
      <w:bookmarkEnd w:id="24"/>
    </w:p>
    <w:p>
      <w:pPr>
        <w:pStyle w:val="176"/>
      </w:pPr>
      <w:r>
        <w:t>Для Bash использовался архив bash-5.3.tar.gz. После распаковки я изучил дерево исходников и каталог builtins. Определения встроенных команд находятся в файлах *.def, а утилита mkbuiltins на этапе сборки преобразует их в C-код.</w:t>
      </w:r>
    </w:p>
    <w:p>
      <w:pPr>
        <w:pStyle w:val="176"/>
        <w:bidi w:val="0"/>
      </w:pPr>
      <w:r>
        <w:t>Фрагмент исходного дерева Bash показан на рисунке 6.1.</w:t>
      </w:r>
    </w:p>
    <w:p>
      <w:pPr>
        <w:keepNext/>
        <w:spacing w:before="280" w:after="0" w:line="240" w:lineRule="auto"/>
        <w:ind w:firstLine="0"/>
        <w:jc w:val="center"/>
      </w:pPr>
      <w:r>
        <w:drawing>
          <wp:inline distT="0" distB="0" distL="0" distR="0">
            <wp:extent cx="3204210" cy="410400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204210" cy="4104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177"/>
      </w:pPr>
      <w:r>
        <w:t>Рисунок 6.1 – Структура исходников Bash и каталог builtins</w:t>
      </w:r>
    </w:p>
    <w:p>
      <w:pPr>
        <w:pStyle w:val="176"/>
        <w:bidi w:val="0"/>
      </w:pPr>
      <w:r>
        <w:t>В каталоге builtins находятся определения alias.def, cd.def, echo.def, printf.def и других встроенных команд, поэтому собственную команду я добавлял тем же механизмом.</w:t>
      </w:r>
    </w:p>
    <w:p>
      <w:pPr>
        <w:pStyle w:val="176"/>
      </w:pPr>
      <w:r>
        <w:t>Полный код определения встроенной команды printosuser приведён в приложении Б (листинг Б.1).</w:t>
      </w:r>
    </w:p>
    <w:p>
      <w:pPr>
        <w:pStyle w:val="176"/>
      </w:pPr>
      <w:r>
        <w:t>Параметры передаются в виде WORD_LIST. Я последовательно сравниваю их с --full и --teacher, после чего вывожу основную и дополнительную информацию. Директива $PRODUCES указывает mkbuiltins имя генерируемого C-файла.</w:t>
      </w:r>
    </w:p>
    <w:p>
      <w:pPr>
        <w:pStyle w:val="176"/>
      </w:pPr>
      <w:r>
        <w:t>Чтобы команда участвовала в сборке, я вручную добавил printosuser.def и printosuser.o в соответствующие списки Makefile.in и builtins/Makefile.in и добавил зависимость объектного файла. Все внесённые мной строки приведены в приложении Б (листинги Б.2 и Б.3).</w:t>
      </w:r>
    </w:p>
    <w:p>
      <w:pPr>
        <w:pStyle w:val="176"/>
        <w:bidi w:val="0"/>
      </w:pPr>
      <w:r>
        <w:t>После ручного редактирования я проверил все добавленные строки через grep; результат приведён на рисунке 6.2.</w:t>
      </w:r>
    </w:p>
    <w:p>
      <w:pPr>
        <w:keepNext/>
        <w:spacing w:before="280" w:after="0" w:line="240" w:lineRule="auto"/>
        <w:ind w:firstLine="0"/>
        <w:jc w:val="center"/>
      </w:pPr>
      <w:r>
        <w:drawing>
          <wp:inline distT="0" distB="0" distL="0" distR="0">
            <wp:extent cx="4564380" cy="1243330"/>
            <wp:effectExtent l="0" t="0" r="7620" b="1397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1243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177"/>
      </w:pPr>
      <w:r>
        <w:t>Рисунок 6.2 – Проверка регистрации printosuser в Makefile</w:t>
      </w:r>
    </w:p>
    <w:p>
      <w:pPr>
        <w:pStyle w:val="176"/>
        <w:bidi w:val="0"/>
      </w:pPr>
      <w:r>
        <w:t>Совпадения присутствовали и в верхнеуровневом Makefile.in, и в builtins/Makefile.in, то есть исходник и объект новой команды были включены в систему сборки.</w:t>
      </w:r>
    </w:p>
    <w:p>
      <w:pPr>
        <w:pStyle w:val="176"/>
      </w:pPr>
      <w:r>
        <w:t>Сборку я выполнил командами ./configure и make. После исправления порядка заголовочных файлов printosuser.c успешно скомпилировался вместе с остальными builtins.</w:t>
      </w:r>
    </w:p>
    <w:p>
      <w:pPr>
        <w:pStyle w:val="176"/>
        <w:bidi w:val="0"/>
      </w:pPr>
      <w:r>
        <w:t>Фрагмент успешной компиляции встроенной команды и библиотеки builtins показан на рисунке 6.3.</w:t>
      </w:r>
    </w:p>
    <w:p>
      <w:pPr>
        <w:pStyle w:val="176"/>
        <w:bidi w:val="0"/>
      </w:pPr>
    </w:p>
    <w:p>
      <w:pPr>
        <w:bidi w:val="0"/>
        <w:ind w:left="0" w:leftChars="0" w:firstLine="0" w:firstLineChars="0"/>
        <w:jc w:val="center"/>
      </w:pPr>
      <w:r>
        <w:drawing>
          <wp:inline distT="0" distB="0" distL="0" distR="0">
            <wp:extent cx="5010785" cy="2377440"/>
            <wp:effectExtent l="0" t="0" r="18415" b="381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10785" cy="2377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177"/>
      </w:pPr>
      <w:r>
        <w:t>Рисунок 6.3 – Сборка модифицированного Bash</w:t>
      </w:r>
    </w:p>
    <w:p>
      <w:pPr>
        <w:pStyle w:val="176"/>
        <w:bidi w:val="0"/>
      </w:pPr>
      <w:r>
        <w:t>Команда mkbuiltins сгенерировала printosuser.c из .def, после чего gcc создал объектный файл и он был включён в итоговую сборку Bash.</w:t>
      </w:r>
    </w:p>
    <w:p>
      <w:pPr>
        <w:pStyle w:val="176"/>
      </w:pPr>
      <w:r>
        <w:t>Готовую оболочку я запускал непосредственно как ./bash --noprofile --norc, чтобы не заменять системный /usr/bin/bash. Проверка type должна определять новую команду именно как shell builtin.</w:t>
      </w:r>
    </w:p>
    <w:p>
      <w:pPr>
        <w:pStyle w:val="176"/>
        <w:bidi w:val="0"/>
      </w:pPr>
      <w:r>
        <w:t>Все режимы новой команды показаны на рисунке 6.4.</w:t>
      </w:r>
    </w:p>
    <w:p>
      <w:pPr>
        <w:keepNext/>
        <w:spacing w:before="280" w:after="0" w:line="240" w:lineRule="auto"/>
        <w:ind w:firstLine="0"/>
        <w:jc w:val="center"/>
      </w:pPr>
      <w:r>
        <w:drawing>
          <wp:inline distT="0" distB="0" distL="0" distR="0">
            <wp:extent cx="3426460" cy="1928495"/>
            <wp:effectExtent l="0" t="0" r="2540" b="1460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426460" cy="1928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177"/>
      </w:pPr>
      <w:r>
        <w:t>Рисунок 6.4 – Тестирование встроенной команды printosuser</w:t>
      </w:r>
    </w:p>
    <w:p>
      <w:pPr>
        <w:pStyle w:val="176"/>
        <w:bidi w:val="0"/>
      </w:pPr>
      <w:r>
        <w:t>type подтвердил тип shell builtin. Без параметров выводилось имя user-b96fe01c, с --full — моё ФИО, с --teacher — ФИО преподавателя, а совместное использование параметров вывело обе дополнительные строки.</w:t>
      </w:r>
    </w:p>
    <w:p>
      <w:pPr>
        <w:pStyle w:val="3"/>
        <w:keepNext/>
        <w:keepLines/>
        <w:spacing w:before="360" w:after="240" w:line="240" w:lineRule="auto"/>
        <w:outlineLvl w:val="1"/>
      </w:pPr>
      <w:bookmarkStart w:id="25" w:name="_Toc1220902431"/>
      <w:r>
        <w:t>6.2 Добавление командлета в PowerShell</w:t>
      </w:r>
      <w:bookmarkEnd w:id="25"/>
    </w:p>
    <w:p>
      <w:pPr>
        <w:pStyle w:val="176"/>
      </w:pPr>
      <w:r>
        <w:t>Для PowerShell я клонировал исходники версии 7.6.6. Командлеты модуля Microsoft.PowerShell.Utility реализованы на C# в каталоге src\Microsoft.PowerShell.Commands.Utility\commands\utility, а экспортируемые команды перечислены в манифесте Microsoft.PowerShell.Utility.psd1.</w:t>
      </w:r>
    </w:p>
    <w:p>
      <w:pPr>
        <w:pStyle w:val="176"/>
        <w:bidi w:val="0"/>
      </w:pPr>
      <w:r>
        <w:t>Версия исходников и содержимое каталога utility показаны на рисунке 6.5.</w:t>
      </w:r>
    </w:p>
    <w:p>
      <w:pPr>
        <w:pStyle w:val="176"/>
        <w:bidi w:val="0"/>
      </w:pPr>
    </w:p>
    <w:p>
      <w:pPr>
        <w:bidi w:val="0"/>
        <w:ind w:left="0" w:leftChars="0" w:firstLine="0" w:firstLineChars="0"/>
        <w:jc w:val="center"/>
      </w:pPr>
      <w:r>
        <w:drawing>
          <wp:inline distT="0" distB="0" distL="0" distR="0">
            <wp:extent cx="3323590" cy="1720850"/>
            <wp:effectExtent l="0" t="0" r="10160" b="1270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 b="-1543"/>
                    <a:stretch>
                      <a:fillRect/>
                    </a:stretch>
                  </pic:blipFill>
                  <pic:spPr>
                    <a:xfrm>
                      <a:off x="0" y="0"/>
                      <a:ext cx="3323590" cy="1720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177"/>
      </w:pPr>
      <w:r>
        <w:t>Рисунок 6.5 – Исходный код PowerShell и каталог командлетов Utility</w:t>
      </w:r>
    </w:p>
    <w:p>
      <w:pPr>
        <w:pStyle w:val="176"/>
        <w:bidi w:val="0"/>
      </w:pPr>
      <w:r>
        <w:t>По существующим классам командлетов я определил общий принцип: класс наследуется от PSCmdlet, имя задаётся атрибутом Cmdlet, а параметры — свойствами с атрибутом Parameter.</w:t>
      </w:r>
    </w:p>
    <w:p>
      <w:pPr>
        <w:pStyle w:val="176"/>
      </w:pPr>
      <w:r>
        <w:t>Полный код собственного командлета Print-OsUser приведён в приложении В (листинг В.1).</w:t>
      </w:r>
    </w:p>
    <w:p>
      <w:pPr>
        <w:pStyle w:val="176"/>
      </w:pPr>
      <w:r>
        <w:t>Атрибут [Cmdlet("Print", "OsUser")] формирует имя Print-OsUser. Свойства Full и Teacher имеют тип SwitchParameter, поэтому их можно использовать независимо и совместно. XML-комментарии добавлены из-за строгой проверки публичного API при сборке проекта.</w:t>
      </w:r>
    </w:p>
    <w:p>
      <w:pPr>
        <w:pStyle w:val="176"/>
      </w:pPr>
      <w:r>
        <w:t>В манифесте Microsoft.PowerShell.Utility.psd1 я добавил Print-OsUser в CmdletsToExport. Добавленная строка и результат проверки изменения показаны на рисунке 6.6.</w:t>
      </w:r>
    </w:p>
    <w:p>
      <w:pPr>
        <w:pStyle w:val="176"/>
        <w:bidi w:val="0"/>
      </w:pPr>
      <w:r>
        <w:t>Изменение списка CmdletsToExport показано на рисунке 6.6.</w:t>
      </w:r>
    </w:p>
    <w:p>
      <w:pPr>
        <w:keepNext/>
        <w:spacing w:before="280" w:after="0" w:line="240" w:lineRule="auto"/>
        <w:ind w:firstLine="0"/>
        <w:jc w:val="center"/>
      </w:pPr>
      <w:r>
        <w:drawing>
          <wp:inline distT="0" distB="0" distL="0" distR="0">
            <wp:extent cx="4213860" cy="2038350"/>
            <wp:effectExtent l="0" t="0" r="1524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213860" cy="2038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177"/>
      </w:pPr>
      <w:r>
        <w:t>Рисунок 6.6 – Регистрация Print-OsUser в манифесте модуля</w:t>
      </w:r>
    </w:p>
    <w:p>
      <w:pPr>
        <w:pStyle w:val="176"/>
        <w:bidi w:val="0"/>
      </w:pPr>
      <w:r>
        <w:t>После этого собранный модуль должен экспортировать новую команду наряду со штатными Export-Alias, Get-Alias и другими командлетами Utility.</w:t>
      </w:r>
    </w:p>
    <w:p>
      <w:pPr>
        <w:pStyle w:val="176"/>
      </w:pPr>
      <w:r>
        <w:t>Для сборки требовался .NET SDK 10.0.401. Автоматическая загрузка из виртуальной машины работала нестабильно, поэтому SDK я установил вручную, после чего build.psm1 смог найти нужную версию dotnet.</w:t>
      </w:r>
    </w:p>
    <w:p>
      <w:pPr>
        <w:pStyle w:val="176"/>
        <w:bidi w:val="0"/>
      </w:pPr>
      <w:r>
        <w:t>Установка необходимого SDK показана на рисунке 6.7.</w:t>
      </w:r>
    </w:p>
    <w:p>
      <w:pPr>
        <w:pStyle w:val="176"/>
        <w:bidi w:val="0"/>
      </w:pPr>
    </w:p>
    <w:p>
      <w:pPr>
        <w:bidi w:val="0"/>
        <w:ind w:left="0" w:leftChars="0" w:firstLine="0" w:firstLineChars="0"/>
        <w:jc w:val="center"/>
      </w:pPr>
      <w:r>
        <w:drawing>
          <wp:inline distT="0" distB="0" distL="0" distR="0">
            <wp:extent cx="2903220" cy="1814830"/>
            <wp:effectExtent l="9525" t="9525" r="20955" b="2349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903220" cy="18148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177"/>
      </w:pPr>
      <w:r>
        <w:t>Рисунок 6.7 – Установка .NET SDK 10.0.401 в Windows</w:t>
      </w:r>
    </w:p>
    <w:p>
      <w:pPr>
        <w:pStyle w:val="176"/>
        <w:bidi w:val="0"/>
      </w:pPr>
      <w:r>
        <w:t>После установки команда dotnet --version возвращала 10.0.401, и я перешёл к штатной сборке проекта.</w:t>
      </w:r>
    </w:p>
    <w:p>
      <w:pPr>
        <w:pStyle w:val="176"/>
      </w:pPr>
      <w:r>
        <w:t>Сборку я запускал через официальный build-модуль проекта PowerShell.</w:t>
      </w:r>
    </w:p>
    <w:p>
      <w:pPr>
        <w:pStyle w:val="176"/>
        <w:bidi w:val="0"/>
      </w:pPr>
      <w:r>
        <w:t>Начало сборки и восстановление зависимостей показаны на рисунке 6.8.</w:t>
      </w:r>
    </w:p>
    <w:p>
      <w:pPr>
        <w:keepNext/>
        <w:spacing w:before="280" w:after="0" w:line="240" w:lineRule="auto"/>
        <w:ind w:firstLine="0"/>
        <w:jc w:val="center"/>
      </w:pPr>
      <w:r>
        <w:drawing>
          <wp:inline distT="0" distB="0" distL="0" distR="0">
            <wp:extent cx="5652770" cy="1761490"/>
            <wp:effectExtent l="0" t="0" r="5080" b="1016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652770" cy="1761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177"/>
      </w:pPr>
      <w:r>
        <w:t>Рисунок 6.8 – Запуск сборки PowerShell</w:t>
      </w:r>
    </w:p>
    <w:p>
      <w:pPr>
        <w:pStyle w:val="176"/>
        <w:bidi w:val="0"/>
      </w:pPr>
      <w:r>
        <w:t>Перед компиляцией выполнялось восстановление NuGet-пакетов и модулей, поэтому первый запуск занимал заметно больше времени, чем повторная сборка.</w:t>
      </w:r>
    </w:p>
    <w:p>
      <w:pPr>
        <w:pStyle w:val="176"/>
        <w:bidi w:val="0"/>
      </w:pPr>
      <w:r>
        <w:t>Завершение компиляции показано на рисунке 6.9.</w:t>
      </w:r>
    </w:p>
    <w:p>
      <w:pPr>
        <w:keepNext/>
        <w:spacing w:before="280" w:after="0" w:line="240" w:lineRule="auto"/>
        <w:ind w:firstLine="0"/>
        <w:jc w:val="center"/>
      </w:pPr>
      <w:r>
        <w:drawing>
          <wp:inline distT="0" distB="0" distL="0" distR="0">
            <wp:extent cx="5619115" cy="1748790"/>
            <wp:effectExtent l="0" t="0" r="635" b="381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19115" cy="1748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177"/>
      </w:pPr>
      <w:r>
        <w:t>Рисунок 6.9 – Успешное завершение сборки PowerShell</w:t>
      </w:r>
    </w:p>
    <w:p>
      <w:pPr>
        <w:pStyle w:val="176"/>
        <w:bidi w:val="0"/>
      </w:pPr>
      <w:r>
        <w:t>Сборка завершилась успешно и сформировала отдельный pwsh.exe внутри рабочего каталога PowerShell-mod.</w:t>
      </w:r>
    </w:p>
    <w:p>
      <w:pPr>
        <w:pStyle w:val="176"/>
      </w:pPr>
      <w:r>
        <w:t>Собранную оболочку я запускал через путь, возвращаемый Get-PSOutput. Затем проверил Get-Command Print-OsUser и выполнил команду во всех предусмотренных режимах.</w:t>
      </w:r>
    </w:p>
    <w:p>
      <w:pPr>
        <w:pStyle w:val="176"/>
        <w:bidi w:val="0"/>
      </w:pPr>
      <w:r>
        <w:t>Итоговая проверка командлета приведена на рисунке 6.10.</w:t>
      </w:r>
    </w:p>
    <w:p>
      <w:pPr>
        <w:keepNext/>
        <w:spacing w:before="280" w:after="0" w:line="240" w:lineRule="auto"/>
        <w:ind w:firstLine="0"/>
        <w:jc w:val="center"/>
      </w:pPr>
      <w:r>
        <w:drawing>
          <wp:inline distT="0" distB="0" distL="0" distR="0">
            <wp:extent cx="5831840" cy="381571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3815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177"/>
      </w:pPr>
      <w:r>
        <w:t>Рисунок 6.10 – Тестирование Print-OsUser в собранном PowerShell</w:t>
      </w:r>
    </w:p>
    <w:p>
      <w:pPr>
        <w:pStyle w:val="176"/>
        <w:bidi w:val="0"/>
      </w:pPr>
      <w:r>
        <w:t>Get-Command определил Print-OsUser как Cmdlet. Без параметров команда вывела пользователя labssh, -Full добавил моё ФИО, -Teacher — ФИО преподавателя, а оба параметра корректно использовались одновременно.</w:t>
      </w:r>
    </w:p>
    <w:p>
      <w:r>
        <w:br w:type="page"/>
      </w:r>
    </w:p>
    <w:p>
      <w:pPr>
        <w:pStyle w:val="2"/>
        <w:keepNext/>
        <w:keepLines/>
        <w:pageBreakBefore/>
        <w:spacing w:before="360" w:after="360" w:line="240" w:lineRule="auto"/>
        <w:outlineLvl w:val="0"/>
      </w:pPr>
      <w:bookmarkStart w:id="26" w:name="_Toc54957697"/>
      <w:r>
        <w:t>Заключение</w:t>
      </w:r>
      <w:bookmarkEnd w:id="26"/>
    </w:p>
    <w:p>
      <w:pPr>
        <w:pStyle w:val="176"/>
      </w:pPr>
      <w:r>
        <w:t>В ходе лабораторной работы я последовательно отработал базовые и расширенные возможности cmd, PowerShell и Bash. Были выполнены операции навигации, копирования, удаления, перенаправления ввода-вывода, работы с атрибутами, переменными окружения и параметрами сценариев.</w:t>
      </w:r>
    </w:p>
    <w:p>
      <w:pPr>
        <w:pStyle w:val="176"/>
      </w:pPr>
      <w:r>
        <w:t>Я написал BAT- и Bash-сценарии с проверкой аргументов и обработкой ошибок, интерактивные PowerShell-сценарии, средства анализа PATH и файлового дерева, а также мониторы процессов для Windows и Linux. На практике сравнил синтаксис и принципы работы трёх оболочек.</w:t>
      </w:r>
    </w:p>
    <w:p>
      <w:pPr>
        <w:pStyle w:val="176"/>
      </w:pPr>
      <w:r>
        <w:t>На заключительном этапе я изменил исходный код Bash 5.3 и PowerShell 7.6.6. В Bash была добавлена настоящая встроенная команда printosuser, а в PowerShell — командлет Print-OsUser. Обе модифицированные оболочки успешно собраны и протестированы, при этом системные версии оболочек не заменялись.</w:t>
      </w:r>
      <w:r>
        <w:br w:type="page"/>
      </w:r>
    </w:p>
    <w:p>
      <w:pPr>
        <w:pStyle w:val="2"/>
        <w:keepNext/>
        <w:keepLines/>
        <w:pageBreakBefore/>
        <w:spacing w:before="360" w:after="360" w:line="240" w:lineRule="auto"/>
        <w:ind w:firstLine="0"/>
        <w:jc w:val="center"/>
        <w:outlineLvl w:val="0"/>
      </w:pPr>
      <w:bookmarkStart w:id="27" w:name="_Toc238276737"/>
      <w:r>
        <w:rPr>
          <w:lang w:val="ru-RU"/>
        </w:rPr>
        <w:t>Приложение</w:t>
      </w:r>
      <w:r>
        <w:t xml:space="preserve"> А</w:t>
      </w:r>
      <w:bookmarkEnd w:id="27"/>
    </w:p>
    <w:p>
      <w:pPr>
        <w:pStyle w:val="176"/>
        <w:keepNext/>
        <w:ind w:left="0" w:leftChars="0" w:firstLine="0" w:firstLineChars="0"/>
      </w:pPr>
      <w:r>
        <w:rPr>
          <w:b w:val="0"/>
          <w:bCs/>
        </w:rPr>
        <w:t>Объёмные сценарии повышенного уровня</w:t>
      </w:r>
    </w:p>
    <w:p>
      <w:pPr>
        <w:pStyle w:val="179"/>
        <w:keepNext/>
        <w:spacing w:before="280" w:after="0" w:line="240" w:lineRule="auto"/>
      </w:pPr>
      <w:r>
        <w:t>function Read-Number {</w:t>
      </w:r>
    </w:p>
    <w:p>
      <w:pPr>
        <w:pStyle w:val="179"/>
      </w:pPr>
      <w:r>
        <w:t xml:space="preserve">    param([string]$Prompt)</w:t>
      </w:r>
    </w:p>
    <w:p>
      <w:pPr>
        <w:pStyle w:val="179"/>
      </w:pPr>
    </w:p>
    <w:p>
      <w:pPr>
        <w:pStyle w:val="179"/>
      </w:pPr>
      <w:r>
        <w:t xml:space="preserve">    while ($true) {</w:t>
      </w:r>
    </w:p>
    <w:p>
      <w:pPr>
        <w:pStyle w:val="179"/>
      </w:pPr>
      <w:r>
        <w:t xml:space="preserve">        $text = (Read-Host $Prompt).Trim().Replace(',', '.')</w:t>
      </w:r>
    </w:p>
    <w:p>
      <w:pPr>
        <w:pStyle w:val="179"/>
      </w:pPr>
      <w:r>
        <w:t xml:space="preserve">        $value = 0.0</w:t>
      </w:r>
    </w:p>
    <w:p>
      <w:pPr>
        <w:pStyle w:val="179"/>
      </w:pPr>
    </w:p>
    <w:p>
      <w:pPr>
        <w:pStyle w:val="179"/>
      </w:pPr>
      <w:r>
        <w:t xml:space="preserve">        if ([double]::TryParse(</w:t>
      </w:r>
    </w:p>
    <w:p>
      <w:pPr>
        <w:pStyle w:val="179"/>
      </w:pPr>
      <w:r>
        <w:t xml:space="preserve">            $text,</w:t>
      </w:r>
    </w:p>
    <w:p>
      <w:pPr>
        <w:pStyle w:val="179"/>
      </w:pPr>
      <w:r>
        <w:t xml:space="preserve">            [System.Globalization.NumberStyles]::Float,</w:t>
      </w:r>
    </w:p>
    <w:p>
      <w:pPr>
        <w:pStyle w:val="179"/>
      </w:pPr>
      <w:r>
        <w:t xml:space="preserve">            [System.Globalization.CultureInfo]::InvariantCulture,</w:t>
      </w:r>
    </w:p>
    <w:p>
      <w:pPr>
        <w:pStyle w:val="179"/>
      </w:pPr>
      <w:r>
        <w:t xml:space="preserve">            [ref]$value</w:t>
      </w:r>
    </w:p>
    <w:p>
      <w:pPr>
        <w:pStyle w:val="179"/>
      </w:pPr>
      <w:r>
        <w:t xml:space="preserve">        )) {</w:t>
      </w:r>
    </w:p>
    <w:p>
      <w:pPr>
        <w:pStyle w:val="179"/>
      </w:pPr>
      <w:r>
        <w:t xml:space="preserve">            return $value</w:t>
      </w:r>
    </w:p>
    <w:p>
      <w:pPr>
        <w:pStyle w:val="179"/>
      </w:pPr>
      <w:r>
        <w:t xml:space="preserve">        }</w:t>
      </w:r>
    </w:p>
    <w:p>
      <w:pPr>
        <w:pStyle w:val="179"/>
      </w:pPr>
    </w:p>
    <w:p>
      <w:pPr>
        <w:pStyle w:val="179"/>
      </w:pPr>
      <w:r>
        <w:t xml:space="preserve">        Write-Host "Error: invalid number."</w:t>
      </w:r>
    </w:p>
    <w:p>
      <w:pPr>
        <w:pStyle w:val="179"/>
      </w:pPr>
      <w:r>
        <w:t xml:space="preserve">    }</w:t>
      </w:r>
    </w:p>
    <w:p>
      <w:pPr>
        <w:pStyle w:val="179"/>
      </w:pPr>
      <w:r>
        <w:t>}</w:t>
      </w:r>
    </w:p>
    <w:p>
      <w:pPr>
        <w:pStyle w:val="179"/>
      </w:pPr>
    </w:p>
    <w:p>
      <w:pPr>
        <w:pStyle w:val="179"/>
      </w:pPr>
      <w:r>
        <w:t>while ($true) {</w:t>
      </w:r>
    </w:p>
    <w:p>
      <w:pPr>
        <w:pStyle w:val="179"/>
      </w:pPr>
      <w:r>
        <w:t xml:space="preserve">    Write-Host ""</w:t>
      </w:r>
    </w:p>
    <w:p>
      <w:pPr>
        <w:pStyle w:val="179"/>
      </w:pPr>
      <w:r>
        <w:t xml:space="preserve">    Write-Host "===== Calculator ====="</w:t>
      </w:r>
    </w:p>
    <w:p>
      <w:pPr>
        <w:pStyle w:val="179"/>
      </w:pPr>
      <w:r>
        <w:t xml:space="preserve">    Write-Host "+  -  *  /"</w:t>
      </w:r>
    </w:p>
    <w:p>
      <w:pPr>
        <w:pStyle w:val="179"/>
      </w:pPr>
      <w:r>
        <w:t xml:space="preserve">    Write-Host "pow    - power"</w:t>
      </w:r>
    </w:p>
    <w:p>
      <w:pPr>
        <w:pStyle w:val="179"/>
      </w:pPr>
      <w:r>
        <w:t xml:space="preserve">    Write-Host "root   - root of specified degree"</w:t>
      </w:r>
    </w:p>
    <w:p>
      <w:pPr>
        <w:pStyle w:val="179"/>
      </w:pPr>
      <w:r>
        <w:t xml:space="preserve">    Write-Host "sin    - sine (radians)"</w:t>
      </w:r>
    </w:p>
    <w:p>
      <w:pPr>
        <w:pStyle w:val="179"/>
      </w:pPr>
      <w:r>
        <w:t xml:space="preserve">    Write-Host "cos    - cosine (radians)"</w:t>
      </w:r>
    </w:p>
    <w:p>
      <w:pPr>
        <w:pStyle w:val="179"/>
      </w:pPr>
      <w:r>
        <w:t xml:space="preserve">    Write-Host "tan    - tangent (radians)"</w:t>
      </w:r>
    </w:p>
    <w:p>
      <w:pPr>
        <w:pStyle w:val="179"/>
      </w:pPr>
      <w:r>
        <w:t xml:space="preserve">    Write-Host "log10  - decimal logarithm"</w:t>
      </w:r>
    </w:p>
    <w:p>
      <w:pPr>
        <w:pStyle w:val="179"/>
      </w:pPr>
      <w:r>
        <w:t xml:space="preserve">    Write-Host "ln     - natural logarithm"</w:t>
      </w:r>
    </w:p>
    <w:p>
      <w:pPr>
        <w:pStyle w:val="179"/>
      </w:pPr>
      <w:r>
        <w:t xml:space="preserve">    Write-Host "mod    - remainder"</w:t>
      </w:r>
    </w:p>
    <w:p>
      <w:pPr>
        <w:pStyle w:val="179"/>
      </w:pPr>
      <w:r>
        <w:t xml:space="preserve">    Write-Host "q      - quit"</w:t>
      </w:r>
    </w:p>
    <w:p>
      <w:pPr>
        <w:pStyle w:val="179"/>
      </w:pPr>
    </w:p>
    <w:p>
      <w:pPr>
        <w:pStyle w:val="179"/>
      </w:pPr>
      <w:r>
        <w:t xml:space="preserve">    $op = (Read-Host "Operation").Trim().ToLower()</w:t>
      </w:r>
    </w:p>
    <w:p>
      <w:pPr>
        <w:pStyle w:val="179"/>
      </w:pPr>
    </w:p>
    <w:p>
      <w:pPr>
        <w:pStyle w:val="179"/>
      </w:pPr>
      <w:r>
        <w:t xml:space="preserve">    if ($op -eq "q") {</w:t>
      </w:r>
    </w:p>
    <w:p>
      <w:pPr>
        <w:pStyle w:val="179"/>
      </w:pPr>
      <w:r>
        <w:t xml:space="preserve">        break</w:t>
      </w:r>
    </w:p>
    <w:p>
      <w:pPr>
        <w:pStyle w:val="179"/>
      </w:pPr>
      <w:r>
        <w:t xml:space="preserve">    }</w:t>
      </w:r>
    </w:p>
    <w:p>
      <w:pPr>
        <w:pStyle w:val="179"/>
      </w:pPr>
    </w:p>
    <w:p>
      <w:pPr>
        <w:pStyle w:val="179"/>
      </w:pPr>
      <w:r>
        <w:t xml:space="preserve">    try {</w:t>
      </w:r>
    </w:p>
    <w:p>
      <w:pPr>
        <w:pStyle w:val="179"/>
      </w:pPr>
      <w:r>
        <w:t xml:space="preserve">        switch ($op) {</w:t>
      </w:r>
    </w:p>
    <w:p>
      <w:pPr>
        <w:pStyle w:val="179"/>
      </w:pPr>
      <w:r>
        <w:t xml:space="preserve">            "+" {</w:t>
      </w:r>
    </w:p>
    <w:p>
      <w:pPr>
        <w:pStyle w:val="179"/>
      </w:pPr>
      <w:r>
        <w:t xml:space="preserve">                $a = Read-Number "A"</w:t>
      </w:r>
    </w:p>
    <w:p>
      <w:pPr>
        <w:pStyle w:val="179"/>
      </w:pPr>
      <w:r>
        <w:t xml:space="preserve">                $b = Read-Number "B"</w:t>
      </w:r>
    </w:p>
    <w:p>
      <w:pPr>
        <w:pStyle w:val="179"/>
      </w:pPr>
      <w:r>
        <w:t xml:space="preserve">                $result = $a + $b</w:t>
      </w:r>
    </w:p>
    <w:p>
      <w:pPr>
        <w:pStyle w:val="179"/>
      </w:pPr>
      <w:r>
        <w:t xml:space="preserve">            }</w:t>
      </w:r>
    </w:p>
    <w:p>
      <w:pPr>
        <w:pStyle w:val="179"/>
      </w:pPr>
      <w:r>
        <w:t xml:space="preserve">            "-" {</w:t>
      </w:r>
    </w:p>
    <w:p>
      <w:pPr>
        <w:pStyle w:val="179"/>
      </w:pPr>
      <w:r>
        <w:t xml:space="preserve">                $a = Read-Number "A"</w:t>
      </w:r>
    </w:p>
    <w:p>
      <w:pPr>
        <w:pStyle w:val="179"/>
      </w:pPr>
      <w:r>
        <w:t xml:space="preserve">                $b = Read-Number "B"</w:t>
      </w:r>
    </w:p>
    <w:p>
      <w:pPr>
        <w:pStyle w:val="179"/>
      </w:pPr>
      <w:r>
        <w:t xml:space="preserve">                $result = $a - $b</w:t>
      </w:r>
    </w:p>
    <w:p>
      <w:pPr>
        <w:pStyle w:val="179"/>
      </w:pPr>
      <w:r>
        <w:t xml:space="preserve">            }</w:t>
      </w:r>
    </w:p>
    <w:p>
      <w:pPr>
        <w:pStyle w:val="179"/>
      </w:pPr>
      <w:r>
        <w:t xml:space="preserve">            "*" {</w:t>
      </w:r>
    </w:p>
    <w:p>
      <w:pPr>
        <w:pStyle w:val="179"/>
      </w:pPr>
      <w:r>
        <w:t xml:space="preserve">                $a = Read-Number "A"</w:t>
      </w:r>
    </w:p>
    <w:p>
      <w:pPr>
        <w:pStyle w:val="179"/>
      </w:pPr>
      <w:r>
        <w:t xml:space="preserve">                $b = Read-Number "B"</w:t>
      </w:r>
    </w:p>
    <w:p>
      <w:pPr>
        <w:pStyle w:val="179"/>
      </w:pPr>
      <w:r>
        <w:t xml:space="preserve">                $result = $a * $b</w:t>
      </w:r>
    </w:p>
    <w:p>
      <w:pPr>
        <w:pStyle w:val="179"/>
      </w:pPr>
      <w:r>
        <w:t xml:space="preserve">            }</w:t>
      </w:r>
    </w:p>
    <w:p>
      <w:pPr>
        <w:pStyle w:val="179"/>
      </w:pPr>
      <w:r>
        <w:t xml:space="preserve">            "/" {</w:t>
      </w:r>
    </w:p>
    <w:p>
      <w:pPr>
        <w:pStyle w:val="179"/>
      </w:pPr>
      <w:r>
        <w:t xml:space="preserve">                $a = Read-Number "A"</w:t>
      </w:r>
    </w:p>
    <w:p>
      <w:pPr>
        <w:pStyle w:val="179"/>
      </w:pPr>
      <w:r>
        <w:t xml:space="preserve">                $b = Read-Number "B"</w:t>
      </w:r>
    </w:p>
    <w:p>
      <w:pPr>
        <w:pStyle w:val="179"/>
      </w:pPr>
      <w:r>
        <w:t xml:space="preserve">                if ($b -eq 0) { throw "division by zero" }</w:t>
      </w:r>
    </w:p>
    <w:p>
      <w:pPr>
        <w:pStyle w:val="179"/>
      </w:pPr>
      <w:r>
        <w:t xml:space="preserve">                $result = $a / $b</w:t>
      </w:r>
    </w:p>
    <w:p>
      <w:pPr>
        <w:pStyle w:val="179"/>
      </w:pPr>
      <w:r>
        <w:t xml:space="preserve">            }</w:t>
      </w:r>
    </w:p>
    <w:p>
      <w:pPr>
        <w:pStyle w:val="179"/>
      </w:pPr>
      <w:r>
        <w:t xml:space="preserve">            "pow" {</w:t>
      </w:r>
    </w:p>
    <w:p>
      <w:pPr>
        <w:pStyle w:val="179"/>
      </w:pPr>
      <w:r>
        <w:t xml:space="preserve">                $a = Read-Number "Number"</w:t>
      </w:r>
    </w:p>
    <w:p>
      <w:pPr>
        <w:pStyle w:val="179"/>
      </w:pPr>
      <w:r>
        <w:t xml:space="preserve">                $b = Read-Number "Power"</w:t>
      </w:r>
    </w:p>
    <w:p>
      <w:pPr>
        <w:pStyle w:val="179"/>
      </w:pPr>
      <w:r>
        <w:t xml:space="preserve">                $result = [Math]::Pow($a, $b)</w:t>
      </w:r>
    </w:p>
    <w:p>
      <w:pPr>
        <w:pStyle w:val="179"/>
      </w:pPr>
      <w:r>
        <w:t xml:space="preserve">            }</w:t>
      </w:r>
    </w:p>
    <w:p>
      <w:pPr>
        <w:pStyle w:val="179"/>
      </w:pPr>
      <w:r>
        <w:t xml:space="preserve">            "root" {</w:t>
      </w:r>
    </w:p>
    <w:p>
      <w:pPr>
        <w:pStyle w:val="179"/>
      </w:pPr>
      <w:r>
        <w:t xml:space="preserve">                $a = Read-Number "Number"</w:t>
      </w:r>
    </w:p>
    <w:p>
      <w:pPr>
        <w:pStyle w:val="179"/>
      </w:pPr>
      <w:r>
        <w:t xml:space="preserve">                $degree = Read-Number "Root degree"</w:t>
      </w:r>
    </w:p>
    <w:p>
      <w:pPr>
        <w:pStyle w:val="179"/>
      </w:pPr>
      <w:r>
        <w:t xml:space="preserve">                if ($degree -le 0 -or $degree -ne [Math]::Truncate($degree)) {</w:t>
      </w:r>
    </w:p>
    <w:p>
      <w:pPr>
        <w:pStyle w:val="179"/>
      </w:pPr>
      <w:r>
        <w:t xml:space="preserve">                    throw "root degree must be a positive integer"</w:t>
      </w:r>
    </w:p>
    <w:p>
      <w:pPr>
        <w:pStyle w:val="179"/>
      </w:pPr>
      <w:r>
        <w:t xml:space="preserve">                }</w:t>
      </w:r>
    </w:p>
    <w:p>
      <w:pPr>
        <w:pStyle w:val="179"/>
      </w:pPr>
      <w:r>
        <w:t xml:space="preserve">                $n = [int]$degree</w:t>
      </w:r>
    </w:p>
    <w:p>
      <w:pPr>
        <w:pStyle w:val="179"/>
      </w:pPr>
      <w:r>
        <w:t xml:space="preserve">                if ($a -lt 0 -and $n % 2 -eq 0) {</w:t>
      </w:r>
    </w:p>
    <w:p>
      <w:pPr>
        <w:pStyle w:val="179"/>
      </w:pPr>
      <w:r>
        <w:t xml:space="preserve">                    throw "even root of a negative number is not real"</w:t>
      </w:r>
    </w:p>
    <w:p>
      <w:pPr>
        <w:pStyle w:val="179"/>
      </w:pPr>
      <w:r>
        <w:t xml:space="preserve">                }</w:t>
      </w:r>
    </w:p>
    <w:p>
      <w:pPr>
        <w:pStyle w:val="179"/>
      </w:pPr>
      <w:r>
        <w:t xml:space="preserve">                if ($a -lt 0) {</w:t>
      </w:r>
    </w:p>
    <w:p>
      <w:pPr>
        <w:pStyle w:val="179"/>
      </w:pPr>
      <w:r>
        <w:t xml:space="preserve">                    $result = -[Math]::Pow(-$a, 1.0 / $n)</w:t>
      </w:r>
    </w:p>
    <w:p>
      <w:pPr>
        <w:pStyle w:val="179"/>
      </w:pPr>
      <w:r>
        <w:t xml:space="preserve">                } else {</w:t>
      </w:r>
    </w:p>
    <w:p>
      <w:pPr>
        <w:pStyle w:val="179"/>
      </w:pPr>
      <w:r>
        <w:t xml:space="preserve">                    $result = [Math]::Pow($a, 1.0 / $n)</w:t>
      </w:r>
    </w:p>
    <w:p>
      <w:pPr>
        <w:pStyle w:val="179"/>
      </w:pPr>
      <w:r>
        <w:t xml:space="preserve">                }</w:t>
      </w:r>
    </w:p>
    <w:p>
      <w:pPr>
        <w:pStyle w:val="179"/>
      </w:pPr>
      <w:r>
        <w:t xml:space="preserve">            }</w:t>
      </w:r>
    </w:p>
    <w:p>
      <w:pPr>
        <w:pStyle w:val="179"/>
      </w:pPr>
      <w:r>
        <w:t xml:space="preserve">            "sin" { $a = Read-Number "Angle in radians"; $result = [Math]::Sin($a) }</w:t>
      </w:r>
    </w:p>
    <w:p>
      <w:pPr>
        <w:pStyle w:val="179"/>
      </w:pPr>
      <w:r>
        <w:t xml:space="preserve">            "cos" { $a = Read-Number "Angle in radians"; $result = [Math]::Cos($a) }</w:t>
      </w:r>
    </w:p>
    <w:p>
      <w:pPr>
        <w:pStyle w:val="179"/>
      </w:pPr>
      <w:r>
        <w:t xml:space="preserve">            "tan" { $a = Read-Number "Angle in radians"; $result = [Math]::Tan($a) }</w:t>
      </w:r>
    </w:p>
    <w:p>
      <w:pPr>
        <w:pStyle w:val="179"/>
      </w:pPr>
      <w:r>
        <w:t xml:space="preserve">            "log10" {</w:t>
      </w:r>
    </w:p>
    <w:p>
      <w:pPr>
        <w:pStyle w:val="179"/>
      </w:pPr>
      <w:r>
        <w:t xml:space="preserve">                $a = Read-Number "Number"</w:t>
      </w:r>
    </w:p>
    <w:p>
      <w:pPr>
        <w:pStyle w:val="179"/>
      </w:pPr>
      <w:r>
        <w:t xml:space="preserve">                if ($a -le 0) { throw "logarithm argument must be greater than zero" }</w:t>
      </w:r>
    </w:p>
    <w:p>
      <w:pPr>
        <w:pStyle w:val="179"/>
      </w:pPr>
      <w:r>
        <w:t xml:space="preserve">                $result = [Math]::Log10($a)</w:t>
      </w:r>
    </w:p>
    <w:p>
      <w:pPr>
        <w:pStyle w:val="179"/>
      </w:pPr>
      <w:r>
        <w:t xml:space="preserve">            }</w:t>
      </w:r>
    </w:p>
    <w:p>
      <w:pPr>
        <w:pStyle w:val="179"/>
      </w:pPr>
      <w:r>
        <w:t xml:space="preserve">            "ln" {</w:t>
      </w:r>
    </w:p>
    <w:p>
      <w:pPr>
        <w:pStyle w:val="179"/>
      </w:pPr>
      <w:r>
        <w:t xml:space="preserve">                $a = Read-Number "Number"</w:t>
      </w:r>
    </w:p>
    <w:p>
      <w:pPr>
        <w:pStyle w:val="179"/>
      </w:pPr>
      <w:r>
        <w:t xml:space="preserve">                if ($a -le 0) { throw "logarithm argument must be greater than zero" }</w:t>
      </w:r>
    </w:p>
    <w:p>
      <w:pPr>
        <w:pStyle w:val="179"/>
      </w:pPr>
      <w:r>
        <w:t xml:space="preserve">                $result = [Math]::Log($a)</w:t>
      </w:r>
    </w:p>
    <w:p>
      <w:pPr>
        <w:pStyle w:val="179"/>
      </w:pPr>
      <w:r>
        <w:t xml:space="preserve">            }</w:t>
      </w:r>
    </w:p>
    <w:p>
      <w:pPr>
        <w:pStyle w:val="179"/>
      </w:pPr>
      <w:r>
        <w:t xml:space="preserve">            "mod" {</w:t>
      </w:r>
    </w:p>
    <w:p>
      <w:pPr>
        <w:pStyle w:val="179"/>
      </w:pPr>
      <w:r>
        <w:t xml:space="preserve">                $a = Read-Number "A"</w:t>
      </w:r>
    </w:p>
    <w:p>
      <w:pPr>
        <w:pStyle w:val="179"/>
      </w:pPr>
      <w:r>
        <w:t xml:space="preserve">                $b = Read-Number "B"</w:t>
      </w:r>
    </w:p>
    <w:p>
      <w:pPr>
        <w:pStyle w:val="179"/>
      </w:pPr>
      <w:r>
        <w:t xml:space="preserve">                if ($b -eq 0) { throw "division by zero" }</w:t>
      </w:r>
    </w:p>
    <w:p>
      <w:pPr>
        <w:pStyle w:val="179"/>
      </w:pPr>
      <w:r>
        <w:t xml:space="preserve">                $result = $a % $b</w:t>
      </w:r>
    </w:p>
    <w:p>
      <w:pPr>
        <w:pStyle w:val="179"/>
      </w:pPr>
      <w:r>
        <w:t xml:space="preserve">            }</w:t>
      </w:r>
    </w:p>
    <w:p>
      <w:pPr>
        <w:pStyle w:val="179"/>
      </w:pPr>
      <w:r>
        <w:t xml:space="preserve">            default { throw "unknown operation" }</w:t>
      </w:r>
    </w:p>
    <w:p>
      <w:pPr>
        <w:pStyle w:val="179"/>
      </w:pPr>
      <w:r>
        <w:t xml:space="preserve">        }</w:t>
      </w:r>
    </w:p>
    <w:p>
      <w:pPr>
        <w:pStyle w:val="179"/>
      </w:pPr>
      <w:r>
        <w:t xml:space="preserve">        Write-Host "Result: $result"</w:t>
      </w:r>
    </w:p>
    <w:p>
      <w:pPr>
        <w:pStyle w:val="179"/>
      </w:pPr>
      <w:r>
        <w:t xml:space="preserve">    }</w:t>
      </w:r>
    </w:p>
    <w:p>
      <w:pPr>
        <w:pStyle w:val="179"/>
      </w:pPr>
      <w:r>
        <w:t xml:space="preserve">    catch {</w:t>
      </w:r>
    </w:p>
    <w:p>
      <w:pPr>
        <w:pStyle w:val="179"/>
      </w:pPr>
      <w:r>
        <w:t xml:space="preserve">        Write-Host "Error: $($_.Exception.Message)"</w:t>
      </w:r>
    </w:p>
    <w:p>
      <w:pPr>
        <w:pStyle w:val="179"/>
      </w:pPr>
      <w:r>
        <w:t xml:space="preserve">    }</w:t>
      </w:r>
    </w:p>
    <w:p>
      <w:pPr>
        <w:pStyle w:val="179"/>
        <w:keepNext/>
      </w:pPr>
      <w:r>
        <w:t>}</w:t>
      </w:r>
    </w:p>
    <w:p>
      <w:pPr>
        <w:pStyle w:val="178"/>
      </w:pPr>
      <w:r>
        <w:t>Листинг А.1 – Сценарий calculator.ps1</w:t>
      </w:r>
    </w:p>
    <w:p>
      <w:pPr>
        <w:pStyle w:val="179"/>
        <w:keepNext/>
        <w:spacing w:before="280" w:after="0" w:line="240" w:lineRule="auto"/>
      </w:pPr>
      <w:r>
        <w:t>while ($true) {</w:t>
      </w:r>
    </w:p>
    <w:p>
      <w:pPr>
        <w:pStyle w:val="179"/>
      </w:pPr>
      <w:r>
        <w:t xml:space="preserve">    Write-Host ""</w:t>
      </w:r>
    </w:p>
    <w:p>
      <w:pPr>
        <w:pStyle w:val="179"/>
      </w:pPr>
      <w:r>
        <w:t xml:space="preserve">    Write-Host "===== Temperature Converter ====="</w:t>
      </w:r>
    </w:p>
    <w:p>
      <w:pPr>
        <w:pStyle w:val="179"/>
      </w:pPr>
      <w:r>
        <w:t xml:space="preserve">    Write-Host "Examples: 100C, 100F, 100K"</w:t>
      </w:r>
    </w:p>
    <w:p>
      <w:pPr>
        <w:pStyle w:val="179"/>
      </w:pPr>
      <w:r>
        <w:t xml:space="preserve">    Write-Host "No suffix means Celsius."</w:t>
      </w:r>
    </w:p>
    <w:p>
      <w:pPr>
        <w:pStyle w:val="179"/>
      </w:pPr>
      <w:r>
        <w:t xml:space="preserve">    Write-Host "q - quit"</w:t>
      </w:r>
    </w:p>
    <w:p>
      <w:pPr>
        <w:pStyle w:val="179"/>
      </w:pPr>
    </w:p>
    <w:p>
      <w:pPr>
        <w:pStyle w:val="179"/>
      </w:pPr>
      <w:r>
        <w:t xml:space="preserve">    $inputText = (Read-Host "Temperature").Trim()</w:t>
      </w:r>
    </w:p>
    <w:p>
      <w:pPr>
        <w:pStyle w:val="179"/>
      </w:pPr>
      <w:r>
        <w:t xml:space="preserve">    if ($inputText -eq "q") { break }</w:t>
      </w:r>
    </w:p>
    <w:p>
      <w:pPr>
        <w:pStyle w:val="179"/>
      </w:pPr>
    </w:p>
    <w:p>
      <w:pPr>
        <w:pStyle w:val="179"/>
      </w:pPr>
      <w:r>
        <w:t xml:space="preserve">    $normalized = $inputText.Replace(',', '.')</w:t>
      </w:r>
    </w:p>
    <w:p>
      <w:pPr>
        <w:pStyle w:val="179"/>
      </w:pPr>
    </w:p>
    <w:p>
      <w:pPr>
        <w:pStyle w:val="179"/>
      </w:pPr>
      <w:r>
        <w:t xml:space="preserve">    if ($normalized -notmatch '^([+-]?(?:\d+(?:\.\d*)?|\.\d+))\s*([KCFkcf]?)$') {</w:t>
      </w:r>
    </w:p>
    <w:p>
      <w:pPr>
        <w:pStyle w:val="179"/>
      </w:pPr>
      <w:r>
        <w:t xml:space="preserve">        Write-Host "Error: invalid input."</w:t>
      </w:r>
    </w:p>
    <w:p>
      <w:pPr>
        <w:pStyle w:val="179"/>
      </w:pPr>
      <w:r>
        <w:t xml:space="preserve">        continue</w:t>
      </w:r>
    </w:p>
    <w:p>
      <w:pPr>
        <w:pStyle w:val="179"/>
      </w:pPr>
      <w:r>
        <w:t xml:space="preserve">    }</w:t>
      </w:r>
    </w:p>
    <w:p>
      <w:pPr>
        <w:pStyle w:val="179"/>
      </w:pPr>
    </w:p>
    <w:p>
      <w:pPr>
        <w:pStyle w:val="179"/>
      </w:pPr>
      <w:r>
        <w:t xml:space="preserve">    $value = [double]::Parse(</w:t>
      </w:r>
    </w:p>
    <w:p>
      <w:pPr>
        <w:pStyle w:val="179"/>
      </w:pPr>
      <w:r>
        <w:t xml:space="preserve">        $matches[1],</w:t>
      </w:r>
    </w:p>
    <w:p>
      <w:pPr>
        <w:pStyle w:val="179"/>
      </w:pPr>
      <w:r>
        <w:t xml:space="preserve">        [System.Globalization.CultureInfo]::InvariantCulture</w:t>
      </w:r>
    </w:p>
    <w:p>
      <w:pPr>
        <w:pStyle w:val="179"/>
      </w:pPr>
      <w:r>
        <w:t xml:space="preserve">    )</w:t>
      </w:r>
    </w:p>
    <w:p>
      <w:pPr>
        <w:pStyle w:val="179"/>
      </w:pPr>
    </w:p>
    <w:p>
      <w:pPr>
        <w:pStyle w:val="179"/>
      </w:pPr>
      <w:r>
        <w:t xml:space="preserve">    $unit = $matches[2].ToUpper()</w:t>
      </w:r>
    </w:p>
    <w:p>
      <w:pPr>
        <w:pStyle w:val="179"/>
      </w:pPr>
      <w:r>
        <w:t xml:space="preserve">    if ($unit -eq "") { $unit = "C" }</w:t>
      </w:r>
    </w:p>
    <w:p>
      <w:pPr>
        <w:pStyle w:val="179"/>
      </w:pPr>
    </w:p>
    <w:p>
      <w:pPr>
        <w:pStyle w:val="179"/>
      </w:pPr>
      <w:r>
        <w:t xml:space="preserve">    switch ($unit) {</w:t>
      </w:r>
    </w:p>
    <w:p>
      <w:pPr>
        <w:pStyle w:val="179"/>
      </w:pPr>
      <w:r>
        <w:t xml:space="preserve">        "C" {</w:t>
      </w:r>
    </w:p>
    <w:p>
      <w:pPr>
        <w:pStyle w:val="179"/>
      </w:pPr>
      <w:r>
        <w:t xml:space="preserve">            $celsius = $value</w:t>
      </w:r>
    </w:p>
    <w:p>
      <w:pPr>
        <w:pStyle w:val="179"/>
      </w:pPr>
      <w:r>
        <w:t xml:space="preserve">            $kelvin = $celsius + 273.15</w:t>
      </w:r>
    </w:p>
    <w:p>
      <w:pPr>
        <w:pStyle w:val="179"/>
      </w:pPr>
      <w:r>
        <w:t xml:space="preserve">            $fahrenheit = $celsius * 9 / 5 + 32</w:t>
      </w:r>
    </w:p>
    <w:p>
      <w:pPr>
        <w:pStyle w:val="179"/>
      </w:pPr>
      <w:r>
        <w:t xml:space="preserve">        }</w:t>
      </w:r>
    </w:p>
    <w:p>
      <w:pPr>
        <w:pStyle w:val="179"/>
      </w:pPr>
      <w:r>
        <w:t xml:space="preserve">        "F" {</w:t>
      </w:r>
    </w:p>
    <w:p>
      <w:pPr>
        <w:pStyle w:val="179"/>
      </w:pPr>
      <w:r>
        <w:t xml:space="preserve">            $celsius = ($value - 32) * 5 / 9</w:t>
      </w:r>
    </w:p>
    <w:p>
      <w:pPr>
        <w:pStyle w:val="179"/>
      </w:pPr>
      <w:r>
        <w:t xml:space="preserve">            $kelvin = $celsius + 273.15</w:t>
      </w:r>
    </w:p>
    <w:p>
      <w:pPr>
        <w:pStyle w:val="179"/>
      </w:pPr>
      <w:r>
        <w:t xml:space="preserve">            $fahrenheit = $value</w:t>
      </w:r>
    </w:p>
    <w:p>
      <w:pPr>
        <w:pStyle w:val="179"/>
      </w:pPr>
      <w:r>
        <w:t xml:space="preserve">        }</w:t>
      </w:r>
    </w:p>
    <w:p>
      <w:pPr>
        <w:pStyle w:val="179"/>
      </w:pPr>
      <w:r>
        <w:t xml:space="preserve">        "K" {</w:t>
      </w:r>
    </w:p>
    <w:p>
      <w:pPr>
        <w:pStyle w:val="179"/>
      </w:pPr>
      <w:r>
        <w:t xml:space="preserve">            $kelvin = $value</w:t>
      </w:r>
    </w:p>
    <w:p>
      <w:pPr>
        <w:pStyle w:val="179"/>
      </w:pPr>
      <w:r>
        <w:t xml:space="preserve">            $celsius = $kelvin - 273.15</w:t>
      </w:r>
    </w:p>
    <w:p>
      <w:pPr>
        <w:pStyle w:val="179"/>
      </w:pPr>
      <w:r>
        <w:t xml:space="preserve">            $fahrenheit = $celsius * 9 / 5 + 32</w:t>
      </w:r>
    </w:p>
    <w:p>
      <w:pPr>
        <w:pStyle w:val="179"/>
      </w:pPr>
      <w:r>
        <w:t xml:space="preserve">        }</w:t>
      </w:r>
    </w:p>
    <w:p>
      <w:pPr>
        <w:pStyle w:val="179"/>
      </w:pPr>
      <w:r>
        <w:t xml:space="preserve">    }</w:t>
      </w:r>
    </w:p>
    <w:p>
      <w:pPr>
        <w:pStyle w:val="179"/>
      </w:pPr>
    </w:p>
    <w:p>
      <w:pPr>
        <w:pStyle w:val="179"/>
      </w:pPr>
      <w:r>
        <w:t xml:space="preserve">    if ($kelvin -lt 0) {</w:t>
      </w:r>
    </w:p>
    <w:p>
      <w:pPr>
        <w:pStyle w:val="179"/>
      </w:pPr>
      <w:r>
        <w:t xml:space="preserve">        Write-Host "Error: temperature cannot be below absolute zero."</w:t>
      </w:r>
    </w:p>
    <w:p>
      <w:pPr>
        <w:pStyle w:val="179"/>
      </w:pPr>
      <w:r>
        <w:t xml:space="preserve">        continue</w:t>
      </w:r>
    </w:p>
    <w:p>
      <w:pPr>
        <w:pStyle w:val="179"/>
      </w:pPr>
      <w:r>
        <w:t xml:space="preserve">    }</w:t>
      </w:r>
    </w:p>
    <w:p>
      <w:pPr>
        <w:pStyle w:val="179"/>
      </w:pPr>
    </w:p>
    <w:p>
      <w:pPr>
        <w:pStyle w:val="179"/>
      </w:pPr>
      <w:r>
        <w:t xml:space="preserve">    Write-Host ("Celsius:    {0:F2} C" -f $celsius)</w:t>
      </w:r>
    </w:p>
    <w:p>
      <w:pPr>
        <w:pStyle w:val="179"/>
      </w:pPr>
      <w:r>
        <w:t xml:space="preserve">    Write-Host ("Fahrenheit: {0:F2} F" -f $fahrenheit)</w:t>
      </w:r>
    </w:p>
    <w:p>
      <w:pPr>
        <w:pStyle w:val="179"/>
      </w:pPr>
      <w:r>
        <w:t xml:space="preserve">    Write-Host ("Kelvin:     {0:F2} K" -f $kelvin)</w:t>
      </w:r>
    </w:p>
    <w:p>
      <w:pPr>
        <w:pStyle w:val="179"/>
        <w:keepNext/>
      </w:pPr>
      <w:r>
        <w:t>}</w:t>
      </w:r>
    </w:p>
    <w:p>
      <w:pPr>
        <w:pStyle w:val="178"/>
      </w:pPr>
      <w:r>
        <w:t>Листинг А.2 – Сценарий temperature.ps1</w:t>
      </w:r>
    </w:p>
    <w:p>
      <w:pPr>
        <w:pStyle w:val="179"/>
        <w:keepNext/>
        <w:spacing w:before="280" w:after="0" w:line="240" w:lineRule="auto"/>
      </w:pPr>
      <w:r>
        <w:t>#!/bin/bash</w:t>
      </w:r>
    </w:p>
    <w:p>
      <w:pPr>
        <w:pStyle w:val="179"/>
      </w:pPr>
    </w:p>
    <w:p>
      <w:pPr>
        <w:pStyle w:val="179"/>
      </w:pPr>
      <w:r>
        <w:t>if [ $# -ne 1 ]; then</w:t>
      </w:r>
    </w:p>
    <w:p>
      <w:pPr>
        <w:pStyle w:val="179"/>
      </w:pPr>
      <w:r>
        <w:t xml:space="preserve">    echo "Usage: $0 DIRECTORY"</w:t>
      </w:r>
    </w:p>
    <w:p>
      <w:pPr>
        <w:pStyle w:val="179"/>
      </w:pPr>
      <w:r>
        <w:t xml:space="preserve">    exit 1</w:t>
      </w:r>
    </w:p>
    <w:p>
      <w:pPr>
        <w:pStyle w:val="179"/>
      </w:pPr>
      <w:r>
        <w:t>fi</w:t>
      </w:r>
    </w:p>
    <w:p>
      <w:pPr>
        <w:pStyle w:val="179"/>
      </w:pPr>
    </w:p>
    <w:p>
      <w:pPr>
        <w:pStyle w:val="179"/>
      </w:pPr>
      <w:r>
        <w:t>root=$1</w:t>
      </w:r>
    </w:p>
    <w:p>
      <w:pPr>
        <w:pStyle w:val="179"/>
      </w:pPr>
    </w:p>
    <w:p>
      <w:pPr>
        <w:pStyle w:val="179"/>
      </w:pPr>
      <w:r>
        <w:t>if [ ! -d "$root" ]; then</w:t>
      </w:r>
    </w:p>
    <w:p>
      <w:pPr>
        <w:pStyle w:val="179"/>
      </w:pPr>
      <w:r>
        <w:t xml:space="preserve">    echo "Error: '$root' is not a directory"</w:t>
      </w:r>
    </w:p>
    <w:p>
      <w:pPr>
        <w:pStyle w:val="179"/>
      </w:pPr>
      <w:r>
        <w:t xml:space="preserve">    exit 1</w:t>
      </w:r>
    </w:p>
    <w:p>
      <w:pPr>
        <w:pStyle w:val="179"/>
      </w:pPr>
      <w:r>
        <w:t>fi</w:t>
      </w:r>
    </w:p>
    <w:p>
      <w:pPr>
        <w:pStyle w:val="179"/>
      </w:pPr>
    </w:p>
    <w:p>
      <w:pPr>
        <w:pStyle w:val="179"/>
      </w:pPr>
      <w:r>
        <w:t>format_size() {</w:t>
      </w:r>
    </w:p>
    <w:p>
      <w:pPr>
        <w:pStyle w:val="179"/>
      </w:pPr>
      <w:r>
        <w:t xml:space="preserve">    bytes=$1</w:t>
      </w:r>
    </w:p>
    <w:p>
      <w:pPr>
        <w:pStyle w:val="179"/>
      </w:pPr>
    </w:p>
    <w:p>
      <w:pPr>
        <w:pStyle w:val="179"/>
      </w:pPr>
      <w:r>
        <w:t xml:space="preserve">    si=$(awk -v b="$bytes" 'BEGIN {</w:t>
      </w:r>
    </w:p>
    <w:p>
      <w:pPr>
        <w:pStyle w:val="179"/>
      </w:pPr>
      <w:r>
        <w:t xml:space="preserve">        if (b &gt;= 1000000000) printf "%.2f GB", b / 1000000000</w:t>
      </w:r>
    </w:p>
    <w:p>
      <w:pPr>
        <w:pStyle w:val="179"/>
      </w:pPr>
      <w:r>
        <w:t xml:space="preserve">        else if (b &gt;= 1000000) printf "%.2f MB", b / 1000000</w:t>
      </w:r>
    </w:p>
    <w:p>
      <w:pPr>
        <w:pStyle w:val="179"/>
      </w:pPr>
      <w:r>
        <w:t xml:space="preserve">        else if (b &gt;= 1000) printf "%.2f KB", b / 1000</w:t>
      </w:r>
    </w:p>
    <w:p>
      <w:pPr>
        <w:pStyle w:val="179"/>
      </w:pPr>
      <w:r>
        <w:t xml:space="preserve">        else printf "%d B", b</w:t>
      </w:r>
    </w:p>
    <w:p>
      <w:pPr>
        <w:pStyle w:val="179"/>
      </w:pPr>
      <w:r>
        <w:t xml:space="preserve">    }')</w:t>
      </w:r>
    </w:p>
    <w:p>
      <w:pPr>
        <w:pStyle w:val="179"/>
      </w:pPr>
    </w:p>
    <w:p>
      <w:pPr>
        <w:pStyle w:val="179"/>
      </w:pPr>
      <w:r>
        <w:t xml:space="preserve">    iec=$(awk -v b="$bytes" 'BEGIN {</w:t>
      </w:r>
    </w:p>
    <w:p>
      <w:pPr>
        <w:pStyle w:val="179"/>
      </w:pPr>
      <w:r>
        <w:t xml:space="preserve">        if (b &gt;= 1073741824) printf "%.2f GiB", b / 1073741824</w:t>
      </w:r>
    </w:p>
    <w:p>
      <w:pPr>
        <w:pStyle w:val="179"/>
      </w:pPr>
      <w:r>
        <w:t xml:space="preserve">        else if (b &gt;= 1048576) printf "%.2f MiB", b / 1048576</w:t>
      </w:r>
    </w:p>
    <w:p>
      <w:pPr>
        <w:pStyle w:val="179"/>
      </w:pPr>
      <w:r>
        <w:t xml:space="preserve">        else if (b &gt;= 1024) printf "%.2f KiB", b / 1024</w:t>
      </w:r>
    </w:p>
    <w:p>
      <w:pPr>
        <w:pStyle w:val="179"/>
      </w:pPr>
      <w:r>
        <w:t xml:space="preserve">        else printf "%d B", b</w:t>
      </w:r>
    </w:p>
    <w:p>
      <w:pPr>
        <w:pStyle w:val="179"/>
      </w:pPr>
      <w:r>
        <w:t xml:space="preserve">    }')</w:t>
      </w:r>
    </w:p>
    <w:p>
      <w:pPr>
        <w:pStyle w:val="179"/>
      </w:pPr>
    </w:p>
    <w:p>
      <w:pPr>
        <w:pStyle w:val="179"/>
      </w:pPr>
      <w:r>
        <w:t xml:space="preserve">    printf "%s / %s" "$si" "$iec"</w:t>
      </w:r>
    </w:p>
    <w:p>
      <w:pPr>
        <w:pStyle w:val="179"/>
      </w:pPr>
      <w:r>
        <w:t>}</w:t>
      </w:r>
    </w:p>
    <w:p>
      <w:pPr>
        <w:pStyle w:val="179"/>
      </w:pPr>
    </w:p>
    <w:p>
      <w:pPr>
        <w:pStyle w:val="179"/>
      </w:pPr>
      <w:r>
        <w:t>print_tree() {</w:t>
      </w:r>
    </w:p>
    <w:p>
      <w:pPr>
        <w:pStyle w:val="179"/>
      </w:pPr>
      <w:r>
        <w:t xml:space="preserve">    dir=$1</w:t>
      </w:r>
    </w:p>
    <w:p>
      <w:pPr>
        <w:pStyle w:val="179"/>
      </w:pPr>
      <w:r>
        <w:t xml:space="preserve">    prefix=$2</w:t>
      </w:r>
    </w:p>
    <w:p>
      <w:pPr>
        <w:pStyle w:val="179"/>
      </w:pPr>
      <w:r>
        <w:t xml:space="preserve">    entries=("$dir"/*)</w:t>
      </w:r>
    </w:p>
    <w:p>
      <w:pPr>
        <w:pStyle w:val="179"/>
      </w:pPr>
    </w:p>
    <w:p>
      <w:pPr>
        <w:pStyle w:val="179"/>
      </w:pPr>
      <w:r>
        <w:t xml:space="preserve">    if [ ! -e "${entries[0]}" ]; then</w:t>
      </w:r>
    </w:p>
    <w:p>
      <w:pPr>
        <w:pStyle w:val="179"/>
      </w:pPr>
      <w:r>
        <w:t xml:space="preserve">        return</w:t>
      </w:r>
    </w:p>
    <w:p>
      <w:pPr>
        <w:pStyle w:val="179"/>
      </w:pPr>
      <w:r>
        <w:t xml:space="preserve">    fi</w:t>
      </w:r>
    </w:p>
    <w:p>
      <w:pPr>
        <w:pStyle w:val="179"/>
      </w:pPr>
    </w:p>
    <w:p>
      <w:pPr>
        <w:pStyle w:val="179"/>
      </w:pPr>
      <w:r>
        <w:t xml:space="preserve">    count=${#entries[@]}</w:t>
      </w:r>
    </w:p>
    <w:p>
      <w:pPr>
        <w:pStyle w:val="179"/>
      </w:pPr>
      <w:r>
        <w:t xml:space="preserve">    index=0</w:t>
      </w:r>
    </w:p>
    <w:p>
      <w:pPr>
        <w:pStyle w:val="179"/>
      </w:pPr>
    </w:p>
    <w:p>
      <w:pPr>
        <w:pStyle w:val="179"/>
      </w:pPr>
      <w:r>
        <w:t xml:space="preserve">    for entry in "${entries[@]}"; do</w:t>
      </w:r>
    </w:p>
    <w:p>
      <w:pPr>
        <w:pStyle w:val="179"/>
      </w:pPr>
      <w:r>
        <w:t xml:space="preserve">        index=$((index + 1))</w:t>
      </w:r>
    </w:p>
    <w:p>
      <w:pPr>
        <w:pStyle w:val="179"/>
      </w:pPr>
    </w:p>
    <w:p>
      <w:pPr>
        <w:pStyle w:val="179"/>
      </w:pPr>
      <w:r>
        <w:t xml:space="preserve">        if [ "$index" -eq "$count" ]; then</w:t>
      </w:r>
    </w:p>
    <w:p>
      <w:pPr>
        <w:pStyle w:val="179"/>
      </w:pPr>
      <w:r>
        <w:t xml:space="preserve">            branch="`--"</w:t>
      </w:r>
    </w:p>
    <w:p>
      <w:pPr>
        <w:pStyle w:val="179"/>
      </w:pPr>
      <w:r>
        <w:t xml:space="preserve">            next_prefix="$prefix    "</w:t>
      </w:r>
    </w:p>
    <w:p>
      <w:pPr>
        <w:pStyle w:val="179"/>
      </w:pPr>
      <w:r>
        <w:t xml:space="preserve">        else</w:t>
      </w:r>
    </w:p>
    <w:p>
      <w:pPr>
        <w:pStyle w:val="179"/>
      </w:pPr>
      <w:r>
        <w:t xml:space="preserve">            branch="|--"</w:t>
      </w:r>
    </w:p>
    <w:p>
      <w:pPr>
        <w:pStyle w:val="179"/>
      </w:pPr>
      <w:r>
        <w:t xml:space="preserve">            next_prefix="$prefix|   "</w:t>
      </w:r>
    </w:p>
    <w:p>
      <w:pPr>
        <w:pStyle w:val="179"/>
      </w:pPr>
      <w:r>
        <w:t xml:space="preserve">        fi</w:t>
      </w:r>
    </w:p>
    <w:p>
      <w:pPr>
        <w:pStyle w:val="179"/>
      </w:pPr>
    </w:p>
    <w:p>
      <w:pPr>
        <w:pStyle w:val="179"/>
      </w:pPr>
      <w:r>
        <w:t xml:space="preserve">        name=$(basename "$entry")</w:t>
      </w:r>
    </w:p>
    <w:p>
      <w:pPr>
        <w:pStyle w:val="179"/>
      </w:pPr>
    </w:p>
    <w:p>
      <w:pPr>
        <w:pStyle w:val="179"/>
      </w:pPr>
      <w:r>
        <w:t xml:space="preserve">        if [ -d "$entry" ]; then</w:t>
      </w:r>
    </w:p>
    <w:p>
      <w:pPr>
        <w:pStyle w:val="179"/>
      </w:pPr>
      <w:r>
        <w:t xml:space="preserve">            printf "%s%s %s/\n" "$prefix" "$branch" "$name"</w:t>
      </w:r>
    </w:p>
    <w:p>
      <w:pPr>
        <w:pStyle w:val="179"/>
      </w:pPr>
      <w:r>
        <w:t xml:space="preserve">            print_tree "$entry" "$next_prefix"</w:t>
      </w:r>
    </w:p>
    <w:p>
      <w:pPr>
        <w:pStyle w:val="179"/>
      </w:pPr>
      <w:r>
        <w:t xml:space="preserve">        elif [ -f "$entry" ]; then</w:t>
      </w:r>
    </w:p>
    <w:p>
      <w:pPr>
        <w:pStyle w:val="179"/>
      </w:pPr>
      <w:r>
        <w:t xml:space="preserve">            bytes=$(stat -c '%s' "$entry")</w:t>
      </w:r>
    </w:p>
    <w:p>
      <w:pPr>
        <w:pStyle w:val="179"/>
      </w:pPr>
      <w:r>
        <w:t xml:space="preserve">            size=$(format_size "$bytes")</w:t>
      </w:r>
    </w:p>
    <w:p>
      <w:pPr>
        <w:pStyle w:val="179"/>
      </w:pPr>
      <w:r>
        <w:t xml:space="preserve">            printf "%s%s %s [%s]\n" "$prefix" "$branch" "$name" "$size"</w:t>
      </w:r>
    </w:p>
    <w:p>
      <w:pPr>
        <w:pStyle w:val="179"/>
      </w:pPr>
      <w:r>
        <w:t xml:space="preserve">        else</w:t>
      </w:r>
    </w:p>
    <w:p>
      <w:pPr>
        <w:pStyle w:val="179"/>
      </w:pPr>
      <w:r>
        <w:t xml:space="preserve">            printf "%s%s %s [other]\n" "$prefix" "$branch" "$name"</w:t>
      </w:r>
    </w:p>
    <w:p>
      <w:pPr>
        <w:pStyle w:val="179"/>
      </w:pPr>
      <w:r>
        <w:t xml:space="preserve">        fi</w:t>
      </w:r>
    </w:p>
    <w:p>
      <w:pPr>
        <w:pStyle w:val="179"/>
      </w:pPr>
      <w:r>
        <w:t xml:space="preserve">    done</w:t>
      </w:r>
    </w:p>
    <w:p>
      <w:pPr>
        <w:pStyle w:val="179"/>
      </w:pPr>
      <w:r>
        <w:t>}</w:t>
      </w:r>
    </w:p>
    <w:p>
      <w:pPr>
        <w:pStyle w:val="179"/>
      </w:pPr>
    </w:p>
    <w:p>
      <w:pPr>
        <w:pStyle w:val="179"/>
      </w:pPr>
      <w:r>
        <w:t>echo "$(basename "$root")/"</w:t>
      </w:r>
    </w:p>
    <w:p>
      <w:pPr>
        <w:pStyle w:val="179"/>
        <w:keepNext/>
      </w:pPr>
      <w:r>
        <w:t>print_tree "$root" ""</w:t>
      </w:r>
    </w:p>
    <w:p>
      <w:pPr>
        <w:pStyle w:val="178"/>
      </w:pPr>
      <w:r>
        <w:t>Листинг А.3 – Сценарий tree_sizes.sh</w:t>
      </w:r>
    </w:p>
    <w:p>
      <w:pPr>
        <w:pStyle w:val="179"/>
        <w:keepNext/>
        <w:spacing w:before="280" w:after="0" w:line="240" w:lineRule="auto"/>
      </w:pPr>
      <w:r>
        <w:t>param(</w:t>
      </w:r>
    </w:p>
    <w:p>
      <w:pPr>
        <w:pStyle w:val="179"/>
      </w:pPr>
      <w:r>
        <w:t xml:space="preserve">    [int]$Interval = 5</w:t>
      </w:r>
    </w:p>
    <w:p>
      <w:pPr>
        <w:pStyle w:val="179"/>
      </w:pPr>
      <w:r>
        <w:t>)</w:t>
      </w:r>
    </w:p>
    <w:p>
      <w:pPr>
        <w:pStyle w:val="179"/>
      </w:pPr>
    </w:p>
    <w:p>
      <w:pPr>
        <w:pStyle w:val="179"/>
      </w:pPr>
      <w:r>
        <w:t>if ($Interval -le 0) {</w:t>
      </w:r>
    </w:p>
    <w:p>
      <w:pPr>
        <w:pStyle w:val="179"/>
      </w:pPr>
      <w:r>
        <w:t xml:space="preserve">    Write-Host "Error: interval must be greater than zero."</w:t>
      </w:r>
    </w:p>
    <w:p>
      <w:pPr>
        <w:pStyle w:val="179"/>
      </w:pPr>
      <w:r>
        <w:t xml:space="preserve">    exit 1</w:t>
      </w:r>
    </w:p>
    <w:p>
      <w:pPr>
        <w:pStyle w:val="179"/>
      </w:pPr>
      <w:r>
        <w:t>}</w:t>
      </w:r>
    </w:p>
    <w:p>
      <w:pPr>
        <w:pStyle w:val="179"/>
      </w:pPr>
    </w:p>
    <w:p>
      <w:pPr>
        <w:pStyle w:val="179"/>
      </w:pPr>
      <w:r>
        <w:t>Write-Host "Process monitor started."</w:t>
      </w:r>
    </w:p>
    <w:p>
      <w:pPr>
        <w:pStyle w:val="179"/>
      </w:pPr>
      <w:r>
        <w:t>Write-Host "Refresh interval: $Interval seconds."</w:t>
      </w:r>
    </w:p>
    <w:p>
      <w:pPr>
        <w:pStyle w:val="179"/>
      </w:pPr>
      <w:r>
        <w:t>Write-Host "Press Ctrl+C to stop."</w:t>
      </w:r>
    </w:p>
    <w:p>
      <w:pPr>
        <w:pStyle w:val="179"/>
      </w:pPr>
    </w:p>
    <w:p>
      <w:pPr>
        <w:pStyle w:val="179"/>
      </w:pPr>
      <w:r>
        <w:t>while ($true) {</w:t>
      </w:r>
    </w:p>
    <w:p>
      <w:pPr>
        <w:pStyle w:val="179"/>
      </w:pPr>
      <w:r>
        <w:t xml:space="preserve">    Clear-Host</w:t>
      </w:r>
    </w:p>
    <w:p>
      <w:pPr>
        <w:pStyle w:val="179"/>
      </w:pPr>
    </w:p>
    <w:p>
      <w:pPr>
        <w:pStyle w:val="179"/>
      </w:pPr>
      <w:r>
        <w:t xml:space="preserve">    Write-Host "===== PROCESS MONITOR ====="</w:t>
      </w:r>
    </w:p>
    <w:p>
      <w:pPr>
        <w:pStyle w:val="179"/>
      </w:pPr>
      <w:r>
        <w:t xml:space="preserve">    Write-Host "Time: $(Get-Date -Format 'HH:mm:ss')"</w:t>
      </w:r>
    </w:p>
    <w:p>
      <w:pPr>
        <w:pStyle w:val="179"/>
      </w:pPr>
      <w:r>
        <w:t xml:space="preserve">    Write-Host "Interval: $Interval sec"</w:t>
      </w:r>
    </w:p>
    <w:p>
      <w:pPr>
        <w:pStyle w:val="179"/>
      </w:pPr>
      <w:r>
        <w:t xml:space="preserve">    Write-Host ""</w:t>
      </w:r>
    </w:p>
    <w:p>
      <w:pPr>
        <w:pStyle w:val="179"/>
      </w:pPr>
    </w:p>
    <w:p>
      <w:pPr>
        <w:pStyle w:val="179"/>
      </w:pPr>
      <w:r>
        <w:t xml:space="preserve">    Write-Host "TOP 5 BY CPU TIME"</w:t>
      </w:r>
    </w:p>
    <w:p>
      <w:pPr>
        <w:pStyle w:val="179"/>
      </w:pPr>
      <w:r>
        <w:t xml:space="preserve">    Get-Process |</w:t>
      </w:r>
    </w:p>
    <w:p>
      <w:pPr>
        <w:pStyle w:val="179"/>
      </w:pPr>
      <w:r>
        <w:t xml:space="preserve">        Where-Object { $_.CPU -ne $null } |</w:t>
      </w:r>
    </w:p>
    <w:p>
      <w:pPr>
        <w:pStyle w:val="179"/>
      </w:pPr>
      <w:r>
        <w:t xml:space="preserve">        Sort-Object CPU -Descending |</w:t>
      </w:r>
    </w:p>
    <w:p>
      <w:pPr>
        <w:pStyle w:val="179"/>
      </w:pPr>
      <w:r>
        <w:t xml:space="preserve">        Select-Object -First 5 `</w:t>
      </w:r>
    </w:p>
    <w:p>
      <w:pPr>
        <w:pStyle w:val="179"/>
      </w:pPr>
      <w:r>
        <w:t xml:space="preserve">            Id,</w:t>
      </w:r>
    </w:p>
    <w:p>
      <w:pPr>
        <w:pStyle w:val="179"/>
      </w:pPr>
      <w:r>
        <w:t xml:space="preserve">            ProcessName,</w:t>
      </w:r>
    </w:p>
    <w:p>
      <w:pPr>
        <w:pStyle w:val="179"/>
      </w:pPr>
      <w:r>
        <w:t xml:space="preserve">            @{Name="CPU(s)";Expression={[math]::Round($_.CPU,2)}} |</w:t>
      </w:r>
    </w:p>
    <w:p>
      <w:pPr>
        <w:pStyle w:val="179"/>
      </w:pPr>
      <w:r>
        <w:t xml:space="preserve">        Format-Table -AutoSize</w:t>
      </w:r>
    </w:p>
    <w:p>
      <w:pPr>
        <w:pStyle w:val="179"/>
      </w:pPr>
    </w:p>
    <w:p>
      <w:pPr>
        <w:pStyle w:val="179"/>
      </w:pPr>
      <w:r>
        <w:t xml:space="preserve">    Write-Host ""</w:t>
      </w:r>
    </w:p>
    <w:p>
      <w:pPr>
        <w:pStyle w:val="179"/>
      </w:pPr>
      <w:r>
        <w:t xml:space="preserve">    Write-Host "TOP 5 BY MEMORY"</w:t>
      </w:r>
    </w:p>
    <w:p>
      <w:pPr>
        <w:pStyle w:val="179"/>
      </w:pPr>
      <w:r>
        <w:t xml:space="preserve">    Get-Process |</w:t>
      </w:r>
    </w:p>
    <w:p>
      <w:pPr>
        <w:pStyle w:val="179"/>
      </w:pPr>
      <w:r>
        <w:t xml:space="preserve">        Sort-Object WorkingSet64 -Descending |</w:t>
      </w:r>
    </w:p>
    <w:p>
      <w:pPr>
        <w:pStyle w:val="179"/>
      </w:pPr>
      <w:r>
        <w:t xml:space="preserve">        Select-Object -First 5 `</w:t>
      </w:r>
    </w:p>
    <w:p>
      <w:pPr>
        <w:pStyle w:val="179"/>
      </w:pPr>
      <w:r>
        <w:t xml:space="preserve">            Id,</w:t>
      </w:r>
    </w:p>
    <w:p>
      <w:pPr>
        <w:pStyle w:val="179"/>
      </w:pPr>
      <w:r>
        <w:t xml:space="preserve">            ProcessName,</w:t>
      </w:r>
    </w:p>
    <w:p>
      <w:pPr>
        <w:pStyle w:val="179"/>
      </w:pPr>
      <w:r>
        <w:t xml:space="preserve">            @{Name="Memory(MB)";Expression={[math]::Round($_.WorkingSet64 / 1MB,2)}} |</w:t>
      </w:r>
    </w:p>
    <w:p>
      <w:pPr>
        <w:pStyle w:val="179"/>
      </w:pPr>
      <w:r>
        <w:t xml:space="preserve">        Format-Table -AutoSize</w:t>
      </w:r>
    </w:p>
    <w:p>
      <w:pPr>
        <w:pStyle w:val="179"/>
      </w:pPr>
    </w:p>
    <w:p>
      <w:pPr>
        <w:pStyle w:val="179"/>
      </w:pPr>
      <w:r>
        <w:t xml:space="preserve">    Start-Sleep -Seconds $Interval</w:t>
      </w:r>
    </w:p>
    <w:p>
      <w:pPr>
        <w:pStyle w:val="179"/>
        <w:keepNext/>
      </w:pPr>
      <w:r>
        <w:t>}</w:t>
      </w:r>
    </w:p>
    <w:p>
      <w:pPr>
        <w:pStyle w:val="178"/>
      </w:pPr>
      <w:r>
        <w:t>Листинг А.4 – Сценарий process_monitor.ps1</w:t>
      </w:r>
    </w:p>
    <w:p>
      <w:pPr>
        <w:pStyle w:val="179"/>
        <w:keepNext/>
        <w:spacing w:before="280" w:after="0" w:line="240" w:lineRule="auto"/>
      </w:pPr>
      <w:r>
        <w:t>#!/bin/bash</w:t>
      </w:r>
    </w:p>
    <w:p>
      <w:pPr>
        <w:pStyle w:val="179"/>
      </w:pPr>
    </w:p>
    <w:p>
      <w:pPr>
        <w:pStyle w:val="179"/>
      </w:pPr>
      <w:r>
        <w:t>interval=5</w:t>
      </w:r>
    </w:p>
    <w:p>
      <w:pPr>
        <w:pStyle w:val="179"/>
      </w:pPr>
    </w:p>
    <w:p>
      <w:pPr>
        <w:pStyle w:val="179"/>
      </w:pPr>
      <w:r>
        <w:t>while [ $# -gt 0 ]; do</w:t>
      </w:r>
    </w:p>
    <w:p>
      <w:pPr>
        <w:pStyle w:val="179"/>
      </w:pPr>
      <w:r>
        <w:t xml:space="preserve">    case "$1" in</w:t>
      </w:r>
    </w:p>
    <w:p>
      <w:pPr>
        <w:pStyle w:val="179"/>
      </w:pPr>
      <w:r>
        <w:t xml:space="preserve">        -Interval)</w:t>
      </w:r>
    </w:p>
    <w:p>
      <w:pPr>
        <w:pStyle w:val="179"/>
      </w:pPr>
      <w:r>
        <w:t xml:space="preserve">            shift</w:t>
      </w:r>
    </w:p>
    <w:p>
      <w:pPr>
        <w:pStyle w:val="179"/>
      </w:pPr>
      <w:r>
        <w:t xml:space="preserve">            if [ -z "$1" ] || ! [[ "$1" =~ ^[1-9][0-9]*$ ]]; then</w:t>
      </w:r>
    </w:p>
    <w:p>
      <w:pPr>
        <w:pStyle w:val="179"/>
      </w:pPr>
      <w:r>
        <w:t xml:space="preserve">                echo "Error: Interval must be a positive integer."</w:t>
      </w:r>
    </w:p>
    <w:p>
      <w:pPr>
        <w:pStyle w:val="179"/>
      </w:pPr>
      <w:r>
        <w:t xml:space="preserve">                exit 1</w:t>
      </w:r>
    </w:p>
    <w:p>
      <w:pPr>
        <w:pStyle w:val="179"/>
      </w:pPr>
      <w:r>
        <w:t xml:space="preserve">            fi</w:t>
      </w:r>
    </w:p>
    <w:p>
      <w:pPr>
        <w:pStyle w:val="179"/>
      </w:pPr>
      <w:r>
        <w:t xml:space="preserve">            interval=$1</w:t>
      </w:r>
    </w:p>
    <w:p>
      <w:pPr>
        <w:pStyle w:val="179"/>
      </w:pPr>
      <w:r>
        <w:t xml:space="preserve">            ;;</w:t>
      </w:r>
    </w:p>
    <w:p>
      <w:pPr>
        <w:pStyle w:val="179"/>
      </w:pPr>
      <w:r>
        <w:t xml:space="preserve">        *)</w:t>
      </w:r>
    </w:p>
    <w:p>
      <w:pPr>
        <w:pStyle w:val="179"/>
      </w:pPr>
      <w:r>
        <w:t xml:space="preserve">            echo "Usage: $0 [-Interval seconds]"</w:t>
      </w:r>
    </w:p>
    <w:p>
      <w:pPr>
        <w:pStyle w:val="179"/>
      </w:pPr>
      <w:r>
        <w:t xml:space="preserve">            exit 1</w:t>
      </w:r>
    </w:p>
    <w:p>
      <w:pPr>
        <w:pStyle w:val="179"/>
      </w:pPr>
      <w:r>
        <w:t xml:space="preserve">            ;;</w:t>
      </w:r>
    </w:p>
    <w:p>
      <w:pPr>
        <w:pStyle w:val="179"/>
      </w:pPr>
      <w:r>
        <w:t xml:space="preserve">    esac</w:t>
      </w:r>
    </w:p>
    <w:p>
      <w:pPr>
        <w:pStyle w:val="179"/>
      </w:pPr>
      <w:r>
        <w:t xml:space="preserve">    shift</w:t>
      </w:r>
    </w:p>
    <w:p>
      <w:pPr>
        <w:pStyle w:val="179"/>
      </w:pPr>
      <w:r>
        <w:t>done</w:t>
      </w:r>
    </w:p>
    <w:p>
      <w:pPr>
        <w:pStyle w:val="179"/>
      </w:pPr>
    </w:p>
    <w:p>
      <w:pPr>
        <w:pStyle w:val="179"/>
      </w:pPr>
      <w:r>
        <w:t>trap 'echo; echo "Process monitor stopped."; exit 0' INT</w:t>
      </w:r>
    </w:p>
    <w:p>
      <w:pPr>
        <w:pStyle w:val="179"/>
      </w:pPr>
    </w:p>
    <w:p>
      <w:pPr>
        <w:pStyle w:val="179"/>
      </w:pPr>
      <w:r>
        <w:t>while true; do</w:t>
      </w:r>
    </w:p>
    <w:p>
      <w:pPr>
        <w:pStyle w:val="179"/>
      </w:pPr>
      <w:r>
        <w:t xml:space="preserve">    clear</w:t>
      </w:r>
    </w:p>
    <w:p>
      <w:pPr>
        <w:pStyle w:val="179"/>
      </w:pPr>
    </w:p>
    <w:p>
      <w:pPr>
        <w:pStyle w:val="179"/>
      </w:pPr>
      <w:r>
        <w:t xml:space="preserve">    echo "===== PROCESS MONITOR ====="</w:t>
      </w:r>
    </w:p>
    <w:p>
      <w:pPr>
        <w:pStyle w:val="179"/>
      </w:pPr>
      <w:r>
        <w:t xml:space="preserve">    echo "Time: $(date '+%Y-%m-%d %H:%M:%S')"</w:t>
      </w:r>
    </w:p>
    <w:p>
      <w:pPr>
        <w:pStyle w:val="179"/>
      </w:pPr>
      <w:r>
        <w:t xml:space="preserve">    echo "Interval: $interval sec"</w:t>
      </w:r>
    </w:p>
    <w:p>
      <w:pPr>
        <w:pStyle w:val="179"/>
      </w:pPr>
      <w:r>
        <w:t xml:space="preserve">    echo</w:t>
      </w:r>
    </w:p>
    <w:p>
      <w:pPr>
        <w:pStyle w:val="179"/>
      </w:pPr>
    </w:p>
    <w:p>
      <w:pPr>
        <w:pStyle w:val="179"/>
      </w:pPr>
      <w:r>
        <w:t xml:space="preserve">    echo "TOP 5 BY CPU"</w:t>
      </w:r>
    </w:p>
    <w:p>
      <w:pPr>
        <w:pStyle w:val="179"/>
      </w:pPr>
      <w:r>
        <w:t xml:space="preserve">    printf "%-8s %-25s %10s %12s\n" "PID" "PROCESS" "CPU(%)" "MEM(MB)"</w:t>
      </w:r>
    </w:p>
    <w:p>
      <w:pPr>
        <w:pStyle w:val="179"/>
      </w:pPr>
      <w:r>
        <w:t xml:space="preserve">    ps -eo pid=,comm=,%cpu=,rss= --sort=-%cpu |</w:t>
      </w:r>
    </w:p>
    <w:p>
      <w:pPr>
        <w:pStyle w:val="179"/>
      </w:pPr>
      <w:r>
        <w:t xml:space="preserve">        head -n 5 |</w:t>
      </w:r>
    </w:p>
    <w:p>
      <w:pPr>
        <w:pStyle w:val="179"/>
      </w:pPr>
      <w:r>
        <w:t xml:space="preserve">        awk '{ printf "%-8s %-25s %10s %12.2f\n", $1, $2, $3, $4/1024 }'</w:t>
      </w:r>
    </w:p>
    <w:p>
      <w:pPr>
        <w:pStyle w:val="179"/>
      </w:pPr>
    </w:p>
    <w:p>
      <w:pPr>
        <w:pStyle w:val="179"/>
      </w:pPr>
      <w:r>
        <w:t xml:space="preserve">    echo</w:t>
      </w:r>
    </w:p>
    <w:p>
      <w:pPr>
        <w:pStyle w:val="179"/>
      </w:pPr>
      <w:r>
        <w:t xml:space="preserve">    echo "TOP 5 BY MEMORY"</w:t>
      </w:r>
    </w:p>
    <w:p>
      <w:pPr>
        <w:pStyle w:val="179"/>
      </w:pPr>
      <w:r>
        <w:t xml:space="preserve">    printf "%-8s %-25s %10s %12s\n" "PID" "PROCESS" "CPU(%)" "MEM(MB)"</w:t>
      </w:r>
    </w:p>
    <w:p>
      <w:pPr>
        <w:pStyle w:val="179"/>
      </w:pPr>
      <w:r>
        <w:t xml:space="preserve">    ps -eo pid=,comm=,%cpu=,rss= --sort=-rss |</w:t>
      </w:r>
    </w:p>
    <w:p>
      <w:pPr>
        <w:pStyle w:val="179"/>
      </w:pPr>
      <w:r>
        <w:t xml:space="preserve">        head -n 5 |</w:t>
      </w:r>
    </w:p>
    <w:p>
      <w:pPr>
        <w:pStyle w:val="179"/>
      </w:pPr>
      <w:r>
        <w:t xml:space="preserve">        awk '{ printf "%-8s %-25s %10s %12.2f\n", $1, $2, $3, $4/1024 }'</w:t>
      </w:r>
    </w:p>
    <w:p>
      <w:pPr>
        <w:pStyle w:val="179"/>
      </w:pPr>
    </w:p>
    <w:p>
      <w:pPr>
        <w:pStyle w:val="179"/>
      </w:pPr>
      <w:r>
        <w:t xml:space="preserve">    sleep "$interval"</w:t>
      </w:r>
    </w:p>
    <w:p>
      <w:pPr>
        <w:pStyle w:val="179"/>
        <w:keepNext/>
      </w:pPr>
      <w:r>
        <w:t>done</w:t>
      </w:r>
    </w:p>
    <w:p>
      <w:pPr>
        <w:pStyle w:val="178"/>
      </w:pPr>
      <w:r>
        <w:t>Листинг А.5 – Сценарий process_monitor.sh</w:t>
      </w:r>
      <w:r>
        <w:br w:type="page"/>
      </w:r>
    </w:p>
    <w:p>
      <w:pPr>
        <w:pStyle w:val="2"/>
        <w:keepNext/>
        <w:keepLines/>
        <w:pageBreakBefore/>
        <w:spacing w:before="360" w:after="360" w:line="240" w:lineRule="auto"/>
        <w:ind w:firstLine="0"/>
        <w:jc w:val="center"/>
        <w:outlineLvl w:val="0"/>
      </w:pPr>
      <w:bookmarkStart w:id="28" w:name="_Toc246242844"/>
      <w:r>
        <w:rPr>
          <w:lang w:val="ru-RU"/>
        </w:rPr>
        <w:t>Приложение</w:t>
      </w:r>
      <w:r>
        <w:t xml:space="preserve"> Б</w:t>
      </w:r>
      <w:bookmarkEnd w:id="28"/>
    </w:p>
    <w:p>
      <w:pPr>
        <w:pStyle w:val="176"/>
        <w:keepNext/>
        <w:ind w:left="0" w:leftChars="0" w:firstLine="0" w:firstLineChars="0"/>
        <w:rPr>
          <w:b w:val="0"/>
          <w:bCs/>
        </w:rPr>
      </w:pPr>
      <w:r>
        <w:rPr>
          <w:b w:val="0"/>
          <w:bCs/>
        </w:rPr>
        <w:t>Изменения исходного кода Bash</w:t>
      </w:r>
    </w:p>
    <w:p>
      <w:pPr>
        <w:pStyle w:val="179"/>
        <w:keepNext/>
        <w:spacing w:before="280" w:after="0" w:line="240" w:lineRule="auto"/>
      </w:pPr>
      <w:r>
        <w:t>$PRODUCES printosuser.c</w:t>
      </w:r>
    </w:p>
    <w:p>
      <w:pPr>
        <w:pStyle w:val="179"/>
      </w:pPr>
    </w:p>
    <w:p>
      <w:pPr>
        <w:pStyle w:val="179"/>
      </w:pPr>
      <w:r>
        <w:t>$BUILTIN printosuser</w:t>
      </w:r>
    </w:p>
    <w:p>
      <w:pPr>
        <w:pStyle w:val="179"/>
      </w:pPr>
      <w:r>
        <w:t>$FUNCTION printosuser_builtin</w:t>
      </w:r>
    </w:p>
    <w:p>
      <w:pPr>
        <w:pStyle w:val="179"/>
      </w:pPr>
      <w:r>
        <w:t>$SHORT_DOC printosuser [--full] [--teacher]</w:t>
      </w:r>
    </w:p>
    <w:p>
      <w:pPr>
        <w:pStyle w:val="179"/>
      </w:pPr>
      <w:r>
        <w:t>Print information about the OS laboratory user.</w:t>
      </w:r>
    </w:p>
    <w:p>
      <w:pPr>
        <w:pStyle w:val="179"/>
      </w:pPr>
    </w:p>
    <w:p>
      <w:pPr>
        <w:pStyle w:val="179"/>
      </w:pPr>
      <w:r>
        <w:t>Options:</w:t>
      </w:r>
    </w:p>
    <w:p>
      <w:pPr>
        <w:pStyle w:val="179"/>
      </w:pPr>
      <w:r>
        <w:t xml:space="preserve">  --full       print the full student name</w:t>
      </w:r>
    </w:p>
    <w:p>
      <w:pPr>
        <w:pStyle w:val="179"/>
      </w:pPr>
      <w:r>
        <w:t xml:space="preserve">  --teacher    print the teacher name</w:t>
      </w:r>
    </w:p>
    <w:p>
      <w:pPr>
        <w:pStyle w:val="179"/>
      </w:pPr>
    </w:p>
    <w:p>
      <w:pPr>
        <w:pStyle w:val="179"/>
      </w:pPr>
      <w:r>
        <w:t>Options may be used separately or together.</w:t>
      </w:r>
    </w:p>
    <w:p>
      <w:pPr>
        <w:pStyle w:val="179"/>
      </w:pPr>
      <w:r>
        <w:t>$END</w:t>
      </w:r>
    </w:p>
    <w:p>
      <w:pPr>
        <w:pStyle w:val="179"/>
      </w:pPr>
    </w:p>
    <w:p>
      <w:pPr>
        <w:pStyle w:val="179"/>
      </w:pPr>
      <w:r>
        <w:t>#include &lt;config.h&gt;</w:t>
      </w:r>
    </w:p>
    <w:p>
      <w:pPr>
        <w:pStyle w:val="179"/>
      </w:pPr>
    </w:p>
    <w:p>
      <w:pPr>
        <w:pStyle w:val="179"/>
      </w:pPr>
      <w:r>
        <w:t>#if defined (HAVE_UNISTD_H)</w:t>
      </w:r>
    </w:p>
    <w:p>
      <w:pPr>
        <w:pStyle w:val="179"/>
      </w:pPr>
      <w:r>
        <w:t>#  include &lt;unistd.h&gt;</w:t>
      </w:r>
    </w:p>
    <w:p>
      <w:pPr>
        <w:pStyle w:val="179"/>
      </w:pPr>
      <w:r>
        <w:t>#endif</w:t>
      </w:r>
    </w:p>
    <w:p>
      <w:pPr>
        <w:pStyle w:val="179"/>
      </w:pPr>
    </w:p>
    <w:p>
      <w:pPr>
        <w:pStyle w:val="179"/>
      </w:pPr>
      <w:r>
        <w:t>#include &lt;stdio.h&gt;</w:t>
      </w:r>
    </w:p>
    <w:p>
      <w:pPr>
        <w:pStyle w:val="179"/>
      </w:pPr>
      <w:r>
        <w:t>#include &lt;string.h&gt;</w:t>
      </w:r>
    </w:p>
    <w:p>
      <w:pPr>
        <w:pStyle w:val="179"/>
      </w:pPr>
    </w:p>
    <w:p>
      <w:pPr>
        <w:pStyle w:val="179"/>
      </w:pPr>
      <w:r>
        <w:t>#include "../bashansi.h"</w:t>
      </w:r>
    </w:p>
    <w:p>
      <w:pPr>
        <w:pStyle w:val="179"/>
      </w:pPr>
      <w:r>
        <w:t>#include "../shell.h"</w:t>
      </w:r>
    </w:p>
    <w:p>
      <w:pPr>
        <w:pStyle w:val="179"/>
      </w:pPr>
    </w:p>
    <w:p>
      <w:pPr>
        <w:pStyle w:val="179"/>
      </w:pPr>
      <w:r>
        <w:t>int</w:t>
      </w:r>
    </w:p>
    <w:p>
      <w:pPr>
        <w:pStyle w:val="179"/>
      </w:pPr>
      <w:r>
        <w:t>printosuser_builtin (WORD_LIST *list)</w:t>
      </w:r>
    </w:p>
    <w:p>
      <w:pPr>
        <w:pStyle w:val="179"/>
      </w:pPr>
      <w:r>
        <w:t>{</w:t>
      </w:r>
    </w:p>
    <w:p>
      <w:pPr>
        <w:pStyle w:val="179"/>
      </w:pPr>
      <w:r>
        <w:t xml:space="preserve">  int show_full = 0;</w:t>
      </w:r>
    </w:p>
    <w:p>
      <w:pPr>
        <w:pStyle w:val="179"/>
      </w:pPr>
      <w:r>
        <w:t xml:space="preserve">  int show_teacher = 0;</w:t>
      </w:r>
    </w:p>
    <w:p>
      <w:pPr>
        <w:pStyle w:val="179"/>
      </w:pPr>
      <w:r>
        <w:t xml:space="preserve">  WORD_LIST *item;</w:t>
      </w:r>
    </w:p>
    <w:p>
      <w:pPr>
        <w:pStyle w:val="179"/>
      </w:pPr>
    </w:p>
    <w:p>
      <w:pPr>
        <w:pStyle w:val="179"/>
      </w:pPr>
      <w:r>
        <w:t xml:space="preserve">  for (item = list; item; item = item-&gt;next)</w:t>
      </w:r>
    </w:p>
    <w:p>
      <w:pPr>
        <w:pStyle w:val="179"/>
      </w:pPr>
      <w:r>
        <w:t xml:space="preserve">    {</w:t>
      </w:r>
    </w:p>
    <w:p>
      <w:pPr>
        <w:pStyle w:val="179"/>
      </w:pPr>
      <w:r>
        <w:t xml:space="preserve">      char *arg = item-&gt;word-&gt;word;</w:t>
      </w:r>
    </w:p>
    <w:p>
      <w:pPr>
        <w:pStyle w:val="179"/>
      </w:pPr>
    </w:p>
    <w:p>
      <w:pPr>
        <w:pStyle w:val="179"/>
      </w:pPr>
      <w:r>
        <w:t xml:space="preserve">      if (strcmp (arg, "--full") == 0)</w:t>
      </w:r>
    </w:p>
    <w:p>
      <w:pPr>
        <w:pStyle w:val="179"/>
      </w:pPr>
      <w:r>
        <w:t xml:space="preserve">        show_full = 1;</w:t>
      </w:r>
    </w:p>
    <w:p>
      <w:pPr>
        <w:pStyle w:val="179"/>
      </w:pPr>
      <w:r>
        <w:t xml:space="preserve">      else if (strcmp (arg, "--teacher") == 0)</w:t>
      </w:r>
    </w:p>
    <w:p>
      <w:pPr>
        <w:pStyle w:val="179"/>
      </w:pPr>
      <w:r>
        <w:t xml:space="preserve">        show_teacher = 1;</w:t>
      </w:r>
    </w:p>
    <w:p>
      <w:pPr>
        <w:pStyle w:val="179"/>
      </w:pPr>
      <w:r>
        <w:t xml:space="preserve">      else</w:t>
      </w:r>
    </w:p>
    <w:p>
      <w:pPr>
        <w:pStyle w:val="179"/>
      </w:pPr>
      <w:r>
        <w:t xml:space="preserve">        {</w:t>
      </w:r>
    </w:p>
    <w:p>
      <w:pPr>
        <w:pStyle w:val="179"/>
      </w:pPr>
      <w:r>
        <w:t xml:space="preserve">          fprintf (stderr, "printosuser: unknown option: %s\n", arg);</w:t>
      </w:r>
    </w:p>
    <w:p>
      <w:pPr>
        <w:pStyle w:val="179"/>
      </w:pPr>
      <w:r>
        <w:t xml:space="preserve">          fprintf (stderr, "usage: printosuser [--full] [--teacher]\n");</w:t>
      </w:r>
    </w:p>
    <w:p>
      <w:pPr>
        <w:pStyle w:val="179"/>
      </w:pPr>
      <w:r>
        <w:t xml:space="preserve">          return EXECUTION_FAILURE;</w:t>
      </w:r>
    </w:p>
    <w:p>
      <w:pPr>
        <w:pStyle w:val="179"/>
      </w:pPr>
      <w:r>
        <w:t xml:space="preserve">        }</w:t>
      </w:r>
    </w:p>
    <w:p>
      <w:pPr>
        <w:pStyle w:val="179"/>
      </w:pPr>
      <w:r>
        <w:t xml:space="preserve">    }</w:t>
      </w:r>
    </w:p>
    <w:p>
      <w:pPr>
        <w:pStyle w:val="179"/>
      </w:pPr>
    </w:p>
    <w:p>
      <w:pPr>
        <w:pStyle w:val="179"/>
      </w:pPr>
      <w:r>
        <w:t xml:space="preserve">  printf ("User: user-b96fe01c\n");</w:t>
      </w:r>
    </w:p>
    <w:p>
      <w:pPr>
        <w:pStyle w:val="179"/>
      </w:pPr>
    </w:p>
    <w:p>
      <w:pPr>
        <w:pStyle w:val="179"/>
      </w:pPr>
      <w:r>
        <w:t xml:space="preserve">  if (show_full)</w:t>
      </w:r>
    </w:p>
    <w:p>
      <w:pPr>
        <w:pStyle w:val="179"/>
      </w:pPr>
      <w:r>
        <w:t xml:space="preserve">    printf ("Full name: Лавшук Станислав Александрович\n");</w:t>
      </w:r>
    </w:p>
    <w:p>
      <w:pPr>
        <w:pStyle w:val="179"/>
      </w:pPr>
    </w:p>
    <w:p>
      <w:pPr>
        <w:pStyle w:val="179"/>
      </w:pPr>
      <w:r>
        <w:t xml:space="preserve">  if (show_teacher)</w:t>
      </w:r>
    </w:p>
    <w:p>
      <w:pPr>
        <w:pStyle w:val="179"/>
      </w:pPr>
      <w:r>
        <w:t xml:space="preserve">    printf ("Teacher: Николайчук Александра Николаевна\n");</w:t>
      </w:r>
    </w:p>
    <w:p>
      <w:pPr>
        <w:pStyle w:val="179"/>
      </w:pPr>
    </w:p>
    <w:p>
      <w:pPr>
        <w:pStyle w:val="179"/>
      </w:pPr>
      <w:r>
        <w:t xml:space="preserve">  return EXECUTION_SUCCESS;</w:t>
      </w:r>
    </w:p>
    <w:p>
      <w:pPr>
        <w:pStyle w:val="179"/>
        <w:keepNext/>
      </w:pPr>
      <w:r>
        <w:t>}</w:t>
      </w:r>
    </w:p>
    <w:p>
      <w:pPr>
        <w:pStyle w:val="178"/>
      </w:pPr>
      <w:r>
        <w:t>Листинг Б.1 – Файл builtins/printosuser.def</w:t>
      </w:r>
    </w:p>
    <w:p>
      <w:pPr>
        <w:pStyle w:val="179"/>
        <w:keepNext/>
        <w:spacing w:before="280" w:after="0" w:line="240" w:lineRule="auto"/>
      </w:pPr>
      <w:r>
        <w:t>$(DEFSRC)/mapfile.def $(DEFSRC)/printosuser.def</w:t>
      </w:r>
    </w:p>
    <w:p>
      <w:pPr>
        <w:pStyle w:val="179"/>
      </w:pPr>
      <w:r>
        <w:t>$(DEFDIR)/getopts.o $(DEFDIR)/mapfile.o $(DEFDIR)/printosuser.o $(BUILTIN_C_OBJ)</w:t>
      </w:r>
    </w:p>
    <w:p>
      <w:pPr>
        <w:pStyle w:val="179"/>
        <w:keepNext/>
      </w:pPr>
      <w:r>
        <w:t>$(DEFDIR)/printosuser.o: $(DEFSRC)/printosuser.def</w:t>
      </w:r>
    </w:p>
    <w:p>
      <w:pPr>
        <w:pStyle w:val="178"/>
      </w:pPr>
      <w:r>
        <w:t>Листинг Б.2 – Добавленные строки в Makefile.in</w:t>
      </w:r>
    </w:p>
    <w:p>
      <w:pPr>
        <w:pStyle w:val="179"/>
        <w:keepNext/>
        <w:spacing w:before="280" w:after="0" w:line="240" w:lineRule="auto"/>
      </w:pPr>
      <w:r>
        <w:t>$(srcdir)/printf.def $(srcdir)/complete.def $(srcdir)/mapfile.def $(srcdir)/printosuser.def</w:t>
      </w:r>
    </w:p>
    <w:p>
      <w:pPr>
        <w:pStyle w:val="179"/>
      </w:pPr>
      <w:r>
        <w:t>wait.o getopts.o shopt.o printf.o getopt.o bashgetopt.o complete.o printosuser.o</w:t>
      </w:r>
    </w:p>
    <w:p>
      <w:pPr>
        <w:pStyle w:val="179"/>
        <w:keepNext/>
      </w:pPr>
      <w:r>
        <w:t>printosuser.o: printosuser.def</w:t>
      </w:r>
    </w:p>
    <w:p>
      <w:pPr>
        <w:pStyle w:val="178"/>
      </w:pPr>
      <w:r>
        <w:t>Листинг Б.3 – Добавленные строки в builtins/Makefile.in</w:t>
      </w:r>
      <w:r>
        <w:br w:type="page"/>
      </w:r>
    </w:p>
    <w:p>
      <w:pPr>
        <w:pStyle w:val="2"/>
        <w:keepNext/>
        <w:keepLines/>
        <w:pageBreakBefore/>
        <w:spacing w:before="360" w:after="360" w:line="240" w:lineRule="auto"/>
        <w:ind w:firstLine="0"/>
        <w:jc w:val="center"/>
        <w:outlineLvl w:val="0"/>
      </w:pPr>
      <w:bookmarkStart w:id="29" w:name="_Toc1125074496"/>
      <w:r>
        <w:rPr>
          <w:lang w:val="ru-RU"/>
        </w:rPr>
        <w:t>Приложение</w:t>
      </w:r>
      <w:r>
        <w:t xml:space="preserve"> В</w:t>
      </w:r>
      <w:bookmarkEnd w:id="29"/>
    </w:p>
    <w:p>
      <w:pPr>
        <w:pStyle w:val="176"/>
        <w:keepNext/>
        <w:ind w:left="0" w:leftChars="0" w:firstLine="0" w:firstLineChars="0"/>
      </w:pPr>
      <w:r>
        <w:rPr>
          <w:b w:val="0"/>
          <w:bCs/>
        </w:rPr>
        <w:t>Изменения исходного кода PowerShell</w:t>
      </w:r>
    </w:p>
    <w:p>
      <w:pPr>
        <w:pStyle w:val="179"/>
        <w:keepNext/>
        <w:spacing w:before="280" w:after="0" w:line="240" w:lineRule="auto"/>
      </w:pPr>
      <w:r>
        <w:t>using System.Management.Automation;</w:t>
      </w:r>
    </w:p>
    <w:p>
      <w:pPr>
        <w:pStyle w:val="179"/>
      </w:pPr>
    </w:p>
    <w:p>
      <w:pPr>
        <w:pStyle w:val="179"/>
      </w:pPr>
      <w:r>
        <w:t>namespace Microsoft.PowerShell.Commands</w:t>
      </w:r>
    </w:p>
    <w:p>
      <w:pPr>
        <w:pStyle w:val="179"/>
      </w:pPr>
      <w:r>
        <w:t>{</w:t>
      </w:r>
    </w:p>
    <w:p>
      <w:pPr>
        <w:pStyle w:val="179"/>
      </w:pPr>
      <w:r>
        <w:t xml:space="preserve">    /// &lt;summary&gt;</w:t>
      </w:r>
    </w:p>
    <w:p>
      <w:pPr>
        <w:pStyle w:val="179"/>
      </w:pPr>
      <w:r>
        <w:t xml:space="preserve">    /// Prints information about the operating system laboratory user.</w:t>
      </w:r>
    </w:p>
    <w:p>
      <w:pPr>
        <w:pStyle w:val="179"/>
      </w:pPr>
      <w:r>
        <w:t xml:space="preserve">    /// &lt;/summary&gt;</w:t>
      </w:r>
    </w:p>
    <w:p>
      <w:pPr>
        <w:pStyle w:val="179"/>
      </w:pPr>
      <w:r>
        <w:t xml:space="preserve">    [Cmdlet("Print", "OsUser")]</w:t>
      </w:r>
    </w:p>
    <w:p>
      <w:pPr>
        <w:pStyle w:val="179"/>
      </w:pPr>
      <w:r>
        <w:t xml:space="preserve">    public sealed class PrintOsUserCommand : PSCmdlet</w:t>
      </w:r>
    </w:p>
    <w:p>
      <w:pPr>
        <w:pStyle w:val="179"/>
      </w:pPr>
      <w:r>
        <w:t xml:space="preserve">    {</w:t>
      </w:r>
    </w:p>
    <w:p>
      <w:pPr>
        <w:pStyle w:val="179"/>
      </w:pPr>
      <w:r>
        <w:t xml:space="preserve">        /// &lt;summary&gt;</w:t>
      </w:r>
    </w:p>
    <w:p>
      <w:pPr>
        <w:pStyle w:val="179"/>
      </w:pPr>
      <w:r>
        <w:t xml:space="preserve">        /// Gets or sets whether the full student name should be displayed.</w:t>
      </w:r>
    </w:p>
    <w:p>
      <w:pPr>
        <w:pStyle w:val="179"/>
      </w:pPr>
      <w:r>
        <w:t xml:space="preserve">        /// &lt;/summary&gt;</w:t>
      </w:r>
    </w:p>
    <w:p>
      <w:pPr>
        <w:pStyle w:val="179"/>
      </w:pPr>
      <w:r>
        <w:t xml:space="preserve">        [Parameter]</w:t>
      </w:r>
    </w:p>
    <w:p>
      <w:pPr>
        <w:pStyle w:val="179"/>
      </w:pPr>
      <w:r>
        <w:t xml:space="preserve">        public SwitchParameter Full { get; set; }</w:t>
      </w:r>
    </w:p>
    <w:p>
      <w:pPr>
        <w:pStyle w:val="179"/>
      </w:pPr>
    </w:p>
    <w:p>
      <w:pPr>
        <w:pStyle w:val="179"/>
      </w:pPr>
      <w:r>
        <w:t xml:space="preserve">        /// &lt;summary&gt;</w:t>
      </w:r>
    </w:p>
    <w:p>
      <w:pPr>
        <w:pStyle w:val="179"/>
      </w:pPr>
      <w:r>
        <w:t xml:space="preserve">        /// Gets or sets whether the teacher name should be displayed.</w:t>
      </w:r>
    </w:p>
    <w:p>
      <w:pPr>
        <w:pStyle w:val="179"/>
      </w:pPr>
      <w:r>
        <w:t xml:space="preserve">        /// &lt;/summary&gt;</w:t>
      </w:r>
    </w:p>
    <w:p>
      <w:pPr>
        <w:pStyle w:val="179"/>
      </w:pPr>
      <w:r>
        <w:t xml:space="preserve">        [Parameter]</w:t>
      </w:r>
    </w:p>
    <w:p>
      <w:pPr>
        <w:pStyle w:val="179"/>
      </w:pPr>
      <w:r>
        <w:t xml:space="preserve">        public SwitchParameter Teacher { get; set; }</w:t>
      </w:r>
    </w:p>
    <w:p>
      <w:pPr>
        <w:pStyle w:val="179"/>
      </w:pPr>
    </w:p>
    <w:p>
      <w:pPr>
        <w:pStyle w:val="179"/>
      </w:pPr>
      <w:r>
        <w:t xml:space="preserve">        /// &lt;summary&gt;</w:t>
      </w:r>
    </w:p>
    <w:p>
      <w:pPr>
        <w:pStyle w:val="179"/>
      </w:pPr>
      <w:r>
        <w:t xml:space="preserve">        /// Executes the Print-OsUser cmdlet.</w:t>
      </w:r>
    </w:p>
    <w:p>
      <w:pPr>
        <w:pStyle w:val="179"/>
      </w:pPr>
      <w:r>
        <w:t xml:space="preserve">        /// &lt;/summary&gt;</w:t>
      </w:r>
    </w:p>
    <w:p>
      <w:pPr>
        <w:pStyle w:val="179"/>
        <w:pageBreakBefore/>
      </w:pPr>
      <w:r>
        <w:t xml:space="preserve">        protected override void ProcessRecord()</w:t>
      </w:r>
    </w:p>
    <w:p>
      <w:pPr>
        <w:pStyle w:val="179"/>
      </w:pPr>
      <w:r>
        <w:t xml:space="preserve">        {</w:t>
      </w:r>
    </w:p>
    <w:p>
      <w:pPr>
        <w:pStyle w:val="179"/>
      </w:pPr>
      <w:r>
        <w:t xml:space="preserve">            WriteObject("User: labssh");</w:t>
      </w:r>
    </w:p>
    <w:p>
      <w:pPr>
        <w:pStyle w:val="179"/>
      </w:pPr>
    </w:p>
    <w:p>
      <w:pPr>
        <w:pStyle w:val="179"/>
      </w:pPr>
      <w:r>
        <w:t xml:space="preserve">            if (Full)</w:t>
      </w:r>
    </w:p>
    <w:p>
      <w:pPr>
        <w:pStyle w:val="179"/>
      </w:pPr>
      <w:r>
        <w:t xml:space="preserve">            {</w:t>
      </w:r>
    </w:p>
    <w:p>
      <w:pPr>
        <w:pStyle w:val="179"/>
      </w:pPr>
      <w:r>
        <w:t xml:space="preserve">                WriteObject("Full name: Лавшук Станислав Александрович");</w:t>
      </w:r>
    </w:p>
    <w:p>
      <w:pPr>
        <w:pStyle w:val="179"/>
      </w:pPr>
      <w:r>
        <w:t xml:space="preserve">            }</w:t>
      </w:r>
    </w:p>
    <w:p>
      <w:pPr>
        <w:pStyle w:val="179"/>
      </w:pPr>
    </w:p>
    <w:p>
      <w:pPr>
        <w:pStyle w:val="179"/>
      </w:pPr>
      <w:r>
        <w:t xml:space="preserve">            if (Teacher)</w:t>
      </w:r>
    </w:p>
    <w:p>
      <w:pPr>
        <w:pStyle w:val="179"/>
      </w:pPr>
      <w:r>
        <w:t xml:space="preserve">            {</w:t>
      </w:r>
    </w:p>
    <w:p>
      <w:pPr>
        <w:pStyle w:val="179"/>
      </w:pPr>
      <w:r>
        <w:t xml:space="preserve">                WriteObject("Teacher: Николайчук Александра Николаевна");</w:t>
      </w:r>
    </w:p>
    <w:p>
      <w:pPr>
        <w:pStyle w:val="179"/>
      </w:pPr>
      <w:r>
        <w:t xml:space="preserve">            }</w:t>
      </w:r>
    </w:p>
    <w:p>
      <w:pPr>
        <w:pStyle w:val="179"/>
      </w:pPr>
      <w:r>
        <w:t xml:space="preserve">        }</w:t>
      </w:r>
    </w:p>
    <w:p>
      <w:pPr>
        <w:pStyle w:val="179"/>
      </w:pPr>
      <w:r>
        <w:t xml:space="preserve">    }</w:t>
      </w:r>
    </w:p>
    <w:p>
      <w:pPr>
        <w:pStyle w:val="179"/>
        <w:keepNext/>
      </w:pPr>
      <w:r>
        <w:t>}</w:t>
      </w:r>
    </w:p>
    <w:p>
      <w:pPr>
        <w:pStyle w:val="178"/>
      </w:pPr>
      <w:r>
        <w:t>Листинг В.1 – Файл PrintOsUserCommand.cs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134" w:right="850" w:bottom="1134" w:left="1701" w:header="567" w:footer="567" w:gutter="0"/>
      <w:pgNumType w:fmt="decimal"/>
      <w:cols w:space="720" w:num="1"/>
      <w:formProt w:val="0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Noto Sans CJK SC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imSun">
    <w:altName w:val="Noto Sans CJK SC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Liberation Sans">
    <w:panose1 w:val="020B0604020202020204"/>
    <w:charset w:val="01"/>
    <w:family w:val="swiss"/>
    <w:pitch w:val="default"/>
    <w:sig w:usb0="E0000AFF" w:usb1="500078FF" w:usb2="00000021" w:usb3="00000000" w:csb0="600001BF" w:csb1="DFF70000"/>
  </w:font>
  <w:font w:name="FreeSans">
    <w:panose1 w:val="020B0504020202020204"/>
    <w:charset w:val="00"/>
    <w:family w:val="auto"/>
    <w:pitch w:val="default"/>
    <w:sig w:usb0="E4839EFF" w:usb1="4600FDFF" w:usb2="000030A0" w:usb3="00000584" w:csb0="6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ＭＳ ゴシック">
    <w:altName w:val="Akrobat Thi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krobat Thin">
    <w:panose1 w:val="00000200000000000000"/>
    <w:charset w:val="00"/>
    <w:family w:val="auto"/>
    <w:pitch w:val="default"/>
    <w:sig w:usb0="00000207" w:usb1="00000000" w:usb2="00000000" w:usb3="00000000" w:csb0="20000097" w:csb1="00000000"/>
  </w:font>
  <w:font w:name="Courier">
    <w:altName w:val="Courier New"/>
    <w:panose1 w:val="00000000000000000000"/>
    <w:charset w:val="01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0"/>
      <w:ind w:right="-283" w:firstLine="0"/>
      <w:jc w:val="right"/>
    </w:pPr>
    <w:r>
      <w:fldChar w:fldCharType="begin"/>
    </w:r>
    <w:r>
      <w:instrText xml:space="preserve"> PAGE </w:instrText>
    </w:r>
    <w:r>
      <w:fldChar w:fldCharType="separate"/>
    </w:r>
    <w:r>
      <w:t>65</w:t>
    </w:r>
    <w: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0"/>
      <w:ind w:right="-283" w:firstLine="0"/>
      <w:jc w:val="righ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0"/>
      <w:ind w:right="-283" w:firstLine="0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7C3375"/>
    <w:multiLevelType w:val="multilevel"/>
    <w:tmpl w:val="B77C3375"/>
    <w:lvl w:ilvl="0" w:tentative="0">
      <w:start w:val="1"/>
      <w:numFmt w:val="bullet"/>
      <w:pStyle w:val="2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">
    <w:nsid w:val="EB27EEF7"/>
    <w:multiLevelType w:val="multilevel"/>
    <w:tmpl w:val="EB27EEF7"/>
    <w:lvl w:ilvl="0" w:tentative="0">
      <w:start w:val="1"/>
      <w:numFmt w:val="decimal"/>
      <w:pStyle w:val="32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2">
    <w:nsid w:val="FD7E1FB2"/>
    <w:multiLevelType w:val="multilevel"/>
    <w:tmpl w:val="FD7E1FB2"/>
    <w:lvl w:ilvl="0" w:tentative="0">
      <w:start w:val="1"/>
      <w:numFmt w:val="bullet"/>
      <w:pStyle w:val="28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3">
    <w:nsid w:val="3D3751F1"/>
    <w:multiLevelType w:val="multilevel"/>
    <w:tmpl w:val="3D3751F1"/>
    <w:lvl w:ilvl="0" w:tentative="0">
      <w:start w:val="1"/>
      <w:numFmt w:val="decimal"/>
      <w:pStyle w:val="19"/>
      <w:lvlText w:val="%1."/>
      <w:lvlJc w:val="left"/>
      <w:pPr>
        <w:tabs>
          <w:tab w:val="left" w:pos="1080"/>
        </w:tabs>
        <w:ind w:left="108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4">
    <w:nsid w:val="7FF56A0E"/>
    <w:multiLevelType w:val="multilevel"/>
    <w:tmpl w:val="7FF56A0E"/>
    <w:lvl w:ilvl="0" w:tentative="0">
      <w:start w:val="1"/>
      <w:numFmt w:val="bullet"/>
      <w:pStyle w:val="27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5">
    <w:nsid w:val="7FFAC0DF"/>
    <w:multiLevelType w:val="multilevel"/>
    <w:tmpl w:val="7FFAC0DF"/>
    <w:lvl w:ilvl="0" w:tentative="0">
      <w:start w:val="1"/>
      <w:numFmt w:val="decimal"/>
      <w:pStyle w:val="33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autoHyphenation/>
  <w:hyphenationZone w:val="0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D7E99C"/>
    <w:rsid w:val="66BDF04C"/>
    <w:rsid w:val="7FDA4E55"/>
    <w:rsid w:val="BFDB1C1F"/>
    <w:rsid w:val="F87ECCB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qFormat="1"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qFormat="1" w:unhideWhenUsed="0" w:uiPriority="0" w:semiHidden="0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 w:line="240" w:lineRule="auto"/>
      <w:ind w:firstLine="709"/>
      <w:jc w:val="both"/>
    </w:pPr>
    <w:rPr>
      <w:rFonts w:ascii="Times New Roman" w:hAnsi="Times New Roman" w:eastAsia="Times New Roman" w:cs="Times New Roman"/>
      <w:color w:val="000000"/>
      <w:kern w:val="0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44"/>
    <w:qFormat/>
    <w:uiPriority w:val="9"/>
    <w:pPr>
      <w:keepNext/>
      <w:keepLines/>
      <w:spacing w:before="360" w:after="360" w:line="240" w:lineRule="auto"/>
      <w:ind w:firstLine="709"/>
      <w:outlineLvl w:val="0"/>
    </w:pPr>
    <w:rPr>
      <w:rFonts w:ascii="Times New Roman" w:hAnsi="Times New Roman" w:eastAsia="Times New Roman" w:cstheme="majorBidi"/>
      <w:b/>
      <w:bCs/>
      <w:color w:val="000000"/>
      <w:sz w:val="28"/>
      <w:szCs w:val="28"/>
    </w:rPr>
  </w:style>
  <w:style w:type="paragraph" w:styleId="3">
    <w:name w:val="heading 2"/>
    <w:basedOn w:val="1"/>
    <w:next w:val="1"/>
    <w:link w:val="45"/>
    <w:unhideWhenUsed/>
    <w:qFormat/>
    <w:uiPriority w:val="9"/>
    <w:pPr>
      <w:keepNext/>
      <w:keepLines/>
      <w:spacing w:before="360" w:after="240" w:line="240" w:lineRule="auto"/>
      <w:ind w:firstLine="709"/>
      <w:outlineLvl w:val="1"/>
    </w:pPr>
    <w:rPr>
      <w:rFonts w:ascii="Times New Roman" w:hAnsi="Times New Roman" w:eastAsia="Times New Roman" w:cstheme="majorBidi"/>
      <w:b/>
      <w:bCs/>
      <w:color w:val="000000"/>
      <w:sz w:val="28"/>
      <w:szCs w:val="28"/>
    </w:rPr>
  </w:style>
  <w:style w:type="paragraph" w:styleId="4">
    <w:name w:val="heading 3"/>
    <w:basedOn w:val="1"/>
    <w:next w:val="1"/>
    <w:link w:val="46"/>
    <w:unhideWhenUsed/>
    <w:qFormat/>
    <w:uiPriority w:val="9"/>
    <w:pPr>
      <w:keepNext/>
      <w:keepLines/>
      <w:spacing w:before="360" w:after="240" w:line="240" w:lineRule="auto"/>
      <w:ind w:firstLine="709"/>
      <w:outlineLvl w:val="2"/>
    </w:pPr>
    <w:rPr>
      <w:rFonts w:ascii="Times New Roman" w:hAnsi="Times New Roman" w:eastAsia="Times New Roman" w:cstheme="majorBidi"/>
      <w:b/>
      <w:bCs/>
      <w:color w:val="000000"/>
      <w:sz w:val="28"/>
      <w:szCs w:val="28"/>
    </w:rPr>
  </w:style>
  <w:style w:type="paragraph" w:styleId="5">
    <w:name w:val="heading 4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3"/>
    </w:pPr>
    <w:rPr>
      <w:rFonts w:ascii="Times New Roman" w:hAnsi="Times New Roman" w:eastAsia="Times New Roman" w:cstheme="majorBidi"/>
      <w:b/>
      <w:bCs/>
      <w:i/>
      <w:iCs/>
      <w:color w:val="4F81BD" w:themeColor="accent1"/>
      <w:sz w:val="28"/>
      <w:szCs w:val="28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4"/>
    </w:pPr>
    <w:rPr>
      <w:rFonts w:ascii="Times New Roman" w:hAnsi="Times New Roman" w:eastAsia="Times New Roman" w:cstheme="majorBidi"/>
      <w:color w:val="254061" w:themeColor="accent1" w:themeShade="80"/>
      <w:sz w:val="28"/>
      <w:szCs w:val="28"/>
    </w:rPr>
  </w:style>
  <w:style w:type="paragraph" w:styleId="7">
    <w:name w:val="heading 6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5"/>
    </w:pPr>
    <w:rPr>
      <w:rFonts w:ascii="Times New Roman" w:hAnsi="Times New Roman" w:eastAsia="Times New Roman" w:cstheme="majorBidi"/>
      <w:i/>
      <w:iCs/>
      <w:color w:val="254061" w:themeColor="accent1" w:themeShade="80"/>
      <w:sz w:val="28"/>
      <w:szCs w:val="28"/>
    </w:rPr>
  </w:style>
  <w:style w:type="paragraph" w:styleId="8">
    <w:name w:val="heading 7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6"/>
    </w:pPr>
    <w:rPr>
      <w:rFonts w:ascii="Times New Roman" w:hAnsi="Times New Roman" w:eastAsia="Times New Roman" w:cstheme="majorBidi"/>
      <w:i/>
      <w:iCs/>
      <w:color w:val="404040" w:themeColor="dark1" w:themeTint="BF"/>
      <w:sz w:val="28"/>
      <w:szCs w:val="28"/>
      <w14:textFill>
        <w14:solidFill>
          <w14:schemeClr w14:val="dk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9"/>
    <w:semiHidden/>
    <w:unhideWhenUsed/>
    <w:qFormat/>
    <w:uiPriority w:val="9"/>
    <w:pPr>
      <w:keepNext/>
      <w:keepLines/>
      <w:spacing w:before="200" w:after="0"/>
      <w:outlineLvl w:val="7"/>
    </w:pPr>
    <w:rPr>
      <w:rFonts w:ascii="Times New Roman" w:hAnsi="Times New Roman" w:eastAsia="Times New Roman" w:cstheme="majorBidi"/>
      <w:color w:val="4F81BD" w:themeColor="accent1"/>
      <w:sz w:val="28"/>
      <w:szCs w:val="28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60"/>
    <w:semiHidden/>
    <w:unhideWhenUsed/>
    <w:qFormat/>
    <w:uiPriority w:val="9"/>
    <w:pPr>
      <w:keepNext/>
      <w:keepLines/>
      <w:spacing w:before="200" w:after="0"/>
      <w:outlineLvl w:val="8"/>
    </w:pPr>
    <w:rPr>
      <w:rFonts w:ascii="Times New Roman" w:hAnsi="Times New Roman" w:eastAsia="Times New Roman" w:cstheme="majorBidi"/>
      <w:i/>
      <w:iCs/>
      <w:color w:val="404040" w:themeColor="dark1" w:themeTint="BF"/>
      <w:sz w:val="28"/>
      <w:szCs w:val="28"/>
      <w14:textFill>
        <w14:solidFill>
          <w14:schemeClr w14:val="dk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before="0" w:after="120"/>
      <w:ind w:left="360"/>
      <w:contextualSpacing/>
    </w:pPr>
    <w:rPr>
      <w:rFonts w:ascii="Times New Roman" w:hAnsi="Times New Roman" w:eastAsia="Times New Roman" w:cs="Times New Roman"/>
    </w:rPr>
  </w:style>
  <w:style w:type="paragraph" w:styleId="16">
    <w:name w:val="Body Text 2"/>
    <w:basedOn w:val="1"/>
    <w:link w:val="50"/>
    <w:unhideWhenUsed/>
    <w:qFormat/>
    <w:uiPriority w:val="99"/>
    <w:pPr>
      <w:spacing w:before="0" w:after="120" w:line="480" w:lineRule="auto"/>
    </w:pPr>
    <w:rPr>
      <w:rFonts w:ascii="Times New Roman" w:hAnsi="Times New Roman" w:eastAsia="Times New Roman" w:cs="Times New Roman"/>
    </w:rPr>
  </w:style>
  <w:style w:type="paragraph" w:styleId="17">
    <w:name w:val="caption"/>
    <w:basedOn w:val="1"/>
    <w:next w:val="1"/>
    <w:semiHidden/>
    <w:unhideWhenUsed/>
    <w:qFormat/>
    <w:uiPriority w:val="35"/>
    <w:pPr>
      <w:spacing w:before="0" w:after="0" w:line="240" w:lineRule="auto"/>
      <w:ind w:firstLine="709"/>
    </w:pPr>
    <w:rPr>
      <w:rFonts w:ascii="Times New Roman" w:hAnsi="Times New Roman" w:eastAsia="Times New Roman" w:cs="Times New Roman"/>
      <w:b/>
      <w:bCs/>
      <w:color w:val="000000"/>
      <w:sz w:val="28"/>
      <w:szCs w:val="18"/>
    </w:rPr>
  </w:style>
  <w:style w:type="paragraph" w:styleId="18">
    <w:name w:val="index 1"/>
    <w:basedOn w:val="1"/>
    <w:next w:val="1"/>
    <w:semiHidden/>
    <w:unhideWhenUsed/>
    <w:qFormat/>
    <w:uiPriority w:val="99"/>
  </w:style>
  <w:style w:type="paragraph" w:styleId="19">
    <w:name w:val="List Number 3"/>
    <w:basedOn w:val="1"/>
    <w:unhideWhenUsed/>
    <w:qFormat/>
    <w:uiPriority w:val="99"/>
    <w:pPr>
      <w:numPr>
        <w:ilvl w:val="0"/>
        <w:numId w:val="1"/>
      </w:numPr>
      <w:spacing w:before="0" w:after="0"/>
      <w:contextualSpacing/>
    </w:pPr>
    <w:rPr>
      <w:rFonts w:ascii="Times New Roman" w:hAnsi="Times New Roman" w:eastAsia="Times New Roman" w:cs="Times New Roman"/>
    </w:rPr>
  </w:style>
  <w:style w:type="paragraph" w:styleId="20">
    <w:name w:val="header"/>
    <w:basedOn w:val="1"/>
    <w:link w:val="42"/>
    <w:unhideWhenUsed/>
    <w:qFormat/>
    <w:uiPriority w:val="99"/>
    <w:pPr>
      <w:tabs>
        <w:tab w:val="center" w:pos="4680"/>
        <w:tab w:val="right" w:pos="9360"/>
      </w:tabs>
      <w:spacing w:before="0" w:after="0" w:line="240" w:lineRule="auto"/>
    </w:pPr>
    <w:rPr>
      <w:rFonts w:ascii="Times New Roman" w:hAnsi="Times New Roman" w:eastAsia="Times New Roman" w:cs="Times New Roman"/>
    </w:rPr>
  </w:style>
  <w:style w:type="paragraph" w:styleId="21">
    <w:name w:val="Body Text"/>
    <w:basedOn w:val="1"/>
    <w:link w:val="49"/>
    <w:unhideWhenUsed/>
    <w:qFormat/>
    <w:uiPriority w:val="99"/>
    <w:pPr>
      <w:spacing w:before="0" w:after="120"/>
    </w:pPr>
    <w:rPr>
      <w:rFonts w:ascii="Times New Roman" w:hAnsi="Times New Roman" w:eastAsia="Times New Roman" w:cs="Times New Roman"/>
    </w:rPr>
  </w:style>
  <w:style w:type="paragraph" w:styleId="22">
    <w:name w:val="index heading"/>
    <w:basedOn w:val="23"/>
    <w:next w:val="18"/>
    <w:qFormat/>
    <w:uiPriority w:val="0"/>
  </w:style>
  <w:style w:type="paragraph" w:customStyle="1" w:styleId="23">
    <w:name w:val="Heading"/>
    <w:basedOn w:val="1"/>
    <w:next w:val="21"/>
    <w:qFormat/>
    <w:uiPriority w:val="0"/>
    <w:pPr>
      <w:keepNext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24">
    <w:name w:val="toc 1"/>
    <w:basedOn w:val="1"/>
    <w:next w:val="1"/>
    <w:semiHidden/>
    <w:unhideWhenUsed/>
    <w:qFormat/>
    <w:uiPriority w:val="39"/>
  </w:style>
  <w:style w:type="paragraph" w:styleId="25">
    <w:name w:val="macro"/>
    <w:link w:val="52"/>
    <w:unhideWhenUsed/>
    <w:qFormat/>
    <w:uiPriority w:val="99"/>
    <w:pPr>
      <w:widowControl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uppressAutoHyphens/>
      <w:bidi w:val="0"/>
      <w:spacing w:before="0" w:after="200" w:line="276" w:lineRule="auto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en-US" w:bidi="ar-SA"/>
    </w:rPr>
  </w:style>
  <w:style w:type="paragraph" w:styleId="26">
    <w:name w:val="toc 2"/>
    <w:basedOn w:val="1"/>
    <w:next w:val="1"/>
    <w:semiHidden/>
    <w:unhideWhenUsed/>
    <w:qFormat/>
    <w:uiPriority w:val="39"/>
    <w:pPr>
      <w:ind w:leftChars="200"/>
    </w:pPr>
  </w:style>
  <w:style w:type="paragraph" w:styleId="27">
    <w:name w:val="List Bullet"/>
    <w:basedOn w:val="1"/>
    <w:unhideWhenUsed/>
    <w:qFormat/>
    <w:uiPriority w:val="99"/>
    <w:pPr>
      <w:numPr>
        <w:ilvl w:val="0"/>
        <w:numId w:val="2"/>
      </w:numPr>
      <w:spacing w:before="0" w:after="0"/>
      <w:contextualSpacing/>
    </w:pPr>
    <w:rPr>
      <w:rFonts w:ascii="Times New Roman" w:hAnsi="Times New Roman" w:eastAsia="Times New Roman" w:cs="Times New Roman"/>
    </w:rPr>
  </w:style>
  <w:style w:type="paragraph" w:styleId="28">
    <w:name w:val="List Bullet 2"/>
    <w:basedOn w:val="1"/>
    <w:unhideWhenUsed/>
    <w:qFormat/>
    <w:uiPriority w:val="99"/>
    <w:pPr>
      <w:numPr>
        <w:ilvl w:val="0"/>
        <w:numId w:val="3"/>
      </w:numPr>
      <w:spacing w:before="0" w:after="0"/>
      <w:contextualSpacing/>
    </w:pPr>
    <w:rPr>
      <w:rFonts w:ascii="Times New Roman" w:hAnsi="Times New Roman" w:eastAsia="Times New Roman" w:cs="Times New Roman"/>
    </w:rPr>
  </w:style>
  <w:style w:type="paragraph" w:styleId="29">
    <w:name w:val="List Bullet 3"/>
    <w:basedOn w:val="1"/>
    <w:unhideWhenUsed/>
    <w:qFormat/>
    <w:uiPriority w:val="99"/>
    <w:pPr>
      <w:numPr>
        <w:ilvl w:val="0"/>
        <w:numId w:val="4"/>
      </w:numPr>
      <w:spacing w:before="0" w:after="0"/>
      <w:contextualSpacing/>
    </w:pPr>
    <w:rPr>
      <w:rFonts w:ascii="Times New Roman" w:hAnsi="Times New Roman" w:eastAsia="Times New Roman" w:cs="Times New Roman"/>
    </w:rPr>
  </w:style>
  <w:style w:type="paragraph" w:styleId="30">
    <w:name w:val="Title"/>
    <w:basedOn w:val="1"/>
    <w:next w:val="1"/>
    <w:link w:val="47"/>
    <w:qFormat/>
    <w:uiPriority w:val="10"/>
    <w:pPr>
      <w:spacing w:before="0" w:after="0" w:line="240" w:lineRule="auto"/>
      <w:ind w:firstLine="709"/>
      <w:contextualSpacing/>
    </w:pPr>
    <w:rPr>
      <w:rFonts w:ascii="Times New Roman" w:hAnsi="Times New Roman" w:eastAsia="Times New Roman" w:cstheme="majorBidi"/>
      <w:color w:val="000000"/>
      <w:spacing w:val="5"/>
      <w:kern w:val="2"/>
      <w:sz w:val="28"/>
      <w:szCs w:val="52"/>
    </w:rPr>
  </w:style>
  <w:style w:type="paragraph" w:styleId="31">
    <w:name w:val="footer"/>
    <w:basedOn w:val="1"/>
    <w:link w:val="43"/>
    <w:unhideWhenUsed/>
    <w:qFormat/>
    <w:uiPriority w:val="99"/>
    <w:pPr>
      <w:tabs>
        <w:tab w:val="center" w:pos="4680"/>
        <w:tab w:val="right" w:pos="9360"/>
      </w:tabs>
      <w:spacing w:before="0" w:after="0" w:line="240" w:lineRule="auto"/>
    </w:pPr>
    <w:rPr>
      <w:rFonts w:ascii="Times New Roman" w:hAnsi="Times New Roman" w:eastAsia="Times New Roman" w:cs="Times New Roman"/>
    </w:rPr>
  </w:style>
  <w:style w:type="paragraph" w:styleId="32">
    <w:name w:val="List Number"/>
    <w:basedOn w:val="1"/>
    <w:unhideWhenUsed/>
    <w:qFormat/>
    <w:uiPriority w:val="99"/>
    <w:pPr>
      <w:numPr>
        <w:ilvl w:val="0"/>
        <w:numId w:val="5"/>
      </w:numPr>
      <w:spacing w:before="0" w:after="0"/>
      <w:contextualSpacing/>
    </w:pPr>
    <w:rPr>
      <w:rFonts w:ascii="Times New Roman" w:hAnsi="Times New Roman" w:eastAsia="Times New Roman" w:cs="Times New Roman"/>
    </w:rPr>
  </w:style>
  <w:style w:type="paragraph" w:styleId="33">
    <w:name w:val="List Number 2"/>
    <w:basedOn w:val="1"/>
    <w:unhideWhenUsed/>
    <w:qFormat/>
    <w:uiPriority w:val="99"/>
    <w:pPr>
      <w:numPr>
        <w:ilvl w:val="0"/>
        <w:numId w:val="6"/>
      </w:numPr>
      <w:spacing w:before="0" w:after="0"/>
      <w:contextualSpacing/>
    </w:pPr>
    <w:rPr>
      <w:rFonts w:ascii="Times New Roman" w:hAnsi="Times New Roman" w:eastAsia="Times New Roman" w:cs="Times New Roman"/>
    </w:rPr>
  </w:style>
  <w:style w:type="paragraph" w:styleId="34">
    <w:name w:val="List"/>
    <w:basedOn w:val="1"/>
    <w:link w:val="70"/>
    <w:unhideWhenUsed/>
    <w:qFormat/>
    <w:uiPriority w:val="99"/>
    <w:pPr>
      <w:spacing w:before="0" w:after="0"/>
      <w:ind w:left="360" w:hanging="360"/>
      <w:contextualSpacing/>
    </w:pPr>
    <w:rPr>
      <w:rFonts w:ascii="Times New Roman" w:hAnsi="Times New Roman" w:eastAsia="Times New Roman" w:cs="Times New Roman"/>
    </w:rPr>
  </w:style>
  <w:style w:type="paragraph" w:styleId="35">
    <w:name w:val="Body Text 3"/>
    <w:basedOn w:val="1"/>
    <w:link w:val="51"/>
    <w:unhideWhenUsed/>
    <w:qFormat/>
    <w:uiPriority w:val="99"/>
    <w:pPr>
      <w:spacing w:before="0" w:after="120"/>
    </w:pPr>
    <w:rPr>
      <w:rFonts w:ascii="Times New Roman" w:hAnsi="Times New Roman" w:eastAsia="Times New Roman" w:cs="Times New Roman"/>
      <w:sz w:val="16"/>
      <w:szCs w:val="16"/>
    </w:rPr>
  </w:style>
  <w:style w:type="paragraph" w:styleId="36">
    <w:name w:val="Subtitle"/>
    <w:basedOn w:val="1"/>
    <w:next w:val="1"/>
    <w:link w:val="48"/>
    <w:qFormat/>
    <w:uiPriority w:val="11"/>
    <w:rPr>
      <w:rFonts w:ascii="Times New Roman" w:hAnsi="Times New Roman" w:eastAsia="Times New Roman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7">
    <w:name w:val="List Continue 2"/>
    <w:basedOn w:val="1"/>
    <w:unhideWhenUsed/>
    <w:qFormat/>
    <w:uiPriority w:val="99"/>
    <w:pPr>
      <w:spacing w:before="0" w:after="120"/>
      <w:ind w:left="720"/>
      <w:contextualSpacing/>
    </w:pPr>
    <w:rPr>
      <w:rFonts w:ascii="Times New Roman" w:hAnsi="Times New Roman" w:eastAsia="Times New Roman" w:cs="Times New Roman"/>
    </w:rPr>
  </w:style>
  <w:style w:type="paragraph" w:styleId="38">
    <w:name w:val="List Continue 3"/>
    <w:basedOn w:val="1"/>
    <w:unhideWhenUsed/>
    <w:qFormat/>
    <w:uiPriority w:val="99"/>
    <w:pPr>
      <w:spacing w:before="0" w:after="120"/>
      <w:ind w:left="1080"/>
      <w:contextualSpacing/>
    </w:pPr>
    <w:rPr>
      <w:rFonts w:ascii="Times New Roman" w:hAnsi="Times New Roman" w:eastAsia="Times New Roman" w:cs="Times New Roman"/>
    </w:rPr>
  </w:style>
  <w:style w:type="paragraph" w:styleId="39">
    <w:name w:val="List 2"/>
    <w:basedOn w:val="1"/>
    <w:unhideWhenUsed/>
    <w:qFormat/>
    <w:uiPriority w:val="99"/>
    <w:pPr>
      <w:spacing w:before="0" w:after="0"/>
      <w:ind w:left="720" w:hanging="360"/>
      <w:contextualSpacing/>
    </w:pPr>
    <w:rPr>
      <w:rFonts w:ascii="Times New Roman" w:hAnsi="Times New Roman" w:eastAsia="Times New Roman" w:cs="Times New Roman"/>
    </w:rPr>
  </w:style>
  <w:style w:type="paragraph" w:styleId="40">
    <w:name w:val="List 3"/>
    <w:basedOn w:val="1"/>
    <w:unhideWhenUsed/>
    <w:qFormat/>
    <w:uiPriority w:val="99"/>
    <w:pPr>
      <w:spacing w:before="0" w:after="0"/>
      <w:ind w:left="1080" w:hanging="360"/>
      <w:contextualSpacing/>
    </w:pPr>
    <w:rPr>
      <w:rFonts w:ascii="Times New Roman" w:hAnsi="Times New Roman" w:eastAsia="Times New Roman" w:cs="Times New Roman"/>
    </w:rPr>
  </w:style>
  <w:style w:type="table" w:styleId="41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2">
    <w:name w:val="Header Char"/>
    <w:basedOn w:val="11"/>
    <w:link w:val="20"/>
    <w:qFormat/>
    <w:uiPriority w:val="99"/>
  </w:style>
  <w:style w:type="character" w:customStyle="1" w:styleId="43">
    <w:name w:val="Footer Char"/>
    <w:basedOn w:val="11"/>
    <w:link w:val="31"/>
    <w:qFormat/>
    <w:uiPriority w:val="99"/>
  </w:style>
  <w:style w:type="character" w:customStyle="1" w:styleId="44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5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8"/>
      <w:szCs w:val="28"/>
      <w14:textFill>
        <w14:solidFill>
          <w14:schemeClr w14:val="accent1"/>
        </w14:solidFill>
      </w14:textFill>
    </w:rPr>
  </w:style>
  <w:style w:type="character" w:customStyle="1" w:styleId="46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8"/>
      <w:szCs w:val="28"/>
      <w14:textFill>
        <w14:solidFill>
          <w14:schemeClr w14:val="accent1"/>
        </w14:solidFill>
      </w14:textFill>
    </w:rPr>
  </w:style>
  <w:style w:type="character" w:customStyle="1" w:styleId="47">
    <w:name w:val="Title Char"/>
    <w:basedOn w:val="11"/>
    <w:link w:val="30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"/>
      <w:sz w:val="52"/>
      <w:szCs w:val="52"/>
    </w:rPr>
  </w:style>
  <w:style w:type="character" w:customStyle="1" w:styleId="48">
    <w:name w:val="Subtitle Char"/>
    <w:basedOn w:val="11"/>
    <w:link w:val="3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49">
    <w:name w:val="Body Text Char"/>
    <w:basedOn w:val="11"/>
    <w:link w:val="21"/>
    <w:qFormat/>
    <w:uiPriority w:val="99"/>
  </w:style>
  <w:style w:type="character" w:customStyle="1" w:styleId="50">
    <w:name w:val="Body Text 2 Char"/>
    <w:basedOn w:val="11"/>
    <w:link w:val="16"/>
    <w:qFormat/>
    <w:uiPriority w:val="99"/>
  </w:style>
  <w:style w:type="character" w:customStyle="1" w:styleId="51">
    <w:name w:val="Body Text 3 Char"/>
    <w:basedOn w:val="11"/>
    <w:link w:val="35"/>
    <w:qFormat/>
    <w:uiPriority w:val="99"/>
    <w:rPr>
      <w:sz w:val="16"/>
      <w:szCs w:val="16"/>
    </w:rPr>
  </w:style>
  <w:style w:type="character" w:customStyle="1" w:styleId="52">
    <w:name w:val="Macro Text Char"/>
    <w:basedOn w:val="11"/>
    <w:link w:val="25"/>
    <w:qFormat/>
    <w:uiPriority w:val="99"/>
    <w:rPr>
      <w:rFonts w:ascii="Courier" w:hAnsi="Courier"/>
      <w:sz w:val="20"/>
      <w:szCs w:val="20"/>
    </w:rPr>
  </w:style>
  <w:style w:type="character" w:customStyle="1" w:styleId="53">
    <w:name w:val="Quote Char"/>
    <w:basedOn w:val="11"/>
    <w:link w:val="54"/>
    <w:qFormat/>
    <w:uiPriority w:val="29"/>
    <w:rPr>
      <w:i/>
      <w:iCs/>
      <w:color w:val="000000" w:themeColor="dark1"/>
      <w14:textFill>
        <w14:solidFill>
          <w14:schemeClr w14:val="dk1"/>
        </w14:solidFill>
      </w14:textFill>
    </w:rPr>
  </w:style>
  <w:style w:type="paragraph" w:styleId="54">
    <w:name w:val="Quote"/>
    <w:basedOn w:val="1"/>
    <w:next w:val="1"/>
    <w:link w:val="53"/>
    <w:qFormat/>
    <w:uiPriority w:val="29"/>
    <w:rPr>
      <w:rFonts w:ascii="Times New Roman" w:hAnsi="Times New Roman" w:eastAsia="Times New Roman" w:cs="Times New Roman"/>
      <w:i/>
      <w:iCs/>
      <w:color w:val="000000" w:themeColor="dark1"/>
      <w14:textFill>
        <w14:solidFill>
          <w14:schemeClr w14:val="dk1"/>
        </w14:solidFill>
      </w14:textFill>
    </w:rPr>
  </w:style>
  <w:style w:type="character" w:customStyle="1" w:styleId="55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:sz w:val="28"/>
      <w:szCs w:val="28"/>
      <w14:textFill>
        <w14:solidFill>
          <w14:schemeClr w14:val="accent1"/>
        </w14:solidFill>
      </w14:textFill>
    </w:rPr>
  </w:style>
  <w:style w:type="character" w:customStyle="1" w:styleId="56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8"/>
      <w:szCs w:val="28"/>
    </w:rPr>
  </w:style>
  <w:style w:type="character" w:customStyle="1" w:styleId="57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  <w:sz w:val="28"/>
      <w:szCs w:val="28"/>
    </w:rPr>
  </w:style>
  <w:style w:type="character" w:customStyle="1" w:styleId="58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dark1" w:themeTint="BF"/>
      <w:sz w:val="28"/>
      <w:szCs w:val="28"/>
      <w14:textFill>
        <w14:solidFill>
          <w14:schemeClr w14:val="dk1">
            <w14:lumMod w14:val="75000"/>
            <w14:lumOff w14:val="25000"/>
          </w14:schemeClr>
        </w14:solidFill>
      </w14:textFill>
    </w:rPr>
  </w:style>
  <w:style w:type="character" w:customStyle="1" w:styleId="59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8"/>
      <w:szCs w:val="28"/>
      <w14:textFill>
        <w14:solidFill>
          <w14:schemeClr w14:val="accent1"/>
        </w14:solidFill>
      </w14:textFill>
    </w:rPr>
  </w:style>
  <w:style w:type="character" w:customStyle="1" w:styleId="60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dark1" w:themeTint="BF"/>
      <w:sz w:val="28"/>
      <w:szCs w:val="28"/>
      <w14:textFill>
        <w14:solidFill>
          <w14:schemeClr w14:val="dk1">
            <w14:lumMod w14:val="75000"/>
            <w14:lumOff w14:val="25000"/>
          </w14:schemeClr>
        </w14:solidFill>
      </w14:textFill>
    </w:rPr>
  </w:style>
  <w:style w:type="character" w:customStyle="1" w:styleId="61">
    <w:name w:val="Intense Quote Char"/>
    <w:basedOn w:val="11"/>
    <w:link w:val="62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2">
    <w:name w:val="Intense Quote"/>
    <w:basedOn w:val="1"/>
    <w:next w:val="1"/>
    <w:link w:val="61"/>
    <w:qFormat/>
    <w:uiPriority w:val="30"/>
    <w:pPr>
      <w:spacing w:before="200" w:after="280"/>
      <w:ind w:left="936" w:right="936"/>
    </w:pPr>
    <w:rPr>
      <w:rFonts w:ascii="Times New Roman" w:hAnsi="Times New Roman" w:eastAsia="Times New Roman" w:cs="Times New Roman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3">
    <w:name w:val="Subtle Emphasis"/>
    <w:basedOn w:val="11"/>
    <w:qFormat/>
    <w:uiPriority w:val="19"/>
    <w:rPr>
      <w:i/>
      <w:iCs/>
      <w:color w:val="808080" w:themeColor="dark1" w:themeTint="80"/>
      <w14:textFill>
        <w14:solidFill>
          <w14:schemeClr w14:val="dk1">
            <w14:lumMod w14:val="50000"/>
            <w14:lumOff w14:val="50000"/>
          </w14:schemeClr>
        </w14:solidFill>
      </w14:textFill>
    </w:rPr>
  </w:style>
  <w:style w:type="character" w:customStyle="1" w:styleId="64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5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6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7">
    <w:name w:val="Book Title"/>
    <w:basedOn w:val="11"/>
    <w:qFormat/>
    <w:uiPriority w:val="33"/>
    <w:rPr>
      <w:b/>
      <w:bCs/>
      <w:smallCaps/>
      <w:spacing w:val="5"/>
    </w:rPr>
  </w:style>
  <w:style w:type="character" w:customStyle="1" w:styleId="68">
    <w:name w:val="Текст после рисунка Char"/>
    <w:link w:val="69"/>
    <w:qFormat/>
    <w:uiPriority w:val="0"/>
    <w:rPr>
      <w:lang w:val="ru-RU"/>
    </w:rPr>
  </w:style>
  <w:style w:type="paragraph" w:customStyle="1" w:styleId="69">
    <w:name w:val="Текст после рисунка"/>
    <w:basedOn w:val="1"/>
    <w:link w:val="68"/>
    <w:uiPriority w:val="0"/>
    <w:pPr>
      <w:spacing w:before="280" w:after="0"/>
      <w:ind w:firstLine="0"/>
      <w:jc w:val="center"/>
    </w:pPr>
    <w:rPr>
      <w:lang w:val="ru-RU"/>
    </w:rPr>
  </w:style>
  <w:style w:type="character" w:customStyle="1" w:styleId="70">
    <w:name w:val="Список Char"/>
    <w:link w:val="34"/>
    <w:qFormat/>
    <w:uiPriority w:val="99"/>
    <w:rPr>
      <w:rFonts w:ascii="Times New Roman" w:hAnsi="Times New Roman" w:eastAsia="Times New Roman" w:cs="Times New Roman"/>
    </w:rPr>
  </w:style>
  <w:style w:type="paragraph" w:customStyle="1" w:styleId="71">
    <w:name w:val="Index"/>
    <w:basedOn w:val="1"/>
    <w:uiPriority w:val="0"/>
    <w:pPr>
      <w:suppressLineNumbers/>
    </w:pPr>
    <w:rPr>
      <w:rFonts w:cs="FreeSans"/>
    </w:rPr>
  </w:style>
  <w:style w:type="paragraph" w:customStyle="1" w:styleId="72">
    <w:name w:val="Header and Footer"/>
    <w:basedOn w:val="1"/>
    <w:qFormat/>
    <w:uiPriority w:val="0"/>
  </w:style>
  <w:style w:type="paragraph" w:styleId="73">
    <w:name w:val="No Spacing"/>
    <w:qFormat/>
    <w:uiPriority w:val="1"/>
    <w:pPr>
      <w:widowControl/>
      <w:suppressAutoHyphens/>
      <w:bidi w:val="0"/>
      <w:spacing w:before="0" w:after="0" w:line="240" w:lineRule="auto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74">
    <w:name w:val="List Paragraph"/>
    <w:basedOn w:val="1"/>
    <w:qFormat/>
    <w:uiPriority w:val="34"/>
    <w:pPr>
      <w:spacing w:before="0" w:after="0"/>
      <w:ind w:left="720"/>
      <w:contextualSpacing/>
    </w:pPr>
    <w:rPr>
      <w:rFonts w:ascii="Times New Roman" w:hAnsi="Times New Roman" w:eastAsia="Times New Roman" w:cs="Times New Roman"/>
    </w:rPr>
  </w:style>
  <w:style w:type="paragraph" w:customStyle="1" w:styleId="75">
    <w:name w:val="TOC Heading"/>
    <w:basedOn w:val="2"/>
    <w:next w:val="1"/>
    <w:semiHidden/>
    <w:unhideWhenUsed/>
    <w:qFormat/>
    <w:uiPriority w:val="39"/>
    <w:pPr>
      <w:outlineLvl w:val="9"/>
    </w:pPr>
    <w:rPr>
      <w:rFonts w:ascii="Times New Roman" w:hAnsi="Times New Roman" w:eastAsia="Times New Roman" w:cs="Times New Roman"/>
    </w:rPr>
  </w:style>
  <w:style w:type="paragraph" w:customStyle="1" w:styleId="76">
    <w:name w:val="Code Block"/>
    <w:uiPriority w:val="0"/>
    <w:pPr>
      <w:widowControl/>
      <w:pBdr>
        <w:top w:val="single" w:color="000000" w:sz="8" w:space="4"/>
        <w:left w:val="single" w:color="000000" w:sz="8" w:space="4"/>
        <w:bottom w:val="single" w:color="000000" w:sz="8" w:space="4"/>
        <w:right w:val="single" w:color="000000" w:sz="8" w:space="4"/>
      </w:pBdr>
      <w:suppressAutoHyphens/>
      <w:bidi w:val="0"/>
      <w:spacing w:before="280" w:after="0" w:line="240" w:lineRule="auto"/>
      <w:ind w:left="80" w:right="80" w:firstLine="0"/>
      <w:jc w:val="left"/>
    </w:pPr>
    <w:rPr>
      <w:rFonts w:ascii="Courier New" w:hAnsi="Courier New" w:eastAsia="SimSun" w:cs="Times New Roman"/>
      <w:color w:val="auto"/>
      <w:kern w:val="0"/>
      <w:sz w:val="19"/>
      <w:szCs w:val="20"/>
      <w:lang w:val="ru-RU" w:eastAsia="zh-CN" w:bidi="hi-IN"/>
    </w:rPr>
  </w:style>
  <w:style w:type="paragraph" w:customStyle="1" w:styleId="77">
    <w:name w:val="Listing Caption"/>
    <w:qFormat/>
    <w:uiPriority w:val="0"/>
    <w:pPr>
      <w:widowControl/>
      <w:suppressAutoHyphens/>
      <w:bidi w:val="0"/>
      <w:spacing w:before="280" w:after="0"/>
      <w:ind w:firstLine="0"/>
      <w:jc w:val="center"/>
    </w:pPr>
    <w:rPr>
      <w:rFonts w:ascii="Times New Roman" w:hAnsi="Times New Roman" w:eastAsia="SimSun" w:cs="Times New Roman"/>
      <w:color w:val="auto"/>
      <w:kern w:val="0"/>
      <w:sz w:val="28"/>
      <w:szCs w:val="20"/>
      <w:lang w:val="ru-RU" w:eastAsia="zh-CN" w:bidi="hi-IN"/>
    </w:rPr>
  </w:style>
  <w:style w:type="table" w:styleId="7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7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8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8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8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8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8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8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8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8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8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8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9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9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9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9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9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9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9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9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9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9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10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10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10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10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10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10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10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1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1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1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1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1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1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1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1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1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19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20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2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2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23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2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25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26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2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000000" w:themeColor="text1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28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4F81BD" w:themeColor="accent1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29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0504D" w:themeColor="accent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3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BBB59" w:themeColor="accent3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3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8064A2" w:themeColor="accent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32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4BACC6" w:themeColor="accent5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3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79646" w:themeColor="accent6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34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5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6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7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8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9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40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41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42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43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44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45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46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47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48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49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50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51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52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53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54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55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6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7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8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59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60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61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62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63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64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65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66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67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68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69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70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71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72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73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74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75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paragraph" w:customStyle="1" w:styleId="176">
    <w:name w:val="Основной текст1"/>
    <w:qFormat/>
    <w:uiPriority w:val="0"/>
    <w:pPr>
      <w:keepNext w:val="0"/>
      <w:keepLines w:val="0"/>
      <w:widowControl/>
      <w:suppressAutoHyphens/>
      <w:bidi w:val="0"/>
      <w:spacing w:before="0" w:after="0" w:line="240" w:lineRule="auto"/>
      <w:ind w:firstLine="709"/>
      <w:jc w:val="both"/>
      <w:outlineLvl w:val="9"/>
    </w:pPr>
    <w:rPr>
      <w:rFonts w:ascii="Times New Roman" w:hAnsi="Times New Roman" w:eastAsia="Times New Roman" w:cs="Times New Roman"/>
      <w:color w:val="000000"/>
      <w:kern w:val="0"/>
      <w:sz w:val="28"/>
      <w:szCs w:val="28"/>
      <w:lang w:val="en-US" w:eastAsia="en-US" w:bidi="ar-SA"/>
    </w:rPr>
  </w:style>
  <w:style w:type="paragraph" w:customStyle="1" w:styleId="177">
    <w:name w:val="Подпись рисунка"/>
    <w:next w:val="176"/>
    <w:qFormat/>
    <w:uiPriority w:val="0"/>
    <w:pPr>
      <w:keepNext/>
      <w:keepLines/>
      <w:widowControl/>
      <w:spacing w:before="280" w:after="280" w:line="240" w:lineRule="auto"/>
      <w:ind w:firstLine="0"/>
      <w:jc w:val="center"/>
      <w:outlineLvl w:val="9"/>
    </w:pPr>
    <w:rPr>
      <w:rFonts w:ascii="Times New Roman" w:hAnsi="Times New Roman" w:eastAsia="Times New Roman" w:cs="Times New Roman"/>
      <w:color w:val="000000"/>
      <w:sz w:val="28"/>
      <w:szCs w:val="28"/>
      <w:lang w:val="ru-RU"/>
    </w:rPr>
  </w:style>
  <w:style w:type="paragraph" w:customStyle="1" w:styleId="178">
    <w:name w:val="Подпись листинга"/>
    <w:next w:val="176"/>
    <w:qFormat/>
    <w:uiPriority w:val="0"/>
    <w:pPr>
      <w:keepNext w:val="0"/>
      <w:keepLines/>
      <w:widowControl/>
      <w:suppressAutoHyphens/>
      <w:bidi w:val="0"/>
      <w:spacing w:before="280" w:after="280" w:line="240" w:lineRule="auto"/>
      <w:ind w:firstLine="0"/>
      <w:jc w:val="center"/>
      <w:outlineLvl w:val="9"/>
    </w:pPr>
    <w:rPr>
      <w:rFonts w:ascii="Times New Roman" w:hAnsi="Times New Roman" w:eastAsia="Times New Roman" w:cs="Times New Roman"/>
      <w:color w:val="000000"/>
      <w:kern w:val="0"/>
      <w:sz w:val="28"/>
      <w:szCs w:val="28"/>
      <w:lang w:val="ru-RU" w:eastAsia="zh-CN" w:bidi="hi-IN"/>
    </w:rPr>
  </w:style>
  <w:style w:type="paragraph" w:customStyle="1" w:styleId="179">
    <w:name w:val="Листинг"/>
    <w:next w:val="176"/>
    <w:qFormat/>
    <w:uiPriority w:val="0"/>
    <w:pPr>
      <w:keepNext w:val="0"/>
      <w:keepLines/>
      <w:widowControl/>
      <w:pBdr>
        <w:top w:val="single" w:color="000000" w:sz="8" w:space="4"/>
        <w:left w:val="single" w:color="000000" w:sz="8" w:space="4"/>
        <w:bottom w:val="single" w:color="000000" w:sz="8" w:space="4"/>
        <w:right w:val="single" w:color="000000" w:sz="8" w:space="4"/>
      </w:pBdr>
      <w:suppressAutoHyphens/>
      <w:bidi w:val="0"/>
      <w:spacing w:before="0" w:after="0" w:line="240" w:lineRule="auto"/>
      <w:ind w:left="80" w:right="80" w:firstLine="0"/>
      <w:jc w:val="left"/>
      <w:outlineLvl w:val="9"/>
    </w:pPr>
    <w:rPr>
      <w:rFonts w:ascii="Times New Roman" w:hAnsi="Times New Roman" w:eastAsia="SimSun" w:cs="Times New Roman"/>
      <w:color w:val="000000"/>
      <w:kern w:val="0"/>
      <w:sz w:val="28"/>
      <w:szCs w:val="28"/>
      <w:lang w:val="ru-RU" w:eastAsia="zh-CN" w:bidi="hi-IN"/>
    </w:rPr>
  </w:style>
  <w:style w:type="paragraph" w:customStyle="1" w:styleId="180">
    <w:name w:val="Содержание раздел"/>
    <w:qFormat/>
    <w:uiPriority w:val="0"/>
    <w:pPr>
      <w:tabs>
        <w:tab w:val="right" w:leader="dot" w:pos="9354"/>
      </w:tabs>
      <w:spacing w:before="0" w:after="0" w:line="240" w:lineRule="auto"/>
      <w:ind w:left="0" w:firstLine="0"/>
      <w:jc w:val="left"/>
      <w:outlineLvl w:val="9"/>
    </w:pPr>
    <w:rPr>
      <w:rFonts w:ascii="Times New Roman" w:hAnsi="Times New Roman" w:eastAsia="SimSun" w:cs="Times New Roman"/>
      <w:sz w:val="28"/>
    </w:rPr>
  </w:style>
  <w:style w:type="paragraph" w:customStyle="1" w:styleId="181">
    <w:name w:val="Содержание подраздел"/>
    <w:qFormat/>
    <w:uiPriority w:val="0"/>
    <w:pPr>
      <w:tabs>
        <w:tab w:val="right" w:leader="dot" w:pos="9354"/>
      </w:tabs>
      <w:spacing w:before="0" w:after="0" w:line="240" w:lineRule="auto"/>
      <w:ind w:left="250" w:firstLine="0"/>
      <w:jc w:val="left"/>
      <w:outlineLvl w:val="9"/>
    </w:pPr>
    <w:rPr>
      <w:rFonts w:ascii="Times New Roman" w:hAnsi="Times New Roman" w:eastAsia="SimSun" w:cs="Times New Roman"/>
      <w:sz w:val="28"/>
    </w:rPr>
  </w:style>
  <w:style w:type="paragraph" w:customStyle="1" w:styleId="182">
    <w:name w:val="Содержание пункт"/>
    <w:uiPriority w:val="0"/>
    <w:pPr>
      <w:tabs>
        <w:tab w:val="right" w:leader="dot" w:pos="9354"/>
      </w:tabs>
      <w:spacing w:before="0" w:after="0" w:line="240" w:lineRule="auto"/>
      <w:ind w:left="500" w:firstLine="0"/>
      <w:jc w:val="left"/>
      <w:outlineLvl w:val="9"/>
    </w:pPr>
    <w:rPr>
      <w:rFonts w:ascii="Times New Roman" w:hAnsi="Times New Roman" w:eastAsia="SimSun" w:cs="Times New Roman"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0" Type="http://schemas.openxmlformats.org/officeDocument/2006/relationships/fontTable" Target="fontTable.xml"/><Relationship Id="rId7" Type="http://schemas.openxmlformats.org/officeDocument/2006/relationships/header" Target="header3.xml"/><Relationship Id="rId69" Type="http://schemas.openxmlformats.org/officeDocument/2006/relationships/numbering" Target="numbering.xml"/><Relationship Id="rId68" Type="http://schemas.openxmlformats.org/officeDocument/2006/relationships/image" Target="media/image57.png"/><Relationship Id="rId67" Type="http://schemas.openxmlformats.org/officeDocument/2006/relationships/image" Target="media/image56.png"/><Relationship Id="rId66" Type="http://schemas.openxmlformats.org/officeDocument/2006/relationships/image" Target="media/image55.png"/><Relationship Id="rId65" Type="http://schemas.openxmlformats.org/officeDocument/2006/relationships/image" Target="media/image54.png"/><Relationship Id="rId64" Type="http://schemas.openxmlformats.org/officeDocument/2006/relationships/image" Target="media/image53.png"/><Relationship Id="rId63" Type="http://schemas.openxmlformats.org/officeDocument/2006/relationships/image" Target="media/image52.png"/><Relationship Id="rId62" Type="http://schemas.openxmlformats.org/officeDocument/2006/relationships/image" Target="media/image51.png"/><Relationship Id="rId61" Type="http://schemas.openxmlformats.org/officeDocument/2006/relationships/image" Target="media/image50.png"/><Relationship Id="rId60" Type="http://schemas.openxmlformats.org/officeDocument/2006/relationships/image" Target="media/image49.png"/><Relationship Id="rId6" Type="http://schemas.openxmlformats.org/officeDocument/2006/relationships/header" Target="header2.xml"/><Relationship Id="rId59" Type="http://schemas.openxmlformats.org/officeDocument/2006/relationships/image" Target="media/image48.png"/><Relationship Id="rId58" Type="http://schemas.openxmlformats.org/officeDocument/2006/relationships/image" Target="media/image47.png"/><Relationship Id="rId57" Type="http://schemas.openxmlformats.org/officeDocument/2006/relationships/image" Target="media/image46.png"/><Relationship Id="rId56" Type="http://schemas.openxmlformats.org/officeDocument/2006/relationships/image" Target="media/image45.png"/><Relationship Id="rId55" Type="http://schemas.openxmlformats.org/officeDocument/2006/relationships/image" Target="media/image44.png"/><Relationship Id="rId54" Type="http://schemas.openxmlformats.org/officeDocument/2006/relationships/image" Target="media/image43.png"/><Relationship Id="rId53" Type="http://schemas.openxmlformats.org/officeDocument/2006/relationships/image" Target="media/image42.png"/><Relationship Id="rId52" Type="http://schemas.openxmlformats.org/officeDocument/2006/relationships/image" Target="media/image41.png"/><Relationship Id="rId51" Type="http://schemas.openxmlformats.org/officeDocument/2006/relationships/image" Target="media/image40.png"/><Relationship Id="rId50" Type="http://schemas.openxmlformats.org/officeDocument/2006/relationships/image" Target="media/image39.png"/><Relationship Id="rId5" Type="http://schemas.openxmlformats.org/officeDocument/2006/relationships/header" Target="header1.xml"/><Relationship Id="rId49" Type="http://schemas.openxmlformats.org/officeDocument/2006/relationships/image" Target="media/image38.png"/><Relationship Id="rId48" Type="http://schemas.openxmlformats.org/officeDocument/2006/relationships/image" Target="media/image37.png"/><Relationship Id="rId47" Type="http://schemas.openxmlformats.org/officeDocument/2006/relationships/image" Target="media/image36.png"/><Relationship Id="rId46" Type="http://schemas.openxmlformats.org/officeDocument/2006/relationships/image" Target="media/image35.png"/><Relationship Id="rId45" Type="http://schemas.openxmlformats.org/officeDocument/2006/relationships/image" Target="media/image34.png"/><Relationship Id="rId44" Type="http://schemas.openxmlformats.org/officeDocument/2006/relationships/image" Target="media/image33.png"/><Relationship Id="rId43" Type="http://schemas.openxmlformats.org/officeDocument/2006/relationships/image" Target="media/image32.png"/><Relationship Id="rId42" Type="http://schemas.openxmlformats.org/officeDocument/2006/relationships/image" Target="media/image31.png"/><Relationship Id="rId41" Type="http://schemas.openxmlformats.org/officeDocument/2006/relationships/image" Target="media/image30.png"/><Relationship Id="rId40" Type="http://schemas.openxmlformats.org/officeDocument/2006/relationships/image" Target="media/image29.png"/><Relationship Id="rId4" Type="http://schemas.openxmlformats.org/officeDocument/2006/relationships/endnotes" Target="endnotes.xml"/><Relationship Id="rId39" Type="http://schemas.openxmlformats.org/officeDocument/2006/relationships/image" Target="media/image28.png"/><Relationship Id="rId38" Type="http://schemas.openxmlformats.org/officeDocument/2006/relationships/image" Target="media/image27.png"/><Relationship Id="rId37" Type="http://schemas.openxmlformats.org/officeDocument/2006/relationships/image" Target="media/image26.png"/><Relationship Id="rId36" Type="http://schemas.openxmlformats.org/officeDocument/2006/relationships/image" Target="media/image25.png"/><Relationship Id="rId35" Type="http://schemas.openxmlformats.org/officeDocument/2006/relationships/image" Target="media/image24.png"/><Relationship Id="rId34" Type="http://schemas.openxmlformats.org/officeDocument/2006/relationships/image" Target="media/image23.png"/><Relationship Id="rId33" Type="http://schemas.openxmlformats.org/officeDocument/2006/relationships/image" Target="media/image22.png"/><Relationship Id="rId32" Type="http://schemas.openxmlformats.org/officeDocument/2006/relationships/image" Target="media/image21.png"/><Relationship Id="rId31" Type="http://schemas.openxmlformats.org/officeDocument/2006/relationships/image" Target="media/image20.png"/><Relationship Id="rId30" Type="http://schemas.openxmlformats.org/officeDocument/2006/relationships/image" Target="media/image19.png"/><Relationship Id="rId3" Type="http://schemas.openxmlformats.org/officeDocument/2006/relationships/footnotes" Target="footnotes.xml"/><Relationship Id="rId29" Type="http://schemas.openxmlformats.org/officeDocument/2006/relationships/image" Target="media/image18.png"/><Relationship Id="rId28" Type="http://schemas.openxmlformats.org/officeDocument/2006/relationships/image" Target="media/image17.png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65</Pages>
  <Words>5843</Words>
  <Characters>35630</Characters>
  <Paragraphs>417</Paragraphs>
  <TotalTime>1</TotalTime>
  <ScaleCrop>false</ScaleCrop>
  <LinksUpToDate>false</LinksUpToDate>
  <CharactersWithSpaces>43609</CharactersWithSpaces>
  <Application>WPS Office_11.1.0.11723_F1E327BC-269C-435d-A152-05C5408002CA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2013-12-25T05:15:00Z</dcterms:created>
  <dc:creator>Лавшук Станислав</dc:creator>
  <cp:lastModifiedBy>euphoo</cp:lastModifiedBy>
  <dcterms:modified xsi:type="dcterms:W3CDTF">2026-10-08T14:26:49Z</dcterms:modified>
  <dc:title>Отчет ЛР2 ОС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1049-11.1.0.11723</vt:lpwstr>
  </property>
</Properties>
</file>