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33" w:rsidRPr="00536B33" w:rsidRDefault="00536B33" w:rsidP="00536B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36B3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Linux Commands and Shell Scripting</w:t>
      </w:r>
    </w:p>
    <w:p w:rsidR="00536B33" w:rsidRPr="00536B33" w:rsidRDefault="00536B33" w:rsidP="00536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A shell is a powerful user interface for Unix-like operating systems. It can interpret commands and run other programs. It also enables access to files, utilities, and applications, and is an interactive scripting language. Additionally, you can use a shell to automate tasks. Linux shell commands are used for navigating and working with files and directories. You can also use them for file compression and archiving. </w:t>
      </w:r>
    </w:p>
    <w:p w:rsidR="00536B33" w:rsidRPr="00536B33" w:rsidRDefault="00536B33" w:rsidP="00536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In this lesson, you will learn about how shell scripting can be used to implement an ETL pipeline, and how ETL scripts or tasks can be scheduled. </w:t>
      </w:r>
    </w:p>
    <w:p w:rsidR="00536B33" w:rsidRPr="00536B33" w:rsidRDefault="00536B33" w:rsidP="00536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If you are not familiar with Linux commands and shell scripting yet, do enjoy the course ‘</w:t>
      </w:r>
      <w:hyperlink r:id="rId5" w:tgtFrame="_blank" w:tooltip="Link to Hands-on Introduction to Linux Commands and Shell Scripting course" w:history="1">
        <w:r w:rsidRPr="00536B33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Hands-on Introduction to Linux Commands and Shell Scripting</w:t>
        </w:r>
      </w:hyperlink>
      <w:r w:rsidRPr="00536B33">
        <w:rPr>
          <w:rFonts w:ascii="Arial" w:eastAsia="Times New Roman" w:hAnsi="Arial" w:cs="Arial"/>
          <w:color w:val="1F1F1F"/>
          <w:sz w:val="21"/>
          <w:szCs w:val="21"/>
        </w:rPr>
        <w:t>’ before diving into this lesson (ETL using Shell Scripting). In the Hands-on Introduction to Linux Commands and Shell Scripting, you will learn about:</w:t>
      </w:r>
    </w:p>
    <w:p w:rsidR="00536B33" w:rsidRPr="00536B33" w:rsidRDefault="00536B33" w:rsidP="00536B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The characteristics of Linux commands and shell scripting</w:t>
      </w:r>
    </w:p>
    <w:p w:rsidR="00536B33" w:rsidRPr="00536B33" w:rsidRDefault="00536B33" w:rsidP="00536B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The different Linux commands and their outputs</w:t>
      </w:r>
    </w:p>
    <w:p w:rsidR="00536B33" w:rsidRPr="00536B33" w:rsidRDefault="00536B33" w:rsidP="00536B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 xml:space="preserve">How to schedule jobs using </w:t>
      </w:r>
      <w:proofErr w:type="spellStart"/>
      <w:proofErr w:type="gramStart"/>
      <w:r w:rsidRPr="00536B33">
        <w:rPr>
          <w:rFonts w:ascii="Arial" w:eastAsia="Times New Roman" w:hAnsi="Arial" w:cs="Arial"/>
          <w:color w:val="1F1F1F"/>
          <w:sz w:val="21"/>
          <w:szCs w:val="21"/>
        </w:rPr>
        <w:t>crontab</w:t>
      </w:r>
      <w:proofErr w:type="spellEnd"/>
      <w:proofErr w:type="gramEnd"/>
      <w:r w:rsidRPr="00536B33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:rsidR="00536B33" w:rsidRPr="00536B33" w:rsidRDefault="00536B33" w:rsidP="00536B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36B33">
        <w:rPr>
          <w:rFonts w:ascii="Arial" w:eastAsia="Times New Roman" w:hAnsi="Arial" w:cs="Arial"/>
          <w:color w:val="1F1F1F"/>
          <w:sz w:val="21"/>
          <w:szCs w:val="21"/>
        </w:rPr>
        <w:t>How to work with filters, pipes, and variables</w:t>
      </w:r>
    </w:p>
    <w:p w:rsidR="00433985" w:rsidRDefault="00433985">
      <w:bookmarkStart w:id="0" w:name="_GoBack"/>
      <w:bookmarkEnd w:id="0"/>
    </w:p>
    <w:sectPr w:rsidR="0043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269B"/>
    <w:multiLevelType w:val="multilevel"/>
    <w:tmpl w:val="654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94"/>
    <w:rsid w:val="000A0194"/>
    <w:rsid w:val="00433985"/>
    <w:rsid w:val="0053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D2E32-55EC-47B8-BB54-E7CEF94E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6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hands-on-introduction-to-linux-commands-and-shell-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2024-07-31T18:47:00Z</dcterms:created>
  <dcterms:modified xsi:type="dcterms:W3CDTF">2024-07-31T18:47:00Z</dcterms:modified>
</cp:coreProperties>
</file>