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5A" w:rsidRPr="00C5525A" w:rsidRDefault="00C5525A" w:rsidP="00C5525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C5525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Summary &amp; Highlights</w:t>
      </w:r>
    </w:p>
    <w:p w:rsidR="00C5525A" w:rsidRPr="00C5525A" w:rsidRDefault="00C5525A" w:rsidP="00C552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C5525A">
        <w:rPr>
          <w:rFonts w:ascii="Arial" w:eastAsia="Times New Roman" w:hAnsi="Arial" w:cs="Arial"/>
          <w:color w:val="1F1F1F"/>
          <w:sz w:val="21"/>
          <w:szCs w:val="21"/>
        </w:rPr>
        <w:t>Congratulations! You have completed this module. At this point, you know:  </w:t>
      </w:r>
    </w:p>
    <w:p w:rsidR="00C5525A" w:rsidRPr="00C5525A" w:rsidRDefault="00C5525A" w:rsidP="00C552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C5525A">
        <w:rPr>
          <w:rFonts w:ascii="Arial" w:eastAsia="Times New Roman" w:hAnsi="Arial" w:cs="Arial"/>
          <w:color w:val="1F1F1F"/>
          <w:sz w:val="21"/>
          <w:szCs w:val="21"/>
        </w:rPr>
        <w:t>ETL pipelines are created with Bash scripts </w:t>
      </w:r>
    </w:p>
    <w:p w:rsidR="00C5525A" w:rsidRPr="00C5525A" w:rsidRDefault="00C5525A" w:rsidP="00C552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C5525A">
        <w:rPr>
          <w:rFonts w:ascii="Arial" w:eastAsia="Times New Roman" w:hAnsi="Arial" w:cs="Arial"/>
          <w:color w:val="1F1F1F"/>
          <w:sz w:val="21"/>
          <w:szCs w:val="21"/>
        </w:rPr>
        <w:t>ETL jobs can be run on a schedule using </w:t>
      </w:r>
      <w:proofErr w:type="spellStart"/>
      <w:r w:rsidRPr="00C5525A">
        <w:rPr>
          <w:rFonts w:ascii="Arial" w:eastAsia="Times New Roman" w:hAnsi="Arial" w:cs="Arial"/>
          <w:color w:val="1F1F1F"/>
          <w:sz w:val="21"/>
          <w:szCs w:val="21"/>
        </w:rPr>
        <w:t>cron</w:t>
      </w:r>
      <w:proofErr w:type="spellEnd"/>
    </w:p>
    <w:p w:rsidR="003D6C30" w:rsidRDefault="003D6C30">
      <w:bookmarkStart w:id="0" w:name="_GoBack"/>
      <w:bookmarkEnd w:id="0"/>
    </w:p>
    <w:sectPr w:rsidR="003D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D38EF"/>
    <w:multiLevelType w:val="multilevel"/>
    <w:tmpl w:val="F63E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7E"/>
    <w:rsid w:val="003D6C30"/>
    <w:rsid w:val="004D267E"/>
    <w:rsid w:val="00C5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9BE5-933C-484E-AD31-9350EF06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2024-07-31T18:51:00Z</dcterms:created>
  <dcterms:modified xsi:type="dcterms:W3CDTF">2024-07-31T18:51:00Z</dcterms:modified>
</cp:coreProperties>
</file>