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Lista de Exercícios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Aula 05 (Front-end e HTML5)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O Visual Studio Code (VSCode) é:</w:t>
        <w:br/>
        <w:t xml:space="preserve">a) Um sistema operacional</w:t>
        <w:br/>
        <w:t xml:space="preserve">b) Um editor de texto simples como o Notepad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c) Um editor de código aberto desenvolvido pela Microsoft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d) Um compilador de linguagens de programação</w:t>
        <w:br/>
        <w:t xml:space="preserve">e) Um navegador de internet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Qual das extensões abaixo permite visualizar alterações em tempo real no navegador?</w:t>
        <w:br/>
        <w:t xml:space="preserve">a) Auto Rename Tag</w:t>
        <w:br/>
        <w:t xml:space="preserve">b) Material Icon Theme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c) Live Server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d) HTML Helper</w:t>
        <w:br/>
        <w:t xml:space="preserve">e) Color Picker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No desenvolvimento front-end, a camada de informação é representada por:</w:t>
        <w:br/>
        <w:t xml:space="preserve">a) CSS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b) HTML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c) JavaScript</w:t>
        <w:br/>
        <w:t xml:space="preserve">d) PHP</w:t>
        <w:br/>
        <w:t xml:space="preserve">e) Python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A tag &lt;nav&gt; no HTML5 é usada para:</w:t>
        <w:br/>
        <w:t xml:space="preserve">a) Inserir imagens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b) Criar um menu de navegação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c) Definir um rodapé</w:t>
        <w:br/>
        <w:t xml:space="preserve">d) Exibir vídeos</w:t>
        <w:br/>
        <w:t xml:space="preserve">e) Definir abreviações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Qual atributo na tag &lt;audio&gt; garante que o player exiba botões como play e pause?</w:t>
        <w:br/>
        <w:t xml:space="preserve">a) autoplay</w:t>
        <w:br/>
        <w:t xml:space="preserve">b) src</w:t>
        <w:br/>
        <w:t xml:space="preserve">c) loop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d) controls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e) width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) O HTML é responsável pela formatação visual da página.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7.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) A camada de comportamento do desenvolvimento web geralmente é controlada pelo JavaScript.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8.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) A tag &lt;footer&gt; serve para definir o rodapé de uma página ou seção.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 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A tag &lt;table&gt; deve ser usada para construir layouts de sites modernos.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10.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) O atributo “poster” da tag &lt;video&gt; permite exibir uma imagem enquanto o vídeo não é iniciado.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11. Explique a diferença entre as camadas informação, formatação e comportamento no desenvolvimento web.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Camada de informação seria a mais importante, camada de formatação define como esse conteúdo irá ser visto e o comportamento controla a interação da página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12. Qual a importância do conceito de semântica no HTML5?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 sentido ao conteúdo da página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13. Cite três exemplos de tags semânticas do HTML5 e explique sua função.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NAV - Define um grupo de links de navegação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FOOTER- Define um rotapé para o documento ou seção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ARTICLE-Define um artigo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14. O que é a extensão Auto Rename Tag e como ela auxilia no desenvolvimento?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É um recurso do Vscode que auxilia no desevolvimento porque evita erros de digitação, economiza tempo e mantém o código mais organizado.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15. Por que atualmente é considerado um erro grave utilizar a tag &lt;table&gt; para criar o layout de um site?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Porque table são utilizados para exibição de dados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16. Crie um código HTML que possua um cabeçalho (&lt;header&gt;) com um título e um menu de navegação (&lt;nav&gt;) com três links fictícios.</w:t>
        <w:br/>
        <w:t xml:space="preserve">&lt;!DOCTYPE html&gt;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&lt;html lang="en"&gt;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&lt;head&gt;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&lt;meta charset="UTF-8"&gt;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&lt;meta name="viewport" content="width=device-width, initial-scale=1.0"&gt;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&lt;title&gt;Document&lt;/title&gt;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&lt;/head&gt;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&lt;body&gt;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&lt;header&gt;img alt= 'logo' src"/img/logo .png"&gt;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&lt;h1&gt; Exercicio&lt;/h1&gt;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&lt;/header&gt;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&lt;nav&gt;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&lt;ul class="menu"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&lt;li&gt;&lt;a href="exercicio.html"&gt;Início&lt;/a&gt;&lt;/li&gt;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&lt;li&gt;&lt;a href="listas.html"&gt;Listas&lt;/a&gt;&lt;/li&gt;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&lt;li&gt;&lt;a href="listas1.html"&gt;&lt;/a&gt;&lt;/li&gt;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&lt;/nav&gt;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&lt;/html&gt;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17. Escreva um código que exiba um artigo (&lt;article&gt;) com um título, um parágrafo de texto e um rodapé (&lt;footer&gt;) com informações de autor.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&lt;!DOCTYPE html&gt;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&lt;html lang="en"&gt;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&lt;head&gt;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&lt;meta charset="UTF-8"&gt;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&lt;meta name="viewport" content="width=&gt;, initial-scale=1.0"&gt;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&lt;title&gt;Document&lt;/title&gt;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&lt;/head&gt;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&lt;body&gt;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&lt;article&gt;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&lt;h1&gt;Estudos indicam crescimento mundial&lt;/h1&gt;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&lt;p&gt;Amanhã a temperatura pode baixar&lt;/p&gt;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&lt;/article&gt;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&lt;footer&gt;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&lt;nav&gt;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&lt;ul&gt;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&lt;li&gt;&lt;a href="pasta.html"&gt; pasta&lt;/a&gt;&lt;/li&gt;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&lt;li&gt;&lt;a href="pasta1.html"&gt;pasta1&lt;/a&gt;&lt;/li&gt;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&lt;li&gt;&lt;a href="pasta2.html"&gt;pasta2&lt;/a&gt;&lt;/li&gt;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&lt;/ul&gt;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&lt;/nav&gt;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&lt;/footer&gt;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&lt;/html&gt;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18. Monte um exemplo simples de uso da tag &lt;audio&gt; com os atributos controls e loop.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19. Desenvolva uma estrutura HTML que contenha um conteúdo principal (&lt;main&gt;), um conteúdo lateral (&lt;aside&gt;) e um rodapé (&lt;footer&gt;).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20. Crie uma página HTML que mostre uma imagem (&lt;figure&gt;) com uma legenda (&lt;figcaption&gt;) e um vídeo (&lt;video&gt;) com o atributo controls.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